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8516A" w14:textId="77777777" w:rsidR="00D40669" w:rsidRDefault="009B6E43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CENTRO PAULA SOUZA</w:t>
      </w:r>
    </w:p>
    <w:p w14:paraId="42E85807" w14:textId="77777777" w:rsidR="00D40669" w:rsidRDefault="009B6E43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ETEC DE EMBU</w:t>
      </w:r>
    </w:p>
    <w:p w14:paraId="6685DC95" w14:textId="77777777" w:rsidR="00D40669" w:rsidRDefault="009B6E43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CURSO TÉCNICO DE DESENVOLVIMENTO DE SISTEMAS</w:t>
      </w:r>
    </w:p>
    <w:p w14:paraId="386C2A61" w14:textId="77777777" w:rsidR="00D40669" w:rsidRDefault="00D40669">
      <w:pPr>
        <w:spacing w:line="360" w:lineRule="auto"/>
        <w:rPr>
          <w:sz w:val="28"/>
          <w:szCs w:val="28"/>
        </w:rPr>
      </w:pPr>
    </w:p>
    <w:p w14:paraId="28A29472" w14:textId="77777777" w:rsidR="00D40669" w:rsidRDefault="00D40669">
      <w:pPr>
        <w:spacing w:line="360" w:lineRule="auto"/>
        <w:rPr>
          <w:sz w:val="28"/>
          <w:szCs w:val="28"/>
        </w:rPr>
      </w:pPr>
    </w:p>
    <w:p w14:paraId="00259EA7" w14:textId="77777777" w:rsidR="00D40669" w:rsidRDefault="00D40669">
      <w:pPr>
        <w:spacing w:line="360" w:lineRule="auto"/>
        <w:rPr>
          <w:sz w:val="28"/>
          <w:szCs w:val="28"/>
        </w:rPr>
      </w:pPr>
    </w:p>
    <w:p w14:paraId="05AFFCF8" w14:textId="77777777" w:rsidR="004D13A0" w:rsidRDefault="004D13A0" w:rsidP="004D13A0">
      <w:pPr>
        <w:tabs>
          <w:tab w:val="left" w:pos="5670"/>
        </w:tabs>
        <w:spacing w:before="100" w:beforeAutospacing="1" w:after="100" w:afterAutospacing="1"/>
        <w:ind w:left="4678" w:firstLine="992"/>
        <w:rPr>
          <w:rStyle w:val="oypena"/>
          <w:color w:val="000000"/>
        </w:rPr>
      </w:pPr>
      <w:r w:rsidRPr="004D13A0">
        <w:rPr>
          <w:rStyle w:val="oypena"/>
          <w:color w:val="000000"/>
        </w:rPr>
        <w:t>Bruno Rodrigues Dos Santos</w:t>
      </w:r>
    </w:p>
    <w:p w14:paraId="5122AF99" w14:textId="70C09083" w:rsidR="004D13A0" w:rsidRDefault="004D13A0" w:rsidP="004D13A0">
      <w:pPr>
        <w:tabs>
          <w:tab w:val="left" w:pos="5670"/>
        </w:tabs>
        <w:spacing w:before="100" w:beforeAutospacing="1" w:after="100" w:afterAutospacing="1"/>
        <w:ind w:left="4678" w:firstLine="992"/>
      </w:pPr>
      <w:r>
        <w:rPr>
          <w:rStyle w:val="oypena"/>
          <w:color w:val="000000"/>
        </w:rPr>
        <w:t>Daniel Késede Barros de Sousa</w:t>
      </w:r>
    </w:p>
    <w:p w14:paraId="3AB7613D" w14:textId="7B6B52EB" w:rsidR="004D13A0" w:rsidRDefault="004D13A0" w:rsidP="004D13A0">
      <w:pPr>
        <w:tabs>
          <w:tab w:val="left" w:pos="5670"/>
        </w:tabs>
        <w:spacing w:before="100" w:beforeAutospacing="1" w:after="100" w:afterAutospacing="1"/>
        <w:ind w:left="4678" w:firstLine="992"/>
      </w:pPr>
      <w:r>
        <w:rPr>
          <w:rStyle w:val="oypena"/>
          <w:color w:val="000000"/>
        </w:rPr>
        <w:t>Geovanna Caroline de Souza Gaia</w:t>
      </w:r>
    </w:p>
    <w:p w14:paraId="56778A89" w14:textId="77777777" w:rsidR="004D13A0" w:rsidRDefault="004D13A0" w:rsidP="004D13A0">
      <w:pPr>
        <w:tabs>
          <w:tab w:val="left" w:pos="5670"/>
        </w:tabs>
        <w:spacing w:before="100" w:beforeAutospacing="1" w:after="100" w:afterAutospacing="1"/>
        <w:ind w:left="4678" w:firstLine="992"/>
        <w:rPr>
          <w:rStyle w:val="oypena"/>
          <w:color w:val="000000"/>
        </w:rPr>
      </w:pPr>
      <w:r w:rsidRPr="004D13A0">
        <w:rPr>
          <w:rStyle w:val="oypena"/>
          <w:color w:val="000000"/>
        </w:rPr>
        <w:t>Gabriel Henry Andrade Melo da Silva</w:t>
      </w:r>
    </w:p>
    <w:p w14:paraId="4EDC0639" w14:textId="77777777" w:rsidR="00E95E62" w:rsidRDefault="00E95E62" w:rsidP="004D13A0">
      <w:pPr>
        <w:tabs>
          <w:tab w:val="left" w:pos="5670"/>
        </w:tabs>
        <w:spacing w:before="100" w:beforeAutospacing="1" w:after="100" w:afterAutospacing="1"/>
        <w:ind w:left="4678" w:firstLine="992"/>
        <w:rPr>
          <w:rStyle w:val="oypena"/>
          <w:color w:val="000000"/>
        </w:rPr>
      </w:pPr>
      <w:r w:rsidRPr="00E95E62">
        <w:rPr>
          <w:rStyle w:val="oypena"/>
          <w:color w:val="000000"/>
        </w:rPr>
        <w:t>João Vitor Andrade de Santana</w:t>
      </w:r>
    </w:p>
    <w:p w14:paraId="5FA695AD" w14:textId="0772F415" w:rsidR="00D40669" w:rsidRDefault="006500C8" w:rsidP="006500C8">
      <w:pPr>
        <w:spacing w:line="360" w:lineRule="auto"/>
        <w:ind w:firstLine="5670"/>
        <w:rPr>
          <w:rStyle w:val="oypena"/>
          <w:color w:val="000000"/>
        </w:rPr>
      </w:pPr>
      <w:r w:rsidRPr="006500C8">
        <w:rPr>
          <w:rStyle w:val="oypena"/>
          <w:color w:val="000000"/>
        </w:rPr>
        <w:t>José Ricardo Gascón Castro</w:t>
      </w:r>
    </w:p>
    <w:p w14:paraId="29C0FD6B" w14:textId="77777777" w:rsidR="006500C8" w:rsidRDefault="006500C8" w:rsidP="006500C8">
      <w:pPr>
        <w:spacing w:line="360" w:lineRule="auto"/>
        <w:ind w:firstLine="5670"/>
        <w:rPr>
          <w:sz w:val="28"/>
          <w:szCs w:val="28"/>
        </w:rPr>
      </w:pPr>
    </w:p>
    <w:p w14:paraId="14C8F5C7" w14:textId="77777777" w:rsidR="00D40669" w:rsidRDefault="009B6E43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TÍTULO</w:t>
      </w:r>
    </w:p>
    <w:p w14:paraId="7C89844B" w14:textId="77777777" w:rsidR="00D40669" w:rsidRDefault="009B6E43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Subtítulo</w:t>
      </w:r>
    </w:p>
    <w:p w14:paraId="42A52982" w14:textId="77777777" w:rsidR="00D40669" w:rsidRDefault="00D40669">
      <w:pPr>
        <w:spacing w:line="360" w:lineRule="auto"/>
        <w:rPr>
          <w:sz w:val="28"/>
          <w:szCs w:val="28"/>
        </w:rPr>
      </w:pPr>
    </w:p>
    <w:p w14:paraId="5536283B" w14:textId="77777777" w:rsidR="00D40669" w:rsidRDefault="00D40669">
      <w:pPr>
        <w:spacing w:line="360" w:lineRule="auto"/>
        <w:rPr>
          <w:sz w:val="28"/>
          <w:szCs w:val="28"/>
        </w:rPr>
      </w:pPr>
    </w:p>
    <w:p w14:paraId="19B24EA1" w14:textId="77777777" w:rsidR="00D40669" w:rsidRDefault="00D40669">
      <w:pPr>
        <w:spacing w:line="360" w:lineRule="auto"/>
        <w:rPr>
          <w:sz w:val="28"/>
          <w:szCs w:val="28"/>
        </w:rPr>
      </w:pPr>
    </w:p>
    <w:p w14:paraId="687F3F3E" w14:textId="77777777" w:rsidR="00D40669" w:rsidRDefault="00D40669">
      <w:pPr>
        <w:spacing w:line="360" w:lineRule="auto"/>
        <w:rPr>
          <w:sz w:val="28"/>
          <w:szCs w:val="28"/>
        </w:rPr>
      </w:pPr>
    </w:p>
    <w:p w14:paraId="74AA15AC" w14:textId="77777777" w:rsidR="00D40669" w:rsidRDefault="00D40669">
      <w:pPr>
        <w:spacing w:line="360" w:lineRule="auto"/>
        <w:rPr>
          <w:sz w:val="28"/>
          <w:szCs w:val="28"/>
        </w:rPr>
      </w:pPr>
    </w:p>
    <w:p w14:paraId="3C0E53C2" w14:textId="77777777" w:rsidR="00D40669" w:rsidRDefault="00D40669">
      <w:pPr>
        <w:spacing w:line="360" w:lineRule="auto"/>
        <w:rPr>
          <w:sz w:val="28"/>
          <w:szCs w:val="28"/>
        </w:rPr>
      </w:pPr>
    </w:p>
    <w:p w14:paraId="0CAFFF17" w14:textId="77777777" w:rsidR="00D40669" w:rsidRDefault="00D40669">
      <w:pPr>
        <w:spacing w:line="360" w:lineRule="auto"/>
        <w:rPr>
          <w:sz w:val="28"/>
          <w:szCs w:val="28"/>
        </w:rPr>
      </w:pPr>
    </w:p>
    <w:p w14:paraId="61FB4D6F" w14:textId="77777777" w:rsidR="00D40669" w:rsidRDefault="00D40669">
      <w:pPr>
        <w:spacing w:line="360" w:lineRule="auto"/>
        <w:rPr>
          <w:sz w:val="28"/>
          <w:szCs w:val="28"/>
        </w:rPr>
      </w:pPr>
    </w:p>
    <w:p w14:paraId="00D6855A" w14:textId="77777777" w:rsidR="00D40669" w:rsidRDefault="009B6E43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Embu das Artes</w:t>
      </w:r>
    </w:p>
    <w:p w14:paraId="40C681FF" w14:textId="77777777" w:rsidR="00D40669" w:rsidRDefault="009B6E43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2024</w:t>
      </w:r>
      <w:r>
        <w:br w:type="page"/>
      </w:r>
    </w:p>
    <w:p w14:paraId="6A5AEE7C" w14:textId="77777777" w:rsidR="004D13A0" w:rsidRDefault="004D13A0" w:rsidP="004D13A0">
      <w:pPr>
        <w:tabs>
          <w:tab w:val="left" w:pos="5670"/>
        </w:tabs>
        <w:spacing w:before="100" w:beforeAutospacing="1" w:after="100" w:afterAutospacing="1"/>
        <w:ind w:left="4678" w:firstLine="992"/>
        <w:rPr>
          <w:rStyle w:val="oypena"/>
          <w:color w:val="000000"/>
        </w:rPr>
      </w:pPr>
      <w:r w:rsidRPr="004D13A0">
        <w:rPr>
          <w:rStyle w:val="oypena"/>
          <w:color w:val="000000"/>
        </w:rPr>
        <w:lastRenderedPageBreak/>
        <w:t>Bruno Rodrigues Dos Santos</w:t>
      </w:r>
    </w:p>
    <w:p w14:paraId="3D7C01A9" w14:textId="77777777" w:rsidR="004D13A0" w:rsidRDefault="004D13A0" w:rsidP="004D13A0">
      <w:pPr>
        <w:tabs>
          <w:tab w:val="left" w:pos="5670"/>
        </w:tabs>
        <w:spacing w:before="100" w:beforeAutospacing="1" w:after="100" w:afterAutospacing="1"/>
        <w:ind w:left="4678" w:firstLine="992"/>
      </w:pPr>
      <w:r>
        <w:rPr>
          <w:rStyle w:val="oypena"/>
          <w:color w:val="000000"/>
        </w:rPr>
        <w:t>Daniel Késede Barros de Sousa</w:t>
      </w:r>
    </w:p>
    <w:p w14:paraId="59587879" w14:textId="77777777" w:rsidR="004D13A0" w:rsidRDefault="004D13A0" w:rsidP="004D13A0">
      <w:pPr>
        <w:tabs>
          <w:tab w:val="left" w:pos="5670"/>
        </w:tabs>
        <w:spacing w:before="100" w:beforeAutospacing="1" w:after="100" w:afterAutospacing="1"/>
        <w:ind w:left="4678" w:firstLine="992"/>
      </w:pPr>
      <w:r>
        <w:rPr>
          <w:rStyle w:val="oypena"/>
          <w:color w:val="000000"/>
        </w:rPr>
        <w:t>Geovanna Caroline de Souza Gaia</w:t>
      </w:r>
    </w:p>
    <w:p w14:paraId="3212B01F" w14:textId="77777777" w:rsidR="004D13A0" w:rsidRDefault="004D13A0" w:rsidP="004D13A0">
      <w:pPr>
        <w:tabs>
          <w:tab w:val="left" w:pos="5670"/>
        </w:tabs>
        <w:spacing w:before="100" w:beforeAutospacing="1" w:after="100" w:afterAutospacing="1"/>
        <w:ind w:left="4678" w:firstLine="992"/>
        <w:rPr>
          <w:rStyle w:val="oypena"/>
          <w:color w:val="000000"/>
        </w:rPr>
      </w:pPr>
      <w:r w:rsidRPr="004D13A0">
        <w:rPr>
          <w:rStyle w:val="oypena"/>
          <w:color w:val="000000"/>
        </w:rPr>
        <w:t>Gabriel Henry Andrade Melo da Silva</w:t>
      </w:r>
    </w:p>
    <w:p w14:paraId="1BE4D263" w14:textId="77777777" w:rsidR="00E95E62" w:rsidRDefault="00E95E62" w:rsidP="004D13A0">
      <w:pPr>
        <w:tabs>
          <w:tab w:val="left" w:pos="5670"/>
        </w:tabs>
        <w:spacing w:before="100" w:beforeAutospacing="1" w:after="100" w:afterAutospacing="1"/>
        <w:ind w:left="4678" w:firstLine="992"/>
        <w:rPr>
          <w:rStyle w:val="oypena"/>
          <w:color w:val="000000"/>
        </w:rPr>
      </w:pPr>
      <w:r w:rsidRPr="00E95E62">
        <w:rPr>
          <w:rStyle w:val="oypena"/>
          <w:color w:val="000000"/>
        </w:rPr>
        <w:t>João Vitor Andrade de Santana</w:t>
      </w:r>
    </w:p>
    <w:p w14:paraId="449CDC52" w14:textId="0D382806" w:rsidR="004D13A0" w:rsidRDefault="006500C8" w:rsidP="006500C8">
      <w:pPr>
        <w:spacing w:line="360" w:lineRule="auto"/>
        <w:ind w:firstLine="5670"/>
        <w:rPr>
          <w:rStyle w:val="oypena"/>
          <w:color w:val="000000"/>
        </w:rPr>
      </w:pPr>
      <w:r w:rsidRPr="006500C8">
        <w:rPr>
          <w:rStyle w:val="oypena"/>
          <w:color w:val="000000"/>
        </w:rPr>
        <w:t>José Ricardo Gascón Castro</w:t>
      </w:r>
    </w:p>
    <w:p w14:paraId="2443667F" w14:textId="77777777" w:rsidR="006500C8" w:rsidRDefault="006500C8" w:rsidP="006500C8">
      <w:pPr>
        <w:spacing w:line="360" w:lineRule="auto"/>
        <w:ind w:firstLine="5670"/>
        <w:rPr>
          <w:rStyle w:val="oypena"/>
          <w:color w:val="000000"/>
        </w:rPr>
      </w:pPr>
    </w:p>
    <w:p w14:paraId="02C88524" w14:textId="77777777" w:rsidR="006500C8" w:rsidRPr="006500C8" w:rsidRDefault="006500C8" w:rsidP="006500C8">
      <w:pPr>
        <w:spacing w:line="360" w:lineRule="auto"/>
        <w:ind w:firstLine="5670"/>
        <w:rPr>
          <w:color w:val="000000"/>
        </w:rPr>
      </w:pPr>
    </w:p>
    <w:p w14:paraId="4CC6E2C2" w14:textId="77777777" w:rsidR="00D40669" w:rsidRDefault="00D40669">
      <w:pPr>
        <w:spacing w:line="360" w:lineRule="auto"/>
        <w:rPr>
          <w:sz w:val="28"/>
          <w:szCs w:val="28"/>
        </w:rPr>
      </w:pPr>
    </w:p>
    <w:p w14:paraId="04F5FBC1" w14:textId="77777777" w:rsidR="00D40669" w:rsidRDefault="009B6E43">
      <w:pPr>
        <w:spacing w:line="360" w:lineRule="auto"/>
        <w:jc w:val="center"/>
        <w:rPr>
          <w:sz w:val="32"/>
          <w:szCs w:val="32"/>
        </w:rPr>
      </w:pPr>
      <w:r>
        <w:rPr>
          <w:b/>
          <w:sz w:val="32"/>
          <w:szCs w:val="32"/>
        </w:rPr>
        <w:t>TÍTULO</w:t>
      </w:r>
    </w:p>
    <w:p w14:paraId="6BC7D555" w14:textId="77777777" w:rsidR="00D40669" w:rsidRDefault="009B6E43">
      <w:pPr>
        <w:spacing w:line="360" w:lineRule="auto"/>
        <w:jc w:val="center"/>
        <w:rPr>
          <w:sz w:val="32"/>
          <w:szCs w:val="32"/>
        </w:rPr>
      </w:pPr>
      <w:r>
        <w:rPr>
          <w:b/>
          <w:sz w:val="32"/>
          <w:szCs w:val="32"/>
        </w:rPr>
        <w:t>Subtítulo</w:t>
      </w:r>
    </w:p>
    <w:p w14:paraId="6C4FFCE3" w14:textId="77777777" w:rsidR="00D40669" w:rsidRDefault="00D40669">
      <w:pPr>
        <w:spacing w:line="360" w:lineRule="auto"/>
        <w:jc w:val="center"/>
        <w:rPr>
          <w:sz w:val="32"/>
          <w:szCs w:val="32"/>
        </w:rPr>
      </w:pPr>
    </w:p>
    <w:p w14:paraId="53A57697" w14:textId="77777777" w:rsidR="00D40669" w:rsidRDefault="00D40669"/>
    <w:p w14:paraId="0DC36EE0" w14:textId="77777777" w:rsidR="00D40669" w:rsidRDefault="00D40669"/>
    <w:p w14:paraId="1D81500F" w14:textId="77777777" w:rsidR="00D40669" w:rsidRDefault="009B6E43">
      <w:pPr>
        <w:ind w:left="4253"/>
        <w:jc w:val="both"/>
      </w:pPr>
      <w:r>
        <w:t xml:space="preserve">Projeto de Pesquisa apresentado à disciplina Trabalho de Conclusão de Curso, como requisito parcial para elaboração da monografia ou projeto experimental de conclusão do curso de técnico em Desenvolvimento de Sistemas. </w:t>
      </w:r>
    </w:p>
    <w:p w14:paraId="04E90A46" w14:textId="77777777" w:rsidR="00D40669" w:rsidRDefault="00D40669">
      <w:pPr>
        <w:ind w:left="4253"/>
        <w:jc w:val="both"/>
      </w:pPr>
    </w:p>
    <w:p w14:paraId="7B3BC318" w14:textId="77777777" w:rsidR="00D40669" w:rsidRDefault="009B6E43">
      <w:pPr>
        <w:ind w:left="4253"/>
        <w:jc w:val="both"/>
      </w:pPr>
      <w:r>
        <w:t>Orientador:</w:t>
      </w:r>
    </w:p>
    <w:p w14:paraId="3EB85B3E" w14:textId="77777777" w:rsidR="00D40669" w:rsidRDefault="00D40669"/>
    <w:p w14:paraId="4191262D" w14:textId="77777777" w:rsidR="00D40669" w:rsidRDefault="00D40669"/>
    <w:p w14:paraId="78725F37" w14:textId="77777777" w:rsidR="00D40669" w:rsidRDefault="00D40669"/>
    <w:p w14:paraId="56BBBD23" w14:textId="77777777" w:rsidR="00D40669" w:rsidRDefault="00D40669"/>
    <w:p w14:paraId="7B53C0CD" w14:textId="77777777" w:rsidR="00D40669" w:rsidRDefault="00D40669"/>
    <w:p w14:paraId="5718778D" w14:textId="77777777" w:rsidR="00D40669" w:rsidRDefault="00D40669"/>
    <w:p w14:paraId="60AF3875" w14:textId="77777777" w:rsidR="00D40669" w:rsidRDefault="00D40669"/>
    <w:p w14:paraId="090D0BF1" w14:textId="77777777" w:rsidR="00D40669" w:rsidRDefault="00D40669"/>
    <w:p w14:paraId="548FD066" w14:textId="77777777" w:rsidR="00D40669" w:rsidRDefault="00D40669"/>
    <w:p w14:paraId="2C3ACD92" w14:textId="77777777" w:rsidR="00D40669" w:rsidRDefault="00D40669"/>
    <w:p w14:paraId="66ED1ED2" w14:textId="77777777" w:rsidR="00D40669" w:rsidRDefault="00D40669"/>
    <w:p w14:paraId="4FF414FE" w14:textId="77777777" w:rsidR="004D13A0" w:rsidRDefault="009B6E43" w:rsidP="004D13A0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Embu das Artes</w:t>
      </w:r>
      <w:bookmarkStart w:id="0" w:name="_gjdgxs" w:colFirst="0" w:colLast="0"/>
      <w:bookmarkEnd w:id="0"/>
    </w:p>
    <w:p w14:paraId="7EAEB4EF" w14:textId="61D63082" w:rsidR="004D13A0" w:rsidRDefault="009B6E43" w:rsidP="004D13A0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2024</w:t>
      </w:r>
    </w:p>
    <w:p w14:paraId="5905FE04" w14:textId="77777777" w:rsidR="00D40669" w:rsidRDefault="009B6E43">
      <w:pPr>
        <w:ind w:left="1" w:hanging="3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DEDICATÓRIA</w:t>
      </w:r>
    </w:p>
    <w:p w14:paraId="55EEC9B3" w14:textId="77777777" w:rsidR="00D40669" w:rsidRDefault="00D40669">
      <w:pPr>
        <w:ind w:left="1" w:hanging="3"/>
        <w:jc w:val="center"/>
        <w:rPr>
          <w:rFonts w:ascii="Arial" w:eastAsia="Arial" w:hAnsi="Arial" w:cs="Arial"/>
          <w:sz w:val="28"/>
          <w:szCs w:val="28"/>
        </w:rPr>
      </w:pPr>
    </w:p>
    <w:p w14:paraId="44BCC798" w14:textId="77777777" w:rsidR="00D40669" w:rsidRDefault="009B6E43">
      <w:pPr>
        <w:ind w:left="1" w:hanging="3"/>
        <w:jc w:val="center"/>
        <w:rPr>
          <w:rFonts w:ascii="Arial" w:eastAsia="Arial" w:hAnsi="Arial" w:cs="Arial"/>
          <w:sz w:val="28"/>
          <w:szCs w:val="28"/>
        </w:rPr>
      </w:pPr>
      <w:r>
        <w:br w:type="page"/>
      </w:r>
      <w:r>
        <w:rPr>
          <w:rFonts w:ascii="Arial" w:eastAsia="Arial" w:hAnsi="Arial" w:cs="Arial"/>
          <w:b/>
          <w:sz w:val="28"/>
          <w:szCs w:val="28"/>
        </w:rPr>
        <w:lastRenderedPageBreak/>
        <w:t>AGRADECIMENTO</w:t>
      </w:r>
    </w:p>
    <w:p w14:paraId="1941FDD2" w14:textId="77777777" w:rsidR="00D40669" w:rsidRDefault="00D40669">
      <w:pPr>
        <w:ind w:firstLine="708"/>
        <w:jc w:val="center"/>
        <w:rPr>
          <w:sz w:val="28"/>
          <w:szCs w:val="28"/>
        </w:rPr>
      </w:pPr>
    </w:p>
    <w:p w14:paraId="13B30E79" w14:textId="77777777" w:rsidR="00D40669" w:rsidRDefault="009B6E43">
      <w:pPr>
        <w:ind w:firstLine="708"/>
        <w:jc w:val="center"/>
        <w:rPr>
          <w:sz w:val="28"/>
          <w:szCs w:val="28"/>
        </w:rPr>
      </w:pPr>
      <w:r>
        <w:br w:type="page"/>
      </w:r>
      <w:r>
        <w:rPr>
          <w:b/>
          <w:sz w:val="28"/>
          <w:szCs w:val="28"/>
        </w:rPr>
        <w:lastRenderedPageBreak/>
        <w:t>EPÍGRAFE</w:t>
      </w:r>
    </w:p>
    <w:p w14:paraId="573EFFBD" w14:textId="77777777" w:rsidR="00D40669" w:rsidRDefault="009B6E43">
      <w:pPr>
        <w:ind w:firstLine="708"/>
        <w:jc w:val="center"/>
        <w:rPr>
          <w:sz w:val="28"/>
          <w:szCs w:val="28"/>
        </w:rPr>
      </w:pPr>
      <w:bookmarkStart w:id="1" w:name="_30j0zll" w:colFirst="0" w:colLast="0"/>
      <w:bookmarkEnd w:id="1"/>
      <w:r>
        <w:br w:type="page"/>
      </w:r>
    </w:p>
    <w:p w14:paraId="26E5CFF3" w14:textId="77777777" w:rsidR="00D40669" w:rsidRDefault="009B6E43">
      <w:pPr>
        <w:spacing w:line="360" w:lineRule="auto"/>
        <w:ind w:left="1" w:hanging="3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RESUMO</w:t>
      </w:r>
    </w:p>
    <w:p w14:paraId="59677265" w14:textId="77777777" w:rsidR="00D40669" w:rsidRDefault="00D40669">
      <w:pPr>
        <w:rPr>
          <w:sz w:val="28"/>
          <w:szCs w:val="28"/>
        </w:rPr>
      </w:pPr>
      <w:bookmarkStart w:id="2" w:name="_1fob9te" w:colFirst="0" w:colLast="0"/>
      <w:bookmarkEnd w:id="2"/>
    </w:p>
    <w:p w14:paraId="709C73B7" w14:textId="77777777" w:rsidR="00D40669" w:rsidRDefault="00D40669">
      <w:pPr>
        <w:spacing w:line="360" w:lineRule="auto"/>
        <w:ind w:left="1" w:hanging="3"/>
        <w:jc w:val="center"/>
        <w:rPr>
          <w:rFonts w:ascii="Arial" w:eastAsia="Arial" w:hAnsi="Arial" w:cs="Arial"/>
          <w:sz w:val="28"/>
          <w:szCs w:val="28"/>
        </w:rPr>
      </w:pPr>
    </w:p>
    <w:p w14:paraId="3D102A51" w14:textId="77777777" w:rsidR="00D40669" w:rsidRDefault="00D40669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30344290" w14:textId="77777777" w:rsidR="00D40669" w:rsidRDefault="009B6E43">
      <w:pPr>
        <w:spacing w:line="360" w:lineRule="auto"/>
        <w:ind w:left="1" w:hanging="3"/>
        <w:jc w:val="center"/>
        <w:rPr>
          <w:rFonts w:ascii="Arial" w:eastAsia="Arial" w:hAnsi="Arial" w:cs="Arial"/>
          <w:sz w:val="28"/>
          <w:szCs w:val="28"/>
        </w:rPr>
      </w:pPr>
      <w:r>
        <w:br w:type="page"/>
      </w:r>
      <w:r>
        <w:rPr>
          <w:rFonts w:ascii="Arial" w:eastAsia="Arial" w:hAnsi="Arial" w:cs="Arial"/>
          <w:b/>
          <w:sz w:val="28"/>
          <w:szCs w:val="28"/>
        </w:rPr>
        <w:lastRenderedPageBreak/>
        <w:t>ABSTRACT</w:t>
      </w:r>
    </w:p>
    <w:p w14:paraId="5FEA5FAF" w14:textId="77777777" w:rsidR="00D40669" w:rsidRDefault="009B6E43">
      <w:pPr>
        <w:ind w:firstLine="708"/>
        <w:jc w:val="center"/>
        <w:rPr>
          <w:sz w:val="28"/>
          <w:szCs w:val="28"/>
        </w:rPr>
      </w:pPr>
      <w:r>
        <w:br w:type="page"/>
      </w:r>
    </w:p>
    <w:p w14:paraId="3D65A074" w14:textId="77777777" w:rsidR="00D40669" w:rsidRDefault="009B6E43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LISTA DE ILUSTRAÇÕES</w:t>
      </w:r>
    </w:p>
    <w:p w14:paraId="7EC960D9" w14:textId="77777777" w:rsidR="00D40669" w:rsidRDefault="00D40669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46E65414" w14:textId="77777777" w:rsidR="000C72B5" w:rsidRDefault="000C72B5" w:rsidP="000C72B5">
      <w:pPr>
        <w:spacing w:line="360" w:lineRule="auto"/>
        <w:rPr>
          <w:rFonts w:ascii="Arial" w:eastAsia="Arial" w:hAnsi="Arial" w:cs="Arial"/>
          <w:bCs/>
        </w:rPr>
      </w:pPr>
      <w:r w:rsidRPr="00263657">
        <w:rPr>
          <w:rFonts w:ascii="Arial" w:eastAsia="Arial" w:hAnsi="Arial" w:cs="Arial"/>
          <w:bCs/>
        </w:rPr>
        <w:t>Figura 1</w:t>
      </w:r>
      <w:r>
        <w:rPr>
          <w:rFonts w:ascii="Arial" w:eastAsia="Arial" w:hAnsi="Arial" w:cs="Arial"/>
          <w:bCs/>
        </w:rPr>
        <w:t>.</w:t>
      </w:r>
      <w:r>
        <w:rPr>
          <w:rFonts w:ascii="Arial" w:eastAsia="Arial" w:hAnsi="Arial" w:cs="Arial"/>
          <w:bCs/>
        </w:rPr>
        <w:tab/>
        <w:t>Diagrama de caso de uso</w:t>
      </w:r>
    </w:p>
    <w:p w14:paraId="0D346427" w14:textId="77777777" w:rsidR="000C72B5" w:rsidRDefault="000C72B5" w:rsidP="000C72B5">
      <w:pPr>
        <w:spacing w:line="36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Figura 2.</w:t>
      </w:r>
      <w:r>
        <w:rPr>
          <w:rFonts w:ascii="Arial" w:eastAsia="Arial" w:hAnsi="Arial" w:cs="Arial"/>
          <w:bCs/>
        </w:rPr>
        <w:tab/>
        <w:t>Diagrama de Entidade e Relacionamento</w:t>
      </w:r>
    </w:p>
    <w:p w14:paraId="2DF2DA53" w14:textId="77777777" w:rsidR="000C72B5" w:rsidRDefault="000C72B5" w:rsidP="000C72B5">
      <w:pPr>
        <w:spacing w:line="36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Figura 3.</w:t>
      </w:r>
      <w:r>
        <w:rPr>
          <w:rFonts w:ascii="Arial" w:eastAsia="Arial" w:hAnsi="Arial" w:cs="Arial"/>
          <w:bCs/>
        </w:rPr>
        <w:tab/>
        <w:t>Logo React JS</w:t>
      </w:r>
    </w:p>
    <w:p w14:paraId="58AE77CB" w14:textId="77777777" w:rsidR="000C72B5" w:rsidRDefault="000C72B5" w:rsidP="000C72B5">
      <w:pPr>
        <w:spacing w:line="36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Figura 4.</w:t>
      </w:r>
      <w:r>
        <w:rPr>
          <w:rFonts w:ascii="Arial" w:eastAsia="Arial" w:hAnsi="Arial" w:cs="Arial"/>
          <w:bCs/>
        </w:rPr>
        <w:tab/>
        <w:t>Logo React Native</w:t>
      </w:r>
    </w:p>
    <w:p w14:paraId="38369830" w14:textId="77777777" w:rsidR="000C72B5" w:rsidRDefault="000C72B5" w:rsidP="000C72B5">
      <w:pPr>
        <w:spacing w:line="36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Figura 5.</w:t>
      </w:r>
      <w:r>
        <w:rPr>
          <w:rFonts w:ascii="Arial" w:eastAsia="Arial" w:hAnsi="Arial" w:cs="Arial"/>
          <w:bCs/>
        </w:rPr>
        <w:tab/>
        <w:t>Logo Expo</w:t>
      </w:r>
    </w:p>
    <w:p w14:paraId="3C85952B" w14:textId="77777777" w:rsidR="00D40669" w:rsidRDefault="009B6E43">
      <w:pPr>
        <w:ind w:firstLine="708"/>
        <w:jc w:val="center"/>
        <w:rPr>
          <w:sz w:val="28"/>
          <w:szCs w:val="28"/>
        </w:rPr>
      </w:pPr>
      <w:r>
        <w:br w:type="page"/>
      </w:r>
    </w:p>
    <w:p w14:paraId="6BB858E7" w14:textId="77777777" w:rsidR="00D40669" w:rsidRDefault="009B6E43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LISTA DE TABELAS</w:t>
      </w:r>
    </w:p>
    <w:p w14:paraId="1A377E4C" w14:textId="77777777" w:rsidR="00D40669" w:rsidRDefault="00D40669">
      <w:pPr>
        <w:jc w:val="center"/>
        <w:rPr>
          <w:rFonts w:ascii="Arial" w:eastAsia="Arial" w:hAnsi="Arial" w:cs="Arial"/>
          <w:sz w:val="28"/>
          <w:szCs w:val="28"/>
        </w:rPr>
      </w:pPr>
    </w:p>
    <w:p w14:paraId="5A1A4BD1" w14:textId="77777777" w:rsidR="000C72B5" w:rsidRDefault="000C72B5" w:rsidP="000C72B5">
      <w:pPr>
        <w:spacing w:line="36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Tabela</w:t>
      </w:r>
      <w:r w:rsidRPr="00263657">
        <w:rPr>
          <w:rFonts w:ascii="Arial" w:eastAsia="Arial" w:hAnsi="Arial" w:cs="Arial"/>
          <w:bCs/>
        </w:rPr>
        <w:t xml:space="preserve"> 1</w:t>
      </w:r>
      <w:r>
        <w:rPr>
          <w:rFonts w:ascii="Arial" w:eastAsia="Arial" w:hAnsi="Arial" w:cs="Arial"/>
          <w:bCs/>
        </w:rPr>
        <w:t>.</w:t>
      </w:r>
      <w:r>
        <w:rPr>
          <w:rFonts w:ascii="Arial" w:eastAsia="Arial" w:hAnsi="Arial" w:cs="Arial"/>
          <w:bCs/>
        </w:rPr>
        <w:tab/>
        <w:t>Diagrama de Gantt</w:t>
      </w:r>
    </w:p>
    <w:p w14:paraId="3DDB7076" w14:textId="77777777" w:rsidR="000C72B5" w:rsidRDefault="000C72B5" w:rsidP="000C72B5">
      <w:pPr>
        <w:spacing w:line="36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Tabela 2. </w:t>
      </w:r>
      <w:r>
        <w:rPr>
          <w:rFonts w:ascii="Arial" w:eastAsia="Arial" w:hAnsi="Arial" w:cs="Arial"/>
          <w:bCs/>
        </w:rPr>
        <w:tab/>
        <w:t>Custos de Desenvolvimento</w:t>
      </w:r>
    </w:p>
    <w:p w14:paraId="2676290C" w14:textId="77777777" w:rsidR="000C72B5" w:rsidRDefault="000C72B5" w:rsidP="000C72B5">
      <w:pPr>
        <w:spacing w:line="36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Tabela 3.</w:t>
      </w:r>
      <w:r>
        <w:rPr>
          <w:rFonts w:ascii="Arial" w:eastAsia="Arial" w:hAnsi="Arial" w:cs="Arial"/>
          <w:bCs/>
        </w:rPr>
        <w:tab/>
        <w:t>Formas de Monetização</w:t>
      </w:r>
    </w:p>
    <w:p w14:paraId="67FD1FDE" w14:textId="77777777" w:rsidR="00D40669" w:rsidRDefault="009B6E43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br w:type="page"/>
      </w:r>
      <w:r>
        <w:rPr>
          <w:rFonts w:ascii="Arial" w:eastAsia="Arial" w:hAnsi="Arial" w:cs="Arial"/>
          <w:b/>
          <w:sz w:val="28"/>
          <w:szCs w:val="28"/>
        </w:rPr>
        <w:lastRenderedPageBreak/>
        <w:t>LISTA DE ABREVIATURAS E SIGLAS</w:t>
      </w:r>
    </w:p>
    <w:p w14:paraId="74BC6ED2" w14:textId="77777777" w:rsidR="00D40669" w:rsidRDefault="00D40669">
      <w:pPr>
        <w:spacing w:line="480" w:lineRule="auto"/>
        <w:jc w:val="both"/>
        <w:rPr>
          <w:rFonts w:ascii="Arial" w:eastAsia="Arial" w:hAnsi="Arial" w:cs="Arial"/>
        </w:rPr>
      </w:pPr>
    </w:p>
    <w:p w14:paraId="7BF4730F" w14:textId="77777777" w:rsidR="00D40669" w:rsidRDefault="009B6E43">
      <w:pPr>
        <w:spacing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API – Application Programming Interface (Interface de Programação de Aplicação)</w:t>
      </w:r>
    </w:p>
    <w:p w14:paraId="6BEF018E" w14:textId="77777777" w:rsidR="00D40669" w:rsidRDefault="009B6E43">
      <w:pPr>
        <w:spacing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AWS – Amazon Web Services</w:t>
      </w:r>
    </w:p>
    <w:p w14:paraId="4B1B8F35" w14:textId="77777777" w:rsidR="00D40669" w:rsidRDefault="009B6E43">
      <w:pPr>
        <w:spacing w:line="48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CPF – Cadastro de Pessoa Física</w:t>
      </w:r>
    </w:p>
    <w:p w14:paraId="7B51D05F" w14:textId="77777777" w:rsidR="00D40669" w:rsidRDefault="00D40669">
      <w:pPr>
        <w:ind w:firstLine="708"/>
        <w:jc w:val="center"/>
        <w:rPr>
          <w:sz w:val="28"/>
          <w:szCs w:val="28"/>
        </w:rPr>
      </w:pPr>
    </w:p>
    <w:p w14:paraId="0CB3D0D7" w14:textId="77777777" w:rsidR="00D40669" w:rsidRDefault="009B6E43">
      <w:pPr>
        <w:ind w:firstLine="708"/>
        <w:jc w:val="center"/>
        <w:rPr>
          <w:sz w:val="28"/>
          <w:szCs w:val="28"/>
        </w:rPr>
      </w:pPr>
      <w:r>
        <w:br w:type="page"/>
      </w:r>
      <w:r>
        <w:rPr>
          <w:b/>
          <w:sz w:val="28"/>
          <w:szCs w:val="28"/>
        </w:rPr>
        <w:lastRenderedPageBreak/>
        <w:t>SUMÁRIO</w:t>
      </w:r>
    </w:p>
    <w:p w14:paraId="695F7330" w14:textId="77777777" w:rsidR="00D40669" w:rsidRDefault="00D40669"/>
    <w:p w14:paraId="0DD2E34A" w14:textId="77777777" w:rsidR="00D40669" w:rsidRDefault="00D40669"/>
    <w:sdt>
      <w:sdtPr>
        <w:id w:val="79417528"/>
        <w:docPartObj>
          <w:docPartGallery w:val="Table of Contents"/>
          <w:docPartUnique/>
        </w:docPartObj>
      </w:sdtPr>
      <w:sdtContent>
        <w:p w14:paraId="6E66421B" w14:textId="77777777" w:rsidR="00D40669" w:rsidRDefault="009B6E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95"/>
            </w:tabs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d34og8">
            <w:r>
              <w:rPr>
                <w:color w:val="000000"/>
              </w:rPr>
              <w:t>INTRODUÇÃO</w:t>
            </w:r>
            <w:r>
              <w:rPr>
                <w:color w:val="000000"/>
              </w:rPr>
              <w:tab/>
              <w:t>3</w:t>
            </w:r>
          </w:hyperlink>
        </w:p>
        <w:p w14:paraId="6402F6CC" w14:textId="77777777" w:rsidR="00D406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95"/>
            </w:tabs>
            <w:rPr>
              <w:color w:val="000000"/>
            </w:rPr>
          </w:pPr>
          <w:hyperlink w:anchor="_2s8eyo1">
            <w:r w:rsidR="009B6E43">
              <w:rPr>
                <w:color w:val="000000"/>
              </w:rPr>
              <w:t>1 OBJETIVO</w:t>
            </w:r>
            <w:r w:rsidR="009B6E43">
              <w:rPr>
                <w:color w:val="000000"/>
              </w:rPr>
              <w:tab/>
              <w:t>4</w:t>
            </w:r>
          </w:hyperlink>
        </w:p>
        <w:p w14:paraId="60C2ED03" w14:textId="77777777" w:rsidR="00D406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95"/>
            </w:tabs>
            <w:rPr>
              <w:color w:val="000000"/>
            </w:rPr>
          </w:pPr>
          <w:hyperlink w:anchor="_17dp8vu">
            <w:r w:rsidR="009B6E43">
              <w:rPr>
                <w:color w:val="000000"/>
              </w:rPr>
              <w:t>2 JUSTIFICATIVA</w:t>
            </w:r>
            <w:r w:rsidR="009B6E43">
              <w:rPr>
                <w:color w:val="000000"/>
              </w:rPr>
              <w:tab/>
              <w:t>5</w:t>
            </w:r>
          </w:hyperlink>
        </w:p>
        <w:p w14:paraId="310B846D" w14:textId="77777777" w:rsidR="00D406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95"/>
            </w:tabs>
            <w:rPr>
              <w:color w:val="000000"/>
            </w:rPr>
          </w:pPr>
          <w:hyperlink w:anchor="_3rdcrjn">
            <w:r w:rsidR="009B6E43">
              <w:rPr>
                <w:color w:val="000000"/>
              </w:rPr>
              <w:t>3 METODOLOGIA</w:t>
            </w:r>
            <w:r w:rsidR="009B6E43">
              <w:rPr>
                <w:color w:val="000000"/>
              </w:rPr>
              <w:tab/>
              <w:t>6</w:t>
            </w:r>
          </w:hyperlink>
        </w:p>
        <w:p w14:paraId="21E41880" w14:textId="77777777" w:rsidR="00D406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95"/>
            </w:tabs>
            <w:rPr>
              <w:color w:val="000000"/>
            </w:rPr>
          </w:pPr>
          <w:hyperlink w:anchor="_2et92p0">
            <w:r w:rsidR="009B6E43">
              <w:rPr>
                <w:color w:val="000000"/>
              </w:rPr>
              <w:t>4</w:t>
            </w:r>
          </w:hyperlink>
          <w:hyperlink w:anchor="_2et92p0">
            <w:r w:rsidR="009B6E43">
              <w:rPr>
                <w:rFonts w:ascii="Arial" w:eastAsia="Arial" w:hAnsi="Arial" w:cs="Arial"/>
                <w:color w:val="000000"/>
              </w:rPr>
              <w:t xml:space="preserve"> </w:t>
            </w:r>
          </w:hyperlink>
          <w:hyperlink w:anchor="_2et92p0">
            <w:r w:rsidR="009B6E43">
              <w:rPr>
                <w:color w:val="000000"/>
              </w:rPr>
              <w:t>REVISÃO TEÓRICA</w:t>
            </w:r>
            <w:r w:rsidR="009B6E43">
              <w:rPr>
                <w:color w:val="000000"/>
              </w:rPr>
              <w:tab/>
              <w:t>7</w:t>
            </w:r>
          </w:hyperlink>
        </w:p>
        <w:p w14:paraId="468CA43E" w14:textId="77777777" w:rsidR="00D406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95"/>
            </w:tabs>
            <w:rPr>
              <w:color w:val="000000"/>
            </w:rPr>
          </w:pPr>
          <w:hyperlink w:anchor="_26in1rg">
            <w:r w:rsidR="009B6E43">
              <w:rPr>
                <w:color w:val="000000"/>
              </w:rPr>
              <w:t>5 CRONOGRAMA</w:t>
            </w:r>
            <w:r w:rsidR="009B6E43">
              <w:rPr>
                <w:color w:val="000000"/>
              </w:rPr>
              <w:tab/>
              <w:t>8</w:t>
            </w:r>
          </w:hyperlink>
        </w:p>
        <w:p w14:paraId="1C85ABC7" w14:textId="77777777" w:rsidR="00D406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95"/>
            </w:tabs>
            <w:rPr>
              <w:color w:val="000000"/>
            </w:rPr>
          </w:pPr>
          <w:hyperlink w:anchor="_lnxbz9">
            <w:r w:rsidR="009B6E43">
              <w:rPr>
                <w:color w:val="000000"/>
              </w:rPr>
              <w:t>6 BIBLIOGRAFIA</w:t>
            </w:r>
            <w:r w:rsidR="009B6E43">
              <w:rPr>
                <w:color w:val="000000"/>
              </w:rPr>
              <w:tab/>
              <w:t>9</w:t>
            </w:r>
          </w:hyperlink>
          <w:r w:rsidR="009B6E43">
            <w:fldChar w:fldCharType="end"/>
          </w:r>
        </w:p>
      </w:sdtContent>
    </w:sdt>
    <w:p w14:paraId="4F1BAF2F" w14:textId="77777777" w:rsidR="00D40669" w:rsidRDefault="00D40669"/>
    <w:p w14:paraId="741C7942" w14:textId="77777777" w:rsidR="00D40669" w:rsidRDefault="00D40669"/>
    <w:p w14:paraId="0364DB5B" w14:textId="77777777" w:rsidR="00D40669" w:rsidRDefault="00D40669"/>
    <w:p w14:paraId="4F3FE7A2" w14:textId="77777777" w:rsidR="00D40669" w:rsidRDefault="00D40669"/>
    <w:p w14:paraId="61A606D2" w14:textId="77777777" w:rsidR="00D40669" w:rsidRDefault="00D40669">
      <w:pPr>
        <w:sectPr w:rsidR="00D40669">
          <w:footerReference w:type="default" r:id="rId7"/>
          <w:headerReference w:type="first" r:id="rId8"/>
          <w:pgSz w:w="12240" w:h="15840"/>
          <w:pgMar w:top="1701" w:right="1134" w:bottom="1134" w:left="1701" w:header="0" w:footer="709" w:gutter="0"/>
          <w:pgNumType w:start="4"/>
          <w:cols w:space="720"/>
          <w:titlePg/>
        </w:sectPr>
      </w:pPr>
    </w:p>
    <w:p w14:paraId="39607F61" w14:textId="77777777" w:rsidR="00D40669" w:rsidRDefault="009B6E43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rFonts w:ascii="Arial" w:eastAsia="Arial" w:hAnsi="Arial" w:cs="Arial"/>
          <w:color w:val="000000"/>
        </w:rPr>
      </w:pPr>
      <w:bookmarkStart w:id="3" w:name="_3znysh7" w:colFirst="0" w:colLast="0"/>
      <w:bookmarkEnd w:id="3"/>
      <w:r>
        <w:rPr>
          <w:rFonts w:ascii="Arial" w:eastAsia="Arial" w:hAnsi="Arial" w:cs="Arial"/>
          <w:b/>
          <w:color w:val="000000"/>
        </w:rPr>
        <w:lastRenderedPageBreak/>
        <w:t>INTRODUÇÃO</w:t>
      </w:r>
    </w:p>
    <w:p w14:paraId="57114254" w14:textId="07A4E3B3" w:rsidR="000C72B5" w:rsidRPr="000C72B5" w:rsidRDefault="009B6E43" w:rsidP="000C72B5">
      <w:pPr>
        <w:spacing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1.1. Delimitação do Tema</w:t>
      </w:r>
    </w:p>
    <w:p w14:paraId="4D40D66F" w14:textId="11BD9C8E" w:rsidR="00D40669" w:rsidRDefault="000C72B5" w:rsidP="000C72B5">
      <w:pPr>
        <w:spacing w:after="120" w:line="360" w:lineRule="auto"/>
        <w:ind w:firstLine="709"/>
        <w:jc w:val="both"/>
        <w:rPr>
          <w:rFonts w:ascii="Arial" w:eastAsia="Arial" w:hAnsi="Arial" w:cs="Arial"/>
        </w:rPr>
      </w:pPr>
      <w:r w:rsidRPr="00EF1DD5">
        <w:rPr>
          <w:rFonts w:ascii="Arial" w:hAnsi="Arial" w:cs="Arial"/>
        </w:rPr>
        <w:t xml:space="preserve">O tema desenvolvido pelo grupo foi inspirado </w:t>
      </w:r>
      <w:r>
        <w:rPr>
          <w:rFonts w:ascii="Arial" w:hAnsi="Arial" w:cs="Arial"/>
        </w:rPr>
        <w:t>na</w:t>
      </w:r>
      <w:r w:rsidRPr="00EF1DD5">
        <w:rPr>
          <w:rFonts w:ascii="Arial" w:hAnsi="Arial" w:cs="Arial"/>
        </w:rPr>
        <w:t xml:space="preserve"> era medieval</w:t>
      </w:r>
      <w:r>
        <w:rPr>
          <w:rFonts w:ascii="Arial" w:hAnsi="Arial" w:cs="Arial"/>
        </w:rPr>
        <w:t xml:space="preserve">, </w:t>
      </w:r>
      <w:r w:rsidRPr="00EF1DD5">
        <w:rPr>
          <w:rFonts w:ascii="Arial" w:hAnsi="Arial" w:cs="Arial"/>
        </w:rPr>
        <w:t xml:space="preserve">na Europa em meados do século v. Foi decidido pelo grupo o desenvolvimento de um jogo baseado nesta </w:t>
      </w:r>
      <w:r>
        <w:rPr>
          <w:rFonts w:ascii="Arial" w:hAnsi="Arial" w:cs="Arial"/>
        </w:rPr>
        <w:t>época</w:t>
      </w:r>
      <w:r w:rsidRPr="00EF1DD5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 xml:space="preserve">várias </w:t>
      </w:r>
      <w:r w:rsidRPr="00EF1DD5">
        <w:rPr>
          <w:rFonts w:ascii="Arial" w:hAnsi="Arial" w:cs="Arial"/>
        </w:rPr>
        <w:t>mitologias, onde os jogadores assumem o papel de um herói em uma jornada épica. Contudo, este tema foi escolhido a fim de desafiar cada integrante do grupo a desenvolver algo baseado no conhecimento adquirido individualmente</w:t>
      </w:r>
      <w:r>
        <w:rPr>
          <w:rFonts w:ascii="Arial" w:hAnsi="Arial" w:cs="Arial"/>
        </w:rPr>
        <w:t>, e aplicados no contexto de realização de um projeto em equipe</w:t>
      </w:r>
      <w:r>
        <w:t xml:space="preserve"> </w:t>
      </w:r>
      <w:r w:rsidR="009B6E43">
        <w:br w:type="page"/>
      </w:r>
      <w:r w:rsidR="009B6E43">
        <w:rPr>
          <w:rFonts w:ascii="Arial" w:eastAsia="Arial" w:hAnsi="Arial" w:cs="Arial"/>
        </w:rPr>
        <w:lastRenderedPageBreak/>
        <w:t>1.2. Problemática</w:t>
      </w:r>
    </w:p>
    <w:p w14:paraId="08860EC1" w14:textId="50380036" w:rsidR="00D40669" w:rsidRDefault="000C72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</w:rPr>
      </w:pPr>
      <w:r w:rsidRPr="00EF1DD5">
        <w:t xml:space="preserve">A criação de jogos nacionais de sucesso é impactada por desafios significativos devido à fragilidade do mercado local, representando um obstáculo considerável para os desenvolvedores locais. </w:t>
      </w:r>
      <w:r>
        <w:t xml:space="preserve">Como encontrar maneiras de </w:t>
      </w:r>
      <w:r w:rsidRPr="00EF1DD5">
        <w:t>superar esses desafios e fortalecer a indústria de jogos nacional, garantindo um ambiente propício para o desenvolvimento e sucesso dos jogos produzidos internamente?</w:t>
      </w:r>
    </w:p>
    <w:p w14:paraId="19F0A58F" w14:textId="77777777" w:rsidR="00D40669" w:rsidRDefault="009B6E43" w:rsidP="000C72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Arial" w:eastAsia="Arial" w:hAnsi="Arial" w:cs="Arial"/>
          <w:color w:val="000000"/>
        </w:rPr>
      </w:pPr>
      <w:r>
        <w:br w:type="page"/>
      </w:r>
      <w:r>
        <w:rPr>
          <w:rFonts w:ascii="Arial" w:eastAsia="Arial" w:hAnsi="Arial" w:cs="Arial"/>
          <w:color w:val="000000"/>
        </w:rPr>
        <w:lastRenderedPageBreak/>
        <w:t>1.3. Hipótese</w:t>
      </w:r>
    </w:p>
    <w:p w14:paraId="6368B428" w14:textId="149C4C9E" w:rsidR="00D40669" w:rsidRDefault="000C72B5" w:rsidP="000C72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Arial" w:eastAsia="Arial" w:hAnsi="Arial" w:cs="Arial"/>
          <w:color w:val="000000"/>
        </w:rPr>
      </w:pPr>
      <w:r w:rsidRPr="00EF1DD5">
        <w:t xml:space="preserve">A superação dos desafios enfrentados pelos desenvolvedores de jogos nacionais para alcançar o sucesso pode ser viabilizada por meio da implementação de estratégias que promovam a diversificação de fontes de financiamento, o estímulo ao talento local e a criação de redes de colaboração entre desenvolvedores, instituições educacionais e órgãos governamentais, visando fortalecer o mercado interno e aumentar a visibilidade e competitividade dos jogos nacionais no cenário global. </w:t>
      </w:r>
      <w:r w:rsidR="009B6E43">
        <w:br w:type="page"/>
      </w:r>
      <w:r w:rsidR="009B6E43">
        <w:rPr>
          <w:rFonts w:ascii="Arial" w:eastAsia="Arial" w:hAnsi="Arial" w:cs="Arial"/>
          <w:color w:val="000000"/>
        </w:rPr>
        <w:lastRenderedPageBreak/>
        <w:t>1.4. Justificativa</w:t>
      </w:r>
    </w:p>
    <w:p w14:paraId="5509FAFB" w14:textId="77777777" w:rsidR="000C72B5" w:rsidRPr="000C72B5" w:rsidRDefault="000C72B5" w:rsidP="000C72B5">
      <w:pPr>
        <w:pStyle w:val="0TCCtexto"/>
        <w:rPr>
          <w:rFonts w:ascii="Times New Roman" w:hAnsi="Times New Roman" w:cs="Times New Roman"/>
        </w:rPr>
      </w:pPr>
      <w:r w:rsidRPr="000C72B5">
        <w:rPr>
          <w:rFonts w:ascii="Times New Roman" w:hAnsi="Times New Roman" w:cs="Times New Roman"/>
        </w:rPr>
        <w:t>A produção de jogos nacionais de sucesso é uma questão de relevância tanto para a indústria de entretenimento quanto para a economia de um país. No entanto, muitos desenvolvedores locais enfrentam dificuldades significativas devido à fragilidade do mercado nacional. Esta fragilidade se manifesta através de diversos obstáculos, tais como a falta de infraestrutura adequada, a escassez de investimento e financiamento, a concorrência desleal com produtos estrangeiros, além de barreiras culturais e linguísticas.</w:t>
      </w:r>
    </w:p>
    <w:p w14:paraId="7A7A9353" w14:textId="7AEE49C5" w:rsidR="00D40669" w:rsidRPr="000C72B5" w:rsidRDefault="000C72B5" w:rsidP="000C72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eastAsia="Arial"/>
          <w:color w:val="000000"/>
        </w:rPr>
      </w:pPr>
      <w:r w:rsidRPr="000C72B5">
        <w:t>Dessa forma, nos reside a necessidade de compreender os fatores que contribuem para a dificuldade dos desenvolvedores locais em alcançar o sucesso com seus jogos no mercado nacional e internacional. Ao abordar essa questão, é possível identificar estratégias eficazes para superar tais desafios e fortalecer a indústria de jogos nacional. Isso não só impulsionaria a criatividade e inovação local, mas também contribuiria para o desenvolvimento econômico e cultural do país, além de promover uma maior diversidade e representatividade na indústria de jogos global</w:t>
      </w:r>
      <w:r w:rsidR="009B6E43" w:rsidRPr="000C72B5">
        <w:br w:type="page"/>
      </w:r>
      <w:r w:rsidR="009B6E43" w:rsidRPr="000C72B5">
        <w:rPr>
          <w:rFonts w:eastAsia="Arial"/>
          <w:color w:val="000000"/>
        </w:rPr>
        <w:lastRenderedPageBreak/>
        <w:t>1.5. Objetivo</w:t>
      </w:r>
    </w:p>
    <w:p w14:paraId="798220FC" w14:textId="77777777" w:rsidR="000C72B5" w:rsidRPr="000C72B5" w:rsidRDefault="000C72B5" w:rsidP="000C72B5">
      <w:pPr>
        <w:pStyle w:val="0TCCtexto"/>
        <w:rPr>
          <w:rFonts w:ascii="Times New Roman" w:hAnsi="Times New Roman" w:cs="Times New Roman"/>
        </w:rPr>
      </w:pPr>
      <w:r w:rsidRPr="000C72B5">
        <w:rPr>
          <w:rFonts w:ascii="Times New Roman" w:hAnsi="Times New Roman" w:cs="Times New Roman"/>
        </w:rPr>
        <w:t>1.5.1. Objetivo Geral</w:t>
      </w:r>
    </w:p>
    <w:p w14:paraId="10384A0D" w14:textId="14BD0DD1" w:rsidR="000C72B5" w:rsidRPr="000C72B5" w:rsidRDefault="000C72B5" w:rsidP="000C72B5">
      <w:pPr>
        <w:pStyle w:val="0TCCtexto"/>
        <w:spacing w:after="120"/>
        <w:ind w:firstLine="0"/>
        <w:rPr>
          <w:rFonts w:ascii="Times New Roman" w:hAnsi="Times New Roman" w:cs="Times New Roman"/>
          <w:highlight w:val="cyan"/>
        </w:rPr>
      </w:pPr>
      <w:r w:rsidRPr="000C72B5">
        <w:rPr>
          <w:rFonts w:ascii="Times New Roman" w:hAnsi="Times New Roman" w:cs="Times New Roman"/>
        </w:rPr>
        <w:t xml:space="preserve">Desenvolver um jogo acessível com baixo orçamento, utilizando recursos e documentações disponíveis para </w:t>
      </w:r>
      <w:r w:rsidR="00DE2D6D">
        <w:rPr>
          <w:rFonts w:ascii="Times New Roman" w:hAnsi="Times New Roman" w:cs="Times New Roman"/>
        </w:rPr>
        <w:t xml:space="preserve">pessoas interessadas na área </w:t>
      </w:r>
      <w:r w:rsidRPr="000C72B5">
        <w:rPr>
          <w:rFonts w:ascii="Times New Roman" w:hAnsi="Times New Roman" w:cs="Times New Roman"/>
        </w:rPr>
        <w:t>de programação</w:t>
      </w:r>
      <w:r w:rsidR="00C11DD1">
        <w:rPr>
          <w:rFonts w:ascii="Times New Roman" w:hAnsi="Times New Roman" w:cs="Times New Roman"/>
        </w:rPr>
        <w:t xml:space="preserve"> de jogos</w:t>
      </w:r>
      <w:r w:rsidRPr="000C72B5">
        <w:rPr>
          <w:rFonts w:ascii="Times New Roman" w:hAnsi="Times New Roman" w:cs="Times New Roman"/>
        </w:rPr>
        <w:t>, visando proporcionar uma experiência prática e educativa que estimule o aprendizado e a criatividade na área de desenvolvimento de jogos.</w:t>
      </w:r>
    </w:p>
    <w:p w14:paraId="5A7D9AC8" w14:textId="77777777" w:rsidR="000C72B5" w:rsidRPr="000C72B5" w:rsidRDefault="000C72B5" w:rsidP="000C72B5">
      <w:pPr>
        <w:pStyle w:val="0TCCtexto"/>
        <w:rPr>
          <w:rFonts w:ascii="Times New Roman" w:hAnsi="Times New Roman" w:cs="Times New Roman"/>
        </w:rPr>
      </w:pPr>
    </w:p>
    <w:p w14:paraId="1FA7BE21" w14:textId="77777777" w:rsidR="000C72B5" w:rsidRPr="000C72B5" w:rsidRDefault="000C72B5" w:rsidP="000C72B5">
      <w:pPr>
        <w:pStyle w:val="0TCCtexto"/>
        <w:ind w:left="707"/>
        <w:rPr>
          <w:rFonts w:ascii="Times New Roman" w:hAnsi="Times New Roman" w:cs="Times New Roman"/>
          <w:u w:val="single"/>
        </w:rPr>
      </w:pPr>
      <w:r w:rsidRPr="000C72B5">
        <w:rPr>
          <w:rFonts w:ascii="Times New Roman" w:hAnsi="Times New Roman" w:cs="Times New Roman"/>
        </w:rPr>
        <w:t>1.5.2. Objetivos Específicos</w:t>
      </w:r>
    </w:p>
    <w:p w14:paraId="0135B8CE" w14:textId="77777777" w:rsidR="000C72B5" w:rsidRPr="000C72B5" w:rsidRDefault="000C72B5" w:rsidP="000C72B5">
      <w:pPr>
        <w:pStyle w:val="0TCCtexto"/>
        <w:spacing w:after="120"/>
        <w:rPr>
          <w:rFonts w:ascii="Times New Roman" w:hAnsi="Times New Roman" w:cs="Times New Roman"/>
        </w:rPr>
      </w:pPr>
    </w:p>
    <w:p w14:paraId="3CF626F6" w14:textId="77777777" w:rsidR="00345565" w:rsidRDefault="00345565" w:rsidP="00345565">
      <w:pPr>
        <w:pStyle w:val="0TCCtexto"/>
        <w:numPr>
          <w:ilvl w:val="0"/>
          <w:numId w:val="22"/>
        </w:numPr>
        <w:spacing w:after="120"/>
        <w:rPr>
          <w:rFonts w:ascii="Times New Roman" w:hAnsi="Times New Roman" w:cs="Times New Roman"/>
          <w:b/>
          <w:bCs/>
        </w:rPr>
      </w:pPr>
      <w:r w:rsidRPr="00345565">
        <w:rPr>
          <w:rFonts w:ascii="Times New Roman" w:hAnsi="Times New Roman" w:cs="Times New Roman"/>
          <w:b/>
          <w:bCs/>
        </w:rPr>
        <w:t>Implementação de Mecânicas de Jogo</w:t>
      </w:r>
    </w:p>
    <w:p w14:paraId="7AF3C47C" w14:textId="70606456" w:rsidR="00345565" w:rsidRPr="00345565" w:rsidRDefault="00345565" w:rsidP="00345565">
      <w:pPr>
        <w:pStyle w:val="0TCCtexto"/>
        <w:spacing w:after="120"/>
        <w:ind w:firstLine="0"/>
        <w:rPr>
          <w:rFonts w:ascii="Times New Roman" w:hAnsi="Times New Roman" w:cs="Times New Roman"/>
          <w:b/>
          <w:bCs/>
        </w:rPr>
      </w:pPr>
      <w:r w:rsidRPr="00345565">
        <w:rPr>
          <w:rFonts w:ascii="Times New Roman" w:hAnsi="Times New Roman" w:cs="Times New Roman"/>
        </w:rPr>
        <w:t>Desenvolver e implementar as principais mecânicas de jogo, como movimentação de personagens, combate, resolução de puzzles, etc.</w:t>
      </w:r>
    </w:p>
    <w:p w14:paraId="61AF9A9D" w14:textId="054038C4" w:rsidR="00345565" w:rsidRPr="00345565" w:rsidRDefault="00345565" w:rsidP="00345565">
      <w:pPr>
        <w:pStyle w:val="0TCCtexto"/>
        <w:numPr>
          <w:ilvl w:val="0"/>
          <w:numId w:val="21"/>
        </w:numPr>
        <w:spacing w:after="120"/>
        <w:rPr>
          <w:rFonts w:ascii="Times New Roman" w:hAnsi="Times New Roman" w:cs="Times New Roman"/>
          <w:b/>
          <w:bCs/>
        </w:rPr>
      </w:pPr>
      <w:r w:rsidRPr="00345565">
        <w:rPr>
          <w:rFonts w:ascii="Times New Roman" w:hAnsi="Times New Roman" w:cs="Times New Roman"/>
          <w:b/>
          <w:bCs/>
        </w:rPr>
        <w:t xml:space="preserve">Design de Níveis </w:t>
      </w:r>
    </w:p>
    <w:p w14:paraId="4E2064BE" w14:textId="77777777" w:rsidR="00345565" w:rsidRDefault="00345565" w:rsidP="00345565">
      <w:pPr>
        <w:pStyle w:val="0TCCtexto"/>
        <w:spacing w:after="120"/>
        <w:ind w:firstLine="0"/>
        <w:rPr>
          <w:rFonts w:ascii="Times New Roman" w:hAnsi="Times New Roman" w:cs="Times New Roman"/>
        </w:rPr>
      </w:pPr>
      <w:r w:rsidRPr="00345565">
        <w:rPr>
          <w:rFonts w:ascii="Times New Roman" w:hAnsi="Times New Roman" w:cs="Times New Roman"/>
        </w:rPr>
        <w:t>Criar níveis bem projetados que ofereçam uma progressão equilibrada de dificuldade e incentivem a exploração e a interatividade do jogador.</w:t>
      </w:r>
    </w:p>
    <w:p w14:paraId="6390EA45" w14:textId="5C2D3A3F" w:rsidR="00345565" w:rsidRPr="00345565" w:rsidRDefault="00345565" w:rsidP="00345565">
      <w:pPr>
        <w:pStyle w:val="0TCCtexto"/>
        <w:numPr>
          <w:ilvl w:val="0"/>
          <w:numId w:val="21"/>
        </w:numPr>
        <w:spacing w:after="120"/>
        <w:rPr>
          <w:rFonts w:ascii="Times New Roman" w:hAnsi="Times New Roman" w:cs="Times New Roman"/>
        </w:rPr>
      </w:pPr>
      <w:r w:rsidRPr="00345565">
        <w:rPr>
          <w:rFonts w:ascii="Times New Roman" w:hAnsi="Times New Roman" w:cs="Times New Roman"/>
          <w:b/>
          <w:bCs/>
        </w:rPr>
        <w:t>Integração de Recurso Audiovisuais</w:t>
      </w:r>
    </w:p>
    <w:p w14:paraId="24E3AD55" w14:textId="4A417E9D" w:rsidR="00345565" w:rsidRPr="00345565" w:rsidRDefault="00345565" w:rsidP="00345565">
      <w:pPr>
        <w:pStyle w:val="0TCCtexto"/>
        <w:spacing w:after="120"/>
        <w:ind w:firstLine="0"/>
        <w:rPr>
          <w:rFonts w:ascii="Times New Roman" w:hAnsi="Times New Roman" w:cs="Times New Roman"/>
        </w:rPr>
      </w:pPr>
      <w:r w:rsidRPr="00345565">
        <w:rPr>
          <w:rFonts w:ascii="Times New Roman" w:hAnsi="Times New Roman" w:cs="Times New Roman"/>
        </w:rPr>
        <w:t>Desenvolver ou integrar gráficos, animações e sons que complementem a jogabilidade e a estética do jogo.</w:t>
      </w:r>
    </w:p>
    <w:p w14:paraId="5D709754" w14:textId="3DA93F2B" w:rsidR="00345565" w:rsidRPr="00345565" w:rsidRDefault="00345565" w:rsidP="00345565">
      <w:pPr>
        <w:pStyle w:val="0TCCtexto"/>
        <w:numPr>
          <w:ilvl w:val="0"/>
          <w:numId w:val="19"/>
        </w:numPr>
        <w:spacing w:after="120"/>
        <w:rPr>
          <w:rFonts w:ascii="Times New Roman" w:hAnsi="Times New Roman" w:cs="Times New Roman"/>
          <w:b/>
          <w:bCs/>
        </w:rPr>
      </w:pPr>
      <w:r w:rsidRPr="00345565">
        <w:rPr>
          <w:rFonts w:ascii="Times New Roman" w:hAnsi="Times New Roman" w:cs="Times New Roman"/>
          <w:b/>
          <w:bCs/>
        </w:rPr>
        <w:t>Desenvolvimento de Interface de Usuário (UI)</w:t>
      </w:r>
    </w:p>
    <w:p w14:paraId="623B1850" w14:textId="724EBC1C" w:rsidR="00345565" w:rsidRPr="00345565" w:rsidRDefault="00345565" w:rsidP="00345565">
      <w:pPr>
        <w:pStyle w:val="0TCCtexto"/>
        <w:spacing w:after="120"/>
        <w:ind w:firstLine="0"/>
        <w:rPr>
          <w:rFonts w:ascii="Times New Roman" w:hAnsi="Times New Roman" w:cs="Times New Roman"/>
        </w:rPr>
      </w:pPr>
      <w:r w:rsidRPr="00345565">
        <w:rPr>
          <w:rFonts w:ascii="Times New Roman" w:hAnsi="Times New Roman" w:cs="Times New Roman"/>
        </w:rPr>
        <w:t>Criar uma interface de usuário intuitiva e acessível que facilite a navegação e interação do jogador com o jogo.</w:t>
      </w:r>
    </w:p>
    <w:p w14:paraId="4D53375D" w14:textId="4C741B6C" w:rsidR="00345565" w:rsidRPr="00345565" w:rsidRDefault="00345565" w:rsidP="00345565">
      <w:pPr>
        <w:pStyle w:val="0TCCtexto"/>
        <w:numPr>
          <w:ilvl w:val="0"/>
          <w:numId w:val="17"/>
        </w:numPr>
        <w:spacing w:after="120"/>
        <w:rPr>
          <w:rFonts w:ascii="Times New Roman" w:hAnsi="Times New Roman" w:cs="Times New Roman"/>
          <w:b/>
          <w:bCs/>
        </w:rPr>
      </w:pPr>
      <w:r w:rsidRPr="00345565">
        <w:rPr>
          <w:rFonts w:ascii="Times New Roman" w:hAnsi="Times New Roman" w:cs="Times New Roman"/>
          <w:b/>
          <w:bCs/>
        </w:rPr>
        <w:t>Teste de Jogabilidade</w:t>
      </w:r>
    </w:p>
    <w:p w14:paraId="40154DEF" w14:textId="1DA3F46B" w:rsidR="000C72B5" w:rsidRDefault="00345565" w:rsidP="00345565">
      <w:pPr>
        <w:pStyle w:val="0TCCtexto"/>
        <w:spacing w:after="120"/>
        <w:ind w:firstLine="0"/>
        <w:rPr>
          <w:rFonts w:ascii="Times New Roman" w:hAnsi="Times New Roman" w:cs="Times New Roman"/>
        </w:rPr>
      </w:pPr>
      <w:r w:rsidRPr="00345565">
        <w:rPr>
          <w:rFonts w:ascii="Times New Roman" w:hAnsi="Times New Roman" w:cs="Times New Roman"/>
        </w:rPr>
        <w:t>Conduzir testes de usabilidade e jogabilidade para identificar e corrigir problemas, garantindo uma experiência de</w:t>
      </w:r>
    </w:p>
    <w:p w14:paraId="21DFC093" w14:textId="77777777" w:rsidR="00345565" w:rsidRDefault="00345565" w:rsidP="00345565">
      <w:pPr>
        <w:pStyle w:val="0TCCtexto"/>
        <w:spacing w:after="120"/>
        <w:rPr>
          <w:rFonts w:ascii="Times New Roman" w:hAnsi="Times New Roman" w:cs="Times New Roman"/>
        </w:rPr>
      </w:pPr>
    </w:p>
    <w:p w14:paraId="2879B40A" w14:textId="77777777" w:rsidR="00345565" w:rsidRPr="000C72B5" w:rsidRDefault="00345565" w:rsidP="00345565">
      <w:pPr>
        <w:pStyle w:val="0TCCtexto"/>
        <w:spacing w:after="120"/>
        <w:rPr>
          <w:rFonts w:ascii="Times New Roman" w:hAnsi="Times New Roman" w:cs="Times New Roman"/>
        </w:rPr>
      </w:pPr>
    </w:p>
    <w:p w14:paraId="1D551A2C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lastRenderedPageBreak/>
        <w:t>1.6. Metodologia</w:t>
      </w:r>
    </w:p>
    <w:p w14:paraId="64D9DC7A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rFonts w:eastAsia="Arial"/>
          <w:color w:val="000000"/>
          <w:highlight w:val="cyan"/>
        </w:rPr>
      </w:pPr>
      <w:r w:rsidRPr="000C72B5">
        <w:rPr>
          <w:rFonts w:eastAsia="Arial"/>
          <w:color w:val="000000"/>
          <w:highlight w:val="cyan"/>
        </w:rPr>
        <w:t xml:space="preserve">A Metodologia é o tópico do projeto de pesquisa que abrange maior número de itens, pois responde às seguintes questões: Como? Com quê? Onde? Quanto? No projeto de pesquisa, a seção da metodologia é redigida com linguagem, essencialmente, no futuro, pois inclui a explicação de todos os procedimentos que se supõem necessários para a execução da pesquisa, entre os quais, destacam-se: o método, ou seja, a explicação da opção pela metodologia e do delineamento do estudo, amostra, procedimentos para a coleta de dados, bem como, o plano para a análise de dados. Nos casos de TCC de informática, alguns métodos poderão utilizar para facilitar a confecção do projeto, a pesquisa bibliográfica é obrigatória neste trabalho, as outras também ajudarão mas dependendo do caso alguma delas poderá não servir para seu projeto: </w:t>
      </w:r>
    </w:p>
    <w:p w14:paraId="14EC3400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rFonts w:eastAsia="Arial"/>
          <w:color w:val="000000"/>
          <w:highlight w:val="cyan"/>
        </w:rPr>
      </w:pPr>
      <w:r w:rsidRPr="000C72B5">
        <w:rPr>
          <w:rFonts w:eastAsia="Arial"/>
          <w:color w:val="000000"/>
          <w:highlight w:val="cyan"/>
        </w:rPr>
        <w:t xml:space="preserve">a. Pesquisa bibliográfica: </w:t>
      </w:r>
    </w:p>
    <w:p w14:paraId="4493AB42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rFonts w:eastAsia="Arial"/>
          <w:color w:val="000000"/>
          <w:highlight w:val="cyan"/>
        </w:rPr>
      </w:pPr>
      <w:r w:rsidRPr="000C72B5">
        <w:rPr>
          <w:rFonts w:eastAsia="Arial"/>
          <w:color w:val="000000"/>
          <w:highlight w:val="cyan"/>
        </w:rPr>
        <w:t xml:space="preserve">b. Pesquisa descritiva; </w:t>
      </w:r>
    </w:p>
    <w:p w14:paraId="701DD2D9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rFonts w:eastAsia="Arial"/>
          <w:color w:val="000000"/>
          <w:highlight w:val="cyan"/>
        </w:rPr>
      </w:pPr>
      <w:r w:rsidRPr="000C72B5">
        <w:rPr>
          <w:rFonts w:eastAsia="Arial"/>
          <w:color w:val="000000"/>
          <w:highlight w:val="cyan"/>
        </w:rPr>
        <w:t>c. Pesquisa documental;</w:t>
      </w:r>
    </w:p>
    <w:p w14:paraId="432EC0CC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color w:val="000000"/>
        </w:rPr>
      </w:pPr>
      <w:r w:rsidRPr="000C72B5">
        <w:rPr>
          <w:rFonts w:eastAsia="Arial"/>
          <w:color w:val="000000"/>
          <w:highlight w:val="cyan"/>
        </w:rPr>
        <w:t xml:space="preserve"> d. Pesquisa exploratória.</w:t>
      </w:r>
    </w:p>
    <w:p w14:paraId="73A73696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color w:val="000000"/>
        </w:rPr>
      </w:pPr>
    </w:p>
    <w:p w14:paraId="70E60895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color w:val="000000"/>
        </w:rPr>
      </w:pPr>
    </w:p>
    <w:p w14:paraId="43E43224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color w:val="000000"/>
        </w:rPr>
      </w:pPr>
    </w:p>
    <w:p w14:paraId="24646C37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color w:val="000000"/>
        </w:rPr>
      </w:pPr>
    </w:p>
    <w:p w14:paraId="3B984B5A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color w:val="000000"/>
        </w:rPr>
      </w:pPr>
    </w:p>
    <w:p w14:paraId="5C8F9F93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color w:val="000000"/>
        </w:rPr>
      </w:pPr>
    </w:p>
    <w:p w14:paraId="0CE9A91D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color w:val="000000"/>
        </w:rPr>
      </w:pPr>
    </w:p>
    <w:p w14:paraId="7B0987C9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color w:val="000000"/>
        </w:rPr>
      </w:pPr>
    </w:p>
    <w:p w14:paraId="37AB2A73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color w:val="000000"/>
        </w:rPr>
      </w:pPr>
    </w:p>
    <w:p w14:paraId="3C883E24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color w:val="000000"/>
        </w:rPr>
      </w:pPr>
    </w:p>
    <w:p w14:paraId="51C4C60A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color w:val="000000"/>
        </w:rPr>
      </w:pPr>
      <w:bookmarkStart w:id="4" w:name="_tyjcwt" w:colFirst="0" w:colLast="0"/>
      <w:bookmarkEnd w:id="4"/>
    </w:p>
    <w:p w14:paraId="04EE5B1B" w14:textId="77777777" w:rsidR="00D40669" w:rsidRPr="000C72B5" w:rsidRDefault="009B6E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0C72B5">
        <w:rPr>
          <w:rFonts w:eastAsia="Arial"/>
          <w:b/>
          <w:smallCaps/>
          <w:color w:val="000000"/>
        </w:rPr>
        <w:lastRenderedPageBreak/>
        <w:t>REFERENCIAL TEÓRICO</w:t>
      </w:r>
    </w:p>
    <w:p w14:paraId="4729DCBF" w14:textId="77777777" w:rsidR="00D40669" w:rsidRPr="000C72B5" w:rsidRDefault="009B6E4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bookmarkStart w:id="5" w:name="_3dy6vkm" w:colFirst="0" w:colLast="0"/>
      <w:bookmarkEnd w:id="5"/>
      <w:r w:rsidRPr="000C72B5">
        <w:rPr>
          <w:rFonts w:eastAsia="Arial"/>
          <w:smallCaps/>
          <w:color w:val="000000"/>
        </w:rPr>
        <w:t>DESENVOLVIMENTO DE SOFTWARE</w:t>
      </w:r>
    </w:p>
    <w:p w14:paraId="2C065F3C" w14:textId="77777777" w:rsidR="00D40669" w:rsidRPr="000C72B5" w:rsidRDefault="009B6E43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C72B5">
        <w:rPr>
          <w:rFonts w:eastAsia="Arial"/>
          <w:color w:val="000000"/>
        </w:rPr>
        <w:t>Introdução Ao Desenvolvimento De Software</w:t>
      </w:r>
    </w:p>
    <w:p w14:paraId="51DAC229" w14:textId="5E05B42F" w:rsidR="00D40669" w:rsidRPr="000C72B5" w:rsidRDefault="009B6E43" w:rsidP="008B54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>Nesta seção, é possível fazer uma introdução geral sobre o desenvolvimento de software, destacando sua importância e seus objetivos.</w:t>
      </w:r>
    </w:p>
    <w:p w14:paraId="50577583" w14:textId="77777777" w:rsidR="00D40669" w:rsidRPr="000C72B5" w:rsidRDefault="009B6E43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>Metodologias de Desenvolvimento Ágil</w:t>
      </w:r>
    </w:p>
    <w:p w14:paraId="4643FB88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>É importante apresentar as metodologias de desenvolvimento de software mais utilizadas, como Agile, Scrum, Lean, Waterfall, entre outras.</w:t>
      </w:r>
    </w:p>
    <w:p w14:paraId="39155B2F" w14:textId="77777777" w:rsidR="00D40669" w:rsidRPr="000C72B5" w:rsidRDefault="00D40669">
      <w:pPr>
        <w:ind w:hanging="2"/>
      </w:pPr>
      <w:bookmarkStart w:id="6" w:name="_1t3h5sf" w:colFirst="0" w:colLast="0"/>
      <w:bookmarkEnd w:id="6"/>
    </w:p>
    <w:p w14:paraId="0357FE8F" w14:textId="77777777" w:rsidR="00D40669" w:rsidRPr="000C72B5" w:rsidRDefault="009B6E4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0C72B5">
        <w:rPr>
          <w:rFonts w:eastAsia="Arial"/>
          <w:smallCaps/>
          <w:color w:val="000000"/>
        </w:rPr>
        <w:t>DESENVOLVIMENTO WEB</w:t>
      </w:r>
    </w:p>
    <w:p w14:paraId="61CD5750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>É importante dar um contexto histórico e apresentar as tecnologias utilizadas para o desenvolvimento web, como HTML, CSS, JavaScript, frameworks como React e Angular, bem como os protocolos de comunicação como HTTP e WebSocket.</w:t>
      </w:r>
    </w:p>
    <w:p w14:paraId="1D9B8E14" w14:textId="77777777" w:rsidR="00D40669" w:rsidRPr="000C72B5" w:rsidRDefault="00D40669">
      <w:pPr>
        <w:ind w:hanging="2"/>
      </w:pPr>
    </w:p>
    <w:p w14:paraId="73A64BF6" w14:textId="77777777" w:rsidR="00D40669" w:rsidRPr="000C72B5" w:rsidRDefault="009B6E4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0C72B5">
        <w:rPr>
          <w:rFonts w:eastAsia="Arial"/>
          <w:smallCaps/>
          <w:color w:val="000000"/>
        </w:rPr>
        <w:t>EDUCAÇÃO</w:t>
      </w:r>
    </w:p>
    <w:p w14:paraId="4DBD0D22" w14:textId="77777777" w:rsidR="00D40669" w:rsidRPr="000C72B5" w:rsidRDefault="009B6E43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>História Da Educação</w:t>
      </w:r>
    </w:p>
    <w:p w14:paraId="68ADB96D" w14:textId="77777777" w:rsidR="00D40669" w:rsidRPr="000C72B5" w:rsidRDefault="009B6E43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8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>Educação Na Era Moderna</w:t>
      </w:r>
    </w:p>
    <w:p w14:paraId="6BAF6FE6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 xml:space="preserve">2.3.3 </w:t>
      </w:r>
      <w:r w:rsidRPr="000C72B5">
        <w:rPr>
          <w:rFonts w:eastAsia="Arial"/>
          <w:color w:val="000000"/>
        </w:rPr>
        <w:tab/>
        <w:t>Uso Da Tecnologia No Aprendizado</w:t>
      </w:r>
    </w:p>
    <w:p w14:paraId="4464BA93" w14:textId="77777777" w:rsidR="00D40669" w:rsidRPr="000C72B5" w:rsidRDefault="00D40669">
      <w:pPr>
        <w:ind w:hanging="2"/>
      </w:pPr>
    </w:p>
    <w:p w14:paraId="67566228" w14:textId="77777777" w:rsidR="00D40669" w:rsidRPr="000C72B5" w:rsidRDefault="009B6E4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0C72B5">
        <w:rPr>
          <w:rFonts w:eastAsia="Arial"/>
          <w:smallCaps/>
          <w:color w:val="000000"/>
        </w:rPr>
        <w:t>EMPREENDEDORISMO</w:t>
      </w:r>
    </w:p>
    <w:p w14:paraId="780080AE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ind w:firstLine="709"/>
        <w:jc w:val="both"/>
        <w:rPr>
          <w:color w:val="000000"/>
        </w:rPr>
      </w:pPr>
    </w:p>
    <w:p w14:paraId="46557F7B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ind w:firstLine="709"/>
        <w:jc w:val="both"/>
        <w:rPr>
          <w:color w:val="000000"/>
        </w:rPr>
      </w:pPr>
    </w:p>
    <w:p w14:paraId="59087DA7" w14:textId="77777777" w:rsidR="00D40669" w:rsidRPr="000C72B5" w:rsidRDefault="00D40669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jc w:val="both"/>
        <w:rPr>
          <w:color w:val="000000"/>
        </w:rPr>
      </w:pPr>
    </w:p>
    <w:p w14:paraId="35C9660E" w14:textId="77777777" w:rsidR="00D40669" w:rsidRPr="000C72B5" w:rsidRDefault="009B6E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color w:val="000000"/>
        </w:rPr>
      </w:pPr>
      <w:r w:rsidRPr="000C72B5">
        <w:br w:type="page"/>
      </w:r>
      <w:r w:rsidRPr="000C72B5">
        <w:rPr>
          <w:rFonts w:eastAsia="Arial"/>
          <w:b/>
          <w:smallCaps/>
          <w:color w:val="000000"/>
        </w:rPr>
        <w:lastRenderedPageBreak/>
        <w:t>DESENVOLVIMENTO</w:t>
      </w:r>
      <w:r w:rsidRPr="000C72B5">
        <w:rPr>
          <w:rFonts w:eastAsia="Arial"/>
          <w:b/>
          <w:smallCaps/>
          <w:color w:val="000000"/>
        </w:rPr>
        <w:tab/>
      </w:r>
    </w:p>
    <w:p w14:paraId="0A5D00A1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92"/>
        <w:jc w:val="both"/>
        <w:rPr>
          <w:rFonts w:eastAsia="Arial"/>
          <w:color w:val="000000"/>
        </w:rPr>
      </w:pPr>
      <w:r w:rsidRPr="000C72B5">
        <w:rPr>
          <w:rFonts w:eastAsia="Arial"/>
          <w:smallCaps/>
          <w:color w:val="000000"/>
        </w:rPr>
        <w:t xml:space="preserve">3.1 PESQUISAS </w:t>
      </w:r>
    </w:p>
    <w:p w14:paraId="2CEDD64A" w14:textId="77777777" w:rsidR="00D40669" w:rsidRPr="000C72B5" w:rsidRDefault="009B6E43" w:rsidP="007C08A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>3.1.1 Pesquisas de campo</w:t>
      </w:r>
    </w:p>
    <w:p w14:paraId="3B429865" w14:textId="77777777" w:rsidR="00D40669" w:rsidRPr="000C72B5" w:rsidRDefault="009B6E43">
      <w:pPr>
        <w:ind w:firstLine="708"/>
      </w:pPr>
      <w:r w:rsidRPr="000C72B5">
        <w:t>Para chegar nos objetivos descritos, foi realizada uma pesquisa possibilitando um método de aquisição de sistemático e organizado a fim de coleta e análise de dados relevantes.</w:t>
      </w:r>
    </w:p>
    <w:p w14:paraId="04DD276C" w14:textId="77777777" w:rsidR="00D40669" w:rsidRPr="000C72B5" w:rsidRDefault="009B6E43">
      <w:r w:rsidRPr="000C72B5">
        <w:tab/>
        <w:t>O método utilizado neste estudo foi conduzido através de em uma quantitativa exploratória, onde foram feitas 4 perguntas objetivas sobre os pensamentos e experiências das pessoas em relação ao mercado nacional de desenvolvimento de jogos.</w:t>
      </w:r>
    </w:p>
    <w:p w14:paraId="333E0DB6" w14:textId="77777777" w:rsidR="00D40669" w:rsidRPr="000C72B5" w:rsidRDefault="00D40669"/>
    <w:p w14:paraId="6EA0D0C9" w14:textId="77777777" w:rsidR="00D40669" w:rsidRPr="000C72B5" w:rsidRDefault="00D40669"/>
    <w:p w14:paraId="2A76AEC6" w14:textId="77777777" w:rsidR="00D40669" w:rsidRPr="000C72B5" w:rsidRDefault="009B6E43">
      <w:pPr>
        <w:jc w:val="center"/>
      </w:pPr>
      <w:r w:rsidRPr="000C72B5">
        <w:t xml:space="preserve">Gráfico 1 – Pesquisa de campo: Pergunta 1 </w:t>
      </w:r>
    </w:p>
    <w:p w14:paraId="261BB03B" w14:textId="77777777" w:rsidR="00D40669" w:rsidRPr="000C72B5" w:rsidRDefault="009B6E43">
      <w:r w:rsidRPr="000C72B5">
        <w:rPr>
          <w:noProof/>
        </w:rPr>
        <w:drawing>
          <wp:inline distT="0" distB="0" distL="114300" distR="114300" wp14:anchorId="6C6D3F1C" wp14:editId="361B0D82">
            <wp:extent cx="5515610" cy="29819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2981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49A28" w14:textId="77777777" w:rsidR="00D40669" w:rsidRPr="000C72B5" w:rsidRDefault="009B6E43">
      <w:r w:rsidRPr="000C72B5">
        <w:br w:type="page"/>
      </w:r>
    </w:p>
    <w:p w14:paraId="55DAB863" w14:textId="77777777" w:rsidR="00D40669" w:rsidRPr="000C72B5" w:rsidRDefault="009B6E43">
      <w:pPr>
        <w:jc w:val="center"/>
      </w:pPr>
      <w:r w:rsidRPr="000C72B5">
        <w:lastRenderedPageBreak/>
        <w:t>Gráfico 1 – Pesquisa de campo: Pergunta 2</w:t>
      </w:r>
    </w:p>
    <w:p w14:paraId="42E08F39" w14:textId="77777777" w:rsidR="00D40669" w:rsidRPr="000C72B5" w:rsidRDefault="009B6E43">
      <w:pPr>
        <w:jc w:val="center"/>
      </w:pPr>
      <w:r w:rsidRPr="000C72B5">
        <w:rPr>
          <w:noProof/>
        </w:rPr>
        <w:drawing>
          <wp:inline distT="0" distB="0" distL="114300" distR="114300" wp14:anchorId="46E20347" wp14:editId="67A48678">
            <wp:extent cx="5382260" cy="300101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3001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34EB5" w14:textId="77777777" w:rsidR="00D40669" w:rsidRPr="000C72B5" w:rsidRDefault="009B6E43">
      <w:pPr>
        <w:jc w:val="center"/>
      </w:pPr>
      <w:r w:rsidRPr="000C72B5">
        <w:t>Gráfico 1 – Pesquisa de campo: Pergunta 3</w:t>
      </w:r>
    </w:p>
    <w:p w14:paraId="1A4F36CB" w14:textId="77777777" w:rsidR="00D40669" w:rsidRPr="000C72B5" w:rsidRDefault="00D40669">
      <w:pPr>
        <w:jc w:val="center"/>
      </w:pPr>
    </w:p>
    <w:p w14:paraId="6BF5D6B2" w14:textId="77777777" w:rsidR="00D40669" w:rsidRPr="000C72B5" w:rsidRDefault="009B6E43">
      <w:pPr>
        <w:jc w:val="center"/>
      </w:pPr>
      <w:r w:rsidRPr="000C72B5">
        <w:rPr>
          <w:noProof/>
        </w:rPr>
        <w:drawing>
          <wp:inline distT="0" distB="0" distL="114300" distR="114300" wp14:anchorId="2DC794F8" wp14:editId="5CAAACBB">
            <wp:extent cx="5448935" cy="298196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2981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A5968" w14:textId="77777777" w:rsidR="00D40669" w:rsidRPr="000C72B5" w:rsidRDefault="009B6E43">
      <w:pPr>
        <w:jc w:val="center"/>
      </w:pPr>
      <w:r w:rsidRPr="000C72B5">
        <w:br w:type="page"/>
      </w:r>
      <w:r w:rsidRPr="000C72B5">
        <w:lastRenderedPageBreak/>
        <w:t>Gráfico 1 – Pesquisa de campo: Pergunta 4</w:t>
      </w:r>
    </w:p>
    <w:p w14:paraId="4684D69A" w14:textId="77777777" w:rsidR="00D40669" w:rsidRPr="000C72B5" w:rsidRDefault="009B6E43">
      <w:pPr>
        <w:jc w:val="center"/>
      </w:pPr>
      <w:r w:rsidRPr="000C72B5">
        <w:rPr>
          <w:noProof/>
        </w:rPr>
        <w:drawing>
          <wp:inline distT="0" distB="0" distL="114300" distR="114300" wp14:anchorId="1AB17C72" wp14:editId="25FFD438">
            <wp:extent cx="5610860" cy="299148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2991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9BA65" w14:textId="77777777" w:rsidR="00D40669" w:rsidRPr="000C72B5" w:rsidRDefault="00D40669">
      <w:pPr>
        <w:jc w:val="center"/>
      </w:pPr>
    </w:p>
    <w:p w14:paraId="68E09678" w14:textId="77777777" w:rsidR="00D40669" w:rsidRPr="000C72B5" w:rsidRDefault="009B6E43">
      <w:pPr>
        <w:jc w:val="center"/>
      </w:pPr>
      <w:r w:rsidRPr="000C72B5">
        <w:t>Gráfico 1 – Pesquisa de campo: Pergunta 5</w:t>
      </w:r>
    </w:p>
    <w:p w14:paraId="0AF97B73" w14:textId="77777777" w:rsidR="00D40669" w:rsidRPr="000C72B5" w:rsidRDefault="009B6E43">
      <w:pPr>
        <w:jc w:val="center"/>
      </w:pPr>
      <w:r w:rsidRPr="000C72B5">
        <w:rPr>
          <w:noProof/>
          <w:u w:val="single"/>
        </w:rPr>
        <w:drawing>
          <wp:inline distT="0" distB="0" distL="114300" distR="114300" wp14:anchorId="627D21AA" wp14:editId="75814EDF">
            <wp:extent cx="5967730" cy="332232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3322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195F0" w14:textId="77777777" w:rsidR="00D40669" w:rsidRPr="000C72B5" w:rsidRDefault="00D40669">
      <w:pPr>
        <w:jc w:val="center"/>
      </w:pPr>
    </w:p>
    <w:p w14:paraId="77E1E3A3" w14:textId="77777777" w:rsidR="00D40669" w:rsidRPr="000C72B5" w:rsidRDefault="00D40669"/>
    <w:p w14:paraId="2FE6E10C" w14:textId="77777777" w:rsidR="00D40669" w:rsidRPr="000C72B5" w:rsidRDefault="00D40669"/>
    <w:p w14:paraId="47545483" w14:textId="77777777" w:rsidR="00D40669" w:rsidRPr="000C72B5" w:rsidRDefault="00D40669"/>
    <w:p w14:paraId="2703613C" w14:textId="77777777" w:rsidR="008B54AB" w:rsidRPr="000C72B5" w:rsidRDefault="008B54A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eastAsia="Arial"/>
          <w:color w:val="000000"/>
        </w:rPr>
      </w:pPr>
    </w:p>
    <w:p w14:paraId="093B068D" w14:textId="6B22A756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lastRenderedPageBreak/>
        <w:t xml:space="preserve">3.1.2 </w:t>
      </w:r>
      <w:r w:rsidR="008B54AB" w:rsidRPr="000C72B5">
        <w:rPr>
          <w:rFonts w:eastAsia="Arial"/>
          <w:color w:val="000000"/>
        </w:rPr>
        <w:t xml:space="preserve">ENTREVISTAS </w:t>
      </w:r>
    </w:p>
    <w:p w14:paraId="38770459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eastAsia="Arial"/>
          <w:color w:val="000000"/>
        </w:rPr>
      </w:pPr>
      <w:r w:rsidRPr="000C72B5">
        <w:br w:type="page"/>
      </w:r>
    </w:p>
    <w:p w14:paraId="48EE9BDB" w14:textId="2F11A516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lastRenderedPageBreak/>
        <w:t xml:space="preserve">3.1.3 </w:t>
      </w:r>
      <w:r w:rsidR="008B54AB" w:rsidRPr="000C72B5">
        <w:rPr>
          <w:rFonts w:eastAsia="Arial"/>
          <w:color w:val="000000"/>
        </w:rPr>
        <w:t xml:space="preserve">PESQUISA DE CONCORRENTES </w:t>
      </w:r>
    </w:p>
    <w:p w14:paraId="04DDEC04" w14:textId="77777777" w:rsidR="00D40669" w:rsidRPr="000C72B5" w:rsidRDefault="00D40669"/>
    <w:p w14:paraId="50B4058E" w14:textId="77777777" w:rsidR="00D40669" w:rsidRPr="000C72B5" w:rsidRDefault="009B6E43">
      <w:r w:rsidRPr="000C72B5">
        <w:tab/>
        <w:t>No mercado atual há variadas empresas que atuam no ramo de desenvolvimento de jogos 2D nacional, cada com características próprias competindo por relevância e preferência dos consumidores. Nesse sentido, dentre algumas empresas que podem ser ameaças para nosso produto estão Behold Studio, JoyMasher, e Dumativa Create Studio, todas individualmente possuindo características únicas.</w:t>
      </w:r>
    </w:p>
    <w:p w14:paraId="254609F4" w14:textId="77777777" w:rsidR="00D40669" w:rsidRPr="000C72B5" w:rsidRDefault="00D40669"/>
    <w:p w14:paraId="0AF8A8AA" w14:textId="77777777" w:rsidR="00D40669" w:rsidRPr="000C72B5" w:rsidRDefault="009B6E43">
      <w:pPr>
        <w:ind w:firstLine="708"/>
      </w:pPr>
      <w:r w:rsidRPr="000C72B5">
        <w:t>A Behold Studios, localizada em Brasília, Distrito Federal, é uma desenvolvedora de jogos que se destaca por sua criatividade no cenário brasileiro de jogos. Fundada em 2009, a empresa ganhou visibilidade com o lançamento de "Knights of Pen &amp; Paper", um RPG que simula uma mesa de jogo de papel e caneta com um estilo visual pixel art encantador narrativa. Outro grande sucesso da Behold Studios é "Chroma Squad", um jogo de estratégia inspirado em clássicos como Contra.</w:t>
      </w:r>
    </w:p>
    <w:p w14:paraId="006B3F21" w14:textId="77777777" w:rsidR="00D40669" w:rsidRPr="000C72B5" w:rsidRDefault="00D40669">
      <w:pPr>
        <w:ind w:firstLine="708"/>
      </w:pPr>
    </w:p>
    <w:p w14:paraId="2D617F66" w14:textId="77777777" w:rsidR="00D40669" w:rsidRPr="000C72B5" w:rsidRDefault="009B6E43">
      <w:pPr>
        <w:ind w:firstLine="708"/>
      </w:pPr>
      <w:r w:rsidRPr="000C72B5">
        <w:t>A JoyMasher com sua sede em São Paulo, é uma desenvolvedora brasileira de jogos 2d que se especializa na criação de experiências retrô. A empresa ganhou reconhecimento com títulos como "Oniken", "Odallus: The Dark Call" e "Blazing Chrome". Esses jogos são conhecidos por suas mecânicas desafiadoras e estilo visual pixel art, que remetem aos consoles antigos. A JoyMasher destaca-se pela referência aos jogos clássicos, combinando raízes dos videogames com inovações que atraem tanto jogadores veteranos quanto uma nova geração.</w:t>
      </w:r>
    </w:p>
    <w:p w14:paraId="10613E8E" w14:textId="77777777" w:rsidR="00D40669" w:rsidRPr="000C72B5" w:rsidRDefault="00D40669">
      <w:pPr>
        <w:ind w:firstLine="708"/>
      </w:pPr>
    </w:p>
    <w:p w14:paraId="7DA98C09" w14:textId="77777777" w:rsidR="00D40669" w:rsidRPr="000C72B5" w:rsidRDefault="009B6E43">
      <w:pPr>
        <w:ind w:firstLine="708"/>
      </w:pPr>
      <w:r w:rsidRPr="000C72B5">
        <w:t>A Dumativa Creative Studio, localizada no Rio de Janeiro, é uma desenvolvedora de jogos que se destaca por sua no mercado de jogos 2D. A empresa ganhou notoriedade com o lançamento de "A Lenda do Herói", um jogo que combina plataformas e narrativa, desenvolvido em parceria com os irmãos Castro. Além disso, a Dumativa também é conhecida por "Indiecalypse", um jogo que faz ironia com a vida dos desenvolvedores independentes de jogos. A Dumativa contribui significativamente para a indústria de jogos brasileira e a conquistar fãs pelo mundo.</w:t>
      </w:r>
    </w:p>
    <w:p w14:paraId="6C6E3189" w14:textId="77777777" w:rsidR="00D40669" w:rsidRPr="000C72B5" w:rsidRDefault="00D40669"/>
    <w:p w14:paraId="5A6F4B88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92"/>
        <w:jc w:val="both"/>
        <w:rPr>
          <w:rFonts w:eastAsia="Arial"/>
          <w:color w:val="000000"/>
        </w:rPr>
      </w:pPr>
      <w:r w:rsidRPr="000C72B5">
        <w:rPr>
          <w:rFonts w:eastAsia="Arial"/>
          <w:smallCaps/>
          <w:color w:val="000000"/>
        </w:rPr>
        <w:t xml:space="preserve">3.2 ESTUDO DE CASO </w:t>
      </w:r>
    </w:p>
    <w:p w14:paraId="7AB1767F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 xml:space="preserve">3.2.1 Resultados do Estudo de Caso </w:t>
      </w:r>
    </w:p>
    <w:p w14:paraId="18AE5CCF" w14:textId="1C6592B0" w:rsidR="00D40669" w:rsidRPr="000C72B5" w:rsidRDefault="009B6E43" w:rsidP="00345565">
      <w:pPr>
        <w:numPr>
          <w:ilvl w:val="0"/>
          <w:numId w:val="1"/>
        </w:numPr>
      </w:pPr>
      <w:r w:rsidRPr="000C72B5">
        <w:t>Criador</w:t>
      </w:r>
    </w:p>
    <w:p w14:paraId="742B2CB0" w14:textId="77777777" w:rsidR="00D40669" w:rsidRPr="000C72B5" w:rsidRDefault="009B6E43">
      <w:pPr>
        <w:ind w:left="360"/>
      </w:pPr>
      <w:r w:rsidRPr="000C72B5">
        <w:t xml:space="preserve">InnerSloth, LLC é uma desenvolvedora norte-americana de jogos eletrônicos indie. Foi fundada em 2015 por Forest Willard e Marcus Bromander. A empresa é mais conhecida por ter desenvolvido o jogo Among Us, um dos jogos mais populares de 2020, originalmente para Android e iOS, lançado em junho de 2018. </w:t>
      </w:r>
    </w:p>
    <w:p w14:paraId="375E64AF" w14:textId="77777777" w:rsidR="00D40669" w:rsidRPr="000C72B5" w:rsidRDefault="00D40669"/>
    <w:p w14:paraId="072B808D" w14:textId="0C735E96" w:rsidR="00D40669" w:rsidRPr="000C72B5" w:rsidRDefault="009B6E43" w:rsidP="00345565">
      <w:pPr>
        <w:numPr>
          <w:ilvl w:val="0"/>
          <w:numId w:val="10"/>
        </w:numPr>
      </w:pPr>
      <w:r w:rsidRPr="000C72B5">
        <w:t>Processo de desenvolvimento</w:t>
      </w:r>
    </w:p>
    <w:p w14:paraId="2AEF4950" w14:textId="77777777" w:rsidR="00D40669" w:rsidRPr="000C72B5" w:rsidRDefault="009B6E43">
      <w:pPr>
        <w:ind w:left="360"/>
      </w:pPr>
      <w:r w:rsidRPr="000C72B5">
        <w:t>Marcus Bromander concebeu a ideia originalmente, baseando-se em Detetive, chamado de Máfia em inglês, ou Werewolf, jogo social de dedução onde cada pessoa recebe uma função e precisa executar tarefas para vencer.</w:t>
      </w:r>
    </w:p>
    <w:p w14:paraId="38DC3C5C" w14:textId="77777777" w:rsidR="00D40669" w:rsidRPr="000C72B5" w:rsidRDefault="00D40669"/>
    <w:p w14:paraId="653F1C46" w14:textId="7667B22C" w:rsidR="00D40669" w:rsidRPr="000C72B5" w:rsidRDefault="009B6E43" w:rsidP="00345565">
      <w:pPr>
        <w:numPr>
          <w:ilvl w:val="0"/>
          <w:numId w:val="9"/>
        </w:numPr>
      </w:pPr>
      <w:r w:rsidRPr="000C72B5">
        <w:t>O que é</w:t>
      </w:r>
    </w:p>
    <w:p w14:paraId="412C99BF" w14:textId="77777777" w:rsidR="00D40669" w:rsidRPr="000C72B5" w:rsidRDefault="009B6E43">
      <w:pPr>
        <w:ind w:left="360"/>
      </w:pPr>
      <w:r w:rsidRPr="000C72B5">
        <w:lastRenderedPageBreak/>
        <w:t>A premissa do jogo é simples: em uma nave espacial, de quatro a 10 jogadores (que podem ser amigos e desconhecidos) são divididos em tripulantes e impostores. Os tripulantes realizam tarefas simples, enquanto os impostores (no máximo dois por rodada) sabotam operações e matam os tripulantes. Os jogadores fazem reuniões para escolher um suspeito e expulsá-lo — enquanto os impostores tentam enganar os outros jogadores dizendo que são inocentes.</w:t>
      </w:r>
    </w:p>
    <w:p w14:paraId="671318F0" w14:textId="77777777" w:rsidR="00D40669" w:rsidRPr="000C72B5" w:rsidRDefault="00D40669">
      <w:pPr>
        <w:ind w:left="360"/>
      </w:pPr>
    </w:p>
    <w:p w14:paraId="2DE6B0C7" w14:textId="39283F41" w:rsidR="00D40669" w:rsidRPr="000C72B5" w:rsidRDefault="009B6E43" w:rsidP="00345565">
      <w:pPr>
        <w:numPr>
          <w:ilvl w:val="0"/>
          <w:numId w:val="9"/>
        </w:numPr>
      </w:pPr>
      <w:r w:rsidRPr="000C72B5">
        <w:t xml:space="preserve">Estratégias de marketing </w:t>
      </w:r>
    </w:p>
    <w:p w14:paraId="06189FBB" w14:textId="77777777" w:rsidR="00D40669" w:rsidRPr="000C72B5" w:rsidRDefault="009B6E43">
      <w:pPr>
        <w:ind w:left="360"/>
      </w:pPr>
      <w:r w:rsidRPr="000C72B5">
        <w:t>A InnerSloth estava desenvolvendo uma sequência, mas decidiu melhorar o original. Uma das possibilidades seria transformar companheiros de tripulação um em metamorfo, outro cientista, engenheiro e os assassinados em anjos da guarda, além de um novo mapa de jogos.</w:t>
      </w:r>
    </w:p>
    <w:p w14:paraId="79B48FD0" w14:textId="77777777" w:rsidR="00D40669" w:rsidRPr="000C72B5" w:rsidRDefault="00D40669">
      <w:pPr>
        <w:ind w:left="360"/>
      </w:pPr>
    </w:p>
    <w:p w14:paraId="14F7E213" w14:textId="22BB93F5" w:rsidR="00D40669" w:rsidRPr="000C72B5" w:rsidRDefault="009B6E43" w:rsidP="00345565">
      <w:pPr>
        <w:numPr>
          <w:ilvl w:val="0"/>
          <w:numId w:val="9"/>
        </w:numPr>
      </w:pPr>
      <w:r w:rsidRPr="000C72B5">
        <w:t>Recepção ao publico</w:t>
      </w:r>
    </w:p>
    <w:p w14:paraId="04A8B60B" w14:textId="77777777" w:rsidR="00D40669" w:rsidRPr="000C72B5" w:rsidRDefault="009B6E43">
      <w:pPr>
        <w:ind w:left="360"/>
      </w:pPr>
      <w:r w:rsidRPr="000C72B5">
        <w:t>Among Us foi recebido com pouco entusiasmo, não teve sucesso até a pandemia chegar de vez. Sua explosão começou em 2020 quando YouTubers, influenciadores e creators do TikTok fizeram vídeos jogando.</w:t>
      </w:r>
    </w:p>
    <w:p w14:paraId="575C6DE1" w14:textId="77777777" w:rsidR="00D40669" w:rsidRPr="000C72B5" w:rsidRDefault="00D40669"/>
    <w:p w14:paraId="0FF03F30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92"/>
        <w:jc w:val="both"/>
        <w:rPr>
          <w:rFonts w:eastAsia="Arial"/>
          <w:color w:val="000000"/>
        </w:rPr>
      </w:pPr>
      <w:r w:rsidRPr="000C72B5">
        <w:rPr>
          <w:rFonts w:eastAsia="Arial"/>
          <w:smallCaps/>
          <w:color w:val="000000"/>
        </w:rPr>
        <w:t xml:space="preserve">3.3 DIAGRAMAS </w:t>
      </w:r>
    </w:p>
    <w:p w14:paraId="0EB4BDE0" w14:textId="51A35BAE" w:rsidR="00D40669" w:rsidRPr="000C72B5" w:rsidRDefault="009B6E43" w:rsidP="003455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 xml:space="preserve">3.3.1 Diagrama de casos de uso </w:t>
      </w:r>
      <w:r w:rsidR="008B54AB" w:rsidRPr="000C72B5">
        <w:rPr>
          <w:rFonts w:eastAsia="Arial"/>
          <w:noProof/>
          <w:color w:val="000000"/>
        </w:rPr>
        <w:drawing>
          <wp:inline distT="0" distB="0" distL="0" distR="0" wp14:anchorId="0300F889" wp14:editId="3E9328C2">
            <wp:extent cx="4105275" cy="2256790"/>
            <wp:effectExtent l="0" t="0" r="9525" b="0"/>
            <wp:docPr id="199233141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31418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FF02" w14:textId="1485AB0B" w:rsidR="00D40669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 xml:space="preserve">3.3.2 Diagrama de Entidade-Relacionamento </w:t>
      </w:r>
    </w:p>
    <w:p w14:paraId="374AAA14" w14:textId="251672B4" w:rsidR="00E5071D" w:rsidRPr="000C72B5" w:rsidRDefault="00E5071D" w:rsidP="003455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eastAsia="Arial"/>
          <w:color w:val="000000"/>
        </w:rPr>
      </w:pPr>
      <w:r>
        <w:rPr>
          <w:rFonts w:eastAsia="Arial"/>
          <w:noProof/>
          <w:color w:val="000000"/>
        </w:rPr>
        <w:lastRenderedPageBreak/>
        <w:drawing>
          <wp:inline distT="0" distB="0" distL="0" distR="0" wp14:anchorId="1B2BC446" wp14:editId="076EBE9C">
            <wp:extent cx="3714750" cy="2615137"/>
            <wp:effectExtent l="0" t="0" r="0" b="0"/>
            <wp:docPr id="2056198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709" cy="262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D840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 xml:space="preserve">3.3.3 Diagrama de Gantt </w:t>
      </w:r>
    </w:p>
    <w:p w14:paraId="5FCFF800" w14:textId="77777777" w:rsidR="00D40669" w:rsidRPr="000C72B5" w:rsidRDefault="00D40669"/>
    <w:p w14:paraId="4869EF4B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92"/>
        <w:jc w:val="both"/>
        <w:rPr>
          <w:rFonts w:eastAsia="Arial"/>
          <w:color w:val="000000"/>
        </w:rPr>
      </w:pPr>
      <w:r w:rsidRPr="000C72B5">
        <w:rPr>
          <w:rFonts w:eastAsia="Arial"/>
          <w:smallCaps/>
          <w:color w:val="000000"/>
        </w:rPr>
        <w:t xml:space="preserve">3.4 REQUISITOS </w:t>
      </w:r>
    </w:p>
    <w:p w14:paraId="230DDB2D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 xml:space="preserve">3.4.1 Requisitos Funcionais </w:t>
      </w:r>
    </w:p>
    <w:p w14:paraId="659E1966" w14:textId="77777777" w:rsidR="00D40669" w:rsidRPr="000C72B5" w:rsidRDefault="009B6E43">
      <w:r w:rsidRPr="000C72B5">
        <w:t>Os requisitos funcionais são essenciais para garantir que o jogo atenda às expectativas dos usuários e ofereça uma experiencia imersiva e envolvente. O jogo combina elementos de aventura, exploração e combate. Os jogadores irão assumir o papel de um herói que navegando por diversos senários do mapa, enfrentando seus inimigos, alcançando seus objetivos e cumprindo missões.</w:t>
      </w:r>
    </w:p>
    <w:p w14:paraId="7D4145E7" w14:textId="77777777" w:rsidR="00D40669" w:rsidRPr="000C72B5" w:rsidRDefault="00D40669"/>
    <w:p w14:paraId="4C23A5AE" w14:textId="77777777" w:rsidR="00D40669" w:rsidRPr="000C72B5" w:rsidRDefault="009B6E43">
      <w:pPr>
        <w:numPr>
          <w:ilvl w:val="0"/>
          <w:numId w:val="9"/>
        </w:numPr>
      </w:pPr>
      <w:r w:rsidRPr="000C72B5">
        <w:t>Gameplay</w:t>
      </w:r>
    </w:p>
    <w:p w14:paraId="0E97DA4F" w14:textId="77777777" w:rsidR="00D40669" w:rsidRPr="000C72B5" w:rsidRDefault="009B6E43">
      <w:r w:rsidRPr="000C72B5">
        <w:t>As mecânicas do jogo são mecânicas básicas, e comumente usadas na comunidade gamer em diversos jogos do mesmo gênero. Como o jogo seja desenvolvido para PC, contamos com “a, w, s, d” para a movimentação e “espace” para o salto, a tecla “shift” para correr, “j” para ataque de curto alcance e “k” para o ataque de longo alcance.</w:t>
      </w:r>
    </w:p>
    <w:p w14:paraId="729EB0DC" w14:textId="77777777" w:rsidR="00D40669" w:rsidRPr="000C72B5" w:rsidRDefault="00D40669"/>
    <w:p w14:paraId="4CF3CF8C" w14:textId="77777777" w:rsidR="00D40669" w:rsidRPr="000C72B5" w:rsidRDefault="009B6E43">
      <w:pPr>
        <w:numPr>
          <w:ilvl w:val="0"/>
          <w:numId w:val="9"/>
        </w:numPr>
      </w:pPr>
      <w:r w:rsidRPr="000C72B5">
        <w:t>Sistema de pontuação e progressão</w:t>
      </w:r>
    </w:p>
    <w:p w14:paraId="406E0FCA" w14:textId="77777777" w:rsidR="00D40669" w:rsidRPr="000C72B5" w:rsidRDefault="009B6E43">
      <w:r w:rsidRPr="000C72B5">
        <w:t>O personagem irá adquirir seus pontos automaticamente por meio da morte de seus inimigos, e contabilizado no canto superior direito da tela. Ao derrotar o boss de seu nível, ele avança para um novo nível. Ao coletar as moedas dropadas de seus inimigos derrotados, o jogador pode comprar novos equipamentos na loja.</w:t>
      </w:r>
    </w:p>
    <w:p w14:paraId="5960A1BB" w14:textId="77777777" w:rsidR="00D40669" w:rsidRPr="000C72B5" w:rsidRDefault="00D40669"/>
    <w:p w14:paraId="6B296B9B" w14:textId="77777777" w:rsidR="00D40669" w:rsidRPr="000C72B5" w:rsidRDefault="009B6E43">
      <w:pPr>
        <w:numPr>
          <w:ilvl w:val="0"/>
          <w:numId w:val="9"/>
        </w:numPr>
      </w:pPr>
      <w:r w:rsidRPr="000C72B5">
        <w:t>Interface de Usuário (UI)</w:t>
      </w:r>
    </w:p>
    <w:p w14:paraId="2F120FFF" w14:textId="7EFE1E58" w:rsidR="00D40669" w:rsidRPr="000C72B5" w:rsidRDefault="009B6E43">
      <w:r w:rsidRPr="000C72B5">
        <w:t xml:space="preserve">Enquanto o jogador estiver jogando, ele verá na tela do </w:t>
      </w:r>
      <w:r w:rsidR="008B54AB" w:rsidRPr="000C72B5">
        <w:t xml:space="preserve">PC </w:t>
      </w:r>
      <w:r w:rsidRPr="000C72B5">
        <w:t>uma barra de vida, um botão de pause, sua pontuação e a quantidade de suas moedas... E ao se deparar com um boss teremos também a barra de vida dele. Ao acessar o pause, teremos opções como “configurações” onde serão ajustados os volumes e gráficos dentre outras coisas. Em alguns momentos serão abertas algumas caixas de diálogo.</w:t>
      </w:r>
    </w:p>
    <w:p w14:paraId="62FC78AF" w14:textId="77777777" w:rsidR="00D40669" w:rsidRPr="000C72B5" w:rsidRDefault="00D40669"/>
    <w:p w14:paraId="0AAEC39E" w14:textId="77777777" w:rsidR="00D40669" w:rsidRPr="000C72B5" w:rsidRDefault="009B6E43">
      <w:pPr>
        <w:numPr>
          <w:ilvl w:val="0"/>
          <w:numId w:val="9"/>
        </w:numPr>
      </w:pPr>
      <w:r w:rsidRPr="000C72B5">
        <w:t>Sistema de salvamento de jogo</w:t>
      </w:r>
    </w:p>
    <w:p w14:paraId="6D934968" w14:textId="77777777" w:rsidR="00D40669" w:rsidRPr="000C72B5" w:rsidRDefault="009B6E43">
      <w:r w:rsidRPr="000C72B5">
        <w:t>Ao concluir uma fase, o jogo é salvo automaticamente para que o jogador possa sair do jogo em segurança. Porém, se o jogador sair do jogo na metade de uma fase, ao iniciá-lo novamente, voltará para início dessa mesma fase.</w:t>
      </w:r>
    </w:p>
    <w:p w14:paraId="4673FFC9" w14:textId="77777777" w:rsidR="00D40669" w:rsidRPr="000C72B5" w:rsidRDefault="00D40669"/>
    <w:p w14:paraId="6B289629" w14:textId="77777777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eastAsia="Arial"/>
          <w:color w:val="000000"/>
        </w:rPr>
      </w:pPr>
      <w:r w:rsidRPr="000C72B5">
        <w:rPr>
          <w:rFonts w:eastAsia="Arial"/>
          <w:color w:val="000000"/>
        </w:rPr>
        <w:t xml:space="preserve">3.4.2 Requisitos Não Funcionais </w:t>
      </w:r>
    </w:p>
    <w:p w14:paraId="0E7D4AD8" w14:textId="4785545F" w:rsidR="008B54AB" w:rsidRPr="000C72B5" w:rsidRDefault="009B6E43" w:rsidP="008B54AB">
      <w:r w:rsidRPr="000C72B5">
        <w:t>Os requisitos não funcionais são características de qualidade e restrições que definem como um sistema deve funcionar. Dentro do contexto de desenvolvimento de um jogo, esses requisitos são cruciais para garantir uma boa experiência do usuário, desempenho e manutenção. Tendo isso em mente, selecionamos algumas características que serão imprescindíveis para o nosso jogo.</w:t>
      </w:r>
    </w:p>
    <w:p w14:paraId="736E173A" w14:textId="46E671EE" w:rsidR="00D40669" w:rsidRPr="000C72B5" w:rsidRDefault="009B6E43">
      <w:pPr>
        <w:numPr>
          <w:ilvl w:val="0"/>
          <w:numId w:val="8"/>
        </w:numPr>
      </w:pPr>
      <w:r w:rsidRPr="000C72B5">
        <w:t>Desempenho</w:t>
      </w:r>
    </w:p>
    <w:p w14:paraId="617DF50B" w14:textId="77777777" w:rsidR="00D40669" w:rsidRPr="000C72B5" w:rsidRDefault="00D40669">
      <w:pPr>
        <w:ind w:left="360"/>
      </w:pPr>
    </w:p>
    <w:p w14:paraId="382E9345" w14:textId="77777777" w:rsidR="00D40669" w:rsidRPr="000C72B5" w:rsidRDefault="009B6E43">
      <w:pPr>
        <w:ind w:left="360"/>
      </w:pPr>
      <w:r w:rsidRPr="000C72B5">
        <w:t xml:space="preserve">Pretendemos que nosso jogo possua um tempo de resposta de 100ms (milissegundos), já que esse é um padrão aceitável para a maioria dos jogos. </w:t>
      </w:r>
    </w:p>
    <w:p w14:paraId="6DD48399" w14:textId="77777777" w:rsidR="00D40669" w:rsidRPr="000C72B5" w:rsidRDefault="009B6E43">
      <w:pPr>
        <w:ind w:left="360"/>
      </w:pPr>
      <w:r w:rsidRPr="000C72B5">
        <w:t>Outra característica importante é o FPS. Iremos produzir o jogo com uma taxa mínima de 30 frames por segundo, que é o mínimo para a maioria dos jogos hoje em dia.</w:t>
      </w:r>
    </w:p>
    <w:p w14:paraId="0CC97401" w14:textId="77777777" w:rsidR="00D40669" w:rsidRPr="000C72B5" w:rsidRDefault="00D40669">
      <w:pPr>
        <w:ind w:left="360"/>
      </w:pPr>
    </w:p>
    <w:p w14:paraId="277401BD" w14:textId="77777777" w:rsidR="00D40669" w:rsidRPr="000C72B5" w:rsidRDefault="009B6E43">
      <w:pPr>
        <w:numPr>
          <w:ilvl w:val="0"/>
          <w:numId w:val="8"/>
        </w:numPr>
      </w:pPr>
      <w:r w:rsidRPr="000C72B5">
        <w:t>Usabilidade</w:t>
      </w:r>
    </w:p>
    <w:p w14:paraId="28736C0E" w14:textId="77777777" w:rsidR="00D40669" w:rsidRPr="000C72B5" w:rsidRDefault="00D40669">
      <w:pPr>
        <w:ind w:left="360"/>
      </w:pPr>
    </w:p>
    <w:p w14:paraId="6F0517FF" w14:textId="77777777" w:rsidR="00D40669" w:rsidRPr="000C72B5" w:rsidRDefault="009B6E43">
      <w:pPr>
        <w:ind w:left="360"/>
      </w:pPr>
      <w:r w:rsidRPr="000C72B5">
        <w:t>Nosso jogo possuirá uma interface simples e intuitiva, para que a experiencia do usuário seja a melhor possível. O jogo contará também, com tutoriais objetivos, para ensinar os comandos básicos do jogo.</w:t>
      </w:r>
    </w:p>
    <w:p w14:paraId="7B78790A" w14:textId="77777777" w:rsidR="00D40669" w:rsidRPr="000C72B5" w:rsidRDefault="00D40669"/>
    <w:p w14:paraId="57C87E20" w14:textId="77777777" w:rsidR="00D40669" w:rsidRPr="000C72B5" w:rsidRDefault="009B6E43">
      <w:pPr>
        <w:numPr>
          <w:ilvl w:val="0"/>
          <w:numId w:val="8"/>
        </w:numPr>
      </w:pPr>
      <w:r w:rsidRPr="000C72B5">
        <w:t xml:space="preserve">Confiabilidade </w:t>
      </w:r>
    </w:p>
    <w:p w14:paraId="419B7774" w14:textId="77777777" w:rsidR="00D40669" w:rsidRPr="000C72B5" w:rsidRDefault="00D40669">
      <w:pPr>
        <w:ind w:left="360"/>
      </w:pPr>
    </w:p>
    <w:p w14:paraId="04427137" w14:textId="77777777" w:rsidR="00D40669" w:rsidRPr="000C72B5" w:rsidRDefault="009B6E43">
      <w:pPr>
        <w:ind w:left="360"/>
      </w:pPr>
      <w:r w:rsidRPr="000C72B5">
        <w:t xml:space="preserve">Infelizmente, existem muitas empresas que usam de seus jogos, para obter informações sigilosas sobre seus usuários. Nós faremos questão de não invadir a privacidade dos nossos usuários, garantindo a segurança de seus dados. </w:t>
      </w:r>
    </w:p>
    <w:p w14:paraId="03FDF6D1" w14:textId="77777777" w:rsidR="00D40669" w:rsidRPr="000C72B5" w:rsidRDefault="00D40669">
      <w:pPr>
        <w:ind w:left="360"/>
      </w:pPr>
    </w:p>
    <w:p w14:paraId="40F26D5E" w14:textId="77777777" w:rsidR="00D40669" w:rsidRPr="000C72B5" w:rsidRDefault="009B6E43">
      <w:pPr>
        <w:numPr>
          <w:ilvl w:val="0"/>
          <w:numId w:val="8"/>
        </w:numPr>
      </w:pPr>
      <w:r w:rsidRPr="000C72B5">
        <w:t>Escalabilidade</w:t>
      </w:r>
    </w:p>
    <w:p w14:paraId="2F5A86E4" w14:textId="77777777" w:rsidR="00D40669" w:rsidRPr="000C72B5" w:rsidRDefault="00D40669">
      <w:pPr>
        <w:ind w:left="360"/>
      </w:pPr>
    </w:p>
    <w:p w14:paraId="3EF5A734" w14:textId="77777777" w:rsidR="00D40669" w:rsidRPr="000C72B5" w:rsidRDefault="009B6E43">
      <w:pPr>
        <w:ind w:left="360"/>
      </w:pPr>
      <w:r w:rsidRPr="000C72B5">
        <w:t>O servidor do jogo deve ser capaz de suportar pelo menos 2000 jogadores conectados, para que não ocorra nenhum tipo de erro. O sistema será desenvolvido pensando também nas possibilidades de upgrade do servidor, para o caso de aumentar a quantidade de jogadores.</w:t>
      </w:r>
    </w:p>
    <w:p w14:paraId="711C4F94" w14:textId="77777777" w:rsidR="00D40669" w:rsidRPr="000C72B5" w:rsidRDefault="00D40669">
      <w:pPr>
        <w:ind w:left="360"/>
      </w:pPr>
    </w:p>
    <w:p w14:paraId="6625CADD" w14:textId="77777777" w:rsidR="00D40669" w:rsidRPr="000C72B5" w:rsidRDefault="009B6E43">
      <w:pPr>
        <w:numPr>
          <w:ilvl w:val="0"/>
          <w:numId w:val="8"/>
        </w:numPr>
      </w:pPr>
      <w:r w:rsidRPr="000C72B5">
        <w:t xml:space="preserve">Compatibilidade </w:t>
      </w:r>
    </w:p>
    <w:p w14:paraId="52E461EA" w14:textId="77777777" w:rsidR="00D40669" w:rsidRPr="000C72B5" w:rsidRDefault="00D40669">
      <w:pPr>
        <w:ind w:left="360"/>
      </w:pPr>
    </w:p>
    <w:p w14:paraId="1E8D41D9" w14:textId="77777777" w:rsidR="00D40669" w:rsidRPr="000C72B5" w:rsidRDefault="009B6E43">
      <w:pPr>
        <w:ind w:left="360"/>
      </w:pPr>
      <w:r w:rsidRPr="000C72B5">
        <w:t>Existem diversas plataformas possíveis para se hospedar um jogo, como videogames, computadores e dispositivos móveis. No caso do nosso jogo, a plataforma escolhida foi computador, e pretendemos que rode nos principais sistemas operacionais, como macOS e Windows.</w:t>
      </w:r>
    </w:p>
    <w:p w14:paraId="2C23F4A1" w14:textId="77777777" w:rsidR="00D40669" w:rsidRPr="000C72B5" w:rsidRDefault="00D40669">
      <w:pPr>
        <w:ind w:left="360"/>
      </w:pPr>
    </w:p>
    <w:p w14:paraId="7A6C934F" w14:textId="77777777" w:rsidR="00D40669" w:rsidRPr="000C72B5" w:rsidRDefault="009B6E43">
      <w:pPr>
        <w:numPr>
          <w:ilvl w:val="0"/>
          <w:numId w:val="8"/>
        </w:numPr>
      </w:pPr>
      <w:r w:rsidRPr="000C72B5">
        <w:t>Documentação</w:t>
      </w:r>
    </w:p>
    <w:p w14:paraId="325C4133" w14:textId="77777777" w:rsidR="00D40669" w:rsidRPr="000C72B5" w:rsidRDefault="00D40669">
      <w:pPr>
        <w:ind w:left="360"/>
      </w:pPr>
    </w:p>
    <w:p w14:paraId="183E12FA" w14:textId="4550B836" w:rsidR="00D40669" w:rsidRPr="000C72B5" w:rsidRDefault="009B6E43">
      <w:pPr>
        <w:ind w:left="360"/>
      </w:pPr>
      <w:r w:rsidRPr="000C72B5">
        <w:lastRenderedPageBreak/>
        <w:t xml:space="preserve">O </w:t>
      </w:r>
      <w:r w:rsidR="007C08A9" w:rsidRPr="000C72B5">
        <w:t>código</w:t>
      </w:r>
      <w:r w:rsidRPr="000C72B5">
        <w:t xml:space="preserve"> fonte do jogo deverá ser bem-organizado e modularizado, para facilitar a divisão de responsabilidades na equipe, e para facilitar futuras manutenções.</w:t>
      </w:r>
    </w:p>
    <w:p w14:paraId="1961C396" w14:textId="77777777" w:rsidR="000C72B5" w:rsidRDefault="000C72B5" w:rsidP="003455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smallCaps/>
          <w:color w:val="000000"/>
        </w:rPr>
      </w:pPr>
    </w:p>
    <w:p w14:paraId="238D2649" w14:textId="77777777" w:rsidR="000C72B5" w:rsidRDefault="000C72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92"/>
        <w:jc w:val="both"/>
        <w:rPr>
          <w:rFonts w:eastAsia="Arial"/>
          <w:smallCaps/>
          <w:color w:val="000000"/>
        </w:rPr>
      </w:pPr>
    </w:p>
    <w:p w14:paraId="3B201BED" w14:textId="5E3B49DA" w:rsidR="00D40669" w:rsidRPr="000C72B5" w:rsidRDefault="009B6E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92"/>
        <w:jc w:val="both"/>
        <w:rPr>
          <w:color w:val="000000"/>
          <w:sz w:val="28"/>
          <w:szCs w:val="28"/>
        </w:rPr>
      </w:pPr>
      <w:r w:rsidRPr="000C72B5">
        <w:rPr>
          <w:rFonts w:eastAsia="Arial"/>
          <w:smallCaps/>
          <w:color w:val="000000"/>
        </w:rPr>
        <w:t>3.5 JUSTIFICATIVA DAS LINGUAGENS E FERRAMENTAS</w:t>
      </w:r>
    </w:p>
    <w:p w14:paraId="33444376" w14:textId="77777777" w:rsidR="000C72B5" w:rsidRDefault="000C72B5" w:rsidP="000C72B5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rPr>
          <w:color w:val="000000"/>
        </w:rPr>
      </w:pPr>
    </w:p>
    <w:p w14:paraId="552BBE8E" w14:textId="74D928D3" w:rsidR="00C11DFD" w:rsidRPr="00C11DFD" w:rsidRDefault="00C11DFD" w:rsidP="00C11DFD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rPr>
          <w:b/>
          <w:bCs/>
          <w:color w:val="000000"/>
        </w:rPr>
      </w:pPr>
      <w:r w:rsidRPr="00C11DFD">
        <w:rPr>
          <w:b/>
          <w:bCs/>
          <w:color w:val="000000"/>
        </w:rPr>
        <w:t>C#</w:t>
      </w:r>
    </w:p>
    <w:p w14:paraId="582B80AF" w14:textId="48411513" w:rsidR="000C72B5" w:rsidRPr="000C72B5" w:rsidRDefault="000C72B5" w:rsidP="000C72B5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rPr>
          <w:color w:val="000000"/>
        </w:rPr>
      </w:pPr>
      <w:r w:rsidRPr="000C72B5">
        <w:rPr>
          <w:color w:val="000000"/>
        </w:rPr>
        <w:t>Utilizaremos a linguagem C# para o desenvolvimento do Jogo, é uma boa opção para editar e modificar muitos aspectos</w:t>
      </w:r>
      <w:r w:rsidR="00C11DFD">
        <w:rPr>
          <w:color w:val="000000"/>
        </w:rPr>
        <w:t>.</w:t>
      </w:r>
    </w:p>
    <w:p w14:paraId="3413F82A" w14:textId="752EEF9C" w:rsidR="000C72B5" w:rsidRPr="000C72B5" w:rsidRDefault="00C11DFD" w:rsidP="000C72B5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rPr>
          <w:color w:val="000000"/>
        </w:rPr>
      </w:pPr>
      <w:r>
        <w:rPr>
          <w:color w:val="000000"/>
        </w:rPr>
        <w:t>A</w:t>
      </w:r>
      <w:r w:rsidR="000C72B5" w:rsidRPr="000C72B5">
        <w:rPr>
          <w:color w:val="000000"/>
        </w:rPr>
        <w:t>ssim como o C++ o C# é uma linguagem de programação orientada a objetos que funciona muito bem</w:t>
      </w:r>
      <w:r>
        <w:rPr>
          <w:color w:val="000000"/>
        </w:rPr>
        <w:t>,</w:t>
      </w:r>
      <w:r w:rsidR="000C72B5" w:rsidRPr="000C72B5">
        <w:rPr>
          <w:color w:val="000000"/>
        </w:rPr>
        <w:t xml:space="preserve"> a diferen</w:t>
      </w:r>
      <w:r>
        <w:rPr>
          <w:color w:val="000000"/>
        </w:rPr>
        <w:t>ça</w:t>
      </w:r>
      <w:r w:rsidR="000C72B5" w:rsidRPr="000C72B5">
        <w:rPr>
          <w:color w:val="000000"/>
        </w:rPr>
        <w:t xml:space="preserve"> destes 2 é que o C++ é de baixo nível</w:t>
      </w:r>
      <w:r>
        <w:rPr>
          <w:color w:val="000000"/>
        </w:rPr>
        <w:t xml:space="preserve"> e</w:t>
      </w:r>
      <w:r w:rsidR="000C72B5" w:rsidRPr="000C72B5">
        <w:rPr>
          <w:color w:val="000000"/>
        </w:rPr>
        <w:t xml:space="preserve"> o C# é de alto nível.</w:t>
      </w:r>
    </w:p>
    <w:p w14:paraId="7D2426FD" w14:textId="5DA6DB8D" w:rsidR="000C72B5" w:rsidRPr="00C11DFD" w:rsidRDefault="00C11DFD" w:rsidP="00C11DFD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rPr>
          <w:color w:val="000000"/>
        </w:rPr>
      </w:pPr>
      <w:r w:rsidRPr="00C11DFD">
        <w:rPr>
          <w:color w:val="000000"/>
        </w:rPr>
        <w:t>SQL</w:t>
      </w:r>
    </w:p>
    <w:p w14:paraId="57E6F4D5" w14:textId="1EACCEE1" w:rsidR="000C72B5" w:rsidRPr="000C72B5" w:rsidRDefault="000C72B5" w:rsidP="000C72B5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rPr>
          <w:color w:val="000000"/>
        </w:rPr>
      </w:pPr>
      <w:r w:rsidRPr="000C72B5">
        <w:rPr>
          <w:color w:val="000000"/>
        </w:rPr>
        <w:t>O SQL ajudará ao armazenamento de dados dentro do jogo, as informações como esta</w:t>
      </w:r>
      <w:r w:rsidR="00C11DFD">
        <w:rPr>
          <w:color w:val="000000"/>
        </w:rPr>
        <w:t>t</w:t>
      </w:r>
      <w:r w:rsidRPr="000C72B5">
        <w:rPr>
          <w:color w:val="000000"/>
        </w:rPr>
        <w:t xml:space="preserve">ísticas, partidas salvas, </w:t>
      </w:r>
      <w:r w:rsidR="004D13A0" w:rsidRPr="000C72B5">
        <w:rPr>
          <w:color w:val="000000"/>
        </w:rPr>
        <w:t>missões etc.</w:t>
      </w:r>
      <w:r w:rsidRPr="000C72B5">
        <w:rPr>
          <w:color w:val="000000"/>
        </w:rPr>
        <w:t xml:space="preserve"> serão </w:t>
      </w:r>
      <w:r w:rsidR="004D13A0" w:rsidRPr="000C72B5">
        <w:rPr>
          <w:color w:val="000000"/>
        </w:rPr>
        <w:t>armazenados</w:t>
      </w:r>
      <w:r w:rsidRPr="000C72B5">
        <w:rPr>
          <w:color w:val="000000"/>
        </w:rPr>
        <w:t xml:space="preserve"> </w:t>
      </w:r>
      <w:r w:rsidR="00C11DFD">
        <w:rPr>
          <w:color w:val="000000"/>
        </w:rPr>
        <w:t>d</w:t>
      </w:r>
      <w:r w:rsidRPr="000C72B5">
        <w:rPr>
          <w:color w:val="000000"/>
        </w:rPr>
        <w:t>e forma segura.</w:t>
      </w:r>
    </w:p>
    <w:p w14:paraId="32105B04" w14:textId="1102D4E5" w:rsidR="000C72B5" w:rsidRPr="000C72B5" w:rsidRDefault="000C72B5" w:rsidP="000C72B5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rPr>
          <w:color w:val="000000"/>
        </w:rPr>
      </w:pPr>
      <w:r w:rsidRPr="000C72B5">
        <w:rPr>
          <w:color w:val="000000"/>
        </w:rPr>
        <w:t xml:space="preserve">  </w:t>
      </w:r>
    </w:p>
    <w:p w14:paraId="350209B2" w14:textId="7C7CC8E9" w:rsidR="000C72B5" w:rsidRPr="00C11DFD" w:rsidRDefault="000C72B5" w:rsidP="000C72B5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rPr>
          <w:color w:val="000000"/>
        </w:rPr>
      </w:pPr>
      <w:r w:rsidRPr="000C72B5">
        <w:rPr>
          <w:color w:val="000000"/>
        </w:rPr>
        <w:t xml:space="preserve">Ferramentas </w:t>
      </w:r>
    </w:p>
    <w:p w14:paraId="2A3ABD6B" w14:textId="0AFB6B0E" w:rsidR="000C72B5" w:rsidRPr="000C72B5" w:rsidRDefault="000C72B5" w:rsidP="000C72B5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rPr>
          <w:color w:val="000000"/>
        </w:rPr>
      </w:pPr>
      <w:r w:rsidRPr="000C72B5">
        <w:rPr>
          <w:color w:val="000000"/>
        </w:rPr>
        <w:t>Usaremos Unity como principal motor de desenvolvimento para o projeto, este funcionará com a linguagem C# e artes conceituais importadas</w:t>
      </w:r>
      <w:r w:rsidR="004D13A0">
        <w:rPr>
          <w:color w:val="000000"/>
        </w:rPr>
        <w:t>.</w:t>
      </w:r>
    </w:p>
    <w:p w14:paraId="739816FF" w14:textId="75C864E8" w:rsidR="000C72B5" w:rsidRPr="000C72B5" w:rsidRDefault="000C72B5" w:rsidP="000C72B5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rPr>
          <w:color w:val="000000"/>
        </w:rPr>
      </w:pPr>
      <w:r w:rsidRPr="000C72B5">
        <w:rPr>
          <w:color w:val="000000"/>
        </w:rPr>
        <w:t>Desde o PC, a parte de programação será feita dentro deste programa e será responsável pela criação do jogo</w:t>
      </w:r>
      <w:r w:rsidR="004D13A0">
        <w:rPr>
          <w:color w:val="000000"/>
        </w:rPr>
        <w:t xml:space="preserve"> isso</w:t>
      </w:r>
      <w:r w:rsidRPr="000C72B5">
        <w:rPr>
          <w:color w:val="000000"/>
        </w:rPr>
        <w:t xml:space="preserve"> inclui também recursos ou extensões</w:t>
      </w:r>
      <w:r>
        <w:rPr>
          <w:color w:val="000000"/>
        </w:rPr>
        <w:t xml:space="preserve"> como Unity hub e a U</w:t>
      </w:r>
      <w:r w:rsidRPr="000C72B5">
        <w:rPr>
          <w:color w:val="000000"/>
        </w:rPr>
        <w:t>nity asset store</w:t>
      </w:r>
      <w:r w:rsidR="004D13A0">
        <w:rPr>
          <w:color w:val="000000"/>
        </w:rPr>
        <w:t>.</w:t>
      </w:r>
    </w:p>
    <w:p w14:paraId="2CB730A5" w14:textId="1A7B3D91" w:rsidR="000C72B5" w:rsidRPr="000C72B5" w:rsidRDefault="000C72B5" w:rsidP="000C72B5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rPr>
          <w:color w:val="000000"/>
        </w:rPr>
      </w:pPr>
      <w:r w:rsidRPr="000C72B5">
        <w:rPr>
          <w:color w:val="000000"/>
        </w:rPr>
        <w:t xml:space="preserve"> O Libre Sprite </w:t>
      </w:r>
      <w:r w:rsidR="004D13A0">
        <w:rPr>
          <w:color w:val="000000"/>
        </w:rPr>
        <w:t xml:space="preserve">será </w:t>
      </w:r>
      <w:r w:rsidRPr="000C72B5">
        <w:rPr>
          <w:color w:val="000000"/>
        </w:rPr>
        <w:t>uma ferramenta utilizada para a parte gráfica do jogo</w:t>
      </w:r>
      <w:r w:rsidR="004D13A0">
        <w:rPr>
          <w:color w:val="000000"/>
        </w:rPr>
        <w:t xml:space="preserve">. Também será usada a plataforma </w:t>
      </w:r>
      <w:r w:rsidRPr="000C72B5">
        <w:rPr>
          <w:color w:val="000000"/>
        </w:rPr>
        <w:t>pixelarts</w:t>
      </w:r>
      <w:r w:rsidR="004D13A0">
        <w:rPr>
          <w:color w:val="000000"/>
        </w:rPr>
        <w:t xml:space="preserve"> e</w:t>
      </w:r>
      <w:r w:rsidRPr="000C72B5">
        <w:rPr>
          <w:color w:val="000000"/>
        </w:rPr>
        <w:t xml:space="preserve"> artworks</w:t>
      </w:r>
      <w:r w:rsidR="004D13A0">
        <w:rPr>
          <w:color w:val="000000"/>
        </w:rPr>
        <w:t>.</w:t>
      </w:r>
    </w:p>
    <w:p w14:paraId="4E4DE5A6" w14:textId="04F5A086" w:rsidR="007C08A9" w:rsidRPr="000C72B5" w:rsidRDefault="007C08A9" w:rsidP="000C72B5">
      <w:pPr>
        <w:pBdr>
          <w:top w:val="nil"/>
          <w:left w:val="nil"/>
          <w:bottom w:val="nil"/>
          <w:right w:val="nil"/>
          <w:between w:val="nil"/>
        </w:pBdr>
        <w:tabs>
          <w:tab w:val="left" w:pos="1429"/>
        </w:tabs>
        <w:spacing w:after="120" w:line="360" w:lineRule="auto"/>
        <w:rPr>
          <w:color w:val="000000"/>
        </w:rPr>
      </w:pPr>
    </w:p>
    <w:sectPr w:rsidR="007C08A9" w:rsidRPr="000C72B5">
      <w:headerReference w:type="default" r:id="rId16"/>
      <w:footerReference w:type="default" r:id="rId17"/>
      <w:headerReference w:type="first" r:id="rId18"/>
      <w:pgSz w:w="12240" w:h="15840"/>
      <w:pgMar w:top="1701" w:right="1134" w:bottom="1134" w:left="1701" w:header="709" w:footer="709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D9BFAE" w14:textId="77777777" w:rsidR="00BE6499" w:rsidRDefault="00BE6499">
      <w:r>
        <w:separator/>
      </w:r>
    </w:p>
  </w:endnote>
  <w:endnote w:type="continuationSeparator" w:id="0">
    <w:p w14:paraId="0EAE5C28" w14:textId="77777777" w:rsidR="00BE6499" w:rsidRDefault="00BE6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5C869A0-DA0C-4BE4-B07A-6D612EFE0764}"/>
    <w:embedItalic r:id="rId2" w:fontKey="{951936BB-FAC1-46DB-828E-A187695E22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609932E-8745-446D-8275-3933E1C226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595328D-4820-466A-9B26-C1E44AF4A1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E917DF" w14:textId="77777777" w:rsidR="00D40669" w:rsidRDefault="00D406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5D45B906" w14:textId="77777777" w:rsidR="00D40669" w:rsidRDefault="00D406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 w:firstLine="360"/>
      <w:rPr>
        <w:color w:val="000000"/>
      </w:rPr>
    </w:pPr>
  </w:p>
  <w:p w14:paraId="56D8146A" w14:textId="77777777" w:rsidR="00D40669" w:rsidRDefault="00D406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BD899" w14:textId="77777777" w:rsidR="00D40669" w:rsidRDefault="00D406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6C6131DB" w14:textId="77777777" w:rsidR="00D40669" w:rsidRDefault="00D406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 w:firstLine="360"/>
      <w:rPr>
        <w:color w:val="000000"/>
      </w:rPr>
    </w:pPr>
  </w:p>
  <w:p w14:paraId="67C29B50" w14:textId="77777777" w:rsidR="00D40669" w:rsidRDefault="00D406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17413E" w14:textId="77777777" w:rsidR="00BE6499" w:rsidRDefault="00BE6499">
      <w:r>
        <w:separator/>
      </w:r>
    </w:p>
  </w:footnote>
  <w:footnote w:type="continuationSeparator" w:id="0">
    <w:p w14:paraId="3A286A3E" w14:textId="77777777" w:rsidR="00BE6499" w:rsidRDefault="00BE6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42EEFC" w14:textId="77777777" w:rsidR="00D40669" w:rsidRDefault="00D406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98DA63" w14:textId="1250DE2A" w:rsidR="00D40669" w:rsidRDefault="009B6E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C72B5">
      <w:rPr>
        <w:noProof/>
        <w:color w:val="000000"/>
      </w:rPr>
      <w:t>17</w:t>
    </w:r>
    <w:r>
      <w:rPr>
        <w:color w:val="000000"/>
      </w:rPr>
      <w:fldChar w:fldCharType="end"/>
    </w:r>
  </w:p>
  <w:p w14:paraId="28FEF86F" w14:textId="77777777" w:rsidR="00D40669" w:rsidRDefault="00D406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B203E0" w14:textId="77777777" w:rsidR="00D40669" w:rsidRDefault="00D4066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E37B5"/>
    <w:multiLevelType w:val="hybridMultilevel"/>
    <w:tmpl w:val="A13631F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A6298A"/>
    <w:multiLevelType w:val="hybridMultilevel"/>
    <w:tmpl w:val="A9F233D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902F10"/>
    <w:multiLevelType w:val="hybridMultilevel"/>
    <w:tmpl w:val="A92C953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88426A"/>
    <w:multiLevelType w:val="multilevel"/>
    <w:tmpl w:val="1D3A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43763"/>
    <w:multiLevelType w:val="multilevel"/>
    <w:tmpl w:val="0C8CC8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0D660C6"/>
    <w:multiLevelType w:val="multilevel"/>
    <w:tmpl w:val="C9D21B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25FA2E7A"/>
    <w:multiLevelType w:val="hybridMultilevel"/>
    <w:tmpl w:val="E650497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FC858DA"/>
    <w:multiLevelType w:val="multilevel"/>
    <w:tmpl w:val="D6B6BF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36116555"/>
    <w:multiLevelType w:val="multilevel"/>
    <w:tmpl w:val="7E26F86A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3A3F31FC"/>
    <w:multiLevelType w:val="multilevel"/>
    <w:tmpl w:val="80A266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73E5E6A"/>
    <w:multiLevelType w:val="hybridMultilevel"/>
    <w:tmpl w:val="A600F1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7E1359F"/>
    <w:multiLevelType w:val="hybridMultilevel"/>
    <w:tmpl w:val="77BCE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E43186A"/>
    <w:multiLevelType w:val="hybridMultilevel"/>
    <w:tmpl w:val="A03E0240"/>
    <w:lvl w:ilvl="0" w:tplc="0416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3" w15:restartNumberingAfterBreak="0">
    <w:nsid w:val="4F496C38"/>
    <w:multiLevelType w:val="multilevel"/>
    <w:tmpl w:val="E5F0E502"/>
    <w:lvl w:ilvl="0">
      <w:start w:val="2"/>
      <w:numFmt w:val="decimal"/>
      <w:lvlText w:val="%1"/>
      <w:lvlJc w:val="left"/>
      <w:pPr>
        <w:ind w:left="540" w:hanging="540"/>
      </w:pPr>
      <w:rPr>
        <w:vertAlign w:val="baseline"/>
      </w:rPr>
    </w:lvl>
    <w:lvl w:ilvl="1">
      <w:start w:val="3"/>
      <w:numFmt w:val="decimal"/>
      <w:lvlText w:val="%1.%2"/>
      <w:lvlJc w:val="left"/>
      <w:pPr>
        <w:ind w:left="900" w:hanging="54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vertAlign w:val="baseline"/>
      </w:rPr>
    </w:lvl>
  </w:abstractNum>
  <w:abstractNum w:abstractNumId="14" w15:restartNumberingAfterBreak="0">
    <w:nsid w:val="5B0C2D37"/>
    <w:multiLevelType w:val="multilevel"/>
    <w:tmpl w:val="AD5EA1DE"/>
    <w:lvl w:ilvl="0">
      <w:start w:val="2"/>
      <w:numFmt w:val="decimal"/>
      <w:lvlText w:val="%1"/>
      <w:lvlJc w:val="left"/>
      <w:pPr>
        <w:ind w:left="540" w:hanging="54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00" w:hanging="54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 w:val="0"/>
        <w:vertAlign w:val="baseline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vertAlign w:val="baseline"/>
      </w:rPr>
    </w:lvl>
  </w:abstractNum>
  <w:abstractNum w:abstractNumId="15" w15:restartNumberingAfterBreak="0">
    <w:nsid w:val="5DD912FB"/>
    <w:multiLevelType w:val="hybridMultilevel"/>
    <w:tmpl w:val="C65E7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C46A6D"/>
    <w:multiLevelType w:val="hybridMultilevel"/>
    <w:tmpl w:val="D75A19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D48F1"/>
    <w:multiLevelType w:val="multilevel"/>
    <w:tmpl w:val="2D9AEC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641B3146"/>
    <w:multiLevelType w:val="hybridMultilevel"/>
    <w:tmpl w:val="2694536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AEE7243"/>
    <w:multiLevelType w:val="multilevel"/>
    <w:tmpl w:val="7DF49D66"/>
    <w:lvl w:ilvl="0">
      <w:start w:val="1"/>
      <w:numFmt w:val="decimal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0" w15:restartNumberingAfterBreak="0">
    <w:nsid w:val="70EE38B9"/>
    <w:multiLevelType w:val="hybridMultilevel"/>
    <w:tmpl w:val="9E5A6104"/>
    <w:lvl w:ilvl="0" w:tplc="0416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21" w15:restartNumberingAfterBreak="0">
    <w:nsid w:val="76A14E24"/>
    <w:multiLevelType w:val="multilevel"/>
    <w:tmpl w:val="E34C838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67464904">
    <w:abstractNumId w:val="17"/>
  </w:num>
  <w:num w:numId="2" w16cid:durableId="885485508">
    <w:abstractNumId w:val="19"/>
  </w:num>
  <w:num w:numId="3" w16cid:durableId="1754084412">
    <w:abstractNumId w:val="8"/>
  </w:num>
  <w:num w:numId="4" w16cid:durableId="335771705">
    <w:abstractNumId w:val="7"/>
  </w:num>
  <w:num w:numId="5" w16cid:durableId="1194272132">
    <w:abstractNumId w:val="21"/>
  </w:num>
  <w:num w:numId="6" w16cid:durableId="630132663">
    <w:abstractNumId w:val="14"/>
  </w:num>
  <w:num w:numId="7" w16cid:durableId="1288119621">
    <w:abstractNumId w:val="13"/>
  </w:num>
  <w:num w:numId="8" w16cid:durableId="415371968">
    <w:abstractNumId w:val="5"/>
  </w:num>
  <w:num w:numId="9" w16cid:durableId="1940260854">
    <w:abstractNumId w:val="4"/>
  </w:num>
  <w:num w:numId="10" w16cid:durableId="1809011170">
    <w:abstractNumId w:val="9"/>
  </w:num>
  <w:num w:numId="11" w16cid:durableId="1581056973">
    <w:abstractNumId w:val="6"/>
  </w:num>
  <w:num w:numId="12" w16cid:durableId="1181817093">
    <w:abstractNumId w:val="11"/>
  </w:num>
  <w:num w:numId="13" w16cid:durableId="1425492436">
    <w:abstractNumId w:val="16"/>
  </w:num>
  <w:num w:numId="14" w16cid:durableId="466775258">
    <w:abstractNumId w:val="3"/>
  </w:num>
  <w:num w:numId="15" w16cid:durableId="1084188555">
    <w:abstractNumId w:val="0"/>
  </w:num>
  <w:num w:numId="16" w16cid:durableId="1269892631">
    <w:abstractNumId w:val="15"/>
  </w:num>
  <w:num w:numId="17" w16cid:durableId="1674449257">
    <w:abstractNumId w:val="1"/>
  </w:num>
  <w:num w:numId="18" w16cid:durableId="1481658345">
    <w:abstractNumId w:val="20"/>
  </w:num>
  <w:num w:numId="19" w16cid:durableId="1495755968">
    <w:abstractNumId w:val="10"/>
  </w:num>
  <w:num w:numId="20" w16cid:durableId="1483305262">
    <w:abstractNumId w:val="12"/>
  </w:num>
  <w:num w:numId="21" w16cid:durableId="2036229257">
    <w:abstractNumId w:val="2"/>
  </w:num>
  <w:num w:numId="22" w16cid:durableId="493787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669"/>
    <w:rsid w:val="000C72B5"/>
    <w:rsid w:val="001043DF"/>
    <w:rsid w:val="00112B85"/>
    <w:rsid w:val="00150CE4"/>
    <w:rsid w:val="001D674D"/>
    <w:rsid w:val="00255979"/>
    <w:rsid w:val="00260EDC"/>
    <w:rsid w:val="002A174A"/>
    <w:rsid w:val="00345565"/>
    <w:rsid w:val="0043422F"/>
    <w:rsid w:val="004D13A0"/>
    <w:rsid w:val="005E5618"/>
    <w:rsid w:val="006500C8"/>
    <w:rsid w:val="007C08A9"/>
    <w:rsid w:val="007C4916"/>
    <w:rsid w:val="00883478"/>
    <w:rsid w:val="008B54AB"/>
    <w:rsid w:val="009B6E43"/>
    <w:rsid w:val="00A26ABF"/>
    <w:rsid w:val="00AF52F4"/>
    <w:rsid w:val="00BE6499"/>
    <w:rsid w:val="00C11DD1"/>
    <w:rsid w:val="00C11DFD"/>
    <w:rsid w:val="00C63B19"/>
    <w:rsid w:val="00C740E9"/>
    <w:rsid w:val="00CD5362"/>
    <w:rsid w:val="00D31717"/>
    <w:rsid w:val="00D40669"/>
    <w:rsid w:val="00DE218E"/>
    <w:rsid w:val="00DE2D6D"/>
    <w:rsid w:val="00E5071D"/>
    <w:rsid w:val="00E95E62"/>
    <w:rsid w:val="00EC1E25"/>
    <w:rsid w:val="00F54667"/>
    <w:rsid w:val="00FB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41F21"/>
  <w15:docId w15:val="{F95BE333-D432-473D-A771-0E37D943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0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112B85"/>
    <w:pPr>
      <w:ind w:left="720"/>
      <w:contextualSpacing/>
    </w:pPr>
  </w:style>
  <w:style w:type="paragraph" w:customStyle="1" w:styleId="0TCCtexto">
    <w:name w:val="0TCC_texto"/>
    <w:rsid w:val="000C72B5"/>
    <w:pPr>
      <w:spacing w:line="360" w:lineRule="auto"/>
      <w:ind w:firstLine="709"/>
      <w:jc w:val="both"/>
    </w:pPr>
    <w:rPr>
      <w:rFonts w:ascii="Arial" w:hAnsi="Arial" w:cs="Arial"/>
    </w:rPr>
  </w:style>
  <w:style w:type="character" w:customStyle="1" w:styleId="oypena">
    <w:name w:val="oypena"/>
    <w:basedOn w:val="Fontepargpadro"/>
    <w:rsid w:val="004D1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1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27</Pages>
  <Words>2530</Words>
  <Characters>13665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joão vitor</cp:lastModifiedBy>
  <cp:revision>1</cp:revision>
  <dcterms:created xsi:type="dcterms:W3CDTF">2024-08-18T13:44:00Z</dcterms:created>
  <dcterms:modified xsi:type="dcterms:W3CDTF">2024-08-28T01:48:00Z</dcterms:modified>
</cp:coreProperties>
</file>