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B981"/>
          <w:sz w:val="17"/>
        </w:rPr>
        <w:t>NETFITS ECOSYSTEM &amp; CLÍNICA FIBIOS | PROGRAMAÇÃO DIÁRIA AUTOMATIZADA</w:t>
      </w:r>
    </w:p>
    <w:p>
      <w:pPr>
        <w:spacing w:after="40"/>
      </w:pPr>
      <w:r>
        <w:rPr>
          <w:b/>
          <w:color w:val="0F172A"/>
          <w:sz w:val="40"/>
        </w:rPr>
        <w:t>Cronograma Oficial de Publicações no Feed</w:t>
      </w:r>
    </w:p>
    <w:p>
      <w:pPr>
        <w:spacing w:after="280"/>
      </w:pPr>
      <w:r>
        <w:rPr>
          <w:i/>
          <w:color w:val="64748B"/>
          <w:sz w:val="22"/>
        </w:rPr>
        <w:t>Série Homologada de 18 Publicações · Pilotos Ativos + 13 Posts Agendados Diariamente às 06:00 (24/10 a 05/11/2026)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ECFDF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10B981"/>
                <w:sz w:val="20"/>
              </w:rPr>
              <w:t>DIRETRIZES FUNDAMENTAIS DO MOTOR DE PUBLICAÇÃO DO FEED</w:t>
              <w:br/>
            </w:r>
          </w:p>
          <w:p>
            <w:pPr>
              <w:spacing w:after="40"/>
            </w:pPr>
            <w:r>
              <w:rPr>
                <w:color w:val="0F172A"/>
                <w:sz w:val="17"/>
              </w:rPr>
              <w:t>• Posts Pilotos Iniciais: Os posts já publicados (Dra. Isabella Sono, Dr. Franco Força, Time Netfits Propósito, Dra. Isabella Vídeo e Mizuno) permanecem como o acervo inaugural do feed.</w:t>
            </w:r>
          </w:p>
          <w:p>
            <w:pPr>
              <w:spacing w:after="40"/>
            </w:pPr>
            <w:r>
              <w:rPr>
                <w:color w:val="0F172A"/>
                <w:sz w:val="17"/>
              </w:rPr>
              <w:t>• Publicação Diária Automatizada às 06h: Os 13 posts restantes são liberados sequencialmente a cada manhã às 06:00 (de 24/10 a 05/11/2026).</w:t>
            </w:r>
          </w:p>
          <w:p>
            <w:pPr>
              <w:spacing w:after="40"/>
            </w:pPr>
            <w:r>
              <w:rPr>
                <w:color w:val="0F172A"/>
                <w:sz w:val="17"/>
              </w:rPr>
              <w:t>• Fila Inteligente com Prioridade Comercial: O post patrocinado Mizuno Aero (+10 nfs) fica sempre no alto enquanto pendente; após respondido, vai para o fim da fila.</w:t>
            </w:r>
          </w:p>
          <w:p>
            <w:pPr>
              <w:spacing w:after="40"/>
            </w:pPr>
            <w:r>
              <w:rPr>
                <w:color w:val="0F172A"/>
                <w:sz w:val="17"/>
              </w:rPr>
              <w:t>• Regra Inegociável de Pontuação: Leitura/vídeo = 0 nfs (trava de 10s dwell time + 100% scroll); Resposta correta no Quiz = +5 nfs (+10 nfs patrocinado); Compartilhamento = 1 nf.</w:t>
            </w:r>
          </w:p>
          <w:p>
            <w:pPr>
              <w:spacing w:after="40"/>
            </w:pPr>
            <w:r>
              <w:rPr>
                <w:color w:val="0F172A"/>
                <w:sz w:val="17"/>
              </w:rPr>
              <w:t>• Conformidade CFM: Titulação exclusiva de Dra. Isabella Formigari e Dr. Franco Merici como 'Médico sócio fundador da Fibios'.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color w:val="0F172A"/>
          <w:sz w:val="26"/>
        </w:rPr>
        <w:t>1. Tabela de Parâmetros Operacionais &amp; Pontuação Vigente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600"/>
            <w:shd w:fill="10B981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Ação / Mecânica no Feed</w:t>
            </w:r>
          </w:p>
        </w:tc>
        <w:tc>
          <w:tcPr>
            <w:tcW w:type="dxa" w:w="3024"/>
            <w:shd w:fill="10B981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Regra de Pontuação Oficial</w:t>
            </w:r>
          </w:p>
        </w:tc>
        <w:tc>
          <w:tcPr>
            <w:tcW w:type="dxa" w:w="3168"/>
            <w:shd w:fill="10B981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Auditoria &amp; Trava Antifraude</w:t>
            </w:r>
          </w:p>
        </w:tc>
      </w:tr>
      <w:tr>
        <w:tc>
          <w:tcPr>
            <w:tcW w:type="dxa" w:w="3600"/>
            <w:shd w:fill="ECFDF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0F172A"/>
                <w:sz w:val="17"/>
              </w:rPr>
              <w:t>Leitura de Artigo / Texto Educativo</w:t>
            </w:r>
          </w:p>
        </w:tc>
        <w:tc>
          <w:tcPr>
            <w:tcW w:type="dxa" w:w="3024"/>
            <w:shd w:fill="ECFDF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10B981"/>
                <w:sz w:val="17"/>
              </w:rPr>
              <w:t>0 nfs (Sem pontuação)</w:t>
            </w:r>
          </w:p>
        </w:tc>
        <w:tc>
          <w:tcPr>
            <w:tcW w:type="dxa" w:w="3168"/>
            <w:shd w:fill="ECFDF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0F172A"/>
                <w:sz w:val="17"/>
              </w:rPr>
              <w:t>Dwell Time mínimo de 10s + 100% de rolagem (destrava quiz)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0F172A"/>
                <w:sz w:val="17"/>
              </w:rPr>
              <w:t>Visualização de Vídeo Didático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10B981"/>
                <w:sz w:val="17"/>
              </w:rPr>
              <w:t>0 nfs (Sem pontuação)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0F172A"/>
                <w:sz w:val="17"/>
              </w:rPr>
              <w:t>Retenção mínima de 90% do vídeo para liberar o Quiz (+5 nfs)</w:t>
            </w:r>
          </w:p>
        </w:tc>
      </w:tr>
      <w:tr>
        <w:tc>
          <w:tcPr>
            <w:tcW w:type="dxa" w:w="3600"/>
            <w:shd w:fill="ECFDF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0F172A"/>
                <w:sz w:val="17"/>
              </w:rPr>
              <w:t>Resposta Correta no Quiz (Netfits / Fibios)</w:t>
            </w:r>
          </w:p>
        </w:tc>
        <w:tc>
          <w:tcPr>
            <w:tcW w:type="dxa" w:w="3024"/>
            <w:shd w:fill="ECFDF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10B981"/>
                <w:sz w:val="17"/>
              </w:rPr>
              <w:t>+5 nfs por acerto</w:t>
            </w:r>
          </w:p>
        </w:tc>
        <w:tc>
          <w:tcPr>
            <w:tcW w:type="dxa" w:w="3168"/>
            <w:shd w:fill="ECFDF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0F172A"/>
                <w:sz w:val="17"/>
              </w:rPr>
              <w:t>1 acerto bonificado por usuário a cada 24 horas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0F172A"/>
                <w:sz w:val="17"/>
              </w:rPr>
              <w:t>Resposta Correta no Quiz Patrocinado (Marcas)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10B981"/>
                <w:sz w:val="17"/>
              </w:rPr>
              <w:t>+10 nfs por acerto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0F172A"/>
                <w:sz w:val="17"/>
              </w:rPr>
              <w:t>Custeio do parceiro comercial (ex: Mizuno Aero Cap)</w:t>
            </w:r>
          </w:p>
        </w:tc>
      </w:tr>
      <w:tr>
        <w:tc>
          <w:tcPr>
            <w:tcW w:type="dxa" w:w="3600"/>
            <w:shd w:fill="ECFDF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0F172A"/>
                <w:sz w:val="17"/>
              </w:rPr>
              <w:t>Compartilhamento em Redes Sociais</w:t>
            </w:r>
          </w:p>
        </w:tc>
        <w:tc>
          <w:tcPr>
            <w:tcW w:type="dxa" w:w="3024"/>
            <w:shd w:fill="ECFDF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10B981"/>
                <w:sz w:val="17"/>
              </w:rPr>
              <w:t>+1 nf por compartilhamento</w:t>
            </w:r>
          </w:p>
        </w:tc>
        <w:tc>
          <w:tcPr>
            <w:tcW w:type="dxa" w:w="3168"/>
            <w:shd w:fill="ECFDF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0F172A"/>
                <w:sz w:val="17"/>
              </w:rPr>
              <w:t>Limite máximo diário de 10 compartilhamentos auditados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0F172A"/>
                <w:sz w:val="17"/>
              </w:rPr>
              <w:t>Compras no Shop Netfits (Marketplace)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10B981"/>
                <w:sz w:val="17"/>
              </w:rPr>
              <w:t>4 nfs por R$ 1,00 gasto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0F172A"/>
                <w:sz w:val="17"/>
              </w:rPr>
              <w:t>Take-rate de 6,0%, cashback direto no extrato</w:t>
            </w:r>
          </w:p>
        </w:tc>
      </w:tr>
      <w:tr>
        <w:tc>
          <w:tcPr>
            <w:tcW w:type="dxa" w:w="3600"/>
            <w:shd w:fill="ECFDF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0F172A"/>
                <w:sz w:val="17"/>
              </w:rPr>
              <w:t>Validade dos Pontos Acumulados</w:t>
            </w:r>
          </w:p>
        </w:tc>
        <w:tc>
          <w:tcPr>
            <w:tcW w:type="dxa" w:w="3024"/>
            <w:shd w:fill="ECFDF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10B981"/>
                <w:sz w:val="17"/>
              </w:rPr>
              <w:t>24 meses (730 dias)</w:t>
            </w:r>
          </w:p>
        </w:tc>
        <w:tc>
          <w:tcPr>
            <w:tcW w:type="dxa" w:w="3168"/>
            <w:shd w:fill="ECFDF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0F172A"/>
                <w:sz w:val="17"/>
              </w:rPr>
              <w:t>Algoritmo FEFO (First-Expiring, First-Out) no extrato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0F172A"/>
                <w:sz w:val="17"/>
              </w:rPr>
              <w:t>Novo Cadastro Completo no App (Onboarding)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10B981"/>
                <w:sz w:val="17"/>
              </w:rPr>
              <w:t>+50 nfs imediatos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0F172A"/>
                <w:sz w:val="17"/>
              </w:rPr>
              <w:t>Endereço completo com CEP e perfil esportivo</w:t>
            </w:r>
          </w:p>
        </w:tc>
      </w:tr>
      <w:tr>
        <w:tc>
          <w:tcPr>
            <w:tcW w:type="dxa" w:w="3600"/>
            <w:shd w:fill="ECFDF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0F172A"/>
                <w:sz w:val="17"/>
              </w:rPr>
              <w:t>Indicação de Amigos (Member Get Member)</w:t>
            </w:r>
          </w:p>
        </w:tc>
        <w:tc>
          <w:tcPr>
            <w:tcW w:type="dxa" w:w="3024"/>
            <w:shd w:fill="ECFDF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10B981"/>
                <w:sz w:val="17"/>
              </w:rPr>
              <w:t>+50 nfs por indicação</w:t>
            </w:r>
          </w:p>
        </w:tc>
        <w:tc>
          <w:tcPr>
            <w:tcW w:type="dxa" w:w="3168"/>
            <w:shd w:fill="ECFDF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0F172A"/>
                <w:sz w:val="17"/>
              </w:rPr>
              <w:t>Creditado após o amigo indicado concluir cadastro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0F172A"/>
          <w:sz w:val="26"/>
        </w:rPr>
        <w:t>2. Grade Cronológica Oficial: Programação Diária às 06:00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296"/>
            <w:shd w:fill="2563EB"/>
            <w:tcMar>
              <w:top w:w="100" w:type="dxa"/>
              <w:bottom w:w="10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6"/>
              </w:rPr>
              <w:t>Liberação</w:t>
            </w:r>
          </w:p>
        </w:tc>
        <w:tc>
          <w:tcPr>
            <w:tcW w:type="dxa" w:w="1440"/>
            <w:shd w:fill="2563EB"/>
            <w:tcMar>
              <w:top w:w="100" w:type="dxa"/>
              <w:bottom w:w="10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6"/>
              </w:rPr>
              <w:t>Linha</w:t>
            </w:r>
          </w:p>
        </w:tc>
        <w:tc>
          <w:tcPr>
            <w:tcW w:type="dxa" w:w="1584"/>
            <w:shd w:fill="2563EB"/>
            <w:tcMar>
              <w:top w:w="100" w:type="dxa"/>
              <w:bottom w:w="10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6"/>
              </w:rPr>
              <w:t>Autor / CRM</w:t>
            </w:r>
          </w:p>
        </w:tc>
        <w:tc>
          <w:tcPr>
            <w:tcW w:type="dxa" w:w="1440"/>
            <w:shd w:fill="2563EB"/>
            <w:tcMar>
              <w:top w:w="100" w:type="dxa"/>
              <w:bottom w:w="10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6"/>
              </w:rPr>
              <w:t>Formato</w:t>
            </w:r>
          </w:p>
        </w:tc>
        <w:tc>
          <w:tcPr>
            <w:tcW w:type="dxa" w:w="2304"/>
            <w:shd w:fill="2563EB"/>
            <w:tcMar>
              <w:top w:w="100" w:type="dxa"/>
              <w:bottom w:w="10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6"/>
              </w:rPr>
              <w:t>Tema Central &amp; Gancho</w:t>
            </w:r>
          </w:p>
        </w:tc>
        <w:tc>
          <w:tcPr>
            <w:tcW w:type="dxa" w:w="864"/>
            <w:shd w:fill="2563EB"/>
            <w:tcMar>
              <w:top w:w="100" w:type="dxa"/>
              <w:bottom w:w="10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6"/>
              </w:rPr>
              <w:t>Quiz</w:t>
            </w:r>
          </w:p>
        </w:tc>
        <w:tc>
          <w:tcPr>
            <w:tcW w:type="dxa" w:w="864"/>
            <w:shd w:fill="2563EB"/>
            <w:tcMar>
              <w:top w:w="100" w:type="dxa"/>
              <w:bottom w:w="10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296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5"/>
              </w:rPr>
              <w:t>Inicial (Ativo)</w:t>
            </w:r>
          </w:p>
        </w:tc>
        <w:tc>
          <w:tcPr>
            <w:tcW w:type="dxa" w:w="1440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Fibios</w:t>
            </w:r>
          </w:p>
        </w:tc>
        <w:tc>
          <w:tcPr>
            <w:tcW w:type="dxa" w:w="1584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Dra. Isabella</w:t>
            </w:r>
          </w:p>
        </w:tc>
        <w:tc>
          <w:tcPr>
            <w:tcW w:type="dxa" w:w="1440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Artigo Clássico</w:t>
            </w:r>
          </w:p>
        </w:tc>
        <w:tc>
          <w:tcPr>
            <w:tcW w:type="dxa" w:w="2304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Sono Reparador de 7h a 9h: Regeneração e GH</w:t>
            </w:r>
          </w:p>
        </w:tc>
        <w:tc>
          <w:tcPr>
            <w:tcW w:type="dxa" w:w="864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5"/>
              </w:rPr>
              <w:t>+5 nfs</w:t>
            </w:r>
          </w:p>
        </w:tc>
        <w:tc>
          <w:tcPr>
            <w:tcW w:type="dxa" w:w="864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5"/>
              </w:rPr>
              <w:t>Ativo</w:t>
            </w:r>
          </w:p>
        </w:tc>
      </w:tr>
      <w:tr>
        <w:tc>
          <w:tcPr>
            <w:tcW w:type="dxa" w:w="1296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5"/>
              </w:rPr>
              <w:t>Inicial (Ativo)</w:t>
            </w:r>
          </w:p>
        </w:tc>
        <w:tc>
          <w:tcPr>
            <w:tcW w:type="dxa" w:w="1440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Educativo</w:t>
            </w:r>
          </w:p>
        </w:tc>
        <w:tc>
          <w:tcPr>
            <w:tcW w:type="dxa" w:w="1584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Time Netfits</w:t>
            </w:r>
          </w:p>
        </w:tc>
        <w:tc>
          <w:tcPr>
            <w:tcW w:type="dxa" w:w="1440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Manifesto Editorial</w:t>
            </w:r>
          </w:p>
        </w:tc>
        <w:tc>
          <w:tcPr>
            <w:tcW w:type="dxa" w:w="2304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O Propósito: Healthspan vs. Lifespan (80 anos)</w:t>
            </w:r>
          </w:p>
        </w:tc>
        <w:tc>
          <w:tcPr>
            <w:tcW w:type="dxa" w:w="864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5"/>
              </w:rPr>
              <w:t>+5 nfs</w:t>
            </w:r>
          </w:p>
        </w:tc>
        <w:tc>
          <w:tcPr>
            <w:tcW w:type="dxa" w:w="864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5"/>
              </w:rPr>
              <w:t>Ativo</w:t>
            </w:r>
          </w:p>
        </w:tc>
      </w:tr>
      <w:tr>
        <w:tc>
          <w:tcPr>
            <w:tcW w:type="dxa" w:w="1296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5"/>
              </w:rPr>
              <w:t>Inicial (Ativo)</w:t>
            </w:r>
          </w:p>
        </w:tc>
        <w:tc>
          <w:tcPr>
            <w:tcW w:type="dxa" w:w="1440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Fibios</w:t>
            </w:r>
          </w:p>
        </w:tc>
        <w:tc>
          <w:tcPr>
            <w:tcW w:type="dxa" w:w="1584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Dr. Franco</w:t>
            </w:r>
          </w:p>
        </w:tc>
        <w:tc>
          <w:tcPr>
            <w:tcW w:type="dxa" w:w="1440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Artigo Clássico</w:t>
            </w:r>
          </w:p>
        </w:tc>
        <w:tc>
          <w:tcPr>
            <w:tcW w:type="dxa" w:w="2304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Musculação Além da Estética: Sarcopenia e Osso</w:t>
            </w:r>
          </w:p>
        </w:tc>
        <w:tc>
          <w:tcPr>
            <w:tcW w:type="dxa" w:w="864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5"/>
              </w:rPr>
              <w:t>+5 nfs</w:t>
            </w:r>
          </w:p>
        </w:tc>
        <w:tc>
          <w:tcPr>
            <w:tcW w:type="dxa" w:w="864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5"/>
              </w:rPr>
              <w:t>Ativo</w:t>
            </w:r>
          </w:p>
        </w:tc>
      </w:tr>
      <w:tr>
        <w:tc>
          <w:tcPr>
            <w:tcW w:type="dxa" w:w="1296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5"/>
              </w:rPr>
              <w:t>Inicial (Ativo)</w:t>
            </w:r>
          </w:p>
        </w:tc>
        <w:tc>
          <w:tcPr>
            <w:tcW w:type="dxa" w:w="1440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Fibios</w:t>
            </w:r>
          </w:p>
        </w:tc>
        <w:tc>
          <w:tcPr>
            <w:tcW w:type="dxa" w:w="1584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Dra. Isabella</w:t>
            </w:r>
          </w:p>
        </w:tc>
        <w:tc>
          <w:tcPr>
            <w:tcW w:type="dxa" w:w="1440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Artigo Clássico</w:t>
            </w:r>
          </w:p>
        </w:tc>
        <w:tc>
          <w:tcPr>
            <w:tcW w:type="dxa" w:w="2304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Higiene do Sono &amp; Luz Azul do Celular</w:t>
            </w:r>
          </w:p>
        </w:tc>
        <w:tc>
          <w:tcPr>
            <w:tcW w:type="dxa" w:w="864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5"/>
              </w:rPr>
              <w:t>+5 nfs</w:t>
            </w:r>
          </w:p>
        </w:tc>
        <w:tc>
          <w:tcPr>
            <w:tcW w:type="dxa" w:w="864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5"/>
              </w:rPr>
              <w:t>Ativo</w:t>
            </w:r>
          </w:p>
        </w:tc>
      </w:tr>
      <w:tr>
        <w:tc>
          <w:tcPr>
            <w:tcW w:type="dxa" w:w="1296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5"/>
              </w:rPr>
              <w:t>Inicial (Ativo)</w:t>
            </w:r>
          </w:p>
        </w:tc>
        <w:tc>
          <w:tcPr>
            <w:tcW w:type="dxa" w:w="1440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Fibios</w:t>
            </w:r>
          </w:p>
        </w:tc>
        <w:tc>
          <w:tcPr>
            <w:tcW w:type="dxa" w:w="1584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Dra. Isabella</w:t>
            </w:r>
          </w:p>
        </w:tc>
        <w:tc>
          <w:tcPr>
            <w:tcW w:type="dxa" w:w="1440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Vídeo Didático</w:t>
            </w:r>
          </w:p>
        </w:tc>
        <w:tc>
          <w:tcPr>
            <w:tcW w:type="dxa" w:w="2304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Check-up do Atleta Saudável: Protocolo Fibios</w:t>
            </w:r>
          </w:p>
        </w:tc>
        <w:tc>
          <w:tcPr>
            <w:tcW w:type="dxa" w:w="864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5"/>
              </w:rPr>
              <w:t>+5 nfs</w:t>
            </w:r>
          </w:p>
        </w:tc>
        <w:tc>
          <w:tcPr>
            <w:tcW w:type="dxa" w:w="864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5"/>
              </w:rPr>
              <w:t>Ativo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0F172A"/>
                <w:sz w:val="15"/>
              </w:rPr>
              <w:t>24/10 · 06:00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Institucional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Time Netfits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Vídeo Animação 60s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Tour Completo pelo App: Como Funciona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5"/>
              </w:rPr>
              <w:t>+5 nfs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2563EB"/>
                <w:sz w:val="15"/>
              </w:rPr>
              <w:t>Programado</w:t>
            </w:r>
          </w:p>
        </w:tc>
      </w:tr>
      <w:tr>
        <w:tc>
          <w:tcPr>
            <w:tcW w:type="dxa" w:w="1296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0F172A"/>
                <w:sz w:val="15"/>
              </w:rPr>
              <w:t>25/10 · 06:00</w:t>
            </w:r>
          </w:p>
        </w:tc>
        <w:tc>
          <w:tcPr>
            <w:tcW w:type="dxa" w:w="1440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Fibios</w:t>
            </w:r>
          </w:p>
        </w:tc>
        <w:tc>
          <w:tcPr>
            <w:tcW w:type="dxa" w:w="1584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Dr. Franco</w:t>
            </w:r>
          </w:p>
        </w:tc>
        <w:tc>
          <w:tcPr>
            <w:tcW w:type="dxa" w:w="1440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Artigo Clínico</w:t>
            </w:r>
          </w:p>
        </w:tc>
        <w:tc>
          <w:tcPr>
            <w:tcW w:type="dxa" w:w="2304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Exercício e Coração: 150 min Aeróbicos AHA</w:t>
            </w:r>
          </w:p>
        </w:tc>
        <w:tc>
          <w:tcPr>
            <w:tcW w:type="dxa" w:w="864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5"/>
              </w:rPr>
              <w:t>+5 nfs</w:t>
            </w:r>
          </w:p>
        </w:tc>
        <w:tc>
          <w:tcPr>
            <w:tcW w:type="dxa" w:w="864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2563EB"/>
                <w:sz w:val="15"/>
              </w:rPr>
              <w:t>Programado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0F172A"/>
                <w:sz w:val="15"/>
              </w:rPr>
              <w:t>26/10 · 06:00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Institucional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Time Netfits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Artigo Interativo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Como o Feed Funciona: Dwell Time e Quizzes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5"/>
              </w:rPr>
              <w:t>+5 nfs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2563EB"/>
                <w:sz w:val="15"/>
              </w:rPr>
              <w:t>Programado</w:t>
            </w:r>
          </w:p>
        </w:tc>
      </w:tr>
      <w:tr>
        <w:tc>
          <w:tcPr>
            <w:tcW w:type="dxa" w:w="1296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0F172A"/>
                <w:sz w:val="15"/>
              </w:rPr>
              <w:t>27/10 · 06:00</w:t>
            </w:r>
          </w:p>
        </w:tc>
        <w:tc>
          <w:tcPr>
            <w:tcW w:type="dxa" w:w="1440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Institucional</w:t>
            </w:r>
          </w:p>
        </w:tc>
        <w:tc>
          <w:tcPr>
            <w:tcW w:type="dxa" w:w="1584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Time Netfits</w:t>
            </w:r>
          </w:p>
        </w:tc>
        <w:tc>
          <w:tcPr>
            <w:tcW w:type="dxa" w:w="1440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Vídeo Animação 55s</w:t>
            </w:r>
          </w:p>
        </w:tc>
        <w:tc>
          <w:tcPr>
            <w:tcW w:type="dxa" w:w="2304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Como Comprar no Shop Gera Pontos (4 nfs/R$ 1)</w:t>
            </w:r>
          </w:p>
        </w:tc>
        <w:tc>
          <w:tcPr>
            <w:tcW w:type="dxa" w:w="864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5"/>
              </w:rPr>
              <w:t>+5 nfs</w:t>
            </w:r>
          </w:p>
        </w:tc>
        <w:tc>
          <w:tcPr>
            <w:tcW w:type="dxa" w:w="864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2563EB"/>
                <w:sz w:val="15"/>
              </w:rPr>
              <w:t>Programado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0F172A"/>
                <w:sz w:val="15"/>
              </w:rPr>
              <w:t>28/10 · 06:00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Fibios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Clínica Fibios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Artigo Clínico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Síndrome REDs: O Perigo da Baixa Energia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5"/>
              </w:rPr>
              <w:t>+5 nfs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2563EB"/>
                <w:sz w:val="15"/>
              </w:rPr>
              <w:t>Programado</w:t>
            </w:r>
          </w:p>
        </w:tc>
      </w:tr>
      <w:tr>
        <w:tc>
          <w:tcPr>
            <w:tcW w:type="dxa" w:w="1296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0F172A"/>
                <w:sz w:val="15"/>
              </w:rPr>
              <w:t>29/10 · 06:00</w:t>
            </w:r>
          </w:p>
        </w:tc>
        <w:tc>
          <w:tcPr>
            <w:tcW w:type="dxa" w:w="1440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Educativo</w:t>
            </w:r>
          </w:p>
        </w:tc>
        <w:tc>
          <w:tcPr>
            <w:tcW w:type="dxa" w:w="1584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Time Netfits</w:t>
            </w:r>
          </w:p>
        </w:tc>
        <w:tc>
          <w:tcPr>
            <w:tcW w:type="dxa" w:w="1440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Manifesto Editorial</w:t>
            </w:r>
          </w:p>
        </w:tc>
        <w:tc>
          <w:tcPr>
            <w:tcW w:type="dxa" w:w="2304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A Origem da Netfits: O Suor do Fundador (T1D)</w:t>
            </w:r>
          </w:p>
        </w:tc>
        <w:tc>
          <w:tcPr>
            <w:tcW w:type="dxa" w:w="864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5"/>
              </w:rPr>
              <w:t>+5 nfs</w:t>
            </w:r>
          </w:p>
        </w:tc>
        <w:tc>
          <w:tcPr>
            <w:tcW w:type="dxa" w:w="864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2563EB"/>
                <w:sz w:val="15"/>
              </w:rPr>
              <w:t>Programado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0F172A"/>
                <w:sz w:val="15"/>
              </w:rPr>
              <w:t>30/10 · 06:00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Institucional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Time Netfits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Artigo Interativo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Acompanhe sua Evolução: Rituais e Badges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5"/>
              </w:rPr>
              <w:t>+5 nfs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2563EB"/>
                <w:sz w:val="15"/>
              </w:rPr>
              <w:t>Programado</w:t>
            </w:r>
          </w:p>
        </w:tc>
      </w:tr>
      <w:tr>
        <w:tc>
          <w:tcPr>
            <w:tcW w:type="dxa" w:w="1296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0F172A"/>
                <w:sz w:val="15"/>
              </w:rPr>
              <w:t>31/10 · 06:00</w:t>
            </w:r>
          </w:p>
        </w:tc>
        <w:tc>
          <w:tcPr>
            <w:tcW w:type="dxa" w:w="1440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Fibios</w:t>
            </w:r>
          </w:p>
        </w:tc>
        <w:tc>
          <w:tcPr>
            <w:tcW w:type="dxa" w:w="1584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Dr. Franco</w:t>
            </w:r>
          </w:p>
        </w:tc>
        <w:tc>
          <w:tcPr>
            <w:tcW w:type="dxa" w:w="1440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Artigo Clínico</w:t>
            </w:r>
          </w:p>
        </w:tc>
        <w:tc>
          <w:tcPr>
            <w:tcW w:type="dxa" w:w="2304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Tendinopatias: Por que Repouso Absoluto Piora</w:t>
            </w:r>
          </w:p>
        </w:tc>
        <w:tc>
          <w:tcPr>
            <w:tcW w:type="dxa" w:w="864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5"/>
              </w:rPr>
              <w:t>+5 nfs</w:t>
            </w:r>
          </w:p>
        </w:tc>
        <w:tc>
          <w:tcPr>
            <w:tcW w:type="dxa" w:w="864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2563EB"/>
                <w:sz w:val="15"/>
              </w:rPr>
              <w:t>Programado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0F172A"/>
                <w:sz w:val="15"/>
              </w:rPr>
              <w:t>01/11 · 06:00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Institucional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Time Netfits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Artigo Interativo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Extrato Transparente: Validade FEFO 24 Meses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5"/>
              </w:rPr>
              <w:t>+5 nfs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2563EB"/>
                <w:sz w:val="15"/>
              </w:rPr>
              <w:t>Programado</w:t>
            </w:r>
          </w:p>
        </w:tc>
      </w:tr>
      <w:tr>
        <w:tc>
          <w:tcPr>
            <w:tcW w:type="dxa" w:w="1296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0F172A"/>
                <w:sz w:val="15"/>
              </w:rPr>
              <w:t>02/11 · 06:00</w:t>
            </w:r>
          </w:p>
        </w:tc>
        <w:tc>
          <w:tcPr>
            <w:tcW w:type="dxa" w:w="1440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Fibios</w:t>
            </w:r>
          </w:p>
        </w:tc>
        <w:tc>
          <w:tcPr>
            <w:tcW w:type="dxa" w:w="1584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Dra. Isabella</w:t>
            </w:r>
          </w:p>
        </w:tc>
        <w:tc>
          <w:tcPr>
            <w:tcW w:type="dxa" w:w="1440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Artigo Clínico</w:t>
            </w:r>
          </w:p>
        </w:tc>
        <w:tc>
          <w:tcPr>
            <w:tcW w:type="dxa" w:w="2304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Hidratação Inteligente: Eletrólitos e Hiponatremia</w:t>
            </w:r>
          </w:p>
        </w:tc>
        <w:tc>
          <w:tcPr>
            <w:tcW w:type="dxa" w:w="864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5"/>
              </w:rPr>
              <w:t>+5 nfs</w:t>
            </w:r>
          </w:p>
        </w:tc>
        <w:tc>
          <w:tcPr>
            <w:tcW w:type="dxa" w:w="864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2563EB"/>
                <w:sz w:val="15"/>
              </w:rPr>
              <w:t>Programado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0F172A"/>
                <w:sz w:val="15"/>
              </w:rPr>
              <w:t>03/11 · 06:00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Educativo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Time Netfits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Manifesto Editorial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Consistência sem Burnout: Frequência Sustentável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5"/>
              </w:rPr>
              <w:t>+5 nfs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2563EB"/>
                <w:sz w:val="15"/>
              </w:rPr>
              <w:t>Programado</w:t>
            </w:r>
          </w:p>
        </w:tc>
      </w:tr>
      <w:tr>
        <w:tc>
          <w:tcPr>
            <w:tcW w:type="dxa" w:w="1296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0F172A"/>
                <w:sz w:val="15"/>
              </w:rPr>
              <w:t>04/11 · 06:00</w:t>
            </w:r>
          </w:p>
        </w:tc>
        <w:tc>
          <w:tcPr>
            <w:tcW w:type="dxa" w:w="1440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Fibios</w:t>
            </w:r>
          </w:p>
        </w:tc>
        <w:tc>
          <w:tcPr>
            <w:tcW w:type="dxa" w:w="1584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Dr. Franco</w:t>
            </w:r>
          </w:p>
        </w:tc>
        <w:tc>
          <w:tcPr>
            <w:tcW w:type="dxa" w:w="1440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Artigo Clínico</w:t>
            </w:r>
          </w:p>
        </w:tc>
        <w:tc>
          <w:tcPr>
            <w:tcW w:type="dxa" w:w="2304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Overtraining: 4 Sinais Biológicos de Sobrecarga</w:t>
            </w:r>
          </w:p>
        </w:tc>
        <w:tc>
          <w:tcPr>
            <w:tcW w:type="dxa" w:w="864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5"/>
              </w:rPr>
              <w:t>+5 nfs</w:t>
            </w:r>
          </w:p>
        </w:tc>
        <w:tc>
          <w:tcPr>
            <w:tcW w:type="dxa" w:w="864"/>
            <w:shd w:fill="EFF6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2563EB"/>
                <w:sz w:val="15"/>
              </w:rPr>
              <w:t>Programado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0F172A"/>
                <w:sz w:val="15"/>
              </w:rPr>
              <w:t>05/11 · 06:00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Institucional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Time Netfits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Vídeo Animação 55s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0F172A"/>
                <w:sz w:val="15"/>
              </w:rPr>
              <w:t>Cadastro 100% Completo: Segurança LGPD e +50 nfs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5"/>
              </w:rPr>
              <w:t>+5 nfs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2563EB"/>
                <w:sz w:val="15"/>
              </w:rPr>
              <w:t>Programado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0F172A"/>
          <w:sz w:val="26"/>
        </w:rPr>
        <w:t>3. Roteiro Estratégico de Implementação no Aplicativo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10B981"/>
                <w:sz w:val="19"/>
              </w:rPr>
              <w:t>📅 Semana 1 (24/10 a 30/10): Onboarding, Cardiometabolismo e Hábitos</w:t>
              <w:br/>
            </w:r>
          </w:p>
          <w:p>
            <w:pPr>
              <w:spacing w:after="40"/>
            </w:pPr>
            <w:r>
              <w:rPr>
                <w:color w:val="0F172A"/>
                <w:sz w:val="17"/>
              </w:rPr>
              <w:t>• 24/10 (06:00): Tour Guiado pelo App (Vídeo 60s) apresentando Feed, Shop, Extrato e Perfil.</w:t>
            </w:r>
          </w:p>
          <w:p>
            <w:pPr>
              <w:spacing w:after="40"/>
            </w:pPr>
            <w:r>
              <w:rPr>
                <w:color w:val="0F172A"/>
                <w:sz w:val="17"/>
              </w:rPr>
              <w:t>• 25/10 (06:00): Dr. Franco Merici — Exercício e Coração (150 min aeróbicos AHA contra infarto/AVC).</w:t>
            </w:r>
          </w:p>
          <w:p>
            <w:pPr>
              <w:spacing w:after="40"/>
            </w:pPr>
            <w:r>
              <w:rPr>
                <w:color w:val="0F172A"/>
                <w:sz w:val="17"/>
              </w:rPr>
              <w:t>• 26/10 (06:00): Time Netfits — Como o Feed Funciona (Atenção plena, dwell time 10s e scroll 100%).</w:t>
            </w:r>
          </w:p>
          <w:p>
            <w:pPr>
              <w:spacing w:after="40"/>
            </w:pPr>
            <w:r>
              <w:rPr>
                <w:color w:val="0F172A"/>
                <w:sz w:val="17"/>
              </w:rPr>
              <w:t>• 27/10 (06:00): Time Netfits — Marketplace do Shop (Vídeo 55s: 4 nfs por R$ 1 e take-rate de 6%).</w:t>
            </w:r>
          </w:p>
          <w:p>
            <w:pPr>
              <w:spacing w:after="40"/>
            </w:pPr>
            <w:r>
              <w:rPr>
                <w:color w:val="0F172A"/>
                <w:sz w:val="17"/>
              </w:rPr>
              <w:t>• 28/10 (06:00): Fibios — Síndrome REDs (Alerta do COI sobre ingestão calórica insuficiente no esporte).</w:t>
            </w:r>
          </w:p>
          <w:p>
            <w:pPr>
              <w:spacing w:after="40"/>
            </w:pPr>
            <w:r>
              <w:rPr>
                <w:color w:val="0F172A"/>
                <w:sz w:val="17"/>
              </w:rPr>
              <w:t>• 29/10 (06:00): Time Netfits — A Origem da Netfits (A história real do fundador André Gallo com T1D e Ironman 70.3).</w:t>
            </w:r>
          </w:p>
          <w:p>
            <w:pPr>
              <w:spacing w:after="40"/>
            </w:pPr>
            <w:r>
              <w:rPr>
                <w:color w:val="0F172A"/>
                <w:sz w:val="17"/>
              </w:rPr>
              <w:t>• 30/10 (06:00): Time Netfits — Acompanhe sua Evolução (Histórico, rituais diários e selos na aba Perfil).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10B981"/>
                <w:sz w:val="19"/>
              </w:rPr>
              <w:t>📅 Semana 2 (31/10 a 05/11): Prevenção Ortopédica, Finanças do Suor e Conclusão</w:t>
              <w:br/>
            </w:r>
          </w:p>
          <w:p>
            <w:pPr>
              <w:spacing w:after="40"/>
            </w:pPr>
            <w:r>
              <w:rPr>
                <w:color w:val="0F172A"/>
                <w:sz w:val="17"/>
              </w:rPr>
              <w:t>• 31/10 (06:00): Dr. Franco Merici — Tendinopatias (Por que carga mecânica progressiva cura tendões e repouso absoluto piora).</w:t>
            </w:r>
          </w:p>
          <w:p>
            <w:pPr>
              <w:spacing w:after="40"/>
            </w:pPr>
            <w:r>
              <w:rPr>
                <w:color w:val="0F172A"/>
                <w:sz w:val="17"/>
              </w:rPr>
              <w:t>• 01/11 (06:00): Time Netfits — Extrato Transparente (Validade ampla de 24 meses e algoritmo protetor FEFO).</w:t>
            </w:r>
          </w:p>
          <w:p>
            <w:pPr>
              <w:spacing w:after="40"/>
            </w:pPr>
            <w:r>
              <w:rPr>
                <w:color w:val="0F172A"/>
                <w:sz w:val="17"/>
              </w:rPr>
              <w:t>• 02/11 (06:00): Dra. Isabella Formigari — Hidratação Inteligente (Reposição de sódio e minerais para prevenir hiponatremia).</w:t>
            </w:r>
          </w:p>
          <w:p>
            <w:pPr>
              <w:spacing w:after="40"/>
            </w:pPr>
            <w:r>
              <w:rPr>
                <w:color w:val="0F172A"/>
                <w:sz w:val="17"/>
              </w:rPr>
              <w:t>• 03/11 (06:00): Time Netfits — Consistência sem Burnout (A ciência de 30 minutos diários contínuos superando choques isolados).</w:t>
            </w:r>
          </w:p>
          <w:p>
            <w:pPr>
              <w:spacing w:after="40"/>
            </w:pPr>
            <w:r>
              <w:rPr>
                <w:color w:val="0F172A"/>
                <w:sz w:val="17"/>
              </w:rPr>
              <w:t>• 04/11 (06:00): Dr. Franco Merici — Overtraining (4 sinais biológicos: FC de repouso elevada, insônia paradoxal e queda de rendimento).</w:t>
            </w:r>
          </w:p>
          <w:p>
            <w:pPr>
              <w:spacing w:after="40"/>
            </w:pPr>
            <w:r>
              <w:rPr>
                <w:color w:val="0F172A"/>
                <w:sz w:val="17"/>
              </w:rPr>
              <w:t>• 05/11 (06:00): Time Netfits — Cadastro 100% Completo (Vídeo 55s: Conformidade LGPD, perfil com CEP e bônus de +50 nfs).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