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0CB3" w14:textId="1D6FB370" w:rsidR="008A3B8C" w:rsidRPr="00DB4163" w:rsidRDefault="008A3B8C" w:rsidP="008A3B8C">
      <w:pPr>
        <w:rPr>
          <w:color w:val="000000" w:themeColor="text1"/>
          <w:sz w:val="32"/>
        </w:rPr>
      </w:pPr>
      <w:r w:rsidRPr="00DB4163">
        <w:rPr>
          <w:color w:val="000000" w:themeColor="text1"/>
        </w:rPr>
        <w:t xml:space="preserve">       </w:t>
      </w:r>
      <w:r w:rsidRPr="00DB4163">
        <w:rPr>
          <w:color w:val="000000" w:themeColor="text1"/>
          <w:sz w:val="30"/>
        </w:rPr>
        <w:t>Buhai Andreia Veronica-</w:t>
      </w:r>
      <w:proofErr w:type="spellStart"/>
      <w:r w:rsidRPr="00DB4163">
        <w:rPr>
          <w:color w:val="000000" w:themeColor="text1"/>
          <w:sz w:val="30"/>
        </w:rPr>
        <w:t>grupa</w:t>
      </w:r>
      <w:proofErr w:type="spellEnd"/>
      <w:r w:rsidRPr="00DB4163">
        <w:rPr>
          <w:color w:val="000000" w:themeColor="text1"/>
          <w:sz w:val="30"/>
        </w:rPr>
        <w:t xml:space="preserve"> 2117-semigrupa1-fişă evaluare-UNIT1</w:t>
      </w:r>
    </w:p>
    <w:p w14:paraId="2332A25F" w14:textId="523B79EF" w:rsidR="008A3B8C" w:rsidRPr="00DB4163" w:rsidRDefault="008A3B8C" w:rsidP="00DB4163">
      <w:pPr>
        <w:spacing w:after="0" w:line="257" w:lineRule="auto"/>
        <w:ind w:left="142" w:hanging="360"/>
        <w:rPr>
          <w:color w:val="000000" w:themeColor="text1"/>
        </w:rPr>
      </w:pPr>
    </w:p>
    <w:p w14:paraId="7924458C" w14:textId="0B97C621" w:rsidR="5E71ED8B" w:rsidRDefault="00C5054E" w:rsidP="00C5054E">
      <w:pPr>
        <w:spacing w:after="0" w:line="257" w:lineRule="auto"/>
        <w:rPr>
          <w:rFonts w:ascii="Arial" w:eastAsia="Aptos" w:hAnsi="Arial" w:cs="Arial"/>
          <w:i/>
          <w:iCs/>
          <w:color w:val="000000" w:themeColor="text1"/>
        </w:rPr>
      </w:pPr>
      <w:r w:rsidRPr="00C5054E">
        <w:rPr>
          <w:rFonts w:ascii="Arial" w:eastAsia="Aptos" w:hAnsi="Arial" w:cs="Arial"/>
          <w:color w:val="000000" w:themeColor="text1"/>
        </w:rPr>
        <w:t>1.a)</w:t>
      </w:r>
    </w:p>
    <w:p w14:paraId="463F7594" w14:textId="77777777" w:rsidR="00750D68" w:rsidRDefault="00750D68" w:rsidP="00C5054E">
      <w:pPr>
        <w:spacing w:after="0" w:line="257" w:lineRule="auto"/>
        <w:rPr>
          <w:rFonts w:ascii="Arial" w:eastAsia="Aptos" w:hAnsi="Arial" w:cs="Arial"/>
          <w:i/>
          <w:iCs/>
          <w:color w:val="000000" w:themeColor="text1"/>
        </w:rPr>
      </w:pPr>
    </w:p>
    <w:p w14:paraId="66EEF3AC" w14:textId="402AF1D3" w:rsidR="00750D68" w:rsidRPr="00750D68" w:rsidRDefault="00750D68" w:rsidP="00C5054E">
      <w:pPr>
        <w:spacing w:after="0" w:line="257" w:lineRule="auto"/>
        <w:rPr>
          <w:rFonts w:ascii="Arial" w:eastAsia="Aptos" w:hAnsi="Arial" w:cs="Arial"/>
          <w:b/>
          <w:color w:val="000000" w:themeColor="text1"/>
          <w:u w:val="single"/>
        </w:rPr>
      </w:pPr>
      <w:r w:rsidRPr="00750D68">
        <w:rPr>
          <w:rFonts w:ascii="Arial" w:eastAsia="Aptos" w:hAnsi="Arial" w:cs="Arial"/>
          <w:b/>
          <w:color w:val="000000" w:themeColor="text1"/>
          <w:u w:val="single"/>
        </w:rPr>
        <w:t xml:space="preserve">La </w:t>
      </w:r>
      <w:proofErr w:type="spellStart"/>
      <w:r w:rsidRPr="00750D68">
        <w:rPr>
          <w:rFonts w:ascii="Arial" w:eastAsia="Aptos" w:hAnsi="Arial" w:cs="Arial"/>
          <w:b/>
          <w:color w:val="000000" w:themeColor="text1"/>
          <w:u w:val="single"/>
        </w:rPr>
        <w:t>acest</w:t>
      </w:r>
      <w:proofErr w:type="spellEnd"/>
      <w:r w:rsidRPr="00750D68">
        <w:rPr>
          <w:rFonts w:ascii="Arial" w:eastAsia="Aptos" w:hAnsi="Arial" w:cs="Arial"/>
          <w:b/>
          <w:color w:val="000000" w:themeColor="text1"/>
          <w:u w:val="single"/>
        </w:rPr>
        <w:t xml:space="preserve"> </w:t>
      </w:r>
      <w:proofErr w:type="spellStart"/>
      <w:r w:rsidRPr="00750D68">
        <w:rPr>
          <w:rFonts w:ascii="Arial" w:eastAsia="Aptos" w:hAnsi="Arial" w:cs="Arial"/>
          <w:b/>
          <w:color w:val="000000" w:themeColor="text1"/>
          <w:u w:val="single"/>
        </w:rPr>
        <w:t>exercitiu</w:t>
      </w:r>
      <w:proofErr w:type="spellEnd"/>
      <w:r w:rsidRPr="00750D68">
        <w:rPr>
          <w:rFonts w:ascii="Arial" w:eastAsia="Aptos" w:hAnsi="Arial" w:cs="Arial"/>
          <w:b/>
          <w:color w:val="000000" w:themeColor="text1"/>
          <w:u w:val="single"/>
        </w:rPr>
        <w:t xml:space="preserve"> au </w:t>
      </w:r>
      <w:proofErr w:type="spellStart"/>
      <w:r w:rsidRPr="00750D68">
        <w:rPr>
          <w:rFonts w:ascii="Arial" w:eastAsia="Aptos" w:hAnsi="Arial" w:cs="Arial"/>
          <w:b/>
          <w:color w:val="000000" w:themeColor="text1"/>
          <w:u w:val="single"/>
        </w:rPr>
        <w:t>participat</w:t>
      </w:r>
      <w:proofErr w:type="spellEnd"/>
      <w:r w:rsidRPr="00750D68">
        <w:rPr>
          <w:rFonts w:ascii="Arial" w:eastAsia="Aptos" w:hAnsi="Arial" w:cs="Arial"/>
          <w:b/>
          <w:color w:val="000000" w:themeColor="text1"/>
          <w:u w:val="single"/>
        </w:rPr>
        <w:t>:</w:t>
      </w:r>
    </w:p>
    <w:p w14:paraId="4A8BFA07" w14:textId="3498978A" w:rsidR="00750D68" w:rsidRPr="00750D68" w:rsidRDefault="00750D68" w:rsidP="00750D68">
      <w:pPr>
        <w:pStyle w:val="ListParagraph"/>
        <w:numPr>
          <w:ilvl w:val="0"/>
          <w:numId w:val="2"/>
        </w:numPr>
        <w:spacing w:after="0" w:line="257" w:lineRule="auto"/>
        <w:rPr>
          <w:rFonts w:ascii="Arial" w:eastAsia="Aptos" w:hAnsi="Arial" w:cs="Arial"/>
          <w:b/>
          <w:color w:val="000000" w:themeColor="text1"/>
        </w:rPr>
      </w:pPr>
      <w:r w:rsidRPr="00750D68">
        <w:rPr>
          <w:rFonts w:ascii="Arial" w:eastAsia="Aptos" w:hAnsi="Arial" w:cs="Arial"/>
          <w:b/>
          <w:color w:val="000000" w:themeColor="text1"/>
        </w:rPr>
        <w:t>Buhai Andreia</w:t>
      </w:r>
    </w:p>
    <w:p w14:paraId="5CFA5D80" w14:textId="6DF7DF9C" w:rsidR="00750D68" w:rsidRPr="00750D68" w:rsidRDefault="00750D68" w:rsidP="00750D68">
      <w:pPr>
        <w:pStyle w:val="ListParagraph"/>
        <w:numPr>
          <w:ilvl w:val="0"/>
          <w:numId w:val="2"/>
        </w:numPr>
        <w:spacing w:after="0" w:line="257" w:lineRule="auto"/>
        <w:rPr>
          <w:rFonts w:ascii="Arial" w:eastAsia="Aptos" w:hAnsi="Arial" w:cs="Arial"/>
          <w:b/>
          <w:color w:val="000000" w:themeColor="text1"/>
        </w:rPr>
      </w:pPr>
      <w:r w:rsidRPr="00750D68">
        <w:rPr>
          <w:rFonts w:ascii="Arial" w:eastAsia="Aptos" w:hAnsi="Arial" w:cs="Arial"/>
          <w:b/>
          <w:color w:val="000000" w:themeColor="text1"/>
        </w:rPr>
        <w:t xml:space="preserve">Tania </w:t>
      </w:r>
      <w:proofErr w:type="spellStart"/>
      <w:r w:rsidRPr="00750D68">
        <w:rPr>
          <w:rFonts w:ascii="Arial" w:eastAsia="Aptos" w:hAnsi="Arial" w:cs="Arial"/>
          <w:b/>
          <w:color w:val="000000" w:themeColor="text1"/>
        </w:rPr>
        <w:t>Gorgan</w:t>
      </w:r>
      <w:proofErr w:type="spellEnd"/>
    </w:p>
    <w:p w14:paraId="594A5BC8" w14:textId="3D09DB25" w:rsidR="00750D68" w:rsidRPr="00750D68" w:rsidRDefault="00750D68" w:rsidP="00750D68">
      <w:pPr>
        <w:pStyle w:val="ListParagraph"/>
        <w:numPr>
          <w:ilvl w:val="0"/>
          <w:numId w:val="2"/>
        </w:numPr>
        <w:spacing w:after="0" w:line="257" w:lineRule="auto"/>
        <w:rPr>
          <w:rFonts w:ascii="Arial" w:eastAsia="Aptos" w:hAnsi="Arial" w:cs="Arial"/>
          <w:b/>
          <w:color w:val="000000" w:themeColor="text1"/>
        </w:rPr>
      </w:pPr>
      <w:proofErr w:type="spellStart"/>
      <w:r w:rsidRPr="00750D68">
        <w:rPr>
          <w:rFonts w:ascii="Arial" w:eastAsia="Aptos" w:hAnsi="Arial" w:cs="Arial"/>
          <w:b/>
          <w:color w:val="000000" w:themeColor="text1"/>
        </w:rPr>
        <w:t>Gatej</w:t>
      </w:r>
      <w:proofErr w:type="spellEnd"/>
      <w:r w:rsidRPr="00750D68">
        <w:rPr>
          <w:rFonts w:ascii="Arial" w:eastAsia="Aptos" w:hAnsi="Arial" w:cs="Arial"/>
          <w:b/>
          <w:color w:val="000000" w:themeColor="text1"/>
        </w:rPr>
        <w:t xml:space="preserve"> Stefan </w:t>
      </w:r>
    </w:p>
    <w:p w14:paraId="3E28EE23" w14:textId="08117D56" w:rsidR="00750D68" w:rsidRPr="00750D68" w:rsidRDefault="00750D68" w:rsidP="00750D68">
      <w:pPr>
        <w:pStyle w:val="ListParagraph"/>
        <w:numPr>
          <w:ilvl w:val="0"/>
          <w:numId w:val="2"/>
        </w:numPr>
        <w:spacing w:after="0" w:line="257" w:lineRule="auto"/>
        <w:rPr>
          <w:rFonts w:ascii="Arial" w:eastAsia="Aptos" w:hAnsi="Arial" w:cs="Arial"/>
          <w:b/>
          <w:color w:val="000000" w:themeColor="text1"/>
        </w:rPr>
      </w:pPr>
      <w:proofErr w:type="spellStart"/>
      <w:r w:rsidRPr="00750D68">
        <w:rPr>
          <w:rFonts w:ascii="Arial" w:eastAsia="Aptos" w:hAnsi="Arial" w:cs="Arial"/>
          <w:b/>
          <w:color w:val="000000" w:themeColor="text1"/>
        </w:rPr>
        <w:t>Doana</w:t>
      </w:r>
      <w:proofErr w:type="spellEnd"/>
      <w:r w:rsidRPr="00750D68">
        <w:rPr>
          <w:rFonts w:ascii="Arial" w:eastAsia="Aptos" w:hAnsi="Arial" w:cs="Arial"/>
          <w:b/>
          <w:color w:val="000000" w:themeColor="text1"/>
        </w:rPr>
        <w:t xml:space="preserve"> Gabriel</w:t>
      </w:r>
    </w:p>
    <w:p w14:paraId="2B29ECA4" w14:textId="71DCEEAE" w:rsidR="647F3B1C" w:rsidRPr="00DB4163" w:rsidRDefault="5E71ED8B" w:rsidP="00DB4163">
      <w:pPr>
        <w:spacing w:after="0" w:line="257" w:lineRule="auto"/>
        <w:rPr>
          <w:rFonts w:ascii="Arial" w:eastAsia="Aptos" w:hAnsi="Arial" w:cs="Arial"/>
          <w:i/>
          <w:iCs/>
          <w:color w:val="000000" w:themeColor="text1"/>
        </w:rPr>
      </w:pPr>
      <w:r w:rsidRPr="00DB4163">
        <w:rPr>
          <w:rFonts w:ascii="Arial" w:eastAsia="Aptos" w:hAnsi="Arial" w:cs="Arial"/>
          <w:i/>
          <w:iCs/>
          <w:color w:val="000000" w:themeColor="text1"/>
        </w:rPr>
        <w:t xml:space="preserve"> </w:t>
      </w:r>
    </w:p>
    <w:p w14:paraId="02675A7B" w14:textId="5A1635BE" w:rsidR="074BA235" w:rsidRPr="00DB4163" w:rsidRDefault="074BA235" w:rsidP="647F3B1C">
      <w:pPr>
        <w:spacing w:line="257" w:lineRule="auto"/>
        <w:rPr>
          <w:rFonts w:ascii="Arial" w:eastAsia="Aptos" w:hAnsi="Arial" w:cs="Arial"/>
          <w:color w:val="000000" w:themeColor="text1"/>
        </w:rPr>
      </w:pPr>
      <w:proofErr w:type="spellStart"/>
      <w:proofErr w:type="gramStart"/>
      <w:r w:rsidRPr="00DB4163">
        <w:rPr>
          <w:rFonts w:ascii="Arial" w:eastAsia="Aptos" w:hAnsi="Arial" w:cs="Arial"/>
          <w:color w:val="000000" w:themeColor="text1"/>
        </w:rPr>
        <w:t>Procesor:AMD</w:t>
      </w:r>
      <w:proofErr w:type="spellEnd"/>
      <w:proofErr w:type="gramEnd"/>
      <w:r w:rsidRPr="00DB4163">
        <w:rPr>
          <w:rFonts w:ascii="Arial" w:eastAsia="Aptos" w:hAnsi="Arial" w:cs="Arial"/>
          <w:color w:val="000000" w:themeColor="text1"/>
        </w:rPr>
        <w:t xml:space="preserve"> Ryzen 7 7800X3D 4.2GHz box</w:t>
      </w:r>
    </w:p>
    <w:p w14:paraId="5D940B7B" w14:textId="66952037" w:rsidR="074BA235" w:rsidRPr="00DB4163" w:rsidRDefault="074BA235" w:rsidP="647F3B1C">
      <w:pPr>
        <w:spacing w:line="257" w:lineRule="auto"/>
        <w:rPr>
          <w:rFonts w:ascii="Arial" w:eastAsia="Aptos" w:hAnsi="Arial" w:cs="Arial"/>
          <w:color w:val="000000" w:themeColor="text1"/>
        </w:rPr>
      </w:pPr>
      <w:r w:rsidRPr="00DB4163">
        <w:rPr>
          <w:rFonts w:ascii="Arial" w:eastAsia="Aptos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16"/>
      </w:tblGrid>
      <w:tr w:rsidR="647F3B1C" w:rsidRPr="00DB4163" w14:paraId="17FADFF9" w14:textId="77777777" w:rsidTr="647F3B1C">
        <w:trPr>
          <w:trHeight w:val="300"/>
        </w:trPr>
        <w:tc>
          <w:tcPr>
            <w:tcW w:w="9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53"/>
              <w:gridCol w:w="210"/>
              <w:gridCol w:w="5643"/>
            </w:tblGrid>
            <w:tr w:rsidR="647F3B1C" w:rsidRPr="00DB4163" w14:paraId="47F4A1FE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nil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324ECA52" w14:textId="2969C23C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Recomandat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pentru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Gaming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2D4CD0A" w14:textId="3D009218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nil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556D9E1" w14:textId="03801A67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Da</w:t>
                  </w:r>
                </w:p>
              </w:tc>
            </w:tr>
            <w:tr w:rsidR="647F3B1C" w:rsidRPr="00DB4163" w14:paraId="28C405B8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2027F471" w14:textId="2416A690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Socket</w:t>
                  </w:r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E55FB2A" w14:textId="33D7AAAF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6874CAB" w14:textId="79172D8B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AM5</w:t>
                  </w:r>
                </w:p>
              </w:tc>
            </w:tr>
            <w:tr w:rsidR="647F3B1C" w:rsidRPr="00DB4163" w14:paraId="67E8A911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0774C42" w14:textId="2C38821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Serie</w:t>
                  </w:r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D06D43B" w14:textId="7618497C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469A9D3E" w14:textId="0E46C969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Ryzen 7 7000 Series</w:t>
                  </w:r>
                </w:p>
              </w:tc>
            </w:tr>
            <w:tr w:rsidR="647F3B1C" w:rsidRPr="00DB4163" w14:paraId="3255CACA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7F4BBE07" w14:textId="0D921C93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Nucleu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64D0437" w14:textId="17A3F82F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4CCF1A7E" w14:textId="50731235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Raphael</w:t>
                  </w:r>
                </w:p>
              </w:tc>
            </w:tr>
            <w:tr w:rsidR="647F3B1C" w:rsidRPr="00DB4163" w14:paraId="479D0DD9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9B6AAF7" w14:textId="4CCF8025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Numar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nuclee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228BAD0" w14:textId="44647821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171FD6AA" w14:textId="3CB692C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8</w:t>
                  </w:r>
                </w:p>
              </w:tc>
            </w:tr>
            <w:tr w:rsidR="647F3B1C" w:rsidRPr="00DB4163" w14:paraId="264083A7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93EEF6D" w14:textId="2DBA20AF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Numar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thread-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uri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B865A12" w14:textId="504C652E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4A96984C" w14:textId="557D993D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16</w:t>
                  </w:r>
                </w:p>
              </w:tc>
            </w:tr>
            <w:tr w:rsidR="647F3B1C" w:rsidRPr="00DB4163" w14:paraId="58D43D72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754B1FE0" w14:textId="3D56A000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Frecventa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30F6B6" w14:textId="6EA69A7A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EFDA847" w14:textId="3ACCF23E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4200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Mhz</w:t>
                  </w:r>
                  <w:proofErr w:type="spellEnd"/>
                </w:p>
              </w:tc>
            </w:tr>
            <w:tr w:rsidR="647F3B1C" w:rsidRPr="00DB4163" w14:paraId="176F99D4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799C1D0B" w14:textId="1FC1F0FF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Frecventa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turbo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pana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la</w:t>
                  </w:r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6E5A00C" w14:textId="356ABBF5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79CC9353" w14:textId="384DEAC6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5000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Mhz</w:t>
                  </w:r>
                  <w:proofErr w:type="spellEnd"/>
                </w:p>
              </w:tc>
            </w:tr>
            <w:tr w:rsidR="647F3B1C" w:rsidRPr="00DB4163" w14:paraId="0946158E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225CCD14" w14:textId="362193A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Cache level 2</w:t>
                  </w:r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95913E4" w14:textId="5E08C52A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247DE2AA" w14:textId="47E8267A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8 MB</w:t>
                  </w:r>
                </w:p>
              </w:tc>
            </w:tr>
            <w:tr w:rsidR="647F3B1C" w:rsidRPr="00DB4163" w14:paraId="265D1D71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419B7DE" w14:textId="19EACF5E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Cache level 3</w:t>
                  </w:r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134B8C50" w14:textId="7D2EB46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1E277FF9" w14:textId="6693148C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96 MB</w:t>
                  </w:r>
                </w:p>
              </w:tc>
            </w:tr>
            <w:tr w:rsidR="647F3B1C" w:rsidRPr="00DB4163" w14:paraId="03F58A5A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19CC7F95" w14:textId="2E0F36AF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Tehnologie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de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fabricatie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E8175BC" w14:textId="2DB16B78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79585D1E" w14:textId="241E438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5 nm</w:t>
                  </w:r>
                </w:p>
              </w:tc>
            </w:tr>
            <w:tr w:rsidR="647F3B1C" w:rsidRPr="00DB4163" w14:paraId="43D020CD" w14:textId="77777777" w:rsidTr="647F3B1C">
              <w:trPr>
                <w:trHeight w:val="300"/>
              </w:trPr>
              <w:tc>
                <w:tcPr>
                  <w:tcW w:w="3253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2AFB937" w14:textId="0FDF1A7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Putere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totala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disipata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76030D78" w14:textId="36CA39F8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4BB7B8B0" w14:textId="26C79386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120 W</w:t>
                  </w:r>
                </w:p>
              </w:tc>
            </w:tr>
            <w:tr w:rsidR="647F3B1C" w:rsidRPr="00DB4163" w14:paraId="6C16FB58" w14:textId="77777777" w:rsidTr="647F3B1C">
              <w:trPr>
                <w:trHeight w:val="300"/>
              </w:trPr>
              <w:tc>
                <w:tcPr>
                  <w:tcW w:w="3253" w:type="dxa"/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042C02B4" w14:textId="0D87C76B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Deblocat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dashed" w:sz="8" w:space="0" w:color="EEEEEE"/>
                    <w:bottom w:val="nil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A4C2768" w14:textId="56E4B499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dashed" w:sz="8" w:space="0" w:color="EEEEEE"/>
                    <w:left w:val="dashed" w:sz="8" w:space="0" w:color="EEEEEE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211C01D7" w14:textId="2820D656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Da</w:t>
                  </w:r>
                </w:p>
              </w:tc>
            </w:tr>
            <w:tr w:rsidR="647F3B1C" w:rsidRPr="00DB4163" w14:paraId="4DBE1CC5" w14:textId="77777777" w:rsidTr="647F3B1C">
              <w:trPr>
                <w:trHeight w:val="300"/>
              </w:trPr>
              <w:tc>
                <w:tcPr>
                  <w:tcW w:w="3253" w:type="dxa"/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1D065C2" w14:textId="4F668D5A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Tip</w:t>
                  </w:r>
                </w:p>
                <w:p w14:paraId="7809B778" w14:textId="0167E6B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Memorie</w:t>
                  </w:r>
                  <w:proofErr w:type="spellEnd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maxima</w:t>
                  </w:r>
                </w:p>
                <w:p w14:paraId="59EAFA7B" w14:textId="0B7EA02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Frecventa</w:t>
                  </w:r>
                  <w:proofErr w:type="spellEnd"/>
                </w:p>
                <w:p w14:paraId="37228548" w14:textId="526A3026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proofErr w:type="spellStart"/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Suport</w:t>
                  </w:r>
                  <w:proofErr w:type="spellEnd"/>
                </w:p>
              </w:tc>
              <w:tc>
                <w:tcPr>
                  <w:tcW w:w="210" w:type="dxa"/>
                  <w:tcBorders>
                    <w:top w:val="nil"/>
                    <w:bottom w:val="nil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5F25262D" w14:textId="1A3B104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nil"/>
                    <w:left w:val="dashed" w:sz="8" w:space="0" w:color="EEEEEE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E0F09DC" w14:textId="692084B2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DDR5</w:t>
                  </w:r>
                </w:p>
                <w:p w14:paraId="4FD12F9C" w14:textId="415E680E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128 Gb</w:t>
                  </w:r>
                </w:p>
                <w:p w14:paraId="2C186FBE" w14:textId="68F1AD79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5200 MHz</w:t>
                  </w:r>
                </w:p>
                <w:p w14:paraId="2973ECBF" w14:textId="10605815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>Dual Channel</w:t>
                  </w:r>
                </w:p>
              </w:tc>
            </w:tr>
            <w:tr w:rsidR="647F3B1C" w:rsidRPr="00DB4163" w14:paraId="03F46345" w14:textId="77777777" w:rsidTr="647F3B1C">
              <w:trPr>
                <w:trHeight w:val="300"/>
              </w:trPr>
              <w:tc>
                <w:tcPr>
                  <w:tcW w:w="3253" w:type="dxa"/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3DD19F82" w14:textId="5C92BEFD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10" w:type="dxa"/>
                  <w:tcBorders>
                    <w:top w:val="nil"/>
                    <w:bottom w:val="nil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2198039C" w14:textId="6B750D37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nil"/>
                    <w:left w:val="dashed" w:sz="8" w:space="0" w:color="EEEEEE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286ECA3" w14:textId="48B58940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</w:tr>
            <w:tr w:rsidR="00DB4163" w:rsidRPr="00DB4163" w14:paraId="406AB91C" w14:textId="77777777" w:rsidTr="00DB4163">
              <w:trPr>
                <w:trHeight w:val="23"/>
              </w:trPr>
              <w:tc>
                <w:tcPr>
                  <w:tcW w:w="3253" w:type="dxa"/>
                  <w:tcBorders>
                    <w:left w:val="nil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6A86ADB0" w14:textId="43BD7CAD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dashed" w:sz="8" w:space="0" w:color="EEEEEE"/>
                    <w:right w:val="dashed" w:sz="8" w:space="0" w:color="EEEEEE"/>
                  </w:tcBorders>
                  <w:shd w:val="clear" w:color="auto" w:fill="FFFFFF" w:themeFill="background1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1EAD5D6" w14:textId="01D0C6D7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  <w:r w:rsidRPr="00DB4163">
                    <w:rPr>
                      <w:rFonts w:ascii="Arial" w:eastAsia="Aptos" w:hAnsi="Arial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43" w:type="dxa"/>
                  <w:tcBorders>
                    <w:top w:val="nil"/>
                    <w:left w:val="dashed" w:sz="8" w:space="0" w:color="EEEEEE"/>
                    <w:bottom w:val="dashed" w:sz="8" w:space="0" w:color="EEEEEE"/>
                    <w:right w:val="nil"/>
                  </w:tcBorders>
                  <w:shd w:val="clear" w:color="auto" w:fill="FFFFFF" w:themeFill="background1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</w:tcPr>
                <w:p w14:paraId="539D63B1" w14:textId="132AABBD" w:rsidR="647F3B1C" w:rsidRPr="00DB4163" w:rsidRDefault="647F3B1C" w:rsidP="647F3B1C">
                  <w:pPr>
                    <w:spacing w:after="0" w:line="257" w:lineRule="auto"/>
                    <w:rPr>
                      <w:rFonts w:ascii="Arial" w:eastAsia="Aptos" w:hAnsi="Arial" w:cs="Arial"/>
                      <w:color w:val="000000" w:themeColor="text1"/>
                    </w:rPr>
                  </w:pPr>
                </w:p>
              </w:tc>
            </w:tr>
          </w:tbl>
          <w:p w14:paraId="00CEFC5E" w14:textId="77777777" w:rsidR="647F3B1C" w:rsidRPr="00DB4163" w:rsidRDefault="647F3B1C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31E74D1" w14:textId="77777777" w:rsidR="00DB4163" w:rsidRPr="00DB4163" w:rsidRDefault="00DB4163" w:rsidP="647F3B1C">
      <w:pPr>
        <w:spacing w:line="257" w:lineRule="auto"/>
        <w:ind w:right="567"/>
        <w:jc w:val="both"/>
        <w:rPr>
          <w:rFonts w:ascii="Arial" w:eastAsia="Calibri" w:hAnsi="Arial" w:cs="Arial"/>
          <w:color w:val="000000" w:themeColor="text1"/>
        </w:rPr>
      </w:pPr>
    </w:p>
    <w:p w14:paraId="6A5BE687" w14:textId="71CE51A1" w:rsidR="1CC9E5C8" w:rsidRPr="00DB4163" w:rsidRDefault="1CC9E5C8" w:rsidP="647F3B1C">
      <w:pPr>
        <w:spacing w:line="257" w:lineRule="auto"/>
        <w:ind w:right="567"/>
        <w:jc w:val="both"/>
        <w:rPr>
          <w:rFonts w:ascii="Arial" w:eastAsia="Calibri" w:hAnsi="Arial" w:cs="Arial"/>
          <w:color w:val="000000" w:themeColor="text1"/>
        </w:rPr>
      </w:pPr>
      <w:r w:rsidRPr="00DB4163">
        <w:rPr>
          <w:rFonts w:ascii="Arial" w:eastAsia="Calibri" w:hAnsi="Arial" w:cs="Arial"/>
          <w:color w:val="000000" w:themeColor="text1"/>
        </w:rPr>
        <w:t>b</w:t>
      </w:r>
      <w:r w:rsidR="2A4130C8" w:rsidRPr="00DB4163">
        <w:rPr>
          <w:rFonts w:ascii="Arial" w:eastAsia="Calibri" w:hAnsi="Arial" w:cs="Arial"/>
          <w:color w:val="000000" w:themeColor="text1"/>
        </w:rPr>
        <w:t xml:space="preserve">) </w:t>
      </w:r>
      <w:r w:rsidRPr="00DB4163">
        <w:rPr>
          <w:rFonts w:ascii="Arial" w:eastAsia="Calibri" w:hAnsi="Arial" w:cs="Arial"/>
          <w:color w:val="000000" w:themeColor="text1"/>
        </w:rPr>
        <w:t xml:space="preserve">Se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va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construi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o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arhitectură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hardware PC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pornind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de la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componenta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pct.1 cu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respectarea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compatibilității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între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componente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.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Arhitectura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va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include:</w:t>
      </w:r>
    </w:p>
    <w:p w14:paraId="5EB1A14A" w14:textId="77777777" w:rsidR="00877013" w:rsidRDefault="1CC9E5C8" w:rsidP="00877013">
      <w:pPr>
        <w:spacing w:line="257" w:lineRule="auto"/>
        <w:rPr>
          <w:rFonts w:ascii="Arial" w:eastAsia="Aptos" w:hAnsi="Arial" w:cs="Arial"/>
          <w:color w:val="000000" w:themeColor="text1"/>
        </w:rPr>
      </w:pPr>
      <w:proofErr w:type="spellStart"/>
      <w:r w:rsidRPr="00DB4163">
        <w:rPr>
          <w:rFonts w:ascii="Arial" w:eastAsia="Calibri" w:hAnsi="Arial" w:cs="Arial"/>
          <w:b/>
          <w:color w:val="000000" w:themeColor="text1"/>
        </w:rPr>
        <w:lastRenderedPageBreak/>
        <w:t>i</w:t>
      </w:r>
      <w:proofErr w:type="spellEnd"/>
      <w:r w:rsidRPr="00DB4163">
        <w:rPr>
          <w:rFonts w:ascii="Arial" w:eastAsia="Calibri" w:hAnsi="Arial" w:cs="Arial"/>
          <w:b/>
          <w:color w:val="000000" w:themeColor="text1"/>
        </w:rPr>
        <w:t>.</w:t>
      </w:r>
      <w:r w:rsidRPr="00DB4163">
        <w:rPr>
          <w:rFonts w:ascii="Arial" w:eastAsia="Calibri" w:hAnsi="Arial" w:cs="Arial"/>
          <w:color w:val="000000" w:themeColor="text1"/>
        </w:rPr>
        <w:t xml:space="preserve"> CPU</w:t>
      </w:r>
      <w:r w:rsidR="75967B0C" w:rsidRPr="00DB4163">
        <w:rPr>
          <w:rFonts w:ascii="Arial" w:eastAsia="Calibri" w:hAnsi="Arial" w:cs="Arial"/>
          <w:color w:val="000000" w:themeColor="text1"/>
        </w:rPr>
        <w:t xml:space="preserve">: </w:t>
      </w:r>
      <w:proofErr w:type="spellStart"/>
      <w:r w:rsidR="75967B0C" w:rsidRPr="00DB4163">
        <w:rPr>
          <w:rFonts w:ascii="Arial" w:eastAsia="Aptos" w:hAnsi="Arial" w:cs="Arial"/>
          <w:color w:val="000000" w:themeColor="text1"/>
        </w:rPr>
        <w:t>Procesor</w:t>
      </w:r>
      <w:proofErr w:type="spellEnd"/>
      <w:r w:rsidR="75967B0C" w:rsidRPr="00DB4163">
        <w:rPr>
          <w:rFonts w:ascii="Arial" w:eastAsia="Aptos" w:hAnsi="Arial" w:cs="Arial"/>
          <w:color w:val="000000" w:themeColor="text1"/>
        </w:rPr>
        <w:t xml:space="preserve"> AMD Ryzen 7 7800X3D 4.2GHz box</w:t>
      </w:r>
    </w:p>
    <w:p w14:paraId="5B039F57" w14:textId="77777777" w:rsidR="00877013" w:rsidRDefault="1CC9E5C8" w:rsidP="00877013">
      <w:pPr>
        <w:spacing w:line="257" w:lineRule="auto"/>
        <w:rPr>
          <w:rFonts w:ascii="Arial" w:eastAsia="Arial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ii.</w:t>
      </w:r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Placa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bază</w:t>
      </w:r>
      <w:proofErr w:type="spellEnd"/>
      <w:r w:rsidR="33531E67" w:rsidRPr="00DB4163">
        <w:rPr>
          <w:rFonts w:ascii="Arial" w:eastAsia="Calibri" w:hAnsi="Arial" w:cs="Arial"/>
          <w:color w:val="000000" w:themeColor="text1"/>
        </w:rPr>
        <w:t xml:space="preserve">: </w:t>
      </w:r>
      <w:proofErr w:type="spellStart"/>
      <w:r w:rsidR="33531E67" w:rsidRPr="00DB4163">
        <w:rPr>
          <w:rFonts w:ascii="Arial" w:eastAsia="Arial" w:hAnsi="Arial" w:cs="Arial"/>
          <w:color w:val="000000" w:themeColor="text1"/>
        </w:rPr>
        <w:t>Placa</w:t>
      </w:r>
      <w:proofErr w:type="spellEnd"/>
      <w:r w:rsidR="33531E67" w:rsidRPr="00DB4163">
        <w:rPr>
          <w:rFonts w:ascii="Arial" w:eastAsia="Arial" w:hAnsi="Arial" w:cs="Arial"/>
          <w:color w:val="000000" w:themeColor="text1"/>
        </w:rPr>
        <w:t xml:space="preserve"> de </w:t>
      </w:r>
      <w:proofErr w:type="spellStart"/>
      <w:r w:rsidR="33531E67" w:rsidRPr="00DB4163">
        <w:rPr>
          <w:rFonts w:ascii="Arial" w:eastAsia="Arial" w:hAnsi="Arial" w:cs="Arial"/>
          <w:color w:val="000000" w:themeColor="text1"/>
        </w:rPr>
        <w:t>baza</w:t>
      </w:r>
      <w:proofErr w:type="spellEnd"/>
      <w:r w:rsidR="33531E67" w:rsidRPr="00DB4163">
        <w:rPr>
          <w:rFonts w:ascii="Arial" w:eastAsia="Arial" w:hAnsi="Arial" w:cs="Arial"/>
          <w:color w:val="000000" w:themeColor="text1"/>
        </w:rPr>
        <w:t xml:space="preserve"> ASUS ROG STRIX X670E-F GAMING WIFI</w:t>
      </w:r>
    </w:p>
    <w:p w14:paraId="1F126D5B" w14:textId="77777777" w:rsidR="00877013" w:rsidRDefault="1CC9E5C8" w:rsidP="00877013">
      <w:pPr>
        <w:spacing w:line="257" w:lineRule="auto"/>
        <w:rPr>
          <w:rFonts w:ascii="Arial" w:eastAsia="Aptos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iii</w:t>
      </w:r>
      <w:r w:rsidRPr="00DB4163">
        <w:rPr>
          <w:rFonts w:ascii="Arial" w:eastAsia="Calibri" w:hAnsi="Arial" w:cs="Arial"/>
          <w:color w:val="000000" w:themeColor="text1"/>
        </w:rPr>
        <w:t>. RAM</w:t>
      </w:r>
      <w:r w:rsidR="74556736" w:rsidRPr="00DB4163">
        <w:rPr>
          <w:rFonts w:ascii="Arial" w:eastAsia="Calibri" w:hAnsi="Arial" w:cs="Arial"/>
          <w:color w:val="000000" w:themeColor="text1"/>
        </w:rPr>
        <w:t xml:space="preserve">: </w:t>
      </w:r>
      <w:proofErr w:type="spellStart"/>
      <w:r w:rsidR="5571D171" w:rsidRPr="00DB4163">
        <w:rPr>
          <w:rFonts w:ascii="Arial" w:eastAsia="Arial" w:hAnsi="Arial" w:cs="Arial"/>
          <w:color w:val="000000" w:themeColor="text1"/>
        </w:rPr>
        <w:t>Memorie</w:t>
      </w:r>
      <w:proofErr w:type="spellEnd"/>
      <w:r w:rsidR="5571D171" w:rsidRPr="00DB4163">
        <w:rPr>
          <w:rFonts w:ascii="Arial" w:eastAsia="Arial" w:hAnsi="Arial" w:cs="Arial"/>
          <w:color w:val="000000" w:themeColor="text1"/>
        </w:rPr>
        <w:t xml:space="preserve"> Kingston FURY Beast 32GB DDR5 6000MHz CL30 Dual Channel Kit</w:t>
      </w:r>
    </w:p>
    <w:p w14:paraId="3C50639A" w14:textId="0EF66F24" w:rsidR="1CC9E5C8" w:rsidRPr="00877013" w:rsidRDefault="1CC9E5C8" w:rsidP="00877013">
      <w:pPr>
        <w:spacing w:line="257" w:lineRule="auto"/>
        <w:rPr>
          <w:rFonts w:ascii="Arial" w:eastAsia="Aptos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iv</w:t>
      </w:r>
      <w:r w:rsidRPr="00DB4163">
        <w:rPr>
          <w:rFonts w:ascii="Arial" w:eastAsia="Calibri" w:hAnsi="Arial" w:cs="Arial"/>
          <w:color w:val="000000" w:themeColor="text1"/>
        </w:rPr>
        <w:t xml:space="preserve">.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Placă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Grafică</w:t>
      </w:r>
      <w:proofErr w:type="spellEnd"/>
      <w:r w:rsidR="223CA550" w:rsidRPr="00DB4163">
        <w:rPr>
          <w:rFonts w:ascii="Arial" w:eastAsia="Calibri" w:hAnsi="Arial" w:cs="Arial"/>
          <w:color w:val="000000" w:themeColor="text1"/>
        </w:rPr>
        <w:t xml:space="preserve">: </w:t>
      </w:r>
      <w:proofErr w:type="spellStart"/>
      <w:r w:rsidR="223CA550" w:rsidRPr="00DB4163">
        <w:rPr>
          <w:rFonts w:ascii="Arial" w:eastAsia="Aptos" w:hAnsi="Arial" w:cs="Arial"/>
          <w:color w:val="000000" w:themeColor="text1"/>
        </w:rPr>
        <w:t>Placa</w:t>
      </w:r>
      <w:proofErr w:type="spellEnd"/>
      <w:r w:rsidR="223CA550" w:rsidRPr="00DB4163">
        <w:rPr>
          <w:rFonts w:ascii="Arial" w:eastAsia="Aptos" w:hAnsi="Arial" w:cs="Arial"/>
          <w:color w:val="000000" w:themeColor="text1"/>
        </w:rPr>
        <w:t xml:space="preserve"> video </w:t>
      </w:r>
      <w:proofErr w:type="spellStart"/>
      <w:r w:rsidR="223CA550" w:rsidRPr="00DB4163">
        <w:rPr>
          <w:rFonts w:ascii="Arial" w:eastAsia="Aptos" w:hAnsi="Arial" w:cs="Arial"/>
          <w:color w:val="000000" w:themeColor="text1"/>
        </w:rPr>
        <w:t>PowerColor</w:t>
      </w:r>
      <w:proofErr w:type="spellEnd"/>
      <w:r w:rsidR="223CA550" w:rsidRPr="00DB4163">
        <w:rPr>
          <w:rFonts w:ascii="Arial" w:eastAsia="Aptos" w:hAnsi="Arial" w:cs="Arial"/>
          <w:color w:val="000000" w:themeColor="text1"/>
        </w:rPr>
        <w:t xml:space="preserve"> Radeon RX 7900 XT Hellhound 20GB GDDR6 320-bit</w:t>
      </w:r>
    </w:p>
    <w:p w14:paraId="73486530" w14:textId="6BF540A4" w:rsidR="1CC9E5C8" w:rsidRPr="00DB4163" w:rsidRDefault="1CC9E5C8" w:rsidP="647F3B1C">
      <w:pPr>
        <w:pStyle w:val="Heading1"/>
        <w:shd w:val="clear" w:color="auto" w:fill="FFFFFF" w:themeFill="background1"/>
        <w:spacing w:before="150" w:after="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B4163">
        <w:rPr>
          <w:rFonts w:ascii="Arial" w:eastAsia="Calibri" w:hAnsi="Arial" w:cs="Arial"/>
          <w:b/>
          <w:color w:val="000000" w:themeColor="text1"/>
          <w:sz w:val="24"/>
          <w:szCs w:val="24"/>
        </w:rPr>
        <w:t>v</w:t>
      </w:r>
      <w:r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B4163">
        <w:rPr>
          <w:rFonts w:ascii="Arial" w:eastAsia="Calibri" w:hAnsi="Arial" w:cs="Arial"/>
          <w:color w:val="000000" w:themeColor="text1"/>
          <w:sz w:val="24"/>
          <w:szCs w:val="24"/>
        </w:rPr>
        <w:t>Placă</w:t>
      </w:r>
      <w:proofErr w:type="spellEnd"/>
      <w:r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  <w:sz w:val="24"/>
          <w:szCs w:val="24"/>
        </w:rPr>
        <w:t>rețea</w:t>
      </w:r>
      <w:proofErr w:type="spellEnd"/>
      <w:r w:rsidR="46FA0078"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>Placa</w:t>
      </w:r>
      <w:proofErr w:type="spellEnd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>retea</w:t>
      </w:r>
      <w:proofErr w:type="spellEnd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 xml:space="preserve"> wireless ASUS PCE-AX3000 Dual-Band </w:t>
      </w:r>
      <w:proofErr w:type="spellStart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>WiFi</w:t>
      </w:r>
      <w:proofErr w:type="spellEnd"/>
      <w:r w:rsidR="5F494326" w:rsidRPr="00DB4163">
        <w:rPr>
          <w:rFonts w:ascii="Arial" w:eastAsia="Arial" w:hAnsi="Arial" w:cs="Arial"/>
          <w:color w:val="000000" w:themeColor="text1"/>
          <w:sz w:val="24"/>
          <w:szCs w:val="24"/>
        </w:rPr>
        <w:t xml:space="preserve"> 6</w:t>
      </w:r>
      <w:r w:rsidR="5F494326"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</w:p>
    <w:p w14:paraId="1F658BAA" w14:textId="7459E620" w:rsidR="1CC9E5C8" w:rsidRPr="00DB4163" w:rsidRDefault="1CC9E5C8" w:rsidP="647F3B1C">
      <w:pPr>
        <w:pStyle w:val="Heading1"/>
        <w:shd w:val="clear" w:color="auto" w:fill="FFFFFF" w:themeFill="background1"/>
        <w:spacing w:before="150" w:after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4163">
        <w:rPr>
          <w:rFonts w:ascii="Arial" w:eastAsia="Calibri" w:hAnsi="Arial" w:cs="Arial"/>
          <w:b/>
          <w:color w:val="000000" w:themeColor="text1"/>
          <w:sz w:val="24"/>
          <w:szCs w:val="24"/>
        </w:rPr>
        <w:t>vi.</w:t>
      </w:r>
      <w:r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 Cooler</w:t>
      </w:r>
      <w:r w:rsidR="799617E7" w:rsidRPr="00DB4163">
        <w:rPr>
          <w:rFonts w:ascii="Arial" w:eastAsia="Calibri" w:hAnsi="Arial" w:cs="Arial"/>
          <w:color w:val="000000" w:themeColor="text1"/>
          <w:sz w:val="24"/>
          <w:szCs w:val="24"/>
        </w:rPr>
        <w:t xml:space="preserve">: </w:t>
      </w:r>
      <w:r w:rsidR="799617E7" w:rsidRPr="00DB4163">
        <w:rPr>
          <w:rFonts w:ascii="Arial" w:eastAsia="Arial" w:hAnsi="Arial" w:cs="Arial"/>
          <w:color w:val="000000" w:themeColor="text1"/>
          <w:sz w:val="24"/>
          <w:szCs w:val="24"/>
        </w:rPr>
        <w:t>Cooler CPU Noctua NH-D15</w:t>
      </w:r>
    </w:p>
    <w:p w14:paraId="2C0DF2E8" w14:textId="6B30F9B2" w:rsidR="1CC9E5C8" w:rsidRPr="00DB4163" w:rsidRDefault="1CC9E5C8" w:rsidP="647F3B1C">
      <w:pPr>
        <w:spacing w:line="257" w:lineRule="auto"/>
        <w:ind w:right="567"/>
        <w:jc w:val="both"/>
        <w:rPr>
          <w:rFonts w:ascii="Arial" w:eastAsia="Calibri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vii</w:t>
      </w:r>
      <w:r w:rsidRPr="00DB4163">
        <w:rPr>
          <w:rFonts w:ascii="Arial" w:eastAsia="Calibri" w:hAnsi="Arial" w:cs="Arial"/>
          <w:color w:val="000000" w:themeColor="text1"/>
        </w:rPr>
        <w:t xml:space="preserve">.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Sursă</w:t>
      </w:r>
      <w:proofErr w:type="spellEnd"/>
      <w:r w:rsidR="214B9ADD" w:rsidRPr="00DB4163">
        <w:rPr>
          <w:rFonts w:ascii="Arial" w:eastAsia="Calibri" w:hAnsi="Arial" w:cs="Arial"/>
          <w:color w:val="000000" w:themeColor="text1"/>
        </w:rPr>
        <w:t>:</w:t>
      </w:r>
      <w:r w:rsidR="4BF824CE" w:rsidRPr="00DB4163">
        <w:rPr>
          <w:rFonts w:ascii="Arial" w:eastAsia="Calibri" w:hAnsi="Arial" w:cs="Arial"/>
          <w:color w:val="000000" w:themeColor="text1"/>
        </w:rPr>
        <w:t xml:space="preserve"> Corsair </w:t>
      </w:r>
      <w:proofErr w:type="spellStart"/>
      <w:r w:rsidR="4BF824CE" w:rsidRPr="00DB4163">
        <w:rPr>
          <w:rFonts w:ascii="Arial" w:eastAsia="Calibri" w:hAnsi="Arial" w:cs="Arial"/>
          <w:color w:val="000000" w:themeColor="text1"/>
        </w:rPr>
        <w:t>RMx</w:t>
      </w:r>
      <w:proofErr w:type="spellEnd"/>
      <w:r w:rsidR="4BF824CE" w:rsidRPr="00DB4163">
        <w:rPr>
          <w:rFonts w:ascii="Arial" w:eastAsia="Calibri" w:hAnsi="Arial" w:cs="Arial"/>
          <w:color w:val="000000" w:themeColor="text1"/>
        </w:rPr>
        <w:t xml:space="preserve"> Series RM750x 2021, 80+ Gold</w:t>
      </w:r>
    </w:p>
    <w:p w14:paraId="00FEDD53" w14:textId="439774BA" w:rsidR="1CC9E5C8" w:rsidRPr="00DB4163" w:rsidRDefault="1CC9E5C8" w:rsidP="647F3B1C">
      <w:pPr>
        <w:spacing w:line="257" w:lineRule="auto"/>
        <w:ind w:right="567"/>
        <w:jc w:val="both"/>
        <w:rPr>
          <w:rFonts w:ascii="Arial" w:eastAsia="Calibri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viii.</w:t>
      </w:r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Stocare</w:t>
      </w:r>
      <w:proofErr w:type="spellEnd"/>
      <w:r w:rsidR="2FD655D7" w:rsidRPr="00DB4163">
        <w:rPr>
          <w:rFonts w:ascii="Arial" w:eastAsia="Calibri" w:hAnsi="Arial" w:cs="Arial"/>
          <w:color w:val="000000" w:themeColor="text1"/>
        </w:rPr>
        <w:t>: SSD-ul Samsung 980 PRO 1TB PCI Express 4.0 x4 M.2 2280</w:t>
      </w:r>
    </w:p>
    <w:p w14:paraId="0C96BD29" w14:textId="0310C1A1" w:rsidR="1CC9E5C8" w:rsidRPr="00DB4163" w:rsidRDefault="1CC9E5C8" w:rsidP="647F3B1C">
      <w:pPr>
        <w:spacing w:line="257" w:lineRule="auto"/>
        <w:ind w:right="567"/>
        <w:jc w:val="both"/>
        <w:rPr>
          <w:rFonts w:ascii="Arial" w:eastAsia="Calibri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ix.</w:t>
      </w:r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Carcasă</w:t>
      </w:r>
      <w:proofErr w:type="spellEnd"/>
      <w:r w:rsidR="023704F3" w:rsidRPr="00DB4163">
        <w:rPr>
          <w:rFonts w:ascii="Arial" w:eastAsia="Calibri" w:hAnsi="Arial" w:cs="Arial"/>
          <w:color w:val="000000" w:themeColor="text1"/>
        </w:rPr>
        <w:t xml:space="preserve">: Fractal Design </w:t>
      </w:r>
      <w:proofErr w:type="spellStart"/>
      <w:r w:rsidR="023704F3" w:rsidRPr="00DB4163">
        <w:rPr>
          <w:rFonts w:ascii="Arial" w:eastAsia="Calibri" w:hAnsi="Arial" w:cs="Arial"/>
          <w:color w:val="000000" w:themeColor="text1"/>
        </w:rPr>
        <w:t>Meshify</w:t>
      </w:r>
      <w:proofErr w:type="spellEnd"/>
      <w:r w:rsidR="023704F3" w:rsidRPr="00DB4163">
        <w:rPr>
          <w:rFonts w:ascii="Arial" w:eastAsia="Calibri" w:hAnsi="Arial" w:cs="Arial"/>
          <w:color w:val="000000" w:themeColor="text1"/>
        </w:rPr>
        <w:t xml:space="preserve"> C</w:t>
      </w:r>
    </w:p>
    <w:p w14:paraId="15F8C8FF" w14:textId="55C96B9E" w:rsidR="1CC9E5C8" w:rsidRPr="00DB4163" w:rsidRDefault="1CC9E5C8" w:rsidP="647F3B1C">
      <w:pPr>
        <w:spacing w:line="257" w:lineRule="auto"/>
        <w:ind w:right="567"/>
        <w:jc w:val="both"/>
        <w:rPr>
          <w:rFonts w:ascii="Arial" w:eastAsia="Aptos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x.</w:t>
      </w:r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Dispozitive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gaming (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opțional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>)</w:t>
      </w:r>
      <w:r w:rsidR="20621F5B" w:rsidRPr="00DB4163">
        <w:rPr>
          <w:rFonts w:ascii="Arial" w:eastAsia="Calibri" w:hAnsi="Arial" w:cs="Arial"/>
          <w:color w:val="000000" w:themeColor="text1"/>
        </w:rPr>
        <w:t>:</w:t>
      </w:r>
      <w:r w:rsidR="20002114" w:rsidRPr="00DB4163">
        <w:rPr>
          <w:rFonts w:ascii="Arial" w:eastAsia="Calibri" w:hAnsi="Arial" w:cs="Arial"/>
          <w:color w:val="000000" w:themeColor="text1"/>
        </w:rPr>
        <w:t xml:space="preserve"> </w:t>
      </w:r>
    </w:p>
    <w:p w14:paraId="31D65F1A" w14:textId="3D4A3422" w:rsidR="647E8E2F" w:rsidRPr="00DB4163" w:rsidRDefault="647E8E2F" w:rsidP="647F3B1C">
      <w:pPr>
        <w:spacing w:after="8"/>
        <w:ind w:left="360"/>
        <w:jc w:val="both"/>
        <w:rPr>
          <w:rFonts w:ascii="Arial" w:hAnsi="Arial" w:cs="Arial"/>
          <w:color w:val="000000" w:themeColor="text1"/>
        </w:rPr>
      </w:pPr>
      <w:r w:rsidRPr="00DB4163">
        <w:rPr>
          <w:rFonts w:ascii="Arial" w:eastAsia="Aptos" w:hAnsi="Arial" w:cs="Arial"/>
          <w:b/>
          <w:bCs/>
          <w:color w:val="000000" w:themeColor="text1"/>
        </w:rPr>
        <w:t>-</w:t>
      </w:r>
      <w:r w:rsidRPr="00DB4163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Casti</w:t>
      </w:r>
      <w:proofErr w:type="spellEnd"/>
      <w:r w:rsidRPr="00DB4163">
        <w:rPr>
          <w:rFonts w:ascii="Arial" w:eastAsia="Aptos" w:hAnsi="Arial" w:cs="Arial"/>
          <w:color w:val="000000" w:themeColor="text1"/>
        </w:rPr>
        <w:t xml:space="preserve"> Gaming Logitech G PRO X</w:t>
      </w:r>
    </w:p>
    <w:p w14:paraId="78B2F250" w14:textId="17415F6C" w:rsidR="647E8E2F" w:rsidRPr="00DB4163" w:rsidRDefault="647E8E2F" w:rsidP="647F3B1C">
      <w:pPr>
        <w:spacing w:after="8"/>
        <w:ind w:left="360"/>
        <w:jc w:val="both"/>
        <w:rPr>
          <w:rFonts w:ascii="Arial" w:hAnsi="Arial" w:cs="Arial"/>
          <w:color w:val="000000" w:themeColor="text1"/>
        </w:rPr>
      </w:pPr>
      <w:r w:rsidRPr="00DB4163">
        <w:rPr>
          <w:rFonts w:ascii="Arial" w:eastAsia="Aptos" w:hAnsi="Arial" w:cs="Arial"/>
          <w:color w:val="000000" w:themeColor="text1"/>
        </w:rPr>
        <w:t>-</w:t>
      </w:r>
      <w:r w:rsidRPr="00DB4163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Tastatura</w:t>
      </w:r>
      <w:proofErr w:type="spellEnd"/>
      <w:r w:rsidRPr="00DB4163">
        <w:rPr>
          <w:rFonts w:ascii="Arial" w:eastAsia="Aptos" w:hAnsi="Arial" w:cs="Arial"/>
          <w:color w:val="000000" w:themeColor="text1"/>
        </w:rPr>
        <w:t xml:space="preserve"> Gaming Razer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BlackWidow</w:t>
      </w:r>
      <w:proofErr w:type="spellEnd"/>
      <w:r w:rsidRPr="00DB4163">
        <w:rPr>
          <w:rFonts w:ascii="Arial" w:eastAsia="Aptos" w:hAnsi="Arial" w:cs="Arial"/>
          <w:color w:val="000000" w:themeColor="text1"/>
        </w:rPr>
        <w:t xml:space="preserve"> V3 TKL Yellow Switch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Mecanica</w:t>
      </w:r>
      <w:proofErr w:type="spellEnd"/>
    </w:p>
    <w:p w14:paraId="7E9224E7" w14:textId="360F77F8" w:rsidR="647E8E2F" w:rsidRPr="00DB4163" w:rsidRDefault="647E8E2F" w:rsidP="647F3B1C">
      <w:pPr>
        <w:spacing w:after="8"/>
        <w:ind w:left="360"/>
        <w:jc w:val="both"/>
        <w:rPr>
          <w:rFonts w:ascii="Arial" w:hAnsi="Arial" w:cs="Arial"/>
          <w:color w:val="000000" w:themeColor="text1"/>
        </w:rPr>
      </w:pPr>
      <w:r w:rsidRPr="00DB4163">
        <w:rPr>
          <w:rFonts w:ascii="Arial" w:eastAsia="Aptos" w:hAnsi="Arial" w:cs="Arial"/>
          <w:color w:val="000000" w:themeColor="text1"/>
        </w:rPr>
        <w:t>- Mouse Gaming Logitech G502 HERO</w:t>
      </w:r>
    </w:p>
    <w:p w14:paraId="3931A9FC" w14:textId="6357E4AF" w:rsidR="647E8E2F" w:rsidRPr="00DB4163" w:rsidRDefault="647E8E2F" w:rsidP="647F3B1C">
      <w:pPr>
        <w:spacing w:after="8"/>
        <w:ind w:left="360"/>
        <w:jc w:val="both"/>
        <w:rPr>
          <w:rFonts w:ascii="Arial" w:hAnsi="Arial" w:cs="Arial"/>
          <w:color w:val="000000" w:themeColor="text1"/>
        </w:rPr>
      </w:pPr>
      <w:r w:rsidRPr="00DB4163">
        <w:rPr>
          <w:rFonts w:ascii="Arial" w:eastAsia="Aptos" w:hAnsi="Arial" w:cs="Arial"/>
          <w:color w:val="000000" w:themeColor="text1"/>
        </w:rPr>
        <w:t>-</w:t>
      </w:r>
      <w:r w:rsidRPr="00DB4163">
        <w:rPr>
          <w:rFonts w:ascii="Arial" w:eastAsia="Arial" w:hAnsi="Arial" w:cs="Arial"/>
          <w:color w:val="000000" w:themeColor="text1"/>
        </w:rPr>
        <w:t xml:space="preserve"> </w:t>
      </w:r>
      <w:r w:rsidRPr="00DB4163">
        <w:rPr>
          <w:rFonts w:ascii="Arial" w:eastAsia="Aptos" w:hAnsi="Arial" w:cs="Arial"/>
          <w:color w:val="000000" w:themeColor="text1"/>
        </w:rPr>
        <w:t xml:space="preserve">Monitor LED ASUS Gaming ROG Swift PG27AQDM </w:t>
      </w:r>
      <w:proofErr w:type="gramStart"/>
      <w:r w:rsidRPr="00DB4163">
        <w:rPr>
          <w:rFonts w:ascii="Arial" w:eastAsia="Aptos" w:hAnsi="Arial" w:cs="Arial"/>
          <w:color w:val="000000" w:themeColor="text1"/>
        </w:rPr>
        <w:t>27 inch</w:t>
      </w:r>
      <w:proofErr w:type="gramEnd"/>
      <w:r w:rsidRPr="00DB4163">
        <w:rPr>
          <w:rFonts w:ascii="Arial" w:eastAsia="Aptos" w:hAnsi="Arial" w:cs="Arial"/>
          <w:color w:val="000000" w:themeColor="text1"/>
        </w:rPr>
        <w:t xml:space="preserve"> QHD OLED 0.03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ms</w:t>
      </w:r>
      <w:proofErr w:type="spellEnd"/>
      <w:r w:rsidRPr="00DB4163">
        <w:rPr>
          <w:rFonts w:ascii="Arial" w:eastAsia="Aptos" w:hAnsi="Arial" w:cs="Arial"/>
          <w:color w:val="000000" w:themeColor="text1"/>
        </w:rPr>
        <w:t xml:space="preserve"> 240 Hz HDR </w:t>
      </w:r>
      <w:proofErr w:type="spellStart"/>
      <w:r w:rsidRPr="00DB4163">
        <w:rPr>
          <w:rFonts w:ascii="Arial" w:eastAsia="Aptos" w:hAnsi="Arial" w:cs="Arial"/>
          <w:color w:val="000000" w:themeColor="text1"/>
        </w:rPr>
        <w:t>FreeSync</w:t>
      </w:r>
      <w:proofErr w:type="spellEnd"/>
      <w:r w:rsidRPr="00DB4163">
        <w:rPr>
          <w:rFonts w:ascii="Arial" w:eastAsia="Aptos" w:hAnsi="Arial" w:cs="Arial"/>
          <w:color w:val="000000" w:themeColor="text1"/>
        </w:rPr>
        <w:t xml:space="preserve"> Premium &amp; G-Sync Compatible</w:t>
      </w:r>
    </w:p>
    <w:p w14:paraId="710AC17C" w14:textId="3354A647" w:rsidR="647F3B1C" w:rsidRPr="00DB4163" w:rsidRDefault="647F3B1C" w:rsidP="647F3B1C">
      <w:pPr>
        <w:spacing w:after="8"/>
        <w:ind w:left="360"/>
        <w:jc w:val="both"/>
        <w:rPr>
          <w:rFonts w:ascii="Arial" w:eastAsia="Aptos" w:hAnsi="Arial" w:cs="Arial"/>
          <w:color w:val="000000" w:themeColor="text1"/>
        </w:rPr>
      </w:pPr>
    </w:p>
    <w:p w14:paraId="243BA7D2" w14:textId="6946D930" w:rsidR="1CC9E5C8" w:rsidRPr="00DB4163" w:rsidRDefault="1CC9E5C8" w:rsidP="647F3B1C">
      <w:pPr>
        <w:spacing w:line="257" w:lineRule="auto"/>
        <w:ind w:right="567"/>
        <w:jc w:val="both"/>
        <w:rPr>
          <w:rFonts w:ascii="Arial" w:eastAsia="Aptos" w:hAnsi="Arial" w:cs="Arial"/>
          <w:color w:val="000000" w:themeColor="text1"/>
        </w:rPr>
      </w:pPr>
      <w:r w:rsidRPr="00DB4163">
        <w:rPr>
          <w:rFonts w:ascii="Arial" w:eastAsia="Calibri" w:hAnsi="Arial" w:cs="Arial"/>
          <w:b/>
          <w:color w:val="000000" w:themeColor="text1"/>
        </w:rPr>
        <w:t>xi.</w:t>
      </w:r>
      <w:r w:rsidRPr="00DB416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Sistem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Pr="00DB4163">
        <w:rPr>
          <w:rFonts w:ascii="Arial" w:eastAsia="Calibri" w:hAnsi="Arial" w:cs="Arial"/>
          <w:color w:val="000000" w:themeColor="text1"/>
        </w:rPr>
        <w:t>operare</w:t>
      </w:r>
      <w:proofErr w:type="spellEnd"/>
      <w:r w:rsidRPr="00DB4163">
        <w:rPr>
          <w:rFonts w:ascii="Arial" w:eastAsia="Calibri" w:hAnsi="Arial" w:cs="Arial"/>
          <w:color w:val="000000" w:themeColor="text1"/>
        </w:rPr>
        <w:t>:</w:t>
      </w:r>
      <w:r w:rsidR="559B4085" w:rsidRPr="00DB4163">
        <w:rPr>
          <w:rFonts w:ascii="Arial" w:eastAsia="Calibri" w:hAnsi="Arial" w:cs="Arial"/>
          <w:color w:val="000000" w:themeColor="text1"/>
        </w:rPr>
        <w:t xml:space="preserve"> Windows 1</w:t>
      </w:r>
      <w:r w:rsidR="1899C8E7" w:rsidRPr="00DB4163">
        <w:rPr>
          <w:rFonts w:ascii="Arial" w:eastAsia="Calibri" w:hAnsi="Arial" w:cs="Arial"/>
          <w:color w:val="000000" w:themeColor="text1"/>
        </w:rPr>
        <w:t>0</w:t>
      </w:r>
    </w:p>
    <w:p w14:paraId="60D6BF80" w14:textId="406444A4" w:rsidR="647F3B1C" w:rsidRPr="00DB4163" w:rsidRDefault="647F3B1C" w:rsidP="647F3B1C">
      <w:pPr>
        <w:rPr>
          <w:rFonts w:ascii="Arial" w:eastAsia="Calibri" w:hAnsi="Arial" w:cs="Arial"/>
          <w:color w:val="000000" w:themeColor="text1"/>
        </w:rPr>
      </w:pPr>
    </w:p>
    <w:p w14:paraId="61E8C51B" w14:textId="77777777" w:rsidR="00877013" w:rsidRPr="00DB4163" w:rsidRDefault="00877013" w:rsidP="00877013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c)</w:t>
      </w:r>
    </w:p>
    <w:tbl>
      <w:tblPr>
        <w:tblStyle w:val="TableGrid"/>
        <w:tblW w:w="11485" w:type="dxa"/>
        <w:tblInd w:w="-1235" w:type="dxa"/>
        <w:tblLook w:val="04A0" w:firstRow="1" w:lastRow="0" w:firstColumn="1" w:lastColumn="0" w:noHBand="0" w:noVBand="1"/>
      </w:tblPr>
      <w:tblGrid>
        <w:gridCol w:w="2019"/>
        <w:gridCol w:w="2084"/>
        <w:gridCol w:w="2084"/>
        <w:gridCol w:w="2131"/>
        <w:gridCol w:w="3167"/>
      </w:tblGrid>
      <w:tr w:rsidR="00877013" w:rsidRPr="00247D52" w14:paraId="0EA7A5DF" w14:textId="77777777" w:rsidTr="00F43F08">
        <w:trPr>
          <w:trHeight w:val="1114"/>
        </w:trPr>
        <w:tc>
          <w:tcPr>
            <w:tcW w:w="2019" w:type="dxa"/>
          </w:tcPr>
          <w:p w14:paraId="39DE8D5A" w14:textId="77777777" w:rsidR="00877013" w:rsidRPr="00B3256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9E188CB" w14:textId="77777777" w:rsidR="00877013" w:rsidRPr="00B3256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C499815" w14:textId="77777777" w:rsidR="00877013" w:rsidRPr="0017419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74196">
              <w:rPr>
                <w:i/>
                <w:iCs/>
                <w:sz w:val="20"/>
                <w:szCs w:val="20"/>
              </w:rPr>
              <w:t>Denumire</w:t>
            </w:r>
            <w:proofErr w:type="spellEnd"/>
            <w:r w:rsidRPr="00174196">
              <w:rPr>
                <w:i/>
                <w:iCs/>
                <w:sz w:val="20"/>
                <w:szCs w:val="20"/>
              </w:rPr>
              <w:t xml:space="preserve"> Co</w:t>
            </w:r>
            <w:r>
              <w:rPr>
                <w:i/>
                <w:iCs/>
                <w:sz w:val="20"/>
                <w:szCs w:val="20"/>
              </w:rPr>
              <w:t>mponenta</w:t>
            </w:r>
          </w:p>
          <w:p w14:paraId="3E5C2A48" w14:textId="77777777" w:rsidR="00877013" w:rsidRPr="0017419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84" w:type="dxa"/>
          </w:tcPr>
          <w:p w14:paraId="70CEDF06" w14:textId="77777777" w:rsidR="00877013" w:rsidRPr="00B3256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B4EE556" w14:textId="77777777" w:rsidR="00877013" w:rsidRPr="00B3256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CC0ED55" w14:textId="77777777" w:rsidR="00877013" w:rsidRPr="0017419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74196">
              <w:rPr>
                <w:i/>
                <w:iCs/>
                <w:sz w:val="20"/>
                <w:szCs w:val="20"/>
              </w:rPr>
              <w:t>Denumire</w:t>
            </w:r>
            <w:proofErr w:type="spellEnd"/>
            <w:r w:rsidRPr="0017419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74196">
              <w:rPr>
                <w:i/>
                <w:iCs/>
                <w:sz w:val="20"/>
                <w:szCs w:val="20"/>
              </w:rPr>
              <w:t>Completă</w:t>
            </w:r>
            <w:proofErr w:type="spellEnd"/>
          </w:p>
          <w:p w14:paraId="005DAE99" w14:textId="77777777" w:rsidR="00877013" w:rsidRPr="00FE69C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84" w:type="dxa"/>
          </w:tcPr>
          <w:p w14:paraId="24FFD975" w14:textId="77777777" w:rsidR="00877013" w:rsidRPr="00FE69C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64627FD" w14:textId="77777777" w:rsidR="00877013" w:rsidRPr="00FE69C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C78C58A" w14:textId="77777777" w:rsidR="00877013" w:rsidRPr="0017419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74196">
              <w:rPr>
                <w:i/>
                <w:iCs/>
                <w:sz w:val="20"/>
                <w:szCs w:val="20"/>
              </w:rPr>
              <w:t>Producător</w:t>
            </w:r>
            <w:proofErr w:type="spellEnd"/>
          </w:p>
          <w:p w14:paraId="503F148D" w14:textId="77777777" w:rsidR="00877013" w:rsidRPr="0017419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31" w:type="dxa"/>
          </w:tcPr>
          <w:p w14:paraId="1F0441C3" w14:textId="77777777" w:rsidR="00877013" w:rsidRPr="00FE69C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15B95D5" w14:textId="77777777" w:rsidR="00877013" w:rsidRPr="00FE69C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18FC480" w14:textId="77777777" w:rsidR="00877013" w:rsidRPr="0017419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74196">
              <w:rPr>
                <w:i/>
                <w:iCs/>
                <w:sz w:val="20"/>
                <w:szCs w:val="20"/>
              </w:rPr>
              <w:t>Specificații</w:t>
            </w:r>
            <w:proofErr w:type="spellEnd"/>
          </w:p>
          <w:p w14:paraId="73723E36" w14:textId="77777777" w:rsidR="00877013" w:rsidRPr="0017419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67" w:type="dxa"/>
          </w:tcPr>
          <w:p w14:paraId="00C98F8D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4F94BBB6" w14:textId="77777777" w:rsidR="00877013" w:rsidRPr="00164FAE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17F20465" w14:textId="77777777" w:rsidR="00877013" w:rsidRPr="0017419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74196">
              <w:rPr>
                <w:i/>
                <w:iCs/>
                <w:sz w:val="20"/>
                <w:szCs w:val="20"/>
              </w:rPr>
              <w:t>Conectori</w:t>
            </w:r>
            <w:proofErr w:type="spellEnd"/>
            <w:r w:rsidRPr="00174196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174196">
              <w:rPr>
                <w:i/>
                <w:iCs/>
                <w:sz w:val="20"/>
                <w:szCs w:val="20"/>
              </w:rPr>
              <w:t>Alimentare</w:t>
            </w:r>
            <w:proofErr w:type="spellEnd"/>
            <w:r w:rsidRPr="00174196">
              <w:rPr>
                <w:i/>
                <w:iCs/>
                <w:sz w:val="20"/>
                <w:szCs w:val="20"/>
              </w:rPr>
              <w:t>/Date/</w:t>
            </w:r>
            <w:proofErr w:type="spellStart"/>
            <w:r w:rsidRPr="00174196">
              <w:rPr>
                <w:i/>
                <w:iCs/>
                <w:sz w:val="20"/>
                <w:szCs w:val="20"/>
              </w:rPr>
              <w:t>Interfață</w:t>
            </w:r>
            <w:proofErr w:type="spellEnd"/>
            <w:r w:rsidRPr="00174196">
              <w:rPr>
                <w:i/>
                <w:iCs/>
                <w:sz w:val="20"/>
                <w:szCs w:val="20"/>
              </w:rPr>
              <w:t xml:space="preserve"> I/O</w:t>
            </w:r>
          </w:p>
          <w:p w14:paraId="3A9F5C60" w14:textId="77777777" w:rsidR="00877013" w:rsidRPr="0017419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877013" w:rsidRPr="00247D52" w14:paraId="1ED5D48F" w14:textId="77777777" w:rsidTr="00F43F08">
        <w:trPr>
          <w:trHeight w:val="2166"/>
        </w:trPr>
        <w:tc>
          <w:tcPr>
            <w:tcW w:w="2019" w:type="dxa"/>
          </w:tcPr>
          <w:p w14:paraId="50930B1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14:paraId="341C67B7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14:paraId="40C39778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14:paraId="2A96B514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247D52">
              <w:rPr>
                <w:b/>
                <w:bCs/>
                <w:sz w:val="20"/>
                <w:szCs w:val="20"/>
              </w:rPr>
              <w:t>CPU</w:t>
            </w:r>
          </w:p>
        </w:tc>
        <w:tc>
          <w:tcPr>
            <w:tcW w:w="2084" w:type="dxa"/>
          </w:tcPr>
          <w:p w14:paraId="72AD9BFA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0945AC4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50EDD26A" w14:textId="77777777" w:rsidR="00877013" w:rsidRPr="00247D52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47D5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Procesor</w:t>
            </w:r>
            <w:proofErr w:type="spellEnd"/>
            <w:r w:rsidRPr="00247D5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AMD </w:t>
            </w:r>
            <w:proofErr w:type="spellStart"/>
            <w:r w:rsidRPr="00247D5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Ryzen</w:t>
            </w:r>
            <w:proofErr w:type="spellEnd"/>
            <w:r w:rsidRPr="00247D5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7 7800X3D 4.2GHz box</w:t>
            </w:r>
          </w:p>
          <w:p w14:paraId="4EAE0B11" w14:textId="77777777" w:rsidR="00877013" w:rsidRPr="00247D52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2084" w:type="dxa"/>
          </w:tcPr>
          <w:p w14:paraId="05EB6DDC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33E24CDE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0BABA01E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522A4C9B" w14:textId="77777777" w:rsidR="00877013" w:rsidRPr="00247D52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 w:rsidRPr="00264A99">
              <w:rPr>
                <w:i/>
                <w:iCs/>
                <w:sz w:val="20"/>
                <w:szCs w:val="20"/>
              </w:rPr>
              <w:t>100-100000910WOF</w:t>
            </w:r>
          </w:p>
        </w:tc>
        <w:tc>
          <w:tcPr>
            <w:tcW w:w="2131" w:type="dxa"/>
          </w:tcPr>
          <w:p w14:paraId="3BC9A881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25240AB" w14:textId="77777777" w:rsidR="00877013" w:rsidRPr="00335878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335878">
              <w:rPr>
                <w:i/>
                <w:iCs/>
                <w:sz w:val="20"/>
                <w:szCs w:val="20"/>
              </w:rPr>
              <w:t>Socket: AM5</w:t>
            </w:r>
          </w:p>
          <w:p w14:paraId="6887B7DC" w14:textId="77777777" w:rsidR="00877013" w:rsidRPr="00335878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335878">
              <w:rPr>
                <w:i/>
                <w:iCs/>
                <w:sz w:val="20"/>
                <w:szCs w:val="20"/>
              </w:rPr>
              <w:t>Numar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 xml:space="preserve"> nuclee:8</w:t>
            </w:r>
          </w:p>
          <w:p w14:paraId="39A567A9" w14:textId="77777777" w:rsidR="00877013" w:rsidRPr="00335878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335878"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 xml:space="preserve">: 4200 </w:t>
            </w:r>
            <w:proofErr w:type="spellStart"/>
            <w:r w:rsidRPr="00335878">
              <w:rPr>
                <w:i/>
                <w:iCs/>
                <w:sz w:val="20"/>
                <w:szCs w:val="20"/>
              </w:rPr>
              <w:t>Mhz</w:t>
            </w:r>
            <w:proofErr w:type="spellEnd"/>
          </w:p>
          <w:p w14:paraId="19869816" w14:textId="77777777" w:rsidR="00877013" w:rsidRPr="00335878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335878"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 xml:space="preserve"> turbo </w:t>
            </w:r>
            <w:proofErr w:type="spellStart"/>
            <w:r w:rsidRPr="00335878">
              <w:rPr>
                <w:i/>
                <w:iCs/>
                <w:sz w:val="20"/>
                <w:szCs w:val="20"/>
              </w:rPr>
              <w:t>pana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 xml:space="preserve"> la: 5000 </w:t>
            </w:r>
            <w:proofErr w:type="spellStart"/>
            <w:r w:rsidRPr="00335878">
              <w:rPr>
                <w:i/>
                <w:iCs/>
                <w:sz w:val="20"/>
                <w:szCs w:val="20"/>
              </w:rPr>
              <w:t>Mhz</w:t>
            </w:r>
            <w:proofErr w:type="spellEnd"/>
          </w:p>
          <w:p w14:paraId="5B8547BA" w14:textId="77777777" w:rsidR="00877013" w:rsidRPr="00164FAE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335878">
              <w:rPr>
                <w:i/>
                <w:iCs/>
                <w:sz w:val="20"/>
                <w:szCs w:val="20"/>
              </w:rPr>
              <w:t>Numar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 xml:space="preserve"> thread-</w:t>
            </w:r>
            <w:proofErr w:type="spellStart"/>
            <w:r w:rsidRPr="00335878">
              <w:rPr>
                <w:i/>
                <w:iCs/>
                <w:sz w:val="20"/>
                <w:szCs w:val="20"/>
              </w:rPr>
              <w:t>uri</w:t>
            </w:r>
            <w:proofErr w:type="spellEnd"/>
            <w:r w:rsidRPr="00335878">
              <w:rPr>
                <w:i/>
                <w:iCs/>
                <w:sz w:val="20"/>
                <w:szCs w:val="20"/>
              </w:rPr>
              <w:t>: 16</w:t>
            </w:r>
          </w:p>
        </w:tc>
        <w:tc>
          <w:tcPr>
            <w:tcW w:w="3167" w:type="dxa"/>
          </w:tcPr>
          <w:p w14:paraId="231D8C3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F98745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56B50CF1" w14:textId="77777777" w:rsidR="00877013" w:rsidRPr="00E7258A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E7258A">
              <w:rPr>
                <w:i/>
                <w:iCs/>
                <w:sz w:val="20"/>
                <w:szCs w:val="20"/>
              </w:rPr>
              <w:t xml:space="preserve">PCIe 5.0: Ryzen 7 7800X3D </w:t>
            </w:r>
            <w:proofErr w:type="spellStart"/>
            <w:r w:rsidRPr="00E7258A">
              <w:rPr>
                <w:i/>
                <w:iCs/>
                <w:sz w:val="20"/>
                <w:szCs w:val="20"/>
              </w:rPr>
              <w:t>suportă</w:t>
            </w:r>
            <w:proofErr w:type="spellEnd"/>
            <w:r w:rsidRPr="00E7258A">
              <w:rPr>
                <w:i/>
                <w:iCs/>
                <w:sz w:val="20"/>
                <w:szCs w:val="20"/>
              </w:rPr>
              <w:t xml:space="preserve"> PCIe 5.0</w:t>
            </w:r>
          </w:p>
          <w:p w14:paraId="7ABE6EBC" w14:textId="77777777" w:rsidR="00877013" w:rsidRPr="00E7258A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E7258A">
              <w:rPr>
                <w:i/>
                <w:iCs/>
                <w:sz w:val="20"/>
                <w:szCs w:val="20"/>
              </w:rPr>
              <w:t>Socket: AM5</w:t>
            </w:r>
          </w:p>
          <w:p w14:paraId="76AB25CB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E7258A">
              <w:rPr>
                <w:i/>
                <w:iCs/>
                <w:sz w:val="20"/>
                <w:szCs w:val="20"/>
              </w:rPr>
              <w:t>USB</w:t>
            </w:r>
            <w:r>
              <w:rPr>
                <w:i/>
                <w:iCs/>
                <w:sz w:val="20"/>
                <w:szCs w:val="20"/>
              </w:rPr>
              <w:t xml:space="preserve"> ,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E7258A">
              <w:rPr>
                <w:i/>
                <w:iCs/>
                <w:sz w:val="20"/>
                <w:szCs w:val="20"/>
              </w:rPr>
              <w:t>Audio</w:t>
            </w:r>
          </w:p>
        </w:tc>
      </w:tr>
      <w:tr w:rsidR="00877013" w:rsidRPr="00247D52" w14:paraId="6BAD9F19" w14:textId="77777777" w:rsidTr="00F43F08">
        <w:trPr>
          <w:trHeight w:val="349"/>
        </w:trPr>
        <w:tc>
          <w:tcPr>
            <w:tcW w:w="2019" w:type="dxa"/>
          </w:tcPr>
          <w:p w14:paraId="0C483683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95FFAC8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224B788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5A18CF5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1A987D2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b/>
                <w:bCs/>
              </w:rPr>
              <w:lastRenderedPageBreak/>
              <w:t>Placa</w:t>
            </w:r>
            <w:proofErr w:type="spellEnd"/>
            <w:r w:rsidRPr="00C03AE2">
              <w:rPr>
                <w:b/>
                <w:bCs/>
              </w:rPr>
              <w:t xml:space="preserve"> de </w:t>
            </w:r>
            <w:proofErr w:type="spellStart"/>
            <w:r w:rsidRPr="00C03AE2">
              <w:rPr>
                <w:b/>
                <w:bCs/>
              </w:rPr>
              <w:t>bază</w:t>
            </w:r>
            <w:proofErr w:type="spellEnd"/>
          </w:p>
        </w:tc>
        <w:tc>
          <w:tcPr>
            <w:tcW w:w="2084" w:type="dxa"/>
          </w:tcPr>
          <w:p w14:paraId="4FCC5496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6CD5DB6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634EE13F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64241E34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  <w:p w14:paraId="58A79571" w14:textId="77777777" w:rsidR="00877013" w:rsidRPr="00B22CD8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B22CD8">
              <w:rPr>
                <w:rFonts w:asciiTheme="minorHAnsi" w:hAnsiTheme="minorHAnsi" w:cstheme="minorBidi"/>
                <w:color w:val="auto"/>
                <w:sz w:val="20"/>
                <w:szCs w:val="20"/>
              </w:rPr>
              <w:lastRenderedPageBreak/>
              <w:t>Placa</w:t>
            </w:r>
            <w:proofErr w:type="spellEnd"/>
            <w:r w:rsidRPr="00B22CD8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de </w:t>
            </w:r>
            <w:proofErr w:type="spellStart"/>
            <w:r w:rsidRPr="00B22CD8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baza</w:t>
            </w:r>
            <w:proofErr w:type="spellEnd"/>
            <w:r w:rsidRPr="00B22CD8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ASUS ROG STRIX X670E-F GAMING WIFI</w:t>
            </w:r>
          </w:p>
          <w:p w14:paraId="301D071D" w14:textId="77777777" w:rsidR="00877013" w:rsidRPr="00B22CD8" w:rsidRDefault="00877013" w:rsidP="008770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4" w:type="dxa"/>
          </w:tcPr>
          <w:p w14:paraId="64A6AF1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996D63F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5AA61C2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19217BF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CA5DA98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7648A6">
              <w:rPr>
                <w:i/>
                <w:iCs/>
                <w:sz w:val="20"/>
                <w:szCs w:val="20"/>
              </w:rPr>
              <w:lastRenderedPageBreak/>
              <w:t>ROG STRIX X670E-F GAMING WIFI</w:t>
            </w:r>
          </w:p>
        </w:tc>
        <w:tc>
          <w:tcPr>
            <w:tcW w:w="2131" w:type="dxa"/>
          </w:tcPr>
          <w:p w14:paraId="11BFDBC1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CA6104">
              <w:rPr>
                <w:i/>
                <w:iCs/>
                <w:sz w:val="20"/>
                <w:szCs w:val="20"/>
              </w:rPr>
              <w:lastRenderedPageBreak/>
              <w:t>Format: ATX</w:t>
            </w:r>
          </w:p>
          <w:p w14:paraId="085E291F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A6104">
              <w:rPr>
                <w:i/>
                <w:iCs/>
                <w:sz w:val="20"/>
                <w:szCs w:val="20"/>
              </w:rPr>
              <w:t>Soclu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A6104">
              <w:rPr>
                <w:i/>
                <w:iCs/>
                <w:sz w:val="20"/>
                <w:szCs w:val="20"/>
              </w:rPr>
              <w:t>procesor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>: AM5</w:t>
            </w:r>
          </w:p>
          <w:p w14:paraId="1F5C51F8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A6104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6104">
              <w:rPr>
                <w:i/>
                <w:iCs/>
                <w:sz w:val="20"/>
                <w:szCs w:val="20"/>
              </w:rPr>
              <w:t>chipset:AMD</w:t>
            </w:r>
            <w:proofErr w:type="spellEnd"/>
            <w:proofErr w:type="gramEnd"/>
          </w:p>
          <w:p w14:paraId="33C16A6A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CA6104">
              <w:rPr>
                <w:i/>
                <w:iCs/>
                <w:sz w:val="20"/>
                <w:szCs w:val="20"/>
              </w:rPr>
              <w:t>Model chipset: X670E</w:t>
            </w:r>
          </w:p>
          <w:p w14:paraId="1E1C3DC0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A6104">
              <w:rPr>
                <w:i/>
                <w:iCs/>
                <w:sz w:val="20"/>
                <w:szCs w:val="20"/>
              </w:rPr>
              <w:lastRenderedPageBreak/>
              <w:t>Procesoare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A6104">
              <w:rPr>
                <w:i/>
                <w:iCs/>
                <w:sz w:val="20"/>
                <w:szCs w:val="20"/>
              </w:rPr>
              <w:t>suportate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>: AMD AM5 Socket Ryzen 7000 Series</w:t>
            </w:r>
          </w:p>
          <w:p w14:paraId="3C79AF0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A6104">
              <w:rPr>
                <w:i/>
                <w:iCs/>
                <w:sz w:val="20"/>
                <w:szCs w:val="20"/>
              </w:rPr>
              <w:t>Interfata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A6104">
              <w:rPr>
                <w:i/>
                <w:iCs/>
                <w:sz w:val="20"/>
                <w:szCs w:val="20"/>
              </w:rPr>
              <w:t>grafica</w:t>
            </w:r>
            <w:proofErr w:type="spellEnd"/>
            <w:r w:rsidRPr="00CA6104">
              <w:rPr>
                <w:i/>
                <w:iCs/>
                <w:sz w:val="20"/>
                <w:szCs w:val="20"/>
              </w:rPr>
              <w:t>: PCI Express x16 5.0</w:t>
            </w:r>
          </w:p>
          <w:p w14:paraId="233CE6A1" w14:textId="77777777" w:rsidR="00877013" w:rsidRPr="00CA610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RAID 0,1,10</w:t>
            </w:r>
          </w:p>
        </w:tc>
        <w:tc>
          <w:tcPr>
            <w:tcW w:w="3167" w:type="dxa"/>
          </w:tcPr>
          <w:p w14:paraId="726879B7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D124968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196F239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Optical S/PDIF out</w:t>
            </w:r>
          </w:p>
          <w:p w14:paraId="06D74D93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Clear CMOS</w:t>
            </w:r>
          </w:p>
          <w:p w14:paraId="0CC7C437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HDMI</w:t>
            </w:r>
          </w:p>
          <w:p w14:paraId="66BF3437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lastRenderedPageBreak/>
              <w:t>Display Port</w:t>
            </w:r>
          </w:p>
          <w:p w14:paraId="504311B3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USB 2.0</w:t>
            </w:r>
          </w:p>
          <w:p w14:paraId="380AD333" w14:textId="77777777" w:rsidR="00877013" w:rsidRPr="00B130D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USB 3.2 Gen2 tip A</w:t>
            </w:r>
          </w:p>
          <w:p w14:paraId="125516D5" w14:textId="77777777" w:rsidR="00877013" w:rsidRPr="00B130D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130DD">
              <w:rPr>
                <w:i/>
                <w:iCs/>
                <w:sz w:val="20"/>
                <w:szCs w:val="20"/>
              </w:rPr>
              <w:t>USB 3.2 Gen2 tip C</w:t>
            </w:r>
          </w:p>
          <w:p w14:paraId="6559B1E8" w14:textId="77777777" w:rsidR="00877013" w:rsidRPr="00B130DD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D0B0AE4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877013" w:rsidRPr="00247D52" w14:paraId="3642A28C" w14:textId="77777777" w:rsidTr="00F43F08">
        <w:trPr>
          <w:trHeight w:val="363"/>
        </w:trPr>
        <w:tc>
          <w:tcPr>
            <w:tcW w:w="2019" w:type="dxa"/>
          </w:tcPr>
          <w:p w14:paraId="7EBD6CD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405E14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09F5068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ADC7ECB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C03AE2">
              <w:rPr>
                <w:b/>
                <w:bCs/>
              </w:rPr>
              <w:t>RAM</w:t>
            </w:r>
          </w:p>
        </w:tc>
        <w:tc>
          <w:tcPr>
            <w:tcW w:w="2084" w:type="dxa"/>
          </w:tcPr>
          <w:p w14:paraId="27F929DC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1CC796FE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rFonts w:cs="Arial"/>
                <w:color w:val="000000"/>
              </w:rPr>
              <w:t>Memorie</w:t>
            </w:r>
            <w:proofErr w:type="spellEnd"/>
            <w:r w:rsidRPr="00C03AE2">
              <w:rPr>
                <w:rFonts w:cs="Arial"/>
                <w:color w:val="000000"/>
              </w:rPr>
              <w:t xml:space="preserve"> Kingston FURY Beast 32GB DDR5 6000MHz CL30 Dual Channel Kit</w:t>
            </w:r>
          </w:p>
        </w:tc>
        <w:tc>
          <w:tcPr>
            <w:tcW w:w="2084" w:type="dxa"/>
          </w:tcPr>
          <w:p w14:paraId="2FF85F5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66EA156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D304F70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01644472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75455B">
              <w:rPr>
                <w:i/>
                <w:iCs/>
                <w:sz w:val="20"/>
                <w:szCs w:val="20"/>
              </w:rPr>
              <w:t>KF560C30BBK2-32</w:t>
            </w:r>
          </w:p>
        </w:tc>
        <w:tc>
          <w:tcPr>
            <w:tcW w:w="2131" w:type="dxa"/>
          </w:tcPr>
          <w:p w14:paraId="7EA28B33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CC30FCD" w14:textId="77777777" w:rsidR="00877013" w:rsidRPr="00E91687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E91687">
              <w:rPr>
                <w:i/>
                <w:iCs/>
                <w:sz w:val="20"/>
                <w:szCs w:val="20"/>
              </w:rPr>
              <w:t>Capacitate: 32 GB</w:t>
            </w:r>
          </w:p>
          <w:p w14:paraId="2241FC9F" w14:textId="77777777" w:rsidR="00877013" w:rsidRPr="00E91687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E91687"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 w:rsidRPr="00E91687">
              <w:rPr>
                <w:i/>
                <w:iCs/>
                <w:sz w:val="20"/>
                <w:szCs w:val="20"/>
              </w:rPr>
              <w:t>: 6000 MHz</w:t>
            </w:r>
          </w:p>
          <w:p w14:paraId="58852EBC" w14:textId="77777777" w:rsidR="00877013" w:rsidRPr="00E91687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E91687">
              <w:rPr>
                <w:i/>
                <w:iCs/>
                <w:sz w:val="20"/>
                <w:szCs w:val="20"/>
              </w:rPr>
              <w:t>Tensiune</w:t>
            </w:r>
            <w:proofErr w:type="spellEnd"/>
            <w:r w:rsidRPr="00E91687">
              <w:rPr>
                <w:i/>
                <w:iCs/>
                <w:sz w:val="20"/>
                <w:szCs w:val="20"/>
              </w:rPr>
              <w:t xml:space="preserve"> alimentare:1.4V</w:t>
            </w:r>
          </w:p>
          <w:p w14:paraId="085ECD60" w14:textId="77777777" w:rsidR="00877013" w:rsidRPr="00E91687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E91687">
              <w:rPr>
                <w:i/>
                <w:iCs/>
                <w:sz w:val="20"/>
                <w:szCs w:val="20"/>
              </w:rPr>
              <w:t>Standard: PC5-48000</w:t>
            </w:r>
          </w:p>
          <w:p w14:paraId="37F97EA4" w14:textId="77777777" w:rsidR="00877013" w:rsidRPr="00E91687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E91687">
              <w:rPr>
                <w:i/>
                <w:iCs/>
                <w:sz w:val="20"/>
                <w:szCs w:val="20"/>
              </w:rPr>
              <w:t>Tip: DDR5</w:t>
            </w:r>
          </w:p>
          <w:p w14:paraId="797C3E34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67" w:type="dxa"/>
          </w:tcPr>
          <w:p w14:paraId="2E6B4EEC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5BF7B4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DE9B1A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9504EF9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F567F3">
              <w:rPr>
                <w:i/>
                <w:iCs/>
                <w:sz w:val="20"/>
                <w:szCs w:val="20"/>
              </w:rPr>
              <w:t>Tip</w:t>
            </w:r>
            <w:r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2A6A4A">
              <w:rPr>
                <w:i/>
                <w:iCs/>
                <w:sz w:val="20"/>
                <w:szCs w:val="20"/>
              </w:rPr>
              <w:t>Conectorul</w:t>
            </w:r>
            <w:proofErr w:type="spellEnd"/>
            <w:r w:rsidRPr="002A6A4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6A4A">
              <w:rPr>
                <w:i/>
                <w:iCs/>
                <w:sz w:val="20"/>
                <w:szCs w:val="20"/>
              </w:rPr>
              <w:t>este</w:t>
            </w:r>
            <w:proofErr w:type="spellEnd"/>
            <w:r w:rsidRPr="002A6A4A">
              <w:rPr>
                <w:i/>
                <w:iCs/>
                <w:sz w:val="20"/>
                <w:szCs w:val="20"/>
              </w:rPr>
              <w:t xml:space="preserve"> de tip </w:t>
            </w:r>
            <w:r w:rsidRPr="001A4CAE">
              <w:rPr>
                <w:i/>
                <w:iCs/>
                <w:sz w:val="20"/>
                <w:szCs w:val="20"/>
              </w:rPr>
              <w:t>DIMM</w:t>
            </w:r>
          </w:p>
          <w:p w14:paraId="68F26612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567F3">
              <w:rPr>
                <w:i/>
                <w:iCs/>
                <w:sz w:val="20"/>
                <w:szCs w:val="20"/>
              </w:rPr>
              <w:t>Sloturi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: </w:t>
            </w:r>
            <w:r w:rsidRPr="00ED4B84">
              <w:rPr>
                <w:i/>
                <w:iCs/>
                <w:sz w:val="20"/>
                <w:szCs w:val="20"/>
              </w:rPr>
              <w:t>Kingston FURY Beast DDR5</w:t>
            </w:r>
          </w:p>
        </w:tc>
      </w:tr>
      <w:tr w:rsidR="00877013" w:rsidRPr="00247D52" w14:paraId="32AED29C" w14:textId="77777777" w:rsidTr="00F43F08">
        <w:trPr>
          <w:trHeight w:val="363"/>
        </w:trPr>
        <w:tc>
          <w:tcPr>
            <w:tcW w:w="2019" w:type="dxa"/>
          </w:tcPr>
          <w:p w14:paraId="35629ED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373761E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F872D99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FED121D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4DC999B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DFDBC8D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A3766FC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b/>
                <w:bCs/>
              </w:rPr>
              <w:t>Placă</w:t>
            </w:r>
            <w:proofErr w:type="spellEnd"/>
            <w:r w:rsidRPr="00C03AE2">
              <w:rPr>
                <w:b/>
                <w:bCs/>
              </w:rPr>
              <w:t xml:space="preserve"> </w:t>
            </w:r>
            <w:proofErr w:type="spellStart"/>
            <w:r w:rsidRPr="00C03AE2">
              <w:rPr>
                <w:b/>
                <w:bCs/>
              </w:rPr>
              <w:t>Grafică</w:t>
            </w:r>
            <w:proofErr w:type="spellEnd"/>
          </w:p>
        </w:tc>
        <w:tc>
          <w:tcPr>
            <w:tcW w:w="2084" w:type="dxa"/>
          </w:tcPr>
          <w:p w14:paraId="0A768B78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00D13DBC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7639FF2E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29FF7628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4864B7DE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rFonts w:cs="Arial"/>
                <w:color w:val="000000"/>
              </w:rPr>
              <w:t>PowerColor</w:t>
            </w:r>
            <w:proofErr w:type="spellEnd"/>
            <w:r w:rsidRPr="00C03AE2">
              <w:rPr>
                <w:rFonts w:cs="Arial"/>
                <w:color w:val="000000"/>
              </w:rPr>
              <w:t xml:space="preserve"> Radeon RX 7900 XT Hellhound 20GB GDDR6 320-bit</w:t>
            </w:r>
          </w:p>
        </w:tc>
        <w:tc>
          <w:tcPr>
            <w:tcW w:w="2084" w:type="dxa"/>
          </w:tcPr>
          <w:p w14:paraId="5AEEA99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0ED2648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74E24782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27DE3EA3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1415C929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22D2EA7C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107A608E" w14:textId="77777777" w:rsidR="00877013" w:rsidRPr="00247D52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404118">
              <w:rPr>
                <w:i/>
                <w:iCs/>
                <w:sz w:val="20"/>
                <w:szCs w:val="20"/>
              </w:rPr>
              <w:t>RX 7900 XT 20G-L/OC</w:t>
            </w:r>
          </w:p>
        </w:tc>
        <w:tc>
          <w:tcPr>
            <w:tcW w:w="2131" w:type="dxa"/>
          </w:tcPr>
          <w:p w14:paraId="41D6E25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Seria</w:t>
            </w:r>
            <w:proofErr w:type="spellEnd"/>
            <w:r>
              <w:rPr>
                <w:i/>
                <w:iCs/>
                <w:sz w:val="20"/>
                <w:szCs w:val="20"/>
              </w:rPr>
              <w:t>: Radeon RX 7000</w:t>
            </w:r>
          </w:p>
          <w:p w14:paraId="6BB599F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Tehnologie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iCs/>
                <w:sz w:val="20"/>
                <w:szCs w:val="20"/>
              </w:rPr>
              <w:t>fabricatie</w:t>
            </w:r>
            <w:proofErr w:type="spellEnd"/>
            <w:r>
              <w:rPr>
                <w:i/>
                <w:iCs/>
                <w:sz w:val="20"/>
                <w:szCs w:val="20"/>
              </w:rPr>
              <w:t>: 5nm</w:t>
            </w:r>
          </w:p>
          <w:p w14:paraId="30DF7BD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Procesor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graphic: Navi 31 XT</w:t>
            </w:r>
          </w:p>
          <w:p w14:paraId="089E66BC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GPU Boost clock 2500 MHz</w:t>
            </w:r>
          </w:p>
          <w:p w14:paraId="3FD7F14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Tip </w:t>
            </w:r>
            <w:proofErr w:type="spellStart"/>
            <w:r>
              <w:rPr>
                <w:i/>
                <w:iCs/>
                <w:sz w:val="20"/>
                <w:szCs w:val="20"/>
              </w:rPr>
              <w:t>memorie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GDDR6</w:t>
            </w:r>
          </w:p>
          <w:p w14:paraId="5A50B086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Dimensiune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memorie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20 GB</w:t>
            </w:r>
          </w:p>
          <w:p w14:paraId="6490DC3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BUS </w:t>
            </w:r>
            <w:proofErr w:type="spellStart"/>
            <w:r>
              <w:rPr>
                <w:i/>
                <w:iCs/>
                <w:sz w:val="20"/>
                <w:szCs w:val="20"/>
              </w:rPr>
              <w:t>memorie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320 bit</w:t>
            </w:r>
          </w:p>
          <w:p w14:paraId="245C4A00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memorie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efectiva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20000 MHz</w:t>
            </w:r>
          </w:p>
        </w:tc>
        <w:tc>
          <w:tcPr>
            <w:tcW w:w="3167" w:type="dxa"/>
          </w:tcPr>
          <w:p w14:paraId="038FA1B1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83AC5E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1C767D7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9E78809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25A8E72" w14:textId="77777777" w:rsidR="00877013" w:rsidRPr="00F742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742B6">
              <w:rPr>
                <w:i/>
                <w:iCs/>
                <w:sz w:val="20"/>
                <w:szCs w:val="20"/>
              </w:rPr>
              <w:t>Alimentare</w:t>
            </w:r>
            <w:proofErr w:type="spellEnd"/>
            <w:r w:rsidRPr="00F742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742B6">
              <w:rPr>
                <w:i/>
                <w:iCs/>
                <w:sz w:val="20"/>
                <w:szCs w:val="20"/>
              </w:rPr>
              <w:t>separata</w:t>
            </w:r>
            <w:proofErr w:type="spellEnd"/>
            <w:r w:rsidRPr="00F742B6">
              <w:rPr>
                <w:i/>
                <w:iCs/>
                <w:sz w:val="20"/>
                <w:szCs w:val="20"/>
              </w:rPr>
              <w:t>:</w:t>
            </w:r>
          </w:p>
          <w:p w14:paraId="471788B3" w14:textId="77777777" w:rsidR="00877013" w:rsidRPr="00F742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F742B6">
              <w:rPr>
                <w:i/>
                <w:iCs/>
                <w:sz w:val="20"/>
                <w:szCs w:val="20"/>
              </w:rPr>
              <w:t>2x 8-pin PCI-E</w:t>
            </w:r>
          </w:p>
          <w:p w14:paraId="6CE41A55" w14:textId="77777777" w:rsidR="00877013" w:rsidRPr="00F742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F742B6">
              <w:rPr>
                <w:i/>
                <w:iCs/>
                <w:sz w:val="20"/>
                <w:szCs w:val="20"/>
              </w:rPr>
              <w:t>HDMI:1</w:t>
            </w:r>
          </w:p>
          <w:p w14:paraId="05D330E2" w14:textId="77777777" w:rsidR="00877013" w:rsidRPr="00F742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F742B6">
              <w:rPr>
                <w:i/>
                <w:iCs/>
                <w:sz w:val="20"/>
                <w:szCs w:val="20"/>
              </w:rPr>
              <w:t>Display port:3</w:t>
            </w:r>
          </w:p>
          <w:p w14:paraId="12070746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F775C">
              <w:rPr>
                <w:i/>
                <w:iCs/>
                <w:sz w:val="20"/>
                <w:szCs w:val="20"/>
              </w:rPr>
              <w:t>PCI Express x16 4.0</w:t>
            </w:r>
          </w:p>
        </w:tc>
      </w:tr>
      <w:tr w:rsidR="00877013" w:rsidRPr="00247D52" w14:paraId="4127F9C9" w14:textId="77777777" w:rsidTr="00F43F08">
        <w:trPr>
          <w:trHeight w:val="349"/>
        </w:trPr>
        <w:tc>
          <w:tcPr>
            <w:tcW w:w="2019" w:type="dxa"/>
          </w:tcPr>
          <w:p w14:paraId="77D27DC4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12FB2E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DEF149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7F4F7E9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b/>
                <w:bCs/>
              </w:rPr>
              <w:t>Placă</w:t>
            </w:r>
            <w:proofErr w:type="spellEnd"/>
            <w:r w:rsidRPr="00C03AE2">
              <w:rPr>
                <w:b/>
                <w:bCs/>
              </w:rPr>
              <w:t xml:space="preserve"> </w:t>
            </w:r>
            <w:proofErr w:type="spellStart"/>
            <w:r w:rsidRPr="00C03AE2">
              <w:rPr>
                <w:b/>
                <w:bCs/>
              </w:rPr>
              <w:t>rețea</w:t>
            </w:r>
            <w:proofErr w:type="spellEnd"/>
          </w:p>
        </w:tc>
        <w:tc>
          <w:tcPr>
            <w:tcW w:w="2084" w:type="dxa"/>
          </w:tcPr>
          <w:p w14:paraId="6BD77B96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44AD1072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3E5CAF12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rFonts w:cs="Arial"/>
                <w:color w:val="000000"/>
              </w:rPr>
              <w:t>Placa</w:t>
            </w:r>
            <w:proofErr w:type="spellEnd"/>
            <w:r w:rsidRPr="00C03AE2">
              <w:rPr>
                <w:rFonts w:cs="Arial"/>
                <w:color w:val="000000"/>
              </w:rPr>
              <w:t xml:space="preserve"> de </w:t>
            </w:r>
            <w:proofErr w:type="spellStart"/>
            <w:r w:rsidRPr="00C03AE2">
              <w:rPr>
                <w:rFonts w:cs="Arial"/>
                <w:color w:val="000000"/>
              </w:rPr>
              <w:t>retea</w:t>
            </w:r>
            <w:proofErr w:type="spellEnd"/>
            <w:r w:rsidRPr="00C03AE2">
              <w:rPr>
                <w:rFonts w:cs="Arial"/>
                <w:color w:val="000000"/>
              </w:rPr>
              <w:t xml:space="preserve"> wireless ASUS PCE-AX3000 Dual-Band </w:t>
            </w:r>
            <w:proofErr w:type="spellStart"/>
            <w:r w:rsidRPr="00C03AE2">
              <w:rPr>
                <w:rFonts w:cs="Arial"/>
                <w:color w:val="000000"/>
              </w:rPr>
              <w:t>WiFi</w:t>
            </w:r>
            <w:proofErr w:type="spellEnd"/>
            <w:r w:rsidRPr="00C03AE2">
              <w:rPr>
                <w:rFonts w:cs="Arial"/>
                <w:color w:val="000000"/>
              </w:rPr>
              <w:t xml:space="preserve"> 6</w:t>
            </w:r>
          </w:p>
        </w:tc>
        <w:tc>
          <w:tcPr>
            <w:tcW w:w="2084" w:type="dxa"/>
          </w:tcPr>
          <w:p w14:paraId="04B50E39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30EF5B87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69971412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63E9E20F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1E924C64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6D89643A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A361B5">
              <w:rPr>
                <w:i/>
                <w:iCs/>
                <w:sz w:val="20"/>
                <w:szCs w:val="20"/>
              </w:rPr>
              <w:t>PCE-AX3000</w:t>
            </w:r>
          </w:p>
        </w:tc>
        <w:tc>
          <w:tcPr>
            <w:tcW w:w="2131" w:type="dxa"/>
          </w:tcPr>
          <w:p w14:paraId="4AD7055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Interfata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PCI express x1</w:t>
            </w:r>
          </w:p>
          <w:p w14:paraId="35F4FFF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Standarde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802.11 ax</w:t>
            </w:r>
          </w:p>
          <w:p w14:paraId="130CC8B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Antene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2x antenna</w:t>
            </w:r>
          </w:p>
          <w:p w14:paraId="6C7D562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2,4 </w:t>
            </w:r>
            <w:proofErr w:type="spellStart"/>
            <w:proofErr w:type="gramStart"/>
            <w:r>
              <w:rPr>
                <w:i/>
                <w:iCs/>
                <w:sz w:val="20"/>
                <w:szCs w:val="20"/>
              </w:rPr>
              <w:t>Ghz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,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5 </w:t>
            </w:r>
            <w:proofErr w:type="spellStart"/>
            <w:r>
              <w:rPr>
                <w:i/>
                <w:iCs/>
                <w:sz w:val="20"/>
                <w:szCs w:val="20"/>
              </w:rPr>
              <w:t>Ghz</w:t>
            </w:r>
            <w:proofErr w:type="spellEnd"/>
          </w:p>
          <w:p w14:paraId="1F5F9E38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Viteza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 transfer 5Ghz: 2402 Mbps</w:t>
            </w:r>
          </w:p>
          <w:p w14:paraId="324581B8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2.4 </w:t>
            </w:r>
            <w:proofErr w:type="spellStart"/>
            <w:r>
              <w:rPr>
                <w:i/>
                <w:iCs/>
                <w:sz w:val="20"/>
                <w:szCs w:val="20"/>
              </w:rPr>
              <w:t>Ghz</w:t>
            </w:r>
            <w:proofErr w:type="spellEnd"/>
            <w:r>
              <w:rPr>
                <w:i/>
                <w:iCs/>
                <w:sz w:val="20"/>
                <w:szCs w:val="20"/>
              </w:rPr>
              <w:t>: 574 Mbps</w:t>
            </w:r>
          </w:p>
        </w:tc>
        <w:tc>
          <w:tcPr>
            <w:tcW w:w="3167" w:type="dxa"/>
          </w:tcPr>
          <w:p w14:paraId="2F8E2C3D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7C43E311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536B0B3F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4C9B445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B993F8D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D0090D">
              <w:rPr>
                <w:i/>
                <w:iCs/>
                <w:sz w:val="20"/>
                <w:szCs w:val="20"/>
              </w:rPr>
              <w:t>PCI Express x1</w:t>
            </w:r>
          </w:p>
        </w:tc>
      </w:tr>
      <w:tr w:rsidR="00877013" w:rsidRPr="00247D52" w14:paraId="1DADBD90" w14:textId="77777777" w:rsidTr="00F43F08">
        <w:trPr>
          <w:trHeight w:val="363"/>
        </w:trPr>
        <w:tc>
          <w:tcPr>
            <w:tcW w:w="2019" w:type="dxa"/>
          </w:tcPr>
          <w:p w14:paraId="35A66DB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CCBA2D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B3366D4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DFCA07E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FA5D49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7D8B3DD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F79026D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05EBA9C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C03AE2">
              <w:rPr>
                <w:b/>
                <w:bCs/>
              </w:rPr>
              <w:t>Cooler</w:t>
            </w:r>
          </w:p>
        </w:tc>
        <w:tc>
          <w:tcPr>
            <w:tcW w:w="2084" w:type="dxa"/>
          </w:tcPr>
          <w:p w14:paraId="3D29B03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359002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8677C1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50F2584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11EF92B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C49B3A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27DB6A8" w14:textId="77777777" w:rsidR="00877013" w:rsidRPr="00C03AE2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03AE2">
              <w:rPr>
                <w:rFonts w:asciiTheme="minorHAnsi" w:hAnsiTheme="minorHAnsi"/>
                <w:sz w:val="22"/>
                <w:szCs w:val="22"/>
              </w:rPr>
              <w:t>Cooler CPU Noctua NH-D15</w:t>
            </w:r>
          </w:p>
          <w:p w14:paraId="2BD50C38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84" w:type="dxa"/>
          </w:tcPr>
          <w:p w14:paraId="27429B3C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414A23F0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5451918B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584955CA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106D0D7D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42AB257D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3ACA0547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7339389A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753D548B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5E04ED">
              <w:rPr>
                <w:i/>
                <w:iCs/>
                <w:sz w:val="20"/>
                <w:szCs w:val="20"/>
              </w:rPr>
              <w:t>CPNTD15</w:t>
            </w:r>
          </w:p>
        </w:tc>
        <w:tc>
          <w:tcPr>
            <w:tcW w:w="2131" w:type="dxa"/>
          </w:tcPr>
          <w:p w14:paraId="4CE14837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Tip </w:t>
            </w:r>
            <w:proofErr w:type="spellStart"/>
            <w:r>
              <w:rPr>
                <w:i/>
                <w:iCs/>
                <w:sz w:val="20"/>
                <w:szCs w:val="20"/>
              </w:rPr>
              <w:t>racire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Aer</w:t>
            </w:r>
          </w:p>
          <w:p w14:paraId="799C3939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Racire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Activ</w:t>
            </w:r>
            <w:proofErr w:type="spellEnd"/>
          </w:p>
          <w:p w14:paraId="794C3857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Bearing ventilator SSO 2</w:t>
            </w:r>
          </w:p>
          <w:p w14:paraId="7C1A4C86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Numar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heatpipe-uri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6</w:t>
            </w:r>
          </w:p>
          <w:p w14:paraId="17F6B8AD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Inaltime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165 mm</w:t>
            </w:r>
          </w:p>
          <w:p w14:paraId="6F179265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Numar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ventilatoare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2</w:t>
            </w:r>
          </w:p>
          <w:p w14:paraId="76582CD1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Dimensiune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ventilator 140 mm</w:t>
            </w:r>
          </w:p>
          <w:p w14:paraId="2FBC3F25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Tip radiator: </w:t>
            </w:r>
            <w:proofErr w:type="spellStart"/>
            <w:r>
              <w:rPr>
                <w:i/>
                <w:iCs/>
                <w:sz w:val="20"/>
                <w:szCs w:val="20"/>
              </w:rPr>
              <w:t>Dublu</w:t>
            </w:r>
            <w:proofErr w:type="spellEnd"/>
          </w:p>
          <w:p w14:paraId="63CF3399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PWM ventilator: Da</w:t>
            </w:r>
          </w:p>
          <w:p w14:paraId="1EFB6786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Viteza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>
              <w:rPr>
                <w:i/>
                <w:iCs/>
                <w:sz w:val="20"/>
                <w:szCs w:val="20"/>
              </w:rPr>
              <w:t>rotatie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ventilator 300-1500 RPM</w:t>
            </w:r>
          </w:p>
          <w:p w14:paraId="2DBF4B95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Flux </w:t>
            </w:r>
            <w:proofErr w:type="spellStart"/>
            <w:r>
              <w:rPr>
                <w:i/>
                <w:iCs/>
                <w:sz w:val="20"/>
                <w:szCs w:val="20"/>
              </w:rPr>
              <w:t>aer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115.5 –</w:t>
            </w:r>
          </w:p>
          <w:p w14:paraId="1EC36D0C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140.2 m3/h</w:t>
            </w:r>
          </w:p>
          <w:p w14:paraId="4A3B17A3" w14:textId="77777777" w:rsidR="00877013" w:rsidRPr="00247D52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lastRenderedPageBreak/>
              <w:t>Conector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ventilator 4 </w:t>
            </w:r>
            <w:proofErr w:type="gramStart"/>
            <w:r>
              <w:rPr>
                <w:i/>
                <w:iCs/>
                <w:sz w:val="20"/>
                <w:szCs w:val="20"/>
              </w:rPr>
              <w:t>pin ,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greutate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1320g</w:t>
            </w:r>
          </w:p>
        </w:tc>
        <w:tc>
          <w:tcPr>
            <w:tcW w:w="3167" w:type="dxa"/>
          </w:tcPr>
          <w:p w14:paraId="58069D7B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10D46CA6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058E48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D44398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D5EEC9F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DA852AD" w14:textId="77777777" w:rsidR="00877013" w:rsidRPr="001A4CAE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E11C87">
              <w:rPr>
                <w:i/>
                <w:iCs/>
                <w:sz w:val="20"/>
                <w:szCs w:val="20"/>
              </w:rPr>
              <w:t xml:space="preserve">NH-D15 include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două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ventilatoare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de 140 mm,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fiecare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având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un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conector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E11C87">
              <w:rPr>
                <w:i/>
                <w:iCs/>
                <w:sz w:val="20"/>
                <w:szCs w:val="20"/>
              </w:rPr>
              <w:t>alimentare</w:t>
            </w:r>
            <w:proofErr w:type="spellEnd"/>
            <w:r w:rsidRPr="00E11C87">
              <w:rPr>
                <w:i/>
                <w:iCs/>
                <w:sz w:val="20"/>
                <w:szCs w:val="20"/>
              </w:rPr>
              <w:t xml:space="preserve"> de tip </w:t>
            </w:r>
            <w:r w:rsidRPr="001A4CAE">
              <w:rPr>
                <w:i/>
                <w:iCs/>
                <w:sz w:val="20"/>
                <w:szCs w:val="20"/>
              </w:rPr>
              <w:t>PWM</w:t>
            </w:r>
          </w:p>
          <w:p w14:paraId="2D787231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F60562">
              <w:rPr>
                <w:i/>
                <w:iCs/>
                <w:sz w:val="20"/>
                <w:szCs w:val="20"/>
              </w:rPr>
              <w:t>Coolerul</w:t>
            </w:r>
            <w:proofErr w:type="spellEnd"/>
            <w:r w:rsidRPr="00F60562">
              <w:rPr>
                <w:i/>
                <w:iCs/>
                <w:sz w:val="20"/>
                <w:szCs w:val="20"/>
              </w:rPr>
              <w:t xml:space="preserve"> nu are </w:t>
            </w:r>
            <w:proofErr w:type="spellStart"/>
            <w:r w:rsidRPr="00F60562">
              <w:rPr>
                <w:i/>
                <w:iCs/>
                <w:sz w:val="20"/>
                <w:szCs w:val="20"/>
              </w:rPr>
              <w:t>conectori</w:t>
            </w:r>
            <w:proofErr w:type="spellEnd"/>
            <w:r w:rsidRPr="00F60562">
              <w:rPr>
                <w:i/>
                <w:iCs/>
                <w:sz w:val="20"/>
                <w:szCs w:val="20"/>
              </w:rPr>
              <w:t xml:space="preserve"> de date </w:t>
            </w:r>
            <w:r>
              <w:rPr>
                <w:i/>
                <w:iCs/>
                <w:sz w:val="20"/>
                <w:szCs w:val="20"/>
              </w:rPr>
              <w:t>propria</w:t>
            </w:r>
          </w:p>
          <w:p w14:paraId="00C19640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60562">
              <w:rPr>
                <w:i/>
                <w:iCs/>
                <w:sz w:val="20"/>
                <w:szCs w:val="20"/>
              </w:rPr>
              <w:t xml:space="preserve">NH-D15 nu are </w:t>
            </w:r>
            <w:proofErr w:type="spellStart"/>
            <w:r w:rsidRPr="00F60562">
              <w:rPr>
                <w:i/>
                <w:iCs/>
                <w:sz w:val="20"/>
                <w:szCs w:val="20"/>
              </w:rPr>
              <w:t>interfețe</w:t>
            </w:r>
            <w:proofErr w:type="spellEnd"/>
            <w:r w:rsidRPr="00F60562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F60562">
              <w:rPr>
                <w:i/>
                <w:iCs/>
                <w:sz w:val="20"/>
                <w:szCs w:val="20"/>
              </w:rPr>
              <w:t>intrare</w:t>
            </w:r>
            <w:proofErr w:type="spellEnd"/>
            <w:r w:rsidRPr="00F60562">
              <w:rPr>
                <w:i/>
                <w:iCs/>
                <w:sz w:val="20"/>
                <w:szCs w:val="20"/>
              </w:rPr>
              <w:t>/</w:t>
            </w:r>
            <w:proofErr w:type="spellStart"/>
            <w:r w:rsidRPr="00F60562">
              <w:rPr>
                <w:i/>
                <w:iCs/>
                <w:sz w:val="20"/>
                <w:szCs w:val="20"/>
              </w:rPr>
              <w:t>ieșire</w:t>
            </w:r>
            <w:proofErr w:type="spellEnd"/>
            <w:r w:rsidRPr="00F60562">
              <w:rPr>
                <w:i/>
                <w:iCs/>
                <w:sz w:val="20"/>
                <w:szCs w:val="20"/>
              </w:rPr>
              <w:t xml:space="preserve"> (I/O)</w:t>
            </w:r>
          </w:p>
        </w:tc>
      </w:tr>
      <w:tr w:rsidR="00877013" w:rsidRPr="00247D52" w14:paraId="69DADF9B" w14:textId="77777777" w:rsidTr="00F43F08">
        <w:trPr>
          <w:trHeight w:val="363"/>
        </w:trPr>
        <w:tc>
          <w:tcPr>
            <w:tcW w:w="2019" w:type="dxa"/>
          </w:tcPr>
          <w:p w14:paraId="2D4E0C84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642E2B5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F00052B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C03AE2">
              <w:rPr>
                <w:b/>
                <w:bCs/>
              </w:rPr>
              <w:t>Sursă</w:t>
            </w:r>
            <w:proofErr w:type="spellEnd"/>
          </w:p>
        </w:tc>
        <w:tc>
          <w:tcPr>
            <w:tcW w:w="2084" w:type="dxa"/>
          </w:tcPr>
          <w:p w14:paraId="6ED328C9" w14:textId="77777777" w:rsidR="00877013" w:rsidRDefault="00877013" w:rsidP="00877013">
            <w:pPr>
              <w:pStyle w:val="ListParagraph"/>
              <w:ind w:left="0"/>
              <w:jc w:val="center"/>
            </w:pPr>
          </w:p>
          <w:p w14:paraId="35D0874E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C03AE2">
              <w:t xml:space="preserve">Corsair </w:t>
            </w:r>
            <w:proofErr w:type="spellStart"/>
            <w:r w:rsidRPr="00C03AE2">
              <w:t>RMx</w:t>
            </w:r>
            <w:proofErr w:type="spellEnd"/>
            <w:r w:rsidRPr="00C03AE2">
              <w:t xml:space="preserve"> Series RM750x 2021, 80+ Gold</w:t>
            </w:r>
          </w:p>
        </w:tc>
        <w:tc>
          <w:tcPr>
            <w:tcW w:w="2084" w:type="dxa"/>
          </w:tcPr>
          <w:p w14:paraId="1BE37E8D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017A9814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5728FB39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E85688">
              <w:rPr>
                <w:i/>
                <w:iCs/>
                <w:sz w:val="20"/>
                <w:szCs w:val="20"/>
              </w:rPr>
              <w:t>CP-9020199-EU</w:t>
            </w:r>
          </w:p>
        </w:tc>
        <w:tc>
          <w:tcPr>
            <w:tcW w:w="2131" w:type="dxa"/>
          </w:tcPr>
          <w:p w14:paraId="5A3AB03E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Recomandat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E2913">
              <w:rPr>
                <w:i/>
                <w:iCs/>
                <w:sz w:val="20"/>
                <w:szCs w:val="20"/>
              </w:rPr>
              <w:t>pentru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 xml:space="preserve"> Gaming</w:t>
            </w:r>
            <w:r w:rsidRPr="00FE2913">
              <w:rPr>
                <w:i/>
                <w:iCs/>
                <w:sz w:val="20"/>
                <w:szCs w:val="20"/>
              </w:rPr>
              <w:tab/>
              <w:t>Da</w:t>
            </w:r>
          </w:p>
          <w:p w14:paraId="18882D77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FE2913">
              <w:rPr>
                <w:i/>
                <w:iCs/>
                <w:sz w:val="20"/>
                <w:szCs w:val="20"/>
              </w:rPr>
              <w:t>Tip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ATX 2.4</w:t>
            </w:r>
          </w:p>
          <w:p w14:paraId="3B44FA22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Putere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750 W</w:t>
            </w:r>
          </w:p>
          <w:p w14:paraId="603CC444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Numar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 xml:space="preserve"> ventilatoare1x 135 mm</w:t>
            </w:r>
          </w:p>
          <w:p w14:paraId="16423D59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Voltaj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>/</w:t>
            </w:r>
            <w:proofErr w:type="spellStart"/>
            <w:r w:rsidRPr="00FE2913">
              <w:rPr>
                <w:i/>
                <w:iCs/>
                <w:sz w:val="20"/>
                <w:szCs w:val="20"/>
              </w:rPr>
              <w:t>Amperaj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100-240Vac</w:t>
            </w:r>
          </w:p>
          <w:p w14:paraId="06382E3E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Caracteristici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ab/>
            </w:r>
          </w:p>
          <w:p w14:paraId="3452A8C3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Cabluri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E2913">
              <w:rPr>
                <w:i/>
                <w:iCs/>
                <w:sz w:val="20"/>
                <w:szCs w:val="20"/>
              </w:rPr>
              <w:t>negre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 xml:space="preserve"> plate</w:t>
            </w:r>
          </w:p>
          <w:p w14:paraId="62210912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FE2913">
              <w:rPr>
                <w:i/>
                <w:iCs/>
                <w:sz w:val="20"/>
                <w:szCs w:val="20"/>
              </w:rPr>
              <w:t>PFC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Active</w:t>
            </w:r>
          </w:p>
          <w:p w14:paraId="2865D547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Eficienta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90 %</w:t>
            </w:r>
          </w:p>
          <w:p w14:paraId="65B3C12F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Certificare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80+ Gold</w:t>
            </w:r>
          </w:p>
          <w:p w14:paraId="3C071159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Dimensiune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150 x 160 x 86 mm</w:t>
            </w:r>
          </w:p>
          <w:p w14:paraId="76316509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Modulara</w:t>
            </w:r>
            <w:proofErr w:type="spellEnd"/>
            <w:r w:rsidRPr="00FE2913">
              <w:rPr>
                <w:i/>
                <w:iCs/>
                <w:sz w:val="20"/>
                <w:szCs w:val="20"/>
              </w:rPr>
              <w:tab/>
            </w:r>
          </w:p>
          <w:p w14:paraId="5FFE0513" w14:textId="77777777" w:rsidR="00877013" w:rsidRPr="00FE2913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FE2913">
              <w:rPr>
                <w:i/>
                <w:iCs/>
                <w:sz w:val="20"/>
                <w:szCs w:val="20"/>
              </w:rPr>
              <w:t xml:space="preserve">Da, Full </w:t>
            </w:r>
            <w:proofErr w:type="spellStart"/>
            <w:r w:rsidRPr="00FE2913">
              <w:rPr>
                <w:i/>
                <w:iCs/>
                <w:sz w:val="20"/>
                <w:szCs w:val="20"/>
              </w:rPr>
              <w:t>Modulara</w:t>
            </w:r>
            <w:proofErr w:type="spellEnd"/>
          </w:p>
          <w:p w14:paraId="2F159F04" w14:textId="77777777" w:rsidR="00877013" w:rsidRPr="00247D52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FE2913">
              <w:rPr>
                <w:i/>
                <w:iCs/>
                <w:sz w:val="20"/>
                <w:szCs w:val="20"/>
              </w:rPr>
              <w:t>Protectii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E2913">
              <w:rPr>
                <w:i/>
                <w:iCs/>
                <w:sz w:val="20"/>
                <w:szCs w:val="20"/>
              </w:rPr>
              <w:t>OVP, UVP, SCP, OTP, OPP</w:t>
            </w:r>
          </w:p>
        </w:tc>
        <w:tc>
          <w:tcPr>
            <w:tcW w:w="3167" w:type="dxa"/>
          </w:tcPr>
          <w:p w14:paraId="6B82329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CDCD34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EA1483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92594D">
              <w:rPr>
                <w:i/>
                <w:iCs/>
                <w:sz w:val="20"/>
                <w:szCs w:val="20"/>
              </w:rPr>
              <w:t>4+4 Pin ATX/EPS: 2</w:t>
            </w:r>
          </w:p>
          <w:p w14:paraId="4C5B6913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92594D">
              <w:rPr>
                <w:i/>
                <w:iCs/>
                <w:sz w:val="20"/>
                <w:szCs w:val="20"/>
              </w:rPr>
              <w:t>SATA: 10</w:t>
            </w:r>
          </w:p>
        </w:tc>
      </w:tr>
      <w:tr w:rsidR="00877013" w:rsidRPr="00247D52" w14:paraId="17EAC7E8" w14:textId="77777777" w:rsidTr="00F43F08">
        <w:trPr>
          <w:trHeight w:val="363"/>
        </w:trPr>
        <w:tc>
          <w:tcPr>
            <w:tcW w:w="2019" w:type="dxa"/>
          </w:tcPr>
          <w:p w14:paraId="0CC1381F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B92A59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3E6C799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78438A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67D8907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8FE93DB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97B08E2" w14:textId="77777777" w:rsidR="00877013" w:rsidRPr="00C03AE2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C03AE2">
              <w:rPr>
                <w:b/>
                <w:bCs/>
              </w:rPr>
              <w:t>Stocare</w:t>
            </w:r>
            <w:proofErr w:type="spellEnd"/>
          </w:p>
        </w:tc>
        <w:tc>
          <w:tcPr>
            <w:tcW w:w="2084" w:type="dxa"/>
          </w:tcPr>
          <w:p w14:paraId="20109527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3736C4D9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4B2A7DD7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382A861C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5267B451" w14:textId="77777777" w:rsidR="00877013" w:rsidRDefault="00877013" w:rsidP="00877013">
            <w:pPr>
              <w:pStyle w:val="ListParagraph"/>
              <w:ind w:left="0"/>
              <w:jc w:val="center"/>
              <w:rPr>
                <w:rFonts w:cs="Arial"/>
                <w:color w:val="000000"/>
              </w:rPr>
            </w:pPr>
          </w:p>
          <w:p w14:paraId="6F7D6096" w14:textId="77777777" w:rsidR="00877013" w:rsidRPr="00C03AE2" w:rsidRDefault="00877013" w:rsidP="00877013">
            <w:pPr>
              <w:pStyle w:val="ListParagraph"/>
              <w:ind w:left="0"/>
              <w:jc w:val="center"/>
            </w:pPr>
            <w:r w:rsidRPr="00C03AE2">
              <w:rPr>
                <w:rFonts w:cs="Arial"/>
                <w:color w:val="000000"/>
              </w:rPr>
              <w:t>SSD Samsung 980 PRO Heatsink 1TB PCI Express 4.0 x4 M.2 2280</w:t>
            </w:r>
          </w:p>
        </w:tc>
        <w:tc>
          <w:tcPr>
            <w:tcW w:w="2084" w:type="dxa"/>
          </w:tcPr>
          <w:p w14:paraId="37EF608A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75576652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34FD4FFA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74F1EAC8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7FC8E700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5952DE04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</w:p>
          <w:p w14:paraId="5B1C1266" w14:textId="77777777" w:rsidR="00877013" w:rsidRDefault="00877013" w:rsidP="00877013">
            <w:pPr>
              <w:pStyle w:val="Default"/>
              <w:spacing w:after="8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>
              <w:rPr>
                <w:i/>
                <w:iCs/>
                <w:sz w:val="20"/>
                <w:szCs w:val="20"/>
              </w:rPr>
              <w:t>:</w:t>
            </w:r>
          </w:p>
          <w:p w14:paraId="5EFAAFD0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7551D7">
              <w:rPr>
                <w:i/>
                <w:iCs/>
                <w:sz w:val="20"/>
                <w:szCs w:val="20"/>
              </w:rPr>
              <w:t>MZ-V8P1T0CW</w:t>
            </w:r>
          </w:p>
        </w:tc>
        <w:tc>
          <w:tcPr>
            <w:tcW w:w="2131" w:type="dxa"/>
          </w:tcPr>
          <w:p w14:paraId="5237B9D2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Tip Serie</w:t>
            </w:r>
            <w:r w:rsidRPr="001E397B">
              <w:rPr>
                <w:i/>
                <w:iCs/>
                <w:sz w:val="20"/>
                <w:szCs w:val="20"/>
              </w:rPr>
              <w:tab/>
            </w:r>
          </w:p>
          <w:p w14:paraId="3EE07F69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Consumer</w:t>
            </w:r>
          </w:p>
          <w:p w14:paraId="4584BBFB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E397B">
              <w:rPr>
                <w:i/>
                <w:iCs/>
                <w:sz w:val="20"/>
                <w:szCs w:val="20"/>
              </w:rPr>
              <w:t>Recomandat</w:t>
            </w:r>
            <w:proofErr w:type="spellEnd"/>
            <w:r w:rsidRPr="001E397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E397B">
              <w:rPr>
                <w:i/>
                <w:iCs/>
                <w:sz w:val="20"/>
                <w:szCs w:val="20"/>
              </w:rPr>
              <w:t>pentru</w:t>
            </w:r>
            <w:proofErr w:type="spellEnd"/>
            <w:r w:rsidRPr="001E397B">
              <w:rPr>
                <w:i/>
                <w:iCs/>
                <w:sz w:val="20"/>
                <w:szCs w:val="20"/>
              </w:rPr>
              <w:t xml:space="preserve"> Gaming</w:t>
            </w:r>
            <w:r w:rsidRPr="001E397B">
              <w:rPr>
                <w:i/>
                <w:iCs/>
                <w:sz w:val="20"/>
                <w:szCs w:val="20"/>
              </w:rPr>
              <w:tab/>
              <w:t>Da</w:t>
            </w:r>
          </w:p>
          <w:p w14:paraId="102C680D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E397B">
              <w:rPr>
                <w:i/>
                <w:iCs/>
                <w:sz w:val="20"/>
                <w:szCs w:val="20"/>
              </w:rPr>
              <w:t>Seria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980 PRO Heatsink</w:t>
            </w:r>
          </w:p>
          <w:p w14:paraId="12A0625D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E397B">
              <w:rPr>
                <w:i/>
                <w:iCs/>
                <w:sz w:val="20"/>
                <w:szCs w:val="20"/>
              </w:rPr>
              <w:t>Compatibil</w:t>
            </w:r>
            <w:proofErr w:type="spellEnd"/>
            <w:r w:rsidRPr="001E397B">
              <w:rPr>
                <w:i/>
                <w:iCs/>
                <w:sz w:val="20"/>
                <w:szCs w:val="20"/>
              </w:rPr>
              <w:t xml:space="preserve"> PS5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Da</w:t>
            </w:r>
          </w:p>
          <w:p w14:paraId="2DEA40A2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Tip SSD</w:t>
            </w:r>
            <w:r w:rsidRPr="001E397B">
              <w:rPr>
                <w:i/>
                <w:iCs/>
                <w:sz w:val="20"/>
                <w:szCs w:val="20"/>
              </w:rPr>
              <w:tab/>
              <w:t>Intern</w:t>
            </w:r>
          </w:p>
          <w:p w14:paraId="0EBE5F32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Form factor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M.2</w:t>
            </w:r>
          </w:p>
          <w:p w14:paraId="3856BA8F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E397B">
              <w:rPr>
                <w:i/>
                <w:iCs/>
                <w:sz w:val="20"/>
                <w:szCs w:val="20"/>
              </w:rPr>
              <w:t>Interfata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PCI Express 4.0 x4</w:t>
            </w:r>
          </w:p>
          <w:p w14:paraId="723FDF08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1E397B">
              <w:rPr>
                <w:i/>
                <w:iCs/>
                <w:sz w:val="20"/>
                <w:szCs w:val="20"/>
              </w:rPr>
              <w:t>Suport</w:t>
            </w:r>
            <w:proofErr w:type="spellEnd"/>
            <w:r w:rsidRPr="001E397B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E397B">
              <w:rPr>
                <w:i/>
                <w:iCs/>
                <w:sz w:val="20"/>
                <w:szCs w:val="20"/>
              </w:rPr>
              <w:t>NVMe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Da</w:t>
            </w:r>
          </w:p>
          <w:p w14:paraId="175C2301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Capacitate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1 TB</w:t>
            </w:r>
          </w:p>
          <w:p w14:paraId="44B7A2D2" w14:textId="77777777" w:rsidR="00877013" w:rsidRPr="001E397B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DRAM Cache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1 GB</w:t>
            </w:r>
          </w:p>
          <w:p w14:paraId="53EE3ABD" w14:textId="77777777" w:rsidR="00877013" w:rsidRPr="00247D52" w:rsidRDefault="00877013" w:rsidP="00877013">
            <w:pPr>
              <w:rPr>
                <w:i/>
                <w:iCs/>
                <w:sz w:val="20"/>
                <w:szCs w:val="20"/>
              </w:rPr>
            </w:pPr>
            <w:r w:rsidRPr="001E397B">
              <w:rPr>
                <w:i/>
                <w:iCs/>
                <w:sz w:val="20"/>
                <w:szCs w:val="20"/>
              </w:rPr>
              <w:t>Controller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E397B">
              <w:rPr>
                <w:i/>
                <w:iCs/>
                <w:sz w:val="20"/>
                <w:szCs w:val="20"/>
              </w:rPr>
              <w:t>Samsung Elpis</w:t>
            </w:r>
          </w:p>
        </w:tc>
        <w:tc>
          <w:tcPr>
            <w:tcW w:w="3167" w:type="dxa"/>
          </w:tcPr>
          <w:p w14:paraId="75504670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23AB3877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7AA1F7C8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32ABA998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E960275" w14:textId="77777777" w:rsidR="00877013" w:rsidRPr="001A4CAE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A4CAE">
              <w:rPr>
                <w:i/>
                <w:iCs/>
                <w:sz w:val="20"/>
                <w:szCs w:val="20"/>
              </w:rPr>
              <w:t>Conector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alimentare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>: SSD-urile M.2</w:t>
            </w:r>
          </w:p>
          <w:p w14:paraId="5BE94554" w14:textId="77777777" w:rsidR="00877013" w:rsidRPr="001A4CAE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A4CAE">
              <w:rPr>
                <w:i/>
                <w:iCs/>
                <w:sz w:val="20"/>
                <w:szCs w:val="20"/>
              </w:rPr>
              <w:t>Conector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de date: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Utilizând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slotul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M.2 2280, SSD-ul se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conectează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la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placa</w:t>
            </w:r>
            <w:proofErr w:type="spellEnd"/>
            <w:r w:rsidRPr="001A4CAE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1A4CAE">
              <w:rPr>
                <w:i/>
                <w:iCs/>
                <w:sz w:val="20"/>
                <w:szCs w:val="20"/>
              </w:rPr>
              <w:t>bază</w:t>
            </w:r>
            <w:proofErr w:type="spellEnd"/>
          </w:p>
          <w:p w14:paraId="1F15870D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1A4CAE">
              <w:rPr>
                <w:i/>
                <w:iCs/>
                <w:sz w:val="20"/>
                <w:szCs w:val="20"/>
              </w:rPr>
              <w:t>PCIe 4.0 x4</w:t>
            </w:r>
          </w:p>
        </w:tc>
      </w:tr>
      <w:tr w:rsidR="00877013" w:rsidRPr="00247D52" w14:paraId="64DD545D" w14:textId="77777777" w:rsidTr="00F43F08">
        <w:trPr>
          <w:trHeight w:val="363"/>
        </w:trPr>
        <w:tc>
          <w:tcPr>
            <w:tcW w:w="2019" w:type="dxa"/>
          </w:tcPr>
          <w:p w14:paraId="2503BC04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B50A9C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08E770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4796723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076A5DF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2C640A5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AAAAB5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07B372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2001FF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9D67104" w14:textId="77777777" w:rsidR="00877013" w:rsidRPr="00C03AE2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C03AE2">
              <w:rPr>
                <w:b/>
                <w:bCs/>
              </w:rPr>
              <w:t>Carcasă</w:t>
            </w:r>
            <w:proofErr w:type="spellEnd"/>
          </w:p>
        </w:tc>
        <w:tc>
          <w:tcPr>
            <w:tcW w:w="2084" w:type="dxa"/>
          </w:tcPr>
          <w:p w14:paraId="02BA61BA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343C3AF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9B6E36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83D995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E3072AE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3AC290B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EAF6ECD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B3A863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3BBA5B" w14:textId="77777777" w:rsidR="00877013" w:rsidRPr="00C03AE2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03AE2">
              <w:rPr>
                <w:rFonts w:asciiTheme="minorHAnsi" w:hAnsiTheme="minorHAnsi"/>
                <w:sz w:val="22"/>
                <w:szCs w:val="22"/>
              </w:rPr>
              <w:t>Carcasa</w:t>
            </w:r>
            <w:proofErr w:type="spellEnd"/>
            <w:r w:rsidRPr="00C03AE2">
              <w:rPr>
                <w:rFonts w:asciiTheme="minorHAnsi" w:hAnsiTheme="minorHAnsi"/>
                <w:sz w:val="22"/>
                <w:szCs w:val="22"/>
              </w:rPr>
              <w:t xml:space="preserve"> Fractal Design </w:t>
            </w:r>
            <w:proofErr w:type="spellStart"/>
            <w:r w:rsidRPr="00C03AE2">
              <w:rPr>
                <w:rFonts w:asciiTheme="minorHAnsi" w:hAnsiTheme="minorHAnsi"/>
                <w:sz w:val="22"/>
                <w:szCs w:val="22"/>
              </w:rPr>
              <w:t>Meshify</w:t>
            </w:r>
            <w:proofErr w:type="spellEnd"/>
            <w:r w:rsidRPr="00C03AE2">
              <w:rPr>
                <w:rFonts w:asciiTheme="minorHAnsi" w:hAnsiTheme="minorHAnsi"/>
                <w:sz w:val="22"/>
                <w:szCs w:val="22"/>
              </w:rPr>
              <w:t xml:space="preserve"> 2 Compact RGB Black</w:t>
            </w:r>
          </w:p>
          <w:p w14:paraId="21690EC0" w14:textId="77777777" w:rsidR="00877013" w:rsidRPr="00C03AE2" w:rsidRDefault="00877013" w:rsidP="00877013">
            <w:pPr>
              <w:pStyle w:val="ListParagraph"/>
              <w:ind w:left="0"/>
              <w:jc w:val="center"/>
            </w:pPr>
          </w:p>
        </w:tc>
        <w:tc>
          <w:tcPr>
            <w:tcW w:w="2084" w:type="dxa"/>
          </w:tcPr>
          <w:p w14:paraId="56679F7C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05E39AD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9D795B0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E9653BB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817221F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A84DC65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608066E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CEB677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DED9208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E080729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50789F5" w14:textId="77777777" w:rsidR="00877013" w:rsidRPr="00807400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807400"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 w:rsidRPr="00807400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807400">
              <w:rPr>
                <w:i/>
                <w:iCs/>
                <w:sz w:val="20"/>
                <w:szCs w:val="20"/>
              </w:rPr>
              <w:t>:</w:t>
            </w:r>
          </w:p>
          <w:p w14:paraId="1D446295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807400">
              <w:rPr>
                <w:i/>
                <w:iCs/>
                <w:sz w:val="20"/>
                <w:szCs w:val="20"/>
              </w:rPr>
              <w:t>FD-C-MES2C-06</w:t>
            </w:r>
          </w:p>
        </w:tc>
        <w:tc>
          <w:tcPr>
            <w:tcW w:w="2131" w:type="dxa"/>
          </w:tcPr>
          <w:p w14:paraId="6386BB27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 xml:space="preserve">Tip </w:t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carcasa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Middle Tower</w:t>
            </w:r>
          </w:p>
          <w:p w14:paraId="42C6BCE1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Pozitionare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sursa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Jos</w:t>
            </w:r>
          </w:p>
          <w:p w14:paraId="5D48EB4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ab/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Negru</w:t>
            </w:r>
            <w:proofErr w:type="spellEnd"/>
          </w:p>
          <w:p w14:paraId="517750C5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Sursa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Fara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sursa</w:t>
            </w:r>
            <w:proofErr w:type="spellEnd"/>
          </w:p>
          <w:p w14:paraId="69627C11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>Bays 3.5 interne</w:t>
            </w:r>
            <w:r w:rsidRPr="0052781A">
              <w:rPr>
                <w:i/>
                <w:iCs/>
                <w:sz w:val="20"/>
                <w:szCs w:val="20"/>
              </w:rPr>
              <w:tab/>
              <w:t>2</w:t>
            </w:r>
          </w:p>
          <w:p w14:paraId="023E849A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>Bays 2.5 interne</w:t>
            </w:r>
            <w:r w:rsidRPr="0052781A">
              <w:rPr>
                <w:i/>
                <w:iCs/>
                <w:sz w:val="20"/>
                <w:szCs w:val="20"/>
              </w:rPr>
              <w:tab/>
              <w:t>4 (2 convertite din 3.5)</w:t>
            </w:r>
          </w:p>
          <w:p w14:paraId="3371B50E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Dimensiuni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(H x D x W)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475 x 424 x 210 mm</w:t>
            </w:r>
          </w:p>
          <w:p w14:paraId="2C3B9AE7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Greutate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8.10 kg</w:t>
            </w:r>
          </w:p>
          <w:p w14:paraId="05B25EF9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>Mesh frontal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Full</w:t>
            </w:r>
          </w:p>
          <w:p w14:paraId="26F21BC6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Panou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lateral </w:t>
            </w:r>
            <w:proofErr w:type="gramStart"/>
            <w:r w:rsidRPr="0052781A">
              <w:rPr>
                <w:i/>
                <w:iCs/>
                <w:sz w:val="20"/>
                <w:szCs w:val="20"/>
              </w:rPr>
              <w:t>transparent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52781A">
              <w:rPr>
                <w:i/>
                <w:iCs/>
                <w:sz w:val="20"/>
                <w:szCs w:val="20"/>
              </w:rPr>
              <w:t>Da</w:t>
            </w:r>
            <w:proofErr w:type="gramEnd"/>
            <w:r w:rsidRPr="0052781A">
              <w:rPr>
                <w:i/>
                <w:iCs/>
                <w:sz w:val="20"/>
                <w:szCs w:val="20"/>
              </w:rPr>
              <w:t>, tempered glass</w:t>
            </w:r>
          </w:p>
          <w:p w14:paraId="31203FF1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Sloturi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2781A">
              <w:rPr>
                <w:i/>
                <w:iCs/>
                <w:sz w:val="20"/>
                <w:szCs w:val="20"/>
              </w:rPr>
              <w:t>expansiune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x7</w:t>
            </w:r>
          </w:p>
          <w:p w14:paraId="3D41BF31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lastRenderedPageBreak/>
              <w:t>Suport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radiator</w:t>
            </w:r>
          </w:p>
          <w:p w14:paraId="1E508EF3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>Fata - 1 x 120/240/280/360mm</w:t>
            </w:r>
          </w:p>
          <w:p w14:paraId="1388B315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Tavan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- 1x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120/240mm</w:t>
            </w:r>
          </w:p>
          <w:p w14:paraId="7E4AE5F2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52781A">
              <w:rPr>
                <w:i/>
                <w:iCs/>
                <w:sz w:val="20"/>
                <w:szCs w:val="20"/>
              </w:rPr>
              <w:t>Spate - 1x 120mm</w:t>
            </w:r>
          </w:p>
          <w:p w14:paraId="1A647365" w14:textId="77777777" w:rsidR="00877013" w:rsidRPr="0052781A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Inaltime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cooler CPU169 mm (Max)</w:t>
            </w:r>
          </w:p>
          <w:p w14:paraId="1AABB48C" w14:textId="77777777" w:rsidR="00877013" w:rsidRPr="00247D5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2781A">
              <w:rPr>
                <w:i/>
                <w:iCs/>
                <w:sz w:val="20"/>
                <w:szCs w:val="20"/>
              </w:rPr>
              <w:t>Lungime</w:t>
            </w:r>
            <w:proofErr w:type="spellEnd"/>
            <w:r w:rsidRPr="0052781A">
              <w:rPr>
                <w:i/>
                <w:iCs/>
                <w:sz w:val="20"/>
                <w:szCs w:val="20"/>
              </w:rPr>
              <w:t xml:space="preserve"> video GPU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52781A">
              <w:rPr>
                <w:i/>
                <w:iCs/>
                <w:sz w:val="20"/>
                <w:szCs w:val="20"/>
              </w:rPr>
              <w:t>345 mm (Max)</w:t>
            </w:r>
          </w:p>
        </w:tc>
        <w:tc>
          <w:tcPr>
            <w:tcW w:w="3167" w:type="dxa"/>
          </w:tcPr>
          <w:p w14:paraId="483A23F1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7981C085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01C3A4B5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499266EE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108394A1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22E998A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6918F3C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4930F1D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5B9FD65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B3B1269" w14:textId="77777777" w:rsidR="00877013" w:rsidRPr="008C39B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8C39B3">
              <w:rPr>
                <w:i/>
                <w:iCs/>
                <w:sz w:val="20"/>
                <w:szCs w:val="20"/>
              </w:rPr>
              <w:t>USB 3.0: 1</w:t>
            </w:r>
          </w:p>
          <w:p w14:paraId="243E36C4" w14:textId="77777777" w:rsidR="00877013" w:rsidRPr="008C39B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8C39B3">
              <w:rPr>
                <w:i/>
                <w:iCs/>
                <w:sz w:val="20"/>
                <w:szCs w:val="20"/>
              </w:rPr>
              <w:t>USB Type C: 1</w:t>
            </w:r>
          </w:p>
          <w:p w14:paraId="01C7B0FC" w14:textId="77777777" w:rsidR="00877013" w:rsidRPr="00247D5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8C39B3">
              <w:rPr>
                <w:i/>
                <w:iCs/>
                <w:sz w:val="20"/>
                <w:szCs w:val="20"/>
              </w:rPr>
              <w:t>3.5 mm jack: 1</w:t>
            </w:r>
          </w:p>
        </w:tc>
      </w:tr>
      <w:tr w:rsidR="00877013" w:rsidRPr="00247D52" w14:paraId="1ADC34AC" w14:textId="77777777" w:rsidTr="00F43F08">
        <w:trPr>
          <w:trHeight w:val="363"/>
        </w:trPr>
        <w:tc>
          <w:tcPr>
            <w:tcW w:w="2019" w:type="dxa"/>
          </w:tcPr>
          <w:p w14:paraId="19FA630F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5B6F6D0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727648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D48562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B1DD81A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2F857A7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C47856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ED56AE8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C72F96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1D5F9CB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8DCCED0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9F6FB3E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311792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060A75B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70102A9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3CCFD481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C181ACE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3C8FE5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0D14D15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1886E870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0A8FC0F2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7E9B67E" w14:textId="77777777" w:rsidR="00877013" w:rsidRPr="00C03AE2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C03AE2">
              <w:rPr>
                <w:b/>
                <w:bCs/>
              </w:rPr>
              <w:t>Dispozitive</w:t>
            </w:r>
            <w:proofErr w:type="spellEnd"/>
            <w:r w:rsidRPr="00C03AE2">
              <w:rPr>
                <w:b/>
                <w:bCs/>
              </w:rPr>
              <w:t xml:space="preserve"> gaming (</w:t>
            </w:r>
            <w:proofErr w:type="spellStart"/>
            <w:r w:rsidRPr="00C03AE2">
              <w:rPr>
                <w:b/>
                <w:bCs/>
              </w:rPr>
              <w:t>opțional</w:t>
            </w:r>
            <w:proofErr w:type="spellEnd"/>
            <w:r w:rsidRPr="00C03AE2">
              <w:rPr>
                <w:b/>
                <w:bCs/>
              </w:rPr>
              <w:t>)</w:t>
            </w:r>
          </w:p>
        </w:tc>
        <w:tc>
          <w:tcPr>
            <w:tcW w:w="2084" w:type="dxa"/>
          </w:tcPr>
          <w:p w14:paraId="6C0ACA8D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50967B3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4DC2E33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DE50AD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6DE537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34E94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AE5211B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Casti</w:t>
            </w:r>
            <w:proofErr w:type="spell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Gaming Logitech G PRO X</w:t>
            </w:r>
          </w:p>
          <w:p w14:paraId="6333CF04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599ADD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3AFAFD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5FA43B9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04B78B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9023732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50C61FE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718052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F8B2FCB" w14:textId="77777777" w:rsidR="00877013" w:rsidRDefault="00877013" w:rsidP="00877013">
            <w:pPr>
              <w:pStyle w:val="Default"/>
              <w:spacing w:after="8"/>
              <w:rPr>
                <w:rFonts w:asciiTheme="minorHAnsi" w:hAnsiTheme="minorHAnsi"/>
                <w:sz w:val="22"/>
                <w:szCs w:val="22"/>
              </w:rPr>
            </w:pPr>
          </w:p>
          <w:p w14:paraId="69B54B2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B11BB50" w14:textId="77777777" w:rsidR="00877013" w:rsidRPr="00877B0F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24BCE39" w14:textId="77777777" w:rsidR="00877013" w:rsidRDefault="00877013" w:rsidP="00877013">
            <w:pPr>
              <w:pStyle w:val="Default"/>
              <w:spacing w:after="8"/>
              <w:rPr>
                <w:rFonts w:asciiTheme="minorHAnsi" w:hAnsiTheme="minorHAnsi"/>
                <w:sz w:val="22"/>
                <w:szCs w:val="22"/>
              </w:rPr>
            </w:pPr>
          </w:p>
          <w:p w14:paraId="51331262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77B0F">
              <w:rPr>
                <w:rFonts w:asciiTheme="minorHAnsi" w:hAnsiTheme="minorHAnsi"/>
                <w:sz w:val="22"/>
                <w:szCs w:val="22"/>
              </w:rPr>
              <w:t>-</w:t>
            </w:r>
            <w:r w:rsidRPr="00877B0F">
              <w:rPr>
                <w:rFonts w:eastAsia="Times New Roman"/>
                <w:color w:val="333333"/>
                <w:kern w:val="36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Tastatura</w:t>
            </w:r>
            <w:proofErr w:type="spell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Gaming Razer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BlackWidow</w:t>
            </w:r>
            <w:proofErr w:type="spell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V3 TKL Yellow Switch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Mecanica</w:t>
            </w:r>
            <w:proofErr w:type="spellEnd"/>
          </w:p>
          <w:p w14:paraId="2F5523DA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04D2B66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B86D3A6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E728136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9D3E2C2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0AF2D22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B63201B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4D392D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3B4F7AE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08EA32F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B16F4CD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BA3530" w14:textId="77777777" w:rsidR="00877013" w:rsidRPr="00877B0F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4974EA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BB20D54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8B6182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77B0F">
              <w:rPr>
                <w:rFonts w:asciiTheme="minorHAnsi" w:hAnsiTheme="minorHAnsi"/>
                <w:sz w:val="22"/>
                <w:szCs w:val="22"/>
              </w:rPr>
              <w:lastRenderedPageBreak/>
              <w:t>- Mouse Gaming Logitech G502 HERO</w:t>
            </w:r>
          </w:p>
          <w:p w14:paraId="1CC8377A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805117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57C13BF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40E302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58F5C5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2D95E9C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80F4A8E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DAC192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E4DEFC5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F4230B" w14:textId="77777777" w:rsidR="00877013" w:rsidRPr="00877B0F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F14BF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1FC1CF1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FEF3E1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82CD709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B424B68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953DE80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18BA8F1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5DD1A97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51E20E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65A0CB3" w14:textId="77777777" w:rsidR="00877013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7A61229" w14:textId="77777777" w:rsidR="00877013" w:rsidRPr="00877B0F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77B0F">
              <w:rPr>
                <w:rFonts w:asciiTheme="minorHAnsi" w:hAnsiTheme="minorHAnsi"/>
                <w:sz w:val="22"/>
                <w:szCs w:val="22"/>
              </w:rPr>
              <w:t>-</w:t>
            </w:r>
            <w:r w:rsidRPr="00877B0F">
              <w:rPr>
                <w:rFonts w:eastAsia="Times New Roman"/>
                <w:color w:val="333333"/>
                <w:kern w:val="36"/>
                <w:sz w:val="26"/>
                <w:szCs w:val="26"/>
                <w:lang w:eastAsia="en-GB"/>
              </w:rPr>
              <w:t xml:space="preserve"> </w:t>
            </w:r>
            <w:r w:rsidRPr="00877B0F">
              <w:rPr>
                <w:rFonts w:asciiTheme="minorHAnsi" w:hAnsiTheme="minorHAnsi"/>
                <w:sz w:val="22"/>
                <w:szCs w:val="22"/>
              </w:rPr>
              <w:t xml:space="preserve">Monitor LED ASUS Gaming ROG Swift PG27AQDM </w:t>
            </w:r>
            <w:proofErr w:type="gramStart"/>
            <w:r w:rsidRPr="00877B0F">
              <w:rPr>
                <w:rFonts w:asciiTheme="minorHAnsi" w:hAnsiTheme="minorHAnsi"/>
                <w:sz w:val="22"/>
                <w:szCs w:val="22"/>
              </w:rPr>
              <w:t>27 inch</w:t>
            </w:r>
            <w:proofErr w:type="gram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QHD OLED 0.03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240 Hz HDR </w:t>
            </w:r>
            <w:proofErr w:type="spellStart"/>
            <w:r w:rsidRPr="00877B0F">
              <w:rPr>
                <w:rFonts w:asciiTheme="minorHAnsi" w:hAnsiTheme="minorHAnsi"/>
                <w:sz w:val="22"/>
                <w:szCs w:val="22"/>
              </w:rPr>
              <w:t>FreeSync</w:t>
            </w:r>
            <w:proofErr w:type="spellEnd"/>
            <w:r w:rsidRPr="00877B0F">
              <w:rPr>
                <w:rFonts w:asciiTheme="minorHAnsi" w:hAnsiTheme="minorHAnsi"/>
                <w:sz w:val="22"/>
                <w:szCs w:val="22"/>
              </w:rPr>
              <w:t xml:space="preserve"> Premium &amp; G-Sync Compatible</w:t>
            </w:r>
          </w:p>
          <w:p w14:paraId="79136E48" w14:textId="77777777" w:rsidR="00877013" w:rsidRPr="00C03AE2" w:rsidRDefault="00877013" w:rsidP="00877013">
            <w:pPr>
              <w:pStyle w:val="Default"/>
              <w:spacing w:after="8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14:paraId="797AB39E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7349B127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6D1E0FA3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354AE4C4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1536F31F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78199D69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09B8CB58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15DAEBC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14538D"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>:</w:t>
            </w:r>
          </w:p>
          <w:p w14:paraId="52052BE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14538D">
              <w:rPr>
                <w:i/>
                <w:iCs/>
                <w:sz w:val="20"/>
                <w:szCs w:val="20"/>
              </w:rPr>
              <w:t>981-000818</w:t>
            </w:r>
          </w:p>
          <w:p w14:paraId="2B71187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CC3D91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06BC448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155ED3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8799EDD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CD035F7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AB3089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15E5E9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C60258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F8D190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30682D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BD6C67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988212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66C231E" w14:textId="77777777" w:rsidR="00877013" w:rsidRPr="00166AC4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166AC4"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 w:rsidRPr="00166AC4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166AC4">
              <w:rPr>
                <w:i/>
                <w:iCs/>
                <w:sz w:val="20"/>
                <w:szCs w:val="20"/>
              </w:rPr>
              <w:t>:</w:t>
            </w:r>
          </w:p>
          <w:p w14:paraId="4D8C02D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166AC4">
              <w:rPr>
                <w:i/>
                <w:iCs/>
                <w:sz w:val="20"/>
                <w:szCs w:val="20"/>
              </w:rPr>
              <w:t>RZ03-03491800-R3M1</w:t>
            </w:r>
          </w:p>
          <w:p w14:paraId="0F562D9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81F4C1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3B64F6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4117F88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E565F1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28A072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4409C2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5DB2BD0F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D0BDA31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ABE594D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374AE1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E47C7B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2C611D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3A68AA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72292B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4646DF2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BDABE79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1C9EE76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ACE2226" w14:textId="77777777" w:rsidR="00877013" w:rsidRPr="00997FFE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997FFE"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 w:rsidRPr="00997FFE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997FFE">
              <w:rPr>
                <w:i/>
                <w:iCs/>
                <w:sz w:val="20"/>
                <w:szCs w:val="20"/>
              </w:rPr>
              <w:t>:</w:t>
            </w:r>
          </w:p>
          <w:p w14:paraId="7100DA4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997FFE">
              <w:rPr>
                <w:i/>
                <w:iCs/>
                <w:sz w:val="20"/>
                <w:szCs w:val="20"/>
              </w:rPr>
              <w:lastRenderedPageBreak/>
              <w:t>910-005470, 910-005471</w:t>
            </w:r>
          </w:p>
          <w:p w14:paraId="48C1D04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E5FCD31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C4FC0B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AA2211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8DCA16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3281C9F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4DEC872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1BC783C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65D5FD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7320D2D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63043EC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4AAA70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1D584E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758DDA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73BFE94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3A2331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08E72C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3D57D48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033EFDA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385369F" w14:textId="77777777" w:rsidR="00877013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  <w:p w14:paraId="288D1C9F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488FD5B4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51064157" w14:textId="77777777" w:rsidR="00877013" w:rsidRDefault="00877013" w:rsidP="00877013">
            <w:pPr>
              <w:rPr>
                <w:i/>
                <w:iCs/>
                <w:sz w:val="20"/>
                <w:szCs w:val="20"/>
              </w:rPr>
            </w:pPr>
          </w:p>
          <w:p w14:paraId="78059678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96A8111" w14:textId="77777777" w:rsidR="00877013" w:rsidRPr="007D4B0B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7D4B0B">
              <w:rPr>
                <w:i/>
                <w:iCs/>
                <w:sz w:val="20"/>
                <w:szCs w:val="20"/>
              </w:rPr>
              <w:t xml:space="preserve">Cod </w:t>
            </w:r>
            <w:proofErr w:type="spellStart"/>
            <w:r w:rsidRPr="007D4B0B">
              <w:rPr>
                <w:i/>
                <w:iCs/>
                <w:sz w:val="20"/>
                <w:szCs w:val="20"/>
              </w:rPr>
              <w:t>producator</w:t>
            </w:r>
            <w:proofErr w:type="spellEnd"/>
            <w:r w:rsidRPr="007D4B0B">
              <w:rPr>
                <w:i/>
                <w:iCs/>
                <w:sz w:val="20"/>
                <w:szCs w:val="20"/>
              </w:rPr>
              <w:t>:</w:t>
            </w:r>
          </w:p>
          <w:p w14:paraId="55E62C3C" w14:textId="77777777" w:rsidR="00877013" w:rsidRPr="00247D52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78196F">
              <w:rPr>
                <w:i/>
                <w:iCs/>
                <w:sz w:val="20"/>
                <w:szCs w:val="20"/>
              </w:rPr>
              <w:t>PG27AQDM</w:t>
            </w:r>
          </w:p>
        </w:tc>
        <w:tc>
          <w:tcPr>
            <w:tcW w:w="2131" w:type="dxa"/>
          </w:tcPr>
          <w:p w14:paraId="7A3BE970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7776040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9B46D1C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Tehnologie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Wired</w:t>
            </w:r>
          </w:p>
          <w:p w14:paraId="49CAC0A9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Sunet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7.1 Surround</w:t>
            </w:r>
          </w:p>
          <w:p w14:paraId="024DE60B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14538D">
              <w:rPr>
                <w:i/>
                <w:iCs/>
                <w:sz w:val="20"/>
                <w:szCs w:val="20"/>
              </w:rPr>
              <w:t>Tip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Externe</w:t>
            </w:r>
            <w:proofErr w:type="spellEnd"/>
          </w:p>
          <w:p w14:paraId="017EF4E3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Diametru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difuzoare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50 mm</w:t>
            </w:r>
          </w:p>
          <w:p w14:paraId="7E85677A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Impedanta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35 Ohm</w:t>
            </w:r>
          </w:p>
          <w:p w14:paraId="5EDFC14D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Frecventa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raspuns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20 - 20.000 Hz</w:t>
            </w:r>
          </w:p>
          <w:p w14:paraId="49079C16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Sensibilitate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91.7 dB</w:t>
            </w:r>
          </w:p>
          <w:p w14:paraId="43FBCE29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Lungime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cablu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4538D">
              <w:rPr>
                <w:i/>
                <w:iCs/>
                <w:sz w:val="20"/>
                <w:szCs w:val="20"/>
              </w:rPr>
              <w:t>2 m</w:t>
            </w:r>
          </w:p>
          <w:p w14:paraId="2E20D064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ab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Negru</w:t>
            </w:r>
            <w:proofErr w:type="spellEnd"/>
            <w:r w:rsidRPr="0014538D">
              <w:rPr>
                <w:i/>
                <w:iCs/>
                <w:sz w:val="20"/>
                <w:szCs w:val="20"/>
              </w:rPr>
              <w:t xml:space="preserve"> - </w:t>
            </w:r>
            <w:proofErr w:type="spellStart"/>
            <w:r w:rsidRPr="0014538D">
              <w:rPr>
                <w:i/>
                <w:iCs/>
                <w:sz w:val="20"/>
                <w:szCs w:val="20"/>
              </w:rPr>
              <w:t>Argintiu</w:t>
            </w:r>
            <w:proofErr w:type="spellEnd"/>
          </w:p>
          <w:p w14:paraId="3BE74978" w14:textId="77777777" w:rsidR="00877013" w:rsidRPr="0014538D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14538D">
              <w:rPr>
                <w:i/>
                <w:iCs/>
                <w:sz w:val="20"/>
                <w:szCs w:val="20"/>
              </w:rPr>
              <w:t>Caracteristici</w:t>
            </w:r>
            <w:proofErr w:type="spellEnd"/>
          </w:p>
          <w:p w14:paraId="32FA62D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14538D">
              <w:rPr>
                <w:i/>
                <w:iCs/>
                <w:sz w:val="20"/>
                <w:szCs w:val="20"/>
              </w:rPr>
              <w:t>DTS HEADPHONE:X 2.0</w:t>
            </w:r>
          </w:p>
          <w:p w14:paraId="4AAE1783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3C8D4C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A97CE7B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CD905A5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CBA774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87F1E62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713493">
              <w:rPr>
                <w:i/>
                <w:iCs/>
                <w:sz w:val="20"/>
                <w:szCs w:val="20"/>
              </w:rPr>
              <w:t>Form factor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Compact (TKL)</w:t>
            </w:r>
          </w:p>
          <w:p w14:paraId="1FBD80E7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713493">
              <w:rPr>
                <w:i/>
                <w:iCs/>
                <w:sz w:val="20"/>
                <w:szCs w:val="20"/>
              </w:rPr>
              <w:tab/>
            </w:r>
            <w:proofErr w:type="spellStart"/>
            <w:r w:rsidRPr="00713493">
              <w:rPr>
                <w:i/>
                <w:iCs/>
                <w:sz w:val="20"/>
                <w:szCs w:val="20"/>
              </w:rPr>
              <w:t>Negru</w:t>
            </w:r>
            <w:proofErr w:type="spellEnd"/>
          </w:p>
          <w:p w14:paraId="4406D597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Tehnologie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Cu fir</w:t>
            </w:r>
          </w:p>
          <w:p w14:paraId="553CDA1F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Interfata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USB</w:t>
            </w:r>
          </w:p>
          <w:p w14:paraId="1A88B00E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Dimensiuni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362 x 154.8 x 41mm</w:t>
            </w:r>
          </w:p>
          <w:p w14:paraId="08D6C5EE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Greutate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849 g</w:t>
            </w:r>
          </w:p>
          <w:p w14:paraId="327401D2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Tastatura</w:t>
            </w:r>
            <w:proofErr w:type="spellEnd"/>
            <w:r w:rsidRPr="0071349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13493">
              <w:rPr>
                <w:i/>
                <w:iCs/>
                <w:sz w:val="20"/>
                <w:szCs w:val="20"/>
              </w:rPr>
              <w:t>mecanica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Da</w:t>
            </w:r>
          </w:p>
          <w:p w14:paraId="27769E45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713493">
              <w:rPr>
                <w:i/>
                <w:iCs/>
                <w:sz w:val="20"/>
                <w:szCs w:val="20"/>
              </w:rPr>
              <w:t>Switch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Razer Yellow</w:t>
            </w:r>
          </w:p>
          <w:p w14:paraId="0CA293C3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713493">
              <w:rPr>
                <w:i/>
                <w:iCs/>
                <w:sz w:val="20"/>
                <w:szCs w:val="20"/>
              </w:rPr>
              <w:t>Palm rest</w:t>
            </w:r>
          </w:p>
          <w:p w14:paraId="540B5962" w14:textId="77777777" w:rsidR="00877013" w:rsidRPr="0071349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713493">
              <w:rPr>
                <w:i/>
                <w:iCs/>
                <w:sz w:val="20"/>
                <w:szCs w:val="20"/>
              </w:rPr>
              <w:t>Fara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13493">
              <w:rPr>
                <w:i/>
                <w:iCs/>
                <w:sz w:val="20"/>
                <w:szCs w:val="20"/>
              </w:rPr>
              <w:t>Iluminata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Da</w:t>
            </w:r>
          </w:p>
          <w:p w14:paraId="5270F19F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E1722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4E1722">
              <w:rPr>
                <w:i/>
                <w:iCs/>
                <w:sz w:val="20"/>
                <w:szCs w:val="20"/>
              </w:rPr>
              <w:t xml:space="preserve"> LED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713493">
              <w:rPr>
                <w:i/>
                <w:iCs/>
                <w:sz w:val="20"/>
                <w:szCs w:val="20"/>
              </w:rPr>
              <w:t>RGB</w:t>
            </w:r>
          </w:p>
          <w:p w14:paraId="51F2459D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665849B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F9D0FB8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770BE6B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B45C7AA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F09B8D3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Tehnologie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Wired</w:t>
            </w:r>
          </w:p>
          <w:p w14:paraId="530437FD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Interfata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USB</w:t>
            </w:r>
          </w:p>
          <w:p w14:paraId="63E4CDBC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 xml:space="preserve">Tip </w:t>
            </w:r>
            <w:proofErr w:type="spellStart"/>
            <w:r>
              <w:rPr>
                <w:i/>
                <w:iCs/>
                <w:sz w:val="20"/>
                <w:szCs w:val="20"/>
              </w:rPr>
              <w:t>senzor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Optic</w:t>
            </w:r>
          </w:p>
          <w:p w14:paraId="5BB5838E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lastRenderedPageBreak/>
              <w:t>Rezolutie</w:t>
            </w:r>
            <w:proofErr w:type="spellEnd"/>
            <w:r w:rsidRPr="00466E51">
              <w:rPr>
                <w:i/>
                <w:iCs/>
                <w:sz w:val="20"/>
                <w:szCs w:val="20"/>
              </w:rPr>
              <w:t xml:space="preserve"> maxima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25600 dpi</w:t>
            </w:r>
          </w:p>
          <w:p w14:paraId="5D84CBC1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Numar</w:t>
            </w:r>
            <w:proofErr w:type="spellEnd"/>
            <w:r w:rsidRPr="00466E51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66E51">
              <w:rPr>
                <w:i/>
                <w:iCs/>
                <w:sz w:val="20"/>
                <w:szCs w:val="20"/>
              </w:rPr>
              <w:t>butoane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11</w:t>
            </w:r>
          </w:p>
          <w:p w14:paraId="4A899DE7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466E51">
              <w:rPr>
                <w:i/>
                <w:iCs/>
                <w:sz w:val="20"/>
                <w:szCs w:val="20"/>
              </w:rPr>
              <w:tab/>
            </w:r>
            <w:proofErr w:type="spellStart"/>
            <w:r w:rsidRPr="00466E51">
              <w:rPr>
                <w:i/>
                <w:iCs/>
                <w:sz w:val="20"/>
                <w:szCs w:val="20"/>
              </w:rPr>
              <w:t>Negru</w:t>
            </w:r>
            <w:proofErr w:type="spellEnd"/>
          </w:p>
          <w:p w14:paraId="1C7B8B40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Iluminare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Da</w:t>
            </w:r>
          </w:p>
          <w:p w14:paraId="4A99D20B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466E51">
              <w:rPr>
                <w:i/>
                <w:iCs/>
                <w:sz w:val="20"/>
                <w:szCs w:val="20"/>
              </w:rPr>
              <w:t xml:space="preserve"> LED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RGB</w:t>
            </w:r>
          </w:p>
          <w:p w14:paraId="0A1BC7E4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Dimensiuni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132 x 75 x 40 mm</w:t>
            </w:r>
          </w:p>
          <w:p w14:paraId="66D02BC6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Greutate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466E51">
              <w:rPr>
                <w:i/>
                <w:iCs/>
                <w:sz w:val="20"/>
                <w:szCs w:val="20"/>
              </w:rPr>
              <w:t>121 g</w:t>
            </w:r>
          </w:p>
          <w:p w14:paraId="5B2C42BD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66E51">
              <w:rPr>
                <w:i/>
                <w:iCs/>
                <w:sz w:val="20"/>
                <w:szCs w:val="20"/>
              </w:rPr>
              <w:t>Altele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66E51">
              <w:rPr>
                <w:i/>
                <w:iCs/>
                <w:sz w:val="20"/>
                <w:szCs w:val="20"/>
              </w:rPr>
              <w:t>Iluminare</w:t>
            </w:r>
            <w:proofErr w:type="spellEnd"/>
            <w:r w:rsidRPr="00466E51">
              <w:rPr>
                <w:i/>
                <w:iCs/>
                <w:sz w:val="20"/>
                <w:szCs w:val="20"/>
              </w:rPr>
              <w:t xml:space="preserve"> RGB</w:t>
            </w:r>
          </w:p>
          <w:p w14:paraId="4C093782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>Microprocessor: 32bit</w:t>
            </w:r>
          </w:p>
          <w:p w14:paraId="18A350D1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>USB data format: 16 bits/axis</w:t>
            </w:r>
          </w:p>
          <w:p w14:paraId="4C602C8E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>USB report rate: 1000 Hz (1ms)</w:t>
            </w:r>
          </w:p>
          <w:p w14:paraId="209A1A21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>Resolution: 100 – 16,000 dpi</w:t>
            </w:r>
          </w:p>
          <w:p w14:paraId="52E935F6" w14:textId="77777777" w:rsidR="00877013" w:rsidRPr="00466E5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>Max. acceleration: &gt;40G</w:t>
            </w:r>
          </w:p>
          <w:p w14:paraId="57C7ED44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66E51">
              <w:rPr>
                <w:i/>
                <w:iCs/>
                <w:sz w:val="20"/>
                <w:szCs w:val="20"/>
              </w:rPr>
              <w:t xml:space="preserve">Max. speed: &gt;400 </w:t>
            </w:r>
            <w:proofErr w:type="spellStart"/>
            <w:r w:rsidRPr="00466E51">
              <w:rPr>
                <w:i/>
                <w:iCs/>
                <w:sz w:val="20"/>
                <w:szCs w:val="20"/>
              </w:rPr>
              <w:t>ips</w:t>
            </w:r>
            <w:proofErr w:type="spellEnd"/>
          </w:p>
          <w:p w14:paraId="2BE62DCF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8782B73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527BF07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0D87119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A7781CE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5BB9EBE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Tip panel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OLED</w:t>
            </w:r>
          </w:p>
          <w:p w14:paraId="79C5AFDE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Diagonala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27 inch</w:t>
            </w:r>
          </w:p>
          <w:p w14:paraId="2FF8D77A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Anti-Glare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Da</w:t>
            </w:r>
          </w:p>
          <w:p w14:paraId="786F38A9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Rezolutie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 xml:space="preserve">2560 x 1440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pixeli</w:t>
            </w:r>
            <w:proofErr w:type="spellEnd"/>
          </w:p>
          <w:p w14:paraId="5DDDA753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Timp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raspuns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ab/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 xml:space="preserve">0.03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ms</w:t>
            </w:r>
            <w:proofErr w:type="spellEnd"/>
          </w:p>
          <w:p w14:paraId="1B6905C7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Refresh Rate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240 Hz</w:t>
            </w:r>
          </w:p>
          <w:p w14:paraId="270F68FA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Rata de aspect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16:9</w:t>
            </w:r>
          </w:p>
          <w:p w14:paraId="153B15D1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Contrast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15.000.000:1 (typical)</w:t>
            </w:r>
          </w:p>
          <w:p w14:paraId="16C0A1FC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Luminozitate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1000 cd/m²</w:t>
            </w:r>
          </w:p>
          <w:p w14:paraId="7712F6B8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Unghi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vizibilitate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178/178 grade</w:t>
            </w:r>
          </w:p>
          <w:p w14:paraId="2D8FD732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Dimensiune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punct0.229 mm</w:t>
            </w:r>
          </w:p>
          <w:p w14:paraId="023F77CD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 xml:space="preserve">Nr.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biti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10 bits</w:t>
            </w:r>
          </w:p>
          <w:p w14:paraId="57E3B6C2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Standarde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>sRGB: 135% Coverage</w:t>
            </w:r>
          </w:p>
          <w:p w14:paraId="55E70EAA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DCI-P3: 99% Coverage</w:t>
            </w:r>
          </w:p>
          <w:p w14:paraId="1C2A669A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Culoare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ab/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Negru</w:t>
            </w:r>
            <w:proofErr w:type="spellEnd"/>
          </w:p>
          <w:p w14:paraId="21AEE96E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Putere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consumata</w:t>
            </w:r>
            <w:proofErr w:type="spellEnd"/>
          </w:p>
          <w:p w14:paraId="4E3DDF60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6E6CB6">
              <w:rPr>
                <w:i/>
                <w:iCs/>
                <w:sz w:val="20"/>
                <w:szCs w:val="20"/>
              </w:rPr>
              <w:t>10 W</w:t>
            </w:r>
          </w:p>
          <w:p w14:paraId="36AF4B7B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Dimensiuni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 xml:space="preserve">Cu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suport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>: 605 x 438-548 x 274 mm</w:t>
            </w:r>
          </w:p>
          <w:p w14:paraId="7DEF6CD8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lastRenderedPageBreak/>
              <w:t>Fara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suport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>: 605 x 351x 50 mm</w:t>
            </w:r>
          </w:p>
          <w:p w14:paraId="652F9F64" w14:textId="77777777" w:rsidR="00877013" w:rsidRPr="006E6CB6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Greutate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6E6CB6">
              <w:rPr>
                <w:i/>
                <w:iCs/>
                <w:sz w:val="20"/>
                <w:szCs w:val="20"/>
              </w:rPr>
              <w:t xml:space="preserve">Cu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suport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>: 6.9 kg</w:t>
            </w:r>
          </w:p>
          <w:p w14:paraId="6F02A228" w14:textId="77777777" w:rsidR="00877013" w:rsidRPr="00247D5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E6CB6">
              <w:rPr>
                <w:i/>
                <w:iCs/>
                <w:sz w:val="20"/>
                <w:szCs w:val="20"/>
              </w:rPr>
              <w:t>Fara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E6CB6">
              <w:rPr>
                <w:i/>
                <w:iCs/>
                <w:sz w:val="20"/>
                <w:szCs w:val="20"/>
              </w:rPr>
              <w:t>suport</w:t>
            </w:r>
            <w:proofErr w:type="spellEnd"/>
            <w:r w:rsidRPr="006E6CB6">
              <w:rPr>
                <w:i/>
                <w:iCs/>
                <w:sz w:val="20"/>
                <w:szCs w:val="20"/>
              </w:rPr>
              <w:t>: 2.8 kg</w:t>
            </w:r>
          </w:p>
        </w:tc>
        <w:tc>
          <w:tcPr>
            <w:tcW w:w="3167" w:type="dxa"/>
          </w:tcPr>
          <w:p w14:paraId="5313C8C6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90A31A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7202983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7E56FDE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80152FF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5D9AEB8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B109784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6919884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07C69">
              <w:rPr>
                <w:i/>
                <w:iCs/>
                <w:sz w:val="20"/>
                <w:szCs w:val="20"/>
              </w:rPr>
              <w:t>Conectare</w:t>
            </w:r>
            <w:proofErr w:type="spellEnd"/>
            <w:r w:rsidRPr="00407C69">
              <w:rPr>
                <w:i/>
                <w:iCs/>
                <w:sz w:val="20"/>
                <w:szCs w:val="20"/>
              </w:rPr>
              <w:t xml:space="preserve"> USB</w:t>
            </w:r>
          </w:p>
          <w:p w14:paraId="5A94D9A4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07C69">
              <w:rPr>
                <w:i/>
                <w:iCs/>
                <w:sz w:val="20"/>
                <w:szCs w:val="20"/>
              </w:rPr>
              <w:t>Conectare</w:t>
            </w:r>
            <w:proofErr w:type="spellEnd"/>
            <w:r w:rsidRPr="00407C69">
              <w:rPr>
                <w:i/>
                <w:iCs/>
                <w:sz w:val="20"/>
                <w:szCs w:val="20"/>
              </w:rPr>
              <w:t xml:space="preserve"> Jack: 1x Jack 3.5 mm</w:t>
            </w:r>
          </w:p>
          <w:p w14:paraId="1B6E52AE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266987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4F47428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1191BD8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B4DE3DF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62B908B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054F69F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685E83D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A2B21A8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3B71E65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315E5FB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A248720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660D8A0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C636897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07C69">
              <w:rPr>
                <w:i/>
                <w:iCs/>
                <w:sz w:val="20"/>
                <w:szCs w:val="20"/>
              </w:rPr>
              <w:t>Conectare</w:t>
            </w:r>
            <w:proofErr w:type="spellEnd"/>
            <w:r w:rsidRPr="00407C69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407C69">
              <w:rPr>
                <w:i/>
                <w:iCs/>
                <w:sz w:val="20"/>
                <w:szCs w:val="20"/>
              </w:rPr>
              <w:t>Cablu</w:t>
            </w:r>
            <w:proofErr w:type="spellEnd"/>
            <w:r w:rsidRPr="00407C69">
              <w:rPr>
                <w:i/>
                <w:iCs/>
                <w:sz w:val="20"/>
                <w:szCs w:val="20"/>
              </w:rPr>
              <w:t xml:space="preserve"> USB Type-C </w:t>
            </w:r>
            <w:proofErr w:type="spellStart"/>
            <w:r w:rsidRPr="00407C69">
              <w:rPr>
                <w:i/>
                <w:iCs/>
                <w:sz w:val="20"/>
                <w:szCs w:val="20"/>
              </w:rPr>
              <w:t>detasabil</w:t>
            </w:r>
            <w:proofErr w:type="spellEnd"/>
          </w:p>
          <w:p w14:paraId="7CB022FF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C3B8F0B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3EB5CF4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759F32D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0D2ECD3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6D42E93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50B81A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57A1C72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8A1F20C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7CF656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7A72700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3413C5A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8B500F7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2F2ED61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C89806D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210956F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141BA3D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19273C0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A6F726E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085AC19" w14:textId="77777777" w:rsidR="00877013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327EF28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E455D6">
              <w:rPr>
                <w:i/>
                <w:iCs/>
                <w:sz w:val="20"/>
                <w:szCs w:val="20"/>
              </w:rPr>
              <w:t>Conectivitate</w:t>
            </w:r>
            <w:proofErr w:type="spellEnd"/>
            <w:r w:rsidRPr="00E455D6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E455D6">
              <w:rPr>
                <w:i/>
                <w:iCs/>
                <w:sz w:val="20"/>
                <w:szCs w:val="20"/>
              </w:rPr>
              <w:t>Cablu</w:t>
            </w:r>
            <w:proofErr w:type="spellEnd"/>
            <w:r w:rsidRPr="00E455D6">
              <w:rPr>
                <w:i/>
                <w:iCs/>
                <w:sz w:val="20"/>
                <w:szCs w:val="20"/>
              </w:rPr>
              <w:t xml:space="preserve"> USB 3.0</w:t>
            </w:r>
          </w:p>
          <w:p w14:paraId="5E0EB496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532BD6C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699DDC2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7DD2954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A874ACB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034D07F8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D376DBD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279D1CB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67212F7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414E6CBD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8AE74C9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57C332F6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686EF97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1A26719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E59EBA5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1AB1F04F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75CD899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7FEE2D82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F54E2D0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68E38E1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3928D832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EFAC270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25023F72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</w:p>
          <w:p w14:paraId="6248BC86" w14:textId="77777777" w:rsidR="00877013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</w:p>
          <w:p w14:paraId="1B753ECB" w14:textId="77777777" w:rsidR="00877013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</w:p>
          <w:p w14:paraId="7BF6AA9D" w14:textId="77777777" w:rsidR="00877013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</w:p>
          <w:p w14:paraId="40FC4411" w14:textId="77777777" w:rsidR="00877013" w:rsidRPr="00E455D6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  <w:r w:rsidRPr="00E455D6"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  <w:t>HDMI: 2</w:t>
            </w:r>
          </w:p>
          <w:p w14:paraId="28CC23E8" w14:textId="77777777" w:rsidR="00877013" w:rsidRPr="00E455D6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  <w:r w:rsidRPr="00E455D6"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  <w:t xml:space="preserve">Display Port: 1 </w:t>
            </w:r>
          </w:p>
          <w:p w14:paraId="3A8A4C0E" w14:textId="77777777" w:rsidR="00877013" w:rsidRPr="00E455D6" w:rsidRDefault="00877013" w:rsidP="00877013">
            <w:pPr>
              <w:pStyle w:val="Default"/>
              <w:jc w:val="center"/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</w:pPr>
            <w:r w:rsidRPr="00E455D6">
              <w:rPr>
                <w:rFonts w:asciiTheme="minorHAnsi" w:hAnsiTheme="minorHAnsi" w:cstheme="minorBidi"/>
                <w:i/>
                <w:iCs/>
                <w:color w:val="auto"/>
                <w:sz w:val="20"/>
                <w:szCs w:val="20"/>
              </w:rPr>
              <w:t xml:space="preserve">USB: 3x USB 3.0 </w:t>
            </w:r>
          </w:p>
          <w:p w14:paraId="66948794" w14:textId="77777777" w:rsidR="00877013" w:rsidRPr="00E455D6" w:rsidRDefault="00877013" w:rsidP="00877013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E455D6">
              <w:rPr>
                <w:i/>
                <w:iCs/>
                <w:sz w:val="20"/>
                <w:szCs w:val="20"/>
              </w:rPr>
              <w:t xml:space="preserve">Jack: 1 </w:t>
            </w:r>
          </w:p>
          <w:p w14:paraId="6B223871" w14:textId="77777777" w:rsidR="00877013" w:rsidRPr="00407C69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877013" w:rsidRPr="00247D52" w14:paraId="3A42AEC3" w14:textId="77777777" w:rsidTr="00F43F08">
        <w:trPr>
          <w:trHeight w:val="363"/>
        </w:trPr>
        <w:tc>
          <w:tcPr>
            <w:tcW w:w="2019" w:type="dxa"/>
          </w:tcPr>
          <w:p w14:paraId="0CDD7A70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27AEC6E6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7111F79" w14:textId="77777777" w:rsidR="00877013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6F14E74" w14:textId="77777777" w:rsidR="00877013" w:rsidRPr="00C03AE2" w:rsidRDefault="00877013" w:rsidP="00877013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C03AE2">
              <w:rPr>
                <w:b/>
                <w:bCs/>
              </w:rPr>
              <w:t>Sistem</w:t>
            </w:r>
            <w:proofErr w:type="spellEnd"/>
            <w:r w:rsidRPr="00C03AE2">
              <w:rPr>
                <w:b/>
                <w:bCs/>
              </w:rPr>
              <w:t xml:space="preserve"> de </w:t>
            </w:r>
            <w:proofErr w:type="spellStart"/>
            <w:r w:rsidRPr="00C03AE2">
              <w:rPr>
                <w:b/>
                <w:bCs/>
              </w:rPr>
              <w:t>operare</w:t>
            </w:r>
            <w:proofErr w:type="spellEnd"/>
          </w:p>
        </w:tc>
        <w:tc>
          <w:tcPr>
            <w:tcW w:w="2084" w:type="dxa"/>
          </w:tcPr>
          <w:p w14:paraId="525BAEC0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24BEA32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55644FF6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45C7B5E" w14:textId="77777777" w:rsidR="00877013" w:rsidRPr="004E43F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4E43F1">
              <w:rPr>
                <w:i/>
                <w:iCs/>
                <w:sz w:val="20"/>
                <w:szCs w:val="20"/>
              </w:rPr>
              <w:t>Sistem</w:t>
            </w:r>
            <w:proofErr w:type="spellEnd"/>
            <w:r w:rsidRPr="004E43F1">
              <w:rPr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4E43F1">
              <w:rPr>
                <w:i/>
                <w:iCs/>
                <w:sz w:val="20"/>
                <w:szCs w:val="20"/>
              </w:rPr>
              <w:t>operare</w:t>
            </w:r>
            <w:proofErr w:type="spellEnd"/>
            <w:r w:rsidRPr="004E43F1">
              <w:rPr>
                <w:i/>
                <w:iCs/>
                <w:sz w:val="20"/>
                <w:szCs w:val="20"/>
              </w:rPr>
              <w:t xml:space="preserve"> Microsoft Windows 10 Pro, OEM DSP OEI, 64-bit, </w:t>
            </w:r>
            <w:proofErr w:type="spellStart"/>
            <w:r w:rsidRPr="004E43F1">
              <w:rPr>
                <w:i/>
                <w:iCs/>
                <w:sz w:val="20"/>
                <w:szCs w:val="20"/>
              </w:rPr>
              <w:t>engleza</w:t>
            </w:r>
            <w:proofErr w:type="spellEnd"/>
            <w:r w:rsidRPr="004E43F1">
              <w:rPr>
                <w:i/>
                <w:iCs/>
                <w:sz w:val="20"/>
                <w:szCs w:val="20"/>
              </w:rPr>
              <w:t xml:space="preserve"> </w:t>
            </w:r>
          </w:p>
          <w:p w14:paraId="6AF5874F" w14:textId="77777777" w:rsidR="00877013" w:rsidRPr="004E43F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84" w:type="dxa"/>
          </w:tcPr>
          <w:p w14:paraId="6854CA72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7E77539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2588BE36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9F5E16E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38D5FB33" w14:textId="77777777" w:rsidR="00877013" w:rsidRPr="004E43F1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4E43F1">
              <w:rPr>
                <w:i/>
                <w:iCs/>
                <w:sz w:val="20"/>
                <w:szCs w:val="20"/>
              </w:rPr>
              <w:t>Microsoft</w:t>
            </w:r>
          </w:p>
          <w:p w14:paraId="04129CE3" w14:textId="77777777" w:rsidR="00877013" w:rsidRPr="00247D5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31" w:type="dxa"/>
          </w:tcPr>
          <w:p w14:paraId="59195D45" w14:textId="77777777" w:rsidR="00877013" w:rsidRPr="00BE508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E5082">
              <w:rPr>
                <w:i/>
                <w:iCs/>
                <w:sz w:val="20"/>
                <w:szCs w:val="20"/>
              </w:rPr>
              <w:t xml:space="preserve">Mod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comercializare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 xml:space="preserve">: DVD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Licentiere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>: OEM DSP OEI</w:t>
            </w:r>
          </w:p>
          <w:p w14:paraId="3D1C11BC" w14:textId="77777777" w:rsidR="00877013" w:rsidRPr="00BE508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BE5082">
              <w:rPr>
                <w:i/>
                <w:iCs/>
                <w:sz w:val="20"/>
                <w:szCs w:val="20"/>
              </w:rPr>
              <w:t>Licenta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pentru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>: PC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nou</w:t>
            </w:r>
            <w:proofErr w:type="spellEnd"/>
          </w:p>
          <w:p w14:paraId="78E121D3" w14:textId="77777777" w:rsidR="00877013" w:rsidRPr="00BE508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BE5082">
              <w:rPr>
                <w:i/>
                <w:iCs/>
                <w:sz w:val="20"/>
                <w:szCs w:val="20"/>
              </w:rPr>
              <w:t>Versiune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>: Windows 10</w:t>
            </w:r>
          </w:p>
          <w:p w14:paraId="6FDB9542" w14:textId="77777777" w:rsidR="00877013" w:rsidRPr="00BE508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BE5082">
              <w:rPr>
                <w:i/>
                <w:iCs/>
                <w:sz w:val="20"/>
                <w:szCs w:val="20"/>
              </w:rPr>
              <w:t>Editie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>: Windows 10 Pro</w:t>
            </w:r>
          </w:p>
          <w:p w14:paraId="55F9FDAF" w14:textId="77777777" w:rsidR="00877013" w:rsidRPr="00247D5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BE5082">
              <w:rPr>
                <w:i/>
                <w:iCs/>
                <w:sz w:val="20"/>
                <w:szCs w:val="20"/>
              </w:rPr>
              <w:t>Platforma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>: 64-bit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Limba</w:t>
            </w:r>
            <w:proofErr w:type="spellEnd"/>
            <w:r w:rsidRPr="00BE508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BE5082">
              <w:rPr>
                <w:i/>
                <w:iCs/>
                <w:sz w:val="20"/>
                <w:szCs w:val="20"/>
              </w:rPr>
              <w:t>Engleza</w:t>
            </w:r>
            <w:proofErr w:type="spellEnd"/>
          </w:p>
        </w:tc>
        <w:tc>
          <w:tcPr>
            <w:tcW w:w="3167" w:type="dxa"/>
          </w:tcPr>
          <w:p w14:paraId="72861463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1CC916CC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97C5B43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2C5FA4C" w14:textId="77777777" w:rsidR="00877013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0201118" w14:textId="77777777" w:rsidR="00877013" w:rsidRPr="00BE5082" w:rsidRDefault="00877013" w:rsidP="00877013">
            <w:pPr>
              <w:jc w:val="center"/>
              <w:rPr>
                <w:i/>
                <w:iCs/>
                <w:sz w:val="20"/>
                <w:szCs w:val="20"/>
              </w:rPr>
            </w:pPr>
            <w:r w:rsidRPr="00BE5082">
              <w:rPr>
                <w:i/>
                <w:iCs/>
                <w:sz w:val="20"/>
                <w:szCs w:val="20"/>
              </w:rPr>
              <w:t xml:space="preserve">Software </w:t>
            </w:r>
          </w:p>
          <w:p w14:paraId="493CBD9B" w14:textId="77777777" w:rsidR="00877013" w:rsidRPr="00247D52" w:rsidRDefault="00877013" w:rsidP="00877013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</w:p>
        </w:tc>
      </w:tr>
    </w:tbl>
    <w:p w14:paraId="2B37454F" w14:textId="77777777" w:rsidR="00877013" w:rsidRDefault="00877013" w:rsidP="00877013"/>
    <w:p w14:paraId="096BB9F5" w14:textId="14D59CB0" w:rsidR="647F3B1C" w:rsidRPr="00DB4163" w:rsidRDefault="647F3B1C" w:rsidP="647F3B1C">
      <w:pPr>
        <w:rPr>
          <w:rFonts w:ascii="Arial" w:eastAsia="Calibri" w:hAnsi="Arial" w:cs="Arial"/>
          <w:color w:val="000000" w:themeColor="text1"/>
        </w:rPr>
      </w:pPr>
    </w:p>
    <w:p w14:paraId="7716E0BE" w14:textId="28ABB404" w:rsidR="647F3B1C" w:rsidRPr="00DB4163" w:rsidRDefault="647F3B1C" w:rsidP="647F3B1C">
      <w:pPr>
        <w:rPr>
          <w:rFonts w:ascii="Arial" w:eastAsia="Calibri" w:hAnsi="Arial" w:cs="Arial"/>
          <w:color w:val="000000" w:themeColor="text1"/>
        </w:rPr>
      </w:pPr>
    </w:p>
    <w:p w14:paraId="787BD5A0" w14:textId="77777777" w:rsidR="00877013" w:rsidRDefault="7EED56C7" w:rsidP="647F3B1C">
      <w:pPr>
        <w:rPr>
          <w:rFonts w:ascii="Arial" w:eastAsia="Arial" w:hAnsi="Arial" w:cs="Arial"/>
          <w:color w:val="000000" w:themeColor="text1"/>
        </w:rPr>
      </w:pPr>
      <w:r w:rsidRPr="00DB4163">
        <w:rPr>
          <w:rFonts w:ascii="Arial" w:eastAsia="Calibri" w:hAnsi="Arial" w:cs="Arial"/>
          <w:color w:val="000000" w:themeColor="text1"/>
        </w:rPr>
        <w:t>d)</w:t>
      </w:r>
      <w:r w:rsidR="00877013" w:rsidRPr="00877013"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Procesorul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este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compatibil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cu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baza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amandoua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avand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acelasi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tip de socket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proofErr w:type="gramStart"/>
      <w:r w:rsidR="00877013" w:rsidRPr="00877013">
        <w:rPr>
          <w:rFonts w:ascii="Arial" w:eastAsia="Calibri" w:hAnsi="Arial" w:cs="Arial"/>
          <w:color w:val="000000" w:themeColor="text1"/>
        </w:rPr>
        <w:t>soclu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>(</w:t>
      </w:r>
      <w:proofErr w:type="gramEnd"/>
      <w:r w:rsidR="00877013" w:rsidRPr="00877013">
        <w:rPr>
          <w:rFonts w:ascii="Arial" w:eastAsia="Calibri" w:hAnsi="Arial" w:cs="Arial"/>
          <w:color w:val="000000" w:themeColor="text1"/>
        </w:rPr>
        <w:t xml:space="preserve">AM5). Idem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la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video, cooler, SSD,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retea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,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dispozitivele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anexe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de </w:t>
      </w:r>
      <w:proofErr w:type="gramStart"/>
      <w:r w:rsidR="00877013" w:rsidRPr="00877013">
        <w:rPr>
          <w:rFonts w:ascii="Arial" w:eastAsia="Calibri" w:hAnsi="Arial" w:cs="Arial"/>
          <w:color w:val="000000" w:themeColor="text1"/>
        </w:rPr>
        <w:t>gaming(</w:t>
      </w:r>
      <w:proofErr w:type="gramEnd"/>
      <w:r w:rsidR="00877013" w:rsidRPr="00877013">
        <w:rPr>
          <w:rFonts w:ascii="Arial" w:eastAsia="Calibri" w:hAnsi="Arial" w:cs="Arial"/>
          <w:color w:val="000000" w:themeColor="text1"/>
        </w:rPr>
        <w:t xml:space="preserve">monitor,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tastatura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, mouse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casti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). De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asemenea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sistemul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operare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este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compatibil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cu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de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baza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.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Iar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monitorul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cu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grafica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pentru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ca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placa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grafica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877013" w:rsidRPr="00877013">
        <w:rPr>
          <w:rFonts w:ascii="Arial" w:eastAsia="Calibri" w:hAnsi="Arial" w:cs="Arial"/>
          <w:color w:val="000000" w:themeColor="text1"/>
        </w:rPr>
        <w:t>suporta</w:t>
      </w:r>
      <w:proofErr w:type="spellEnd"/>
      <w:r w:rsidR="00877013" w:rsidRPr="00877013">
        <w:rPr>
          <w:rFonts w:ascii="Arial" w:eastAsia="Calibri" w:hAnsi="Arial" w:cs="Arial"/>
          <w:color w:val="000000" w:themeColor="text1"/>
        </w:rPr>
        <w:t xml:space="preserve"> HDMI</w:t>
      </w:r>
    </w:p>
    <w:p w14:paraId="055882A4" w14:textId="135F2F11" w:rsidR="00401C31" w:rsidRPr="00877013" w:rsidRDefault="00F04B73" w:rsidP="647F3B1C">
      <w:pPr>
        <w:rPr>
          <w:rFonts w:ascii="Arial" w:eastAsia="Arial" w:hAnsi="Arial" w:cs="Arial"/>
          <w:color w:val="000000" w:themeColor="text1"/>
        </w:rPr>
      </w:pPr>
      <w:proofErr w:type="gramStart"/>
      <w:r>
        <w:rPr>
          <w:rFonts w:ascii="Arial" w:eastAsia="Arial" w:hAnsi="Arial" w:cs="Arial"/>
          <w:color w:val="000000" w:themeColor="text1"/>
        </w:rPr>
        <w:t>2.</w:t>
      </w:r>
      <w:r w:rsidR="00401C31">
        <w:rPr>
          <w:rFonts w:ascii="Arial" w:eastAsia="Arial" w:hAnsi="Arial" w:cs="Arial"/>
          <w:color w:val="000000" w:themeColor="text1"/>
        </w:rPr>
        <w:t>a)</w:t>
      </w:r>
      <w:proofErr w:type="spellStart"/>
      <w:r w:rsidR="00CD4519">
        <w:rPr>
          <w:rFonts w:ascii="Arial" w:eastAsia="Arial" w:hAnsi="Arial" w:cs="Arial"/>
          <w:color w:val="000000" w:themeColor="text1"/>
        </w:rPr>
        <w:t>i</w:t>
      </w:r>
      <w:proofErr w:type="spellEnd"/>
      <w:r w:rsidR="00CD4519">
        <w:rPr>
          <w:rFonts w:ascii="Arial" w:eastAsia="Arial" w:hAnsi="Arial" w:cs="Arial"/>
          <w:color w:val="000000" w:themeColor="text1"/>
        </w:rPr>
        <w:t>.</w:t>
      </w:r>
      <w:proofErr w:type="gramEnd"/>
      <w:r w:rsidR="00CD4519" w:rsidRPr="00CD4519">
        <w:rPr>
          <w:noProof/>
        </w:rPr>
        <w:t xml:space="preserve"> </w:t>
      </w:r>
      <w:r w:rsidR="009D5C1B" w:rsidRPr="009D5C1B">
        <w:rPr>
          <w:noProof/>
        </w:rPr>
        <w:drawing>
          <wp:inline distT="0" distB="0" distL="0" distR="0" wp14:anchorId="386A95E7" wp14:editId="18BC51B8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CDF" w14:textId="77777777" w:rsidR="00877013" w:rsidRDefault="00877013" w:rsidP="647F3B1C">
      <w:pPr>
        <w:rPr>
          <w:rFonts w:ascii="Arial" w:eastAsia="Arial" w:hAnsi="Arial" w:cs="Arial"/>
          <w:color w:val="000000" w:themeColor="text1"/>
        </w:rPr>
      </w:pPr>
    </w:p>
    <w:p w14:paraId="17793D51" w14:textId="459D5F17" w:rsidR="00AA3307" w:rsidRDefault="00AA3307" w:rsidP="647F3B1C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ii. </w:t>
      </w:r>
    </w:p>
    <w:p w14:paraId="791990C0" w14:textId="6CD8B4A2" w:rsidR="008A3B8C" w:rsidRDefault="00C5054E" w:rsidP="00C5054E">
      <w:pPr>
        <w:ind w:left="-142"/>
        <w:rPr>
          <w:rFonts w:ascii="Arial" w:eastAsia="Arial" w:hAnsi="Arial" w:cs="Arial"/>
          <w:color w:val="000000" w:themeColor="text1"/>
        </w:rPr>
      </w:pPr>
      <w:r w:rsidRPr="00C5054E">
        <w:rPr>
          <w:rFonts w:ascii="Arial" w:eastAsia="Arial" w:hAnsi="Arial" w:cs="Arial"/>
          <w:color w:val="000000" w:themeColor="text1"/>
        </w:rPr>
        <w:drawing>
          <wp:inline distT="0" distB="0" distL="0" distR="0" wp14:anchorId="3AF4A372" wp14:editId="02CC04D7">
            <wp:extent cx="66217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6DB" w14:textId="6ACFCD21" w:rsidR="00C5054E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  <w:r w:rsidRPr="00877013">
        <w:rPr>
          <w:rFonts w:ascii="Arial" w:eastAsia="Arial" w:hAnsi="Arial" w:cs="Arial"/>
          <w:color w:val="000000" w:themeColor="text1"/>
        </w:rPr>
        <w:lastRenderedPageBreak/>
        <w:drawing>
          <wp:inline distT="0" distB="0" distL="0" distR="0" wp14:anchorId="40FD68A5" wp14:editId="432F3A71">
            <wp:extent cx="6210300" cy="48937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347" cy="48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990" w14:textId="60368372" w:rsidR="00C5054E" w:rsidRDefault="00C5054E" w:rsidP="00877013">
      <w:pPr>
        <w:rPr>
          <w:noProof/>
        </w:rPr>
      </w:pPr>
      <w:r>
        <w:rPr>
          <w:rFonts w:ascii="Arial" w:eastAsia="Arial" w:hAnsi="Arial" w:cs="Arial"/>
          <w:color w:val="000000" w:themeColor="text1"/>
        </w:rPr>
        <w:t>b)</w:t>
      </w:r>
      <w:r w:rsidRPr="00C5054E">
        <w:rPr>
          <w:noProof/>
        </w:rPr>
        <w:t xml:space="preserve"> </w:t>
      </w:r>
      <w:r w:rsidRPr="00C5054E">
        <w:rPr>
          <w:rFonts w:ascii="Arial" w:eastAsia="Arial" w:hAnsi="Arial" w:cs="Arial"/>
          <w:color w:val="000000" w:themeColor="text1"/>
        </w:rPr>
        <w:drawing>
          <wp:inline distT="0" distB="0" distL="0" distR="0" wp14:anchorId="0CD94D4B" wp14:editId="55A2C398">
            <wp:extent cx="5943600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577" w14:textId="55DDD8AB" w:rsidR="00C5054E" w:rsidRDefault="00C5054E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3ACE0957" w14:textId="05E1C7F0" w:rsidR="00C5054E" w:rsidRDefault="00C5054E" w:rsidP="00C5054E">
      <w:pPr>
        <w:ind w:left="-142"/>
        <w:rPr>
          <w:rFonts w:ascii="Arial" w:eastAsia="Arial" w:hAnsi="Arial" w:cs="Arial"/>
          <w:color w:val="000000" w:themeColor="text1"/>
        </w:rPr>
      </w:pPr>
      <w:r w:rsidRPr="00C5054E">
        <w:rPr>
          <w:rFonts w:ascii="Arial" w:eastAsia="Arial" w:hAnsi="Arial" w:cs="Arial"/>
          <w:color w:val="000000" w:themeColor="text1"/>
        </w:rPr>
        <w:lastRenderedPageBreak/>
        <w:drawing>
          <wp:inline distT="0" distB="0" distL="0" distR="0" wp14:anchorId="426C84A7" wp14:editId="7CF562B5">
            <wp:extent cx="5943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EF38" w14:textId="28F2DEB3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08563CFE" w14:textId="6F6E8615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7E1ABB1A" w14:textId="6288CECD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35728024" w14:textId="04AAAD9D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22D30CEB" w14:textId="15A365A5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387F2F5A" w14:textId="02486352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2E16E92D" w14:textId="3FFC3985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4A376973" w14:textId="4AD53B37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714D9008" w14:textId="479B880E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34BF5262" w14:textId="2AC85684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62ABC26B" w14:textId="724E731C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46A2FD1F" w14:textId="75D56327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1649C7A8" w14:textId="277D2E82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086DE6BB" w14:textId="7B393B91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5DAF2D40" w14:textId="2467C898" w:rsidR="00877013" w:rsidRDefault="00877013" w:rsidP="00C5054E">
      <w:pPr>
        <w:ind w:left="-142"/>
        <w:rPr>
          <w:rFonts w:ascii="Arial" w:eastAsia="Arial" w:hAnsi="Arial" w:cs="Arial"/>
          <w:color w:val="000000" w:themeColor="text1"/>
        </w:rPr>
      </w:pPr>
    </w:p>
    <w:p w14:paraId="10DC7A08" w14:textId="41B44125" w:rsidR="647F3B1C" w:rsidRDefault="647F3B1C" w:rsidP="647F3B1C">
      <w:pPr>
        <w:rPr>
          <w:rFonts w:ascii="Arial" w:eastAsia="Arial" w:hAnsi="Arial" w:cs="Arial"/>
          <w:color w:val="000000" w:themeColor="text1"/>
        </w:rPr>
      </w:pPr>
      <w:bookmarkStart w:id="0" w:name="_GoBack"/>
      <w:bookmarkEnd w:id="0"/>
    </w:p>
    <w:p w14:paraId="3B340D85" w14:textId="56F7826E" w:rsidR="00877013" w:rsidRDefault="00877013" w:rsidP="647F3B1C">
      <w:pPr>
        <w:rPr>
          <w:rFonts w:ascii="Arial" w:eastAsia="Arial" w:hAnsi="Arial" w:cs="Arial"/>
          <w:color w:val="000000" w:themeColor="text1"/>
        </w:rPr>
      </w:pPr>
    </w:p>
    <w:p w14:paraId="70538B00" w14:textId="5008856C" w:rsidR="00877013" w:rsidRDefault="00877013" w:rsidP="647F3B1C">
      <w:pPr>
        <w:rPr>
          <w:rFonts w:ascii="Arial" w:eastAsia="Arial" w:hAnsi="Arial" w:cs="Arial"/>
          <w:color w:val="000000" w:themeColor="text1"/>
        </w:rPr>
      </w:pPr>
    </w:p>
    <w:p w14:paraId="3EF21BE6" w14:textId="6925276F" w:rsidR="00877013" w:rsidRDefault="00877013" w:rsidP="647F3B1C">
      <w:pPr>
        <w:rPr>
          <w:rFonts w:ascii="Arial" w:eastAsia="Arial" w:hAnsi="Arial" w:cs="Arial"/>
          <w:color w:val="000000" w:themeColor="text1"/>
        </w:rPr>
      </w:pPr>
    </w:p>
    <w:p w14:paraId="5166C835" w14:textId="77777777" w:rsidR="00877013" w:rsidRPr="00DB4163" w:rsidRDefault="00877013" w:rsidP="647F3B1C">
      <w:pPr>
        <w:rPr>
          <w:rFonts w:ascii="Arial" w:eastAsia="Arial" w:hAnsi="Arial" w:cs="Arial"/>
          <w:color w:val="000000" w:themeColor="text1"/>
        </w:rPr>
      </w:pPr>
    </w:p>
    <w:sectPr w:rsidR="00877013" w:rsidRPr="00DB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TIJUz0f" int2:invalidationBookmarkName="" int2:hashCode="rhyGQZdfAax69l" int2:id="AYCwK3M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4209"/>
    <w:multiLevelType w:val="hybridMultilevel"/>
    <w:tmpl w:val="0DCC9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6A4F"/>
    <w:multiLevelType w:val="hybridMultilevel"/>
    <w:tmpl w:val="A19A369E"/>
    <w:lvl w:ilvl="0" w:tplc="B5867F1C">
      <w:start w:val="1"/>
      <w:numFmt w:val="lowerLetter"/>
      <w:lvlText w:val="a)"/>
      <w:lvlJc w:val="left"/>
      <w:pPr>
        <w:ind w:left="720" w:hanging="360"/>
      </w:pPr>
    </w:lvl>
    <w:lvl w:ilvl="1" w:tplc="EA72A04A">
      <w:start w:val="1"/>
      <w:numFmt w:val="lowerLetter"/>
      <w:lvlText w:val="%2."/>
      <w:lvlJc w:val="left"/>
      <w:pPr>
        <w:ind w:left="1440" w:hanging="360"/>
      </w:pPr>
    </w:lvl>
    <w:lvl w:ilvl="2" w:tplc="BD981024">
      <w:start w:val="1"/>
      <w:numFmt w:val="lowerRoman"/>
      <w:lvlText w:val="%3."/>
      <w:lvlJc w:val="right"/>
      <w:pPr>
        <w:ind w:left="2160" w:hanging="180"/>
      </w:pPr>
    </w:lvl>
    <w:lvl w:ilvl="3" w:tplc="8AD6B05A">
      <w:start w:val="1"/>
      <w:numFmt w:val="decimal"/>
      <w:lvlText w:val="%4."/>
      <w:lvlJc w:val="left"/>
      <w:pPr>
        <w:ind w:left="2880" w:hanging="360"/>
      </w:pPr>
    </w:lvl>
    <w:lvl w:ilvl="4" w:tplc="F2DC6ACC">
      <w:start w:val="1"/>
      <w:numFmt w:val="lowerLetter"/>
      <w:lvlText w:val="%5."/>
      <w:lvlJc w:val="left"/>
      <w:pPr>
        <w:ind w:left="3600" w:hanging="360"/>
      </w:pPr>
    </w:lvl>
    <w:lvl w:ilvl="5" w:tplc="AA2875F4">
      <w:start w:val="1"/>
      <w:numFmt w:val="lowerRoman"/>
      <w:lvlText w:val="%6."/>
      <w:lvlJc w:val="right"/>
      <w:pPr>
        <w:ind w:left="4320" w:hanging="180"/>
      </w:pPr>
    </w:lvl>
    <w:lvl w:ilvl="6" w:tplc="8520B752">
      <w:start w:val="1"/>
      <w:numFmt w:val="decimal"/>
      <w:lvlText w:val="%7."/>
      <w:lvlJc w:val="left"/>
      <w:pPr>
        <w:ind w:left="5040" w:hanging="360"/>
      </w:pPr>
    </w:lvl>
    <w:lvl w:ilvl="7" w:tplc="44222306">
      <w:start w:val="1"/>
      <w:numFmt w:val="lowerLetter"/>
      <w:lvlText w:val="%8."/>
      <w:lvlJc w:val="left"/>
      <w:pPr>
        <w:ind w:left="5760" w:hanging="360"/>
      </w:pPr>
    </w:lvl>
    <w:lvl w:ilvl="8" w:tplc="E0A017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CB7F2A"/>
    <w:rsid w:val="00401C31"/>
    <w:rsid w:val="005F28A8"/>
    <w:rsid w:val="00750D68"/>
    <w:rsid w:val="00756BAA"/>
    <w:rsid w:val="00877013"/>
    <w:rsid w:val="00884994"/>
    <w:rsid w:val="008A3B8C"/>
    <w:rsid w:val="009D5C1B"/>
    <w:rsid w:val="00AA3307"/>
    <w:rsid w:val="00C5054E"/>
    <w:rsid w:val="00CD4519"/>
    <w:rsid w:val="00DB4163"/>
    <w:rsid w:val="00F04B73"/>
    <w:rsid w:val="023704F3"/>
    <w:rsid w:val="03397595"/>
    <w:rsid w:val="03BBC3E2"/>
    <w:rsid w:val="04209504"/>
    <w:rsid w:val="04873BD2"/>
    <w:rsid w:val="056AC444"/>
    <w:rsid w:val="06F6231D"/>
    <w:rsid w:val="074BA235"/>
    <w:rsid w:val="08FDA7A5"/>
    <w:rsid w:val="0C0BA95B"/>
    <w:rsid w:val="0CB52C9B"/>
    <w:rsid w:val="0D8B9C88"/>
    <w:rsid w:val="0E857055"/>
    <w:rsid w:val="0EC1280C"/>
    <w:rsid w:val="0EC155D5"/>
    <w:rsid w:val="0F90379C"/>
    <w:rsid w:val="10512383"/>
    <w:rsid w:val="11EFD6CA"/>
    <w:rsid w:val="130FD0ED"/>
    <w:rsid w:val="172FBA21"/>
    <w:rsid w:val="17DAFFD9"/>
    <w:rsid w:val="1899C8E7"/>
    <w:rsid w:val="18FFD3D9"/>
    <w:rsid w:val="19C0B610"/>
    <w:rsid w:val="1A6418DC"/>
    <w:rsid w:val="1CB10198"/>
    <w:rsid w:val="1CC9E5C8"/>
    <w:rsid w:val="1E8EA8FC"/>
    <w:rsid w:val="20002114"/>
    <w:rsid w:val="204146AB"/>
    <w:rsid w:val="20621F5B"/>
    <w:rsid w:val="212E150A"/>
    <w:rsid w:val="214B9ADD"/>
    <w:rsid w:val="21536653"/>
    <w:rsid w:val="21F9B7FB"/>
    <w:rsid w:val="223CA550"/>
    <w:rsid w:val="23991C9C"/>
    <w:rsid w:val="23D30A50"/>
    <w:rsid w:val="23FD80B9"/>
    <w:rsid w:val="24132553"/>
    <w:rsid w:val="24CB7F2A"/>
    <w:rsid w:val="25642A67"/>
    <w:rsid w:val="25C31BD7"/>
    <w:rsid w:val="25ED820B"/>
    <w:rsid w:val="2621C697"/>
    <w:rsid w:val="27DB8DA3"/>
    <w:rsid w:val="289D8254"/>
    <w:rsid w:val="299E6826"/>
    <w:rsid w:val="29EF0CE6"/>
    <w:rsid w:val="2A4130C8"/>
    <w:rsid w:val="2A74D0B7"/>
    <w:rsid w:val="2B1F26AF"/>
    <w:rsid w:val="2B858821"/>
    <w:rsid w:val="2BA57673"/>
    <w:rsid w:val="2BECF65C"/>
    <w:rsid w:val="2C6DA69D"/>
    <w:rsid w:val="2D2C8D6F"/>
    <w:rsid w:val="2E6853A6"/>
    <w:rsid w:val="2F716061"/>
    <w:rsid w:val="2FBD7268"/>
    <w:rsid w:val="2FD655D7"/>
    <w:rsid w:val="30304BAC"/>
    <w:rsid w:val="307CB676"/>
    <w:rsid w:val="3198D1CC"/>
    <w:rsid w:val="32BE781F"/>
    <w:rsid w:val="3348FCC4"/>
    <w:rsid w:val="33531E67"/>
    <w:rsid w:val="341EB50D"/>
    <w:rsid w:val="3421C8FC"/>
    <w:rsid w:val="37F85623"/>
    <w:rsid w:val="385E041E"/>
    <w:rsid w:val="39C61B17"/>
    <w:rsid w:val="3A07345F"/>
    <w:rsid w:val="3C3DE04D"/>
    <w:rsid w:val="3C79491D"/>
    <w:rsid w:val="3F3D6445"/>
    <w:rsid w:val="3FDB1D99"/>
    <w:rsid w:val="409DE170"/>
    <w:rsid w:val="42F6B33F"/>
    <w:rsid w:val="44DF1625"/>
    <w:rsid w:val="45190DEE"/>
    <w:rsid w:val="456C3E91"/>
    <w:rsid w:val="46720F1B"/>
    <w:rsid w:val="468861D6"/>
    <w:rsid w:val="46FA0078"/>
    <w:rsid w:val="4759EFD2"/>
    <w:rsid w:val="49D4E9B1"/>
    <w:rsid w:val="4A082B4F"/>
    <w:rsid w:val="4A186B59"/>
    <w:rsid w:val="4BD0B30F"/>
    <w:rsid w:val="4BF824CE"/>
    <w:rsid w:val="4C74B774"/>
    <w:rsid w:val="4CC45029"/>
    <w:rsid w:val="4E0BF8EF"/>
    <w:rsid w:val="4E58CFAE"/>
    <w:rsid w:val="4E5D2053"/>
    <w:rsid w:val="4E633A2D"/>
    <w:rsid w:val="4F6D1A02"/>
    <w:rsid w:val="4F777423"/>
    <w:rsid w:val="53485090"/>
    <w:rsid w:val="5436F8A1"/>
    <w:rsid w:val="54F4A3E7"/>
    <w:rsid w:val="553986F5"/>
    <w:rsid w:val="5571D171"/>
    <w:rsid w:val="559B4085"/>
    <w:rsid w:val="562B9751"/>
    <w:rsid w:val="581817E4"/>
    <w:rsid w:val="5886A793"/>
    <w:rsid w:val="594DC3BA"/>
    <w:rsid w:val="596B2DC8"/>
    <w:rsid w:val="5B00A22A"/>
    <w:rsid w:val="5C1A22E9"/>
    <w:rsid w:val="5C24F3DE"/>
    <w:rsid w:val="5C67BEA6"/>
    <w:rsid w:val="5CFC6A2A"/>
    <w:rsid w:val="5E0AD984"/>
    <w:rsid w:val="5E24FC33"/>
    <w:rsid w:val="5E71ED8B"/>
    <w:rsid w:val="5EF92E5F"/>
    <w:rsid w:val="5F494326"/>
    <w:rsid w:val="5F71494F"/>
    <w:rsid w:val="5FE5D74B"/>
    <w:rsid w:val="60E931EB"/>
    <w:rsid w:val="619CF5C5"/>
    <w:rsid w:val="634E0B6B"/>
    <w:rsid w:val="647E8E2F"/>
    <w:rsid w:val="647F3B1C"/>
    <w:rsid w:val="65554EDB"/>
    <w:rsid w:val="6572A0B8"/>
    <w:rsid w:val="67C3F2FA"/>
    <w:rsid w:val="69A69260"/>
    <w:rsid w:val="6A653E00"/>
    <w:rsid w:val="6B227452"/>
    <w:rsid w:val="6C1388B9"/>
    <w:rsid w:val="6D80A3BB"/>
    <w:rsid w:val="70C123B6"/>
    <w:rsid w:val="723B89D2"/>
    <w:rsid w:val="734F475D"/>
    <w:rsid w:val="73914516"/>
    <w:rsid w:val="74556736"/>
    <w:rsid w:val="75967B0C"/>
    <w:rsid w:val="76119260"/>
    <w:rsid w:val="7640A81E"/>
    <w:rsid w:val="7697B08A"/>
    <w:rsid w:val="7759113E"/>
    <w:rsid w:val="77E247A4"/>
    <w:rsid w:val="796CCB0E"/>
    <w:rsid w:val="799617E7"/>
    <w:rsid w:val="7A64B4FB"/>
    <w:rsid w:val="7B374613"/>
    <w:rsid w:val="7DF4815B"/>
    <w:rsid w:val="7DF5FF82"/>
    <w:rsid w:val="7E142653"/>
    <w:rsid w:val="7ED5B792"/>
    <w:rsid w:val="7EE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7F2A"/>
  <w15:chartTrackingRefBased/>
  <w15:docId w15:val="{F692C926-4FC8-4037-B0BE-E945CB5A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7701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77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9bfc475ad92f4e19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Veronica Buhai</dc:creator>
  <cp:keywords/>
  <dc:description/>
  <cp:lastModifiedBy>Andreia Veronica Buhai</cp:lastModifiedBy>
  <cp:revision>2</cp:revision>
  <dcterms:created xsi:type="dcterms:W3CDTF">2024-10-30T14:58:00Z</dcterms:created>
  <dcterms:modified xsi:type="dcterms:W3CDTF">2024-10-30T14:58:00Z</dcterms:modified>
</cp:coreProperties>
</file>