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8D416" w14:textId="77777777" w:rsidR="002B0190" w:rsidRDefault="00000000">
      <w:pPr>
        <w:spacing w:after="0"/>
      </w:pPr>
      <w:r>
        <w:rPr>
          <w:rFonts w:cs="Aptos"/>
        </w:rPr>
        <w:t>Andrew Galvez</w:t>
      </w:r>
    </w:p>
    <w:p w14:paraId="7B4D3165" w14:textId="77777777" w:rsidR="002B0190" w:rsidRDefault="00000000">
      <w:pPr>
        <w:spacing w:after="0"/>
      </w:pPr>
      <w:r>
        <w:rPr>
          <w:rFonts w:cs="Aptos"/>
        </w:rPr>
        <w:t>Bothell, WA 98012</w:t>
      </w:r>
    </w:p>
    <w:p w14:paraId="5B6CF4FD" w14:textId="77777777" w:rsidR="002B0190" w:rsidRDefault="00000000">
      <w:pPr>
        <w:spacing w:after="0"/>
      </w:pPr>
      <w:r>
        <w:rPr>
          <w:rFonts w:cs="Aptos"/>
        </w:rPr>
        <w:t>206-476-7057</w:t>
      </w:r>
    </w:p>
    <w:p w14:paraId="7DFF6D24" w14:textId="77777777" w:rsidR="002B0190" w:rsidRDefault="00000000">
      <w:pPr>
        <w:spacing w:after="0"/>
      </w:pPr>
      <w:r>
        <w:rPr>
          <w:rFonts w:cs="Aptos"/>
        </w:rPr>
        <w:t>galvezandrew06@gmail.com</w:t>
      </w:r>
    </w:p>
    <w:p w14:paraId="4B0AF91C" w14:textId="77777777" w:rsidR="002B0190" w:rsidRDefault="002B0190">
      <w:pPr>
        <w:spacing w:after="240"/>
      </w:pPr>
    </w:p>
    <w:p w14:paraId="7F038AE6" w14:textId="4547A37E" w:rsidR="002B0190" w:rsidRDefault="00845DC4">
      <w:pPr>
        <w:spacing w:after="0"/>
      </w:pPr>
      <w:r>
        <w:rPr>
          <w:rFonts w:cs="Aptos"/>
        </w:rPr>
        <w:t>May 29</w:t>
      </w:r>
      <w:r w:rsidR="00000000">
        <w:rPr>
          <w:rFonts w:cs="Aptos"/>
        </w:rPr>
        <w:t>, 2026</w:t>
      </w:r>
    </w:p>
    <w:p w14:paraId="45F490B1" w14:textId="77777777" w:rsidR="002B0190" w:rsidRDefault="002B0190">
      <w:pPr>
        <w:spacing w:after="240"/>
      </w:pPr>
    </w:p>
    <w:p w14:paraId="525FA8F2" w14:textId="77777777" w:rsidR="002B0190" w:rsidRDefault="00000000">
      <w:pPr>
        <w:spacing w:after="0"/>
      </w:pPr>
      <w:r>
        <w:rPr>
          <w:rFonts w:cs="Aptos"/>
        </w:rPr>
        <w:t>Search Committee for Staff Software Engineer, New Ventures</w:t>
      </w:r>
    </w:p>
    <w:p w14:paraId="3AE1332A" w14:textId="77777777" w:rsidR="002B0190" w:rsidRDefault="00000000">
      <w:pPr>
        <w:spacing w:after="0"/>
      </w:pPr>
      <w:r>
        <w:rPr>
          <w:rFonts w:cs="Aptos"/>
        </w:rPr>
        <w:t>Toast, Inc.</w:t>
      </w:r>
    </w:p>
    <w:p w14:paraId="6C74B7A2" w14:textId="77777777" w:rsidR="002B0190" w:rsidRDefault="00000000">
      <w:pPr>
        <w:spacing w:after="0"/>
      </w:pPr>
      <w:r>
        <w:rPr>
          <w:rFonts w:cs="Aptos"/>
        </w:rPr>
        <w:t>333 Summer St</w:t>
      </w:r>
    </w:p>
    <w:p w14:paraId="54B5B8D6" w14:textId="77777777" w:rsidR="002B0190" w:rsidRDefault="00000000">
      <w:pPr>
        <w:spacing w:after="0"/>
      </w:pPr>
      <w:r>
        <w:rPr>
          <w:rFonts w:cs="Aptos"/>
        </w:rPr>
        <w:t>Boston, MA 02210</w:t>
      </w:r>
    </w:p>
    <w:p w14:paraId="5A80D4AA" w14:textId="77777777" w:rsidR="002B0190" w:rsidRDefault="002B0190">
      <w:pPr>
        <w:spacing w:after="240"/>
      </w:pPr>
    </w:p>
    <w:p w14:paraId="1B6B5F51" w14:textId="77777777" w:rsidR="002B0190" w:rsidRDefault="00000000">
      <w:pPr>
        <w:spacing w:after="160"/>
      </w:pPr>
      <w:r>
        <w:rPr>
          <w:rFonts w:cs="Aptos"/>
        </w:rPr>
        <w:t>Dear Search Committee for Staff Software Engineer, New Ventures:</w:t>
      </w:r>
    </w:p>
    <w:p w14:paraId="01346CF0" w14:textId="77777777" w:rsidR="002B0190" w:rsidRDefault="00000000">
      <w:r>
        <w:rPr>
          <w:rFonts w:cs="Aptos"/>
        </w:rPr>
        <w:t xml:space="preserve">I am applying for the </w:t>
      </w:r>
      <w:hyperlink r:id="rId8">
        <w:r>
          <w:rPr>
            <w:rFonts w:cs="Aptos"/>
            <w:color w:val="0563C1"/>
            <w:u w:val="single"/>
          </w:rPr>
          <w:t>Staff Software Engineer, New Ventures role</w:t>
        </w:r>
      </w:hyperlink>
      <w:r>
        <w:rPr>
          <w:rFonts w:cs="Aptos"/>
        </w:rPr>
        <w:t xml:space="preserve"> at Toast.</w:t>
      </w:r>
    </w:p>
    <w:p w14:paraId="5343E3BD" w14:textId="77777777" w:rsidR="002B0190" w:rsidRDefault="00000000">
      <w:pPr>
        <w:spacing w:after="160"/>
      </w:pPr>
      <w:r>
        <w:rPr>
          <w:rFonts w:cs="Aptos"/>
        </w:rPr>
        <w:t xml:space="preserve">I am applying to Toast because this role combines the exact kind of work I enjoy most: building </w:t>
      </w:r>
      <w:hyperlink r:id="rId9">
        <w:r>
          <w:rPr>
            <w:rFonts w:cs="Aptos"/>
            <w:color w:val="0563C1"/>
            <w:u w:val="single"/>
          </w:rPr>
          <w:t>0→1 products</w:t>
        </w:r>
      </w:hyperlink>
      <w:r>
        <w:rPr>
          <w:rFonts w:cs="Aptos"/>
        </w:rPr>
        <w:t xml:space="preserve">, moving quickly with </w:t>
      </w:r>
      <w:hyperlink r:id="rId10">
        <w:r>
          <w:rPr>
            <w:rFonts w:cs="Aptos"/>
            <w:color w:val="0563C1"/>
            <w:u w:val="single"/>
          </w:rPr>
          <w:t>AI-assisted development</w:t>
        </w:r>
      </w:hyperlink>
      <w:r>
        <w:rPr>
          <w:rFonts w:cs="Aptos"/>
        </w:rPr>
        <w:t>, and turning a fuzzy idea into something real that users can test. Toast’s New Ventures team is looking for a startup-minded engineer who can build functional prototypes, make smart tradeoffs, and move quickly across the stack. That description fits how I already work. I am the best candidate for this role because my projects show that I can use AI-native workflows to build faster, iterate on real products, and take ownership of ambiguous technical problems.</w:t>
      </w:r>
    </w:p>
    <w:p w14:paraId="6E84BE79" w14:textId="77777777" w:rsidR="002B0190" w:rsidRDefault="00000000">
      <w:pPr>
        <w:keepNext/>
        <w:spacing w:before="120" w:after="80"/>
      </w:pPr>
      <w:r>
        <w:rPr>
          <w:rFonts w:cs="Aptos"/>
          <w:b/>
        </w:rPr>
        <w:t>My AI-native workflow helps me build and iterate quickly.</w:t>
      </w:r>
    </w:p>
    <w:p w14:paraId="758C1413" w14:textId="77777777" w:rsidR="002B0190" w:rsidRDefault="00000000">
      <w:pPr>
        <w:spacing w:after="80"/>
      </w:pPr>
      <w:r>
        <w:rPr>
          <w:rFonts w:cs="Aptos"/>
        </w:rPr>
        <w:t xml:space="preserve">I am a strong candidate because Toast explicitly wants an engineer with a clear, proven pattern of using </w:t>
      </w:r>
      <w:hyperlink r:id="rId11">
        <w:r>
          <w:rPr>
            <w:rFonts w:cs="Aptos"/>
            <w:color w:val="0563C1"/>
            <w:u w:val="single"/>
          </w:rPr>
          <w:t>AI tools to accelerate coding, debugging, and synthesis</w:t>
        </w:r>
      </w:hyperlink>
      <w:r>
        <w:rPr>
          <w:rFonts w:cs="Aptos"/>
        </w:rPr>
        <w:t>. I have already built that kind of workflow into my project work, and I use these tools as force multipliers rather than replacements for engineering judgment.</w:t>
      </w:r>
    </w:p>
    <w:p w14:paraId="19EB214E" w14:textId="77777777" w:rsidR="002B0190" w:rsidRDefault="00000000">
      <w:pPr>
        <w:pStyle w:val="ListBullet"/>
      </w:pPr>
      <w:r>
        <w:rPr>
          <w:rFonts w:cs="Aptos"/>
        </w:rPr>
        <w:t>On my current automation platform, I use AI tools to move faster on backend structure, debugging, refactors, and implementation planning while still owning the final design decisions and testing.</w:t>
      </w:r>
    </w:p>
    <w:p w14:paraId="6C695F50" w14:textId="77777777" w:rsidR="002B0190" w:rsidRDefault="00000000">
      <w:pPr>
        <w:pStyle w:val="ListBullet"/>
      </w:pPr>
      <w:r>
        <w:rPr>
          <w:rFonts w:cs="Aptos"/>
        </w:rPr>
        <w:t xml:space="preserve">I used Claude and Codex with MCP-connected tools to help build and iterate on a Roblox game prototype called </w:t>
      </w:r>
      <w:r>
        <w:rPr>
          <w:rFonts w:cs="Aptos"/>
          <w:i/>
        </w:rPr>
        <w:t>Be a Cat Parent</w:t>
      </w:r>
      <w:r>
        <w:rPr>
          <w:rFonts w:cs="Aptos"/>
        </w:rPr>
        <w:t>, linking AI directly to Roblox Studio and Blender so I could speed up environment design, asset iteration, and gameplay refinement.</w:t>
      </w:r>
    </w:p>
    <w:p w14:paraId="217A5FD3" w14:textId="77777777" w:rsidR="002B0190" w:rsidRDefault="00000000">
      <w:pPr>
        <w:pStyle w:val="ListBullet"/>
      </w:pPr>
      <w:r>
        <w:rPr>
          <w:rFonts w:cs="Aptos"/>
        </w:rPr>
        <w:t>I used Claude connected to IDA through MCP to analyze Windows kernel drivers and document findings in a controlled research workflow, which strengthened my ability to use AI for deep technical analysis rather than only surface-level code generation.</w:t>
      </w:r>
    </w:p>
    <w:p w14:paraId="6EBADA85" w14:textId="77777777" w:rsidR="002B0190" w:rsidRDefault="00000000">
      <w:pPr>
        <w:keepNext/>
        <w:spacing w:before="120" w:after="80"/>
      </w:pPr>
      <w:r>
        <w:rPr>
          <w:rFonts w:cs="Aptos"/>
          <w:b/>
        </w:rPr>
        <w:t>My product-building experience prepares me to contribute to a 0→1 venture.</w:t>
      </w:r>
    </w:p>
    <w:p w14:paraId="115E1B5A" w14:textId="77777777" w:rsidR="002B0190" w:rsidRDefault="00000000">
      <w:pPr>
        <w:spacing w:after="80"/>
      </w:pPr>
      <w:r>
        <w:rPr>
          <w:rFonts w:cs="Aptos"/>
        </w:rPr>
        <w:t xml:space="preserve">I am a strong candidate because Toast wants a builder who can work from 0→1, operate end to end, and create </w:t>
      </w:r>
      <w:hyperlink r:id="rId12">
        <w:r>
          <w:rPr>
            <w:rFonts w:cs="Aptos"/>
            <w:color w:val="0563C1"/>
            <w:u w:val="single"/>
          </w:rPr>
          <w:t>real prototypes that can be tested quickly</w:t>
        </w:r>
      </w:hyperlink>
      <w:r>
        <w:rPr>
          <w:rFonts w:cs="Aptos"/>
        </w:rPr>
        <w:t>. My work has consistently required me to connect technical systems to actual user-facing outcomes instead of stopping at isolated code samples.</w:t>
      </w:r>
    </w:p>
    <w:p w14:paraId="624C090F" w14:textId="77777777" w:rsidR="002B0190" w:rsidRDefault="00000000">
      <w:pPr>
        <w:pStyle w:val="ListBullet"/>
      </w:pPr>
      <w:r>
        <w:rPr>
          <w:rFonts w:cs="Aptos"/>
        </w:rPr>
        <w:t>I built a private Wails desktop application with a Go backend and React frontend, giving me experience working across backend logic, frontend feedback, and operator-facing workflows in one product.</w:t>
      </w:r>
    </w:p>
    <w:p w14:paraId="1A047B96" w14:textId="77777777" w:rsidR="002B0190" w:rsidRDefault="00000000">
      <w:pPr>
        <w:pStyle w:val="ListBullet"/>
      </w:pPr>
      <w:r>
        <w:rPr>
          <w:rFonts w:cs="Aptos"/>
        </w:rPr>
        <w:lastRenderedPageBreak/>
        <w:t>I redesigned a browser-dependent workflow into an API-driven approach that improved local execution speed by more than 5x, which shows that I can identify the biggest constraint in a system and make practical changes that improve the product immediately.</w:t>
      </w:r>
    </w:p>
    <w:p w14:paraId="3905FBFD" w14:textId="77777777" w:rsidR="002B0190" w:rsidRDefault="00000000">
      <w:pPr>
        <w:pStyle w:val="ListBullet"/>
      </w:pPr>
      <w:r>
        <w:rPr>
          <w:rFonts w:cs="Aptos"/>
        </w:rPr>
        <w:t>I revised monitoring and UI status flows based on tester feedback, which helped me turn a tool into a clearer experience rather than only a working technical demo.</w:t>
      </w:r>
    </w:p>
    <w:p w14:paraId="35A0F23A" w14:textId="77777777" w:rsidR="002B0190" w:rsidRDefault="00000000">
      <w:pPr>
        <w:keepNext/>
        <w:spacing w:before="120" w:after="80"/>
      </w:pPr>
      <w:r>
        <w:rPr>
          <w:rFonts w:cs="Aptos"/>
          <w:b/>
        </w:rPr>
        <w:t>My values align with Toast’s builder culture.</w:t>
      </w:r>
    </w:p>
    <w:p w14:paraId="7A796253" w14:textId="77777777" w:rsidR="002B0190" w:rsidRDefault="00000000">
      <w:pPr>
        <w:spacing w:after="80"/>
      </w:pPr>
      <w:r>
        <w:rPr>
          <w:rFonts w:cs="Aptos"/>
        </w:rPr>
        <w:t xml:space="preserve">I am a strong candidate because my work habits match </w:t>
      </w:r>
      <w:hyperlink r:id="rId13">
        <w:r>
          <w:rPr>
            <w:rFonts w:cs="Aptos"/>
            <w:color w:val="0563C1"/>
            <w:u w:val="single"/>
          </w:rPr>
          <w:t>Toast’s values</w:t>
        </w:r>
      </w:hyperlink>
      <w:r>
        <w:rPr>
          <w:rFonts w:cs="Aptos"/>
        </w:rPr>
        <w:t xml:space="preserve"> that matter most for this role: being hungry to build and learn, embracing an ownership mindset, working as one team, and leading with humility. I like fast-moving projects, but I also value accountability, feedback, and building things that are actually useful.</w:t>
      </w:r>
    </w:p>
    <w:p w14:paraId="1DBE0064" w14:textId="77777777" w:rsidR="002B0190" w:rsidRDefault="00000000">
      <w:pPr>
        <w:pStyle w:val="ListBullet"/>
      </w:pPr>
      <w:r>
        <w:rPr>
          <w:rFonts w:cs="Aptos"/>
        </w:rPr>
        <w:t xml:space="preserve">My approach aligns with </w:t>
      </w:r>
      <w:hyperlink r:id="rId14">
        <w:r>
          <w:rPr>
            <w:rFonts w:cs="Aptos"/>
            <w:color w:val="0563C1"/>
            <w:u w:val="single"/>
          </w:rPr>
          <w:t>“We’re Hungry to Build and Learn”</w:t>
        </w:r>
      </w:hyperlink>
      <w:r>
        <w:rPr>
          <w:rFonts w:cs="Aptos"/>
        </w:rPr>
        <w:t xml:space="preserve"> because I actively experiment with new tools such as Claude, Codex, and MCP-connected workflows, then apply what I learn to ship better work faster.</w:t>
      </w:r>
    </w:p>
    <w:p w14:paraId="1D21C815" w14:textId="77777777" w:rsidR="002B0190" w:rsidRDefault="00000000">
      <w:pPr>
        <w:pStyle w:val="ListBullet"/>
      </w:pPr>
      <w:r>
        <w:rPr>
          <w:rFonts w:cs="Aptos"/>
        </w:rPr>
        <w:t xml:space="preserve">My approach aligns with </w:t>
      </w:r>
      <w:hyperlink r:id="rId15">
        <w:r>
          <w:rPr>
            <w:rFonts w:cs="Aptos"/>
            <w:color w:val="0563C1"/>
            <w:u w:val="single"/>
          </w:rPr>
          <w:t>“We Embrace an Ownership Mindset”</w:t>
        </w:r>
      </w:hyperlink>
      <w:r>
        <w:rPr>
          <w:rFonts w:cs="Aptos"/>
        </w:rPr>
        <w:t xml:space="preserve"> because I do not stop at surface-level symptoms; I reproduce issues, trace causes, and keep refining the system until the product works better for the user.</w:t>
      </w:r>
    </w:p>
    <w:p w14:paraId="3405999B" w14:textId="77777777" w:rsidR="002B0190" w:rsidRDefault="00000000">
      <w:pPr>
        <w:pStyle w:val="ListBullet"/>
      </w:pPr>
      <w:r>
        <w:rPr>
          <w:rFonts w:cs="Aptos"/>
        </w:rPr>
        <w:t xml:space="preserve">My approach aligns with </w:t>
      </w:r>
      <w:hyperlink r:id="rId16">
        <w:r>
          <w:rPr>
            <w:rFonts w:cs="Aptos"/>
            <w:color w:val="0563C1"/>
            <w:u w:val="single"/>
          </w:rPr>
          <w:t>“We’re One Team”</w:t>
        </w:r>
      </w:hyperlink>
      <w:r>
        <w:rPr>
          <w:rFonts w:cs="Aptos"/>
        </w:rPr>
        <w:t xml:space="preserve"> and </w:t>
      </w:r>
      <w:hyperlink r:id="rId17">
        <w:r>
          <w:rPr>
            <w:rFonts w:cs="Aptos"/>
            <w:color w:val="0563C1"/>
            <w:u w:val="single"/>
          </w:rPr>
          <w:t>“We Lead With Humility”</w:t>
        </w:r>
      </w:hyperlink>
      <w:r>
        <w:rPr>
          <w:rFonts w:cs="Aptos"/>
        </w:rPr>
        <w:t xml:space="preserve"> because I use feedback from testers, developers, and peers to improve the product instead of treating my first approach as automatically the best one.</w:t>
      </w:r>
    </w:p>
    <w:p w14:paraId="55E2B031" w14:textId="77777777" w:rsidR="002B0190" w:rsidRDefault="00000000">
      <w:pPr>
        <w:spacing w:after="160"/>
      </w:pPr>
      <w:r>
        <w:rPr>
          <w:rFonts w:cs="Aptos"/>
        </w:rPr>
        <w:t>Please contact me at 206-476-7057 or galvezandrew06@gmail.com to discuss how my AI-native development workflow, product-building experience, and systems research fit the New Ventures team. Thank you for considering my application.</w:t>
      </w:r>
    </w:p>
    <w:p w14:paraId="748E1C51" w14:textId="77777777" w:rsidR="002B0190" w:rsidRDefault="00000000">
      <w:pPr>
        <w:spacing w:after="160"/>
      </w:pPr>
      <w:r>
        <w:rPr>
          <w:rFonts w:cs="Aptos"/>
        </w:rPr>
        <w:t>Sincerely,</w:t>
      </w:r>
    </w:p>
    <w:p w14:paraId="0AE14B70" w14:textId="77777777" w:rsidR="002B0190" w:rsidRDefault="00000000">
      <w:pPr>
        <w:spacing w:after="0"/>
      </w:pPr>
      <w:r>
        <w:rPr>
          <w:rFonts w:ascii="Freestyle Script" w:eastAsia="Freestyle Script" w:hAnsi="Freestyle Script" w:cs="Freestyle Script"/>
          <w:sz w:val="38"/>
        </w:rPr>
        <w:t>Andrew Galvez</w:t>
      </w:r>
    </w:p>
    <w:p w14:paraId="0017AC7B" w14:textId="77777777" w:rsidR="002B0190" w:rsidRDefault="00000000">
      <w:pPr>
        <w:spacing w:after="0"/>
      </w:pPr>
      <w:r>
        <w:rPr>
          <w:rFonts w:cs="Aptos"/>
        </w:rPr>
        <w:t>Andrew Galvez</w:t>
      </w:r>
    </w:p>
    <w:p w14:paraId="2740A548" w14:textId="77777777" w:rsidR="002B0190" w:rsidRDefault="00000000">
      <w:pPr>
        <w:spacing w:after="0"/>
      </w:pPr>
      <w:r>
        <w:rPr>
          <w:rFonts w:cs="Aptos"/>
        </w:rPr>
        <w:t>CSSE Student</w:t>
      </w:r>
    </w:p>
    <w:p w14:paraId="76117047" w14:textId="77777777" w:rsidR="002B0190" w:rsidRDefault="00000000">
      <w:pPr>
        <w:spacing w:after="200"/>
      </w:pPr>
      <w:r>
        <w:rPr>
          <w:rFonts w:cs="Aptos"/>
        </w:rPr>
        <w:t>Enclosure: Resume</w:t>
      </w:r>
    </w:p>
    <w:p w14:paraId="160D5951" w14:textId="77777777" w:rsidR="002B0190" w:rsidRDefault="00000000">
      <w:pPr>
        <w:spacing w:after="0"/>
      </w:pPr>
      <w:r>
        <w:rPr>
          <w:rFonts w:cs="Aptos"/>
          <w:i/>
        </w:rPr>
        <w:t>[Word Count: 624] - Excluding letter frontmatter and endmatter.</w:t>
      </w:r>
    </w:p>
    <w:sectPr w:rsidR="002B0190" w:rsidSect="00034616">
      <w:headerReference w:type="default" r:id="rId18"/>
      <w:pgSz w:w="12240" w:h="15840"/>
      <w:pgMar w:top="1224" w:right="1440" w:bottom="108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714B5" w14:textId="77777777" w:rsidR="007B7FBE" w:rsidRDefault="007B7FBE">
      <w:pPr>
        <w:spacing w:after="0"/>
      </w:pPr>
      <w:r>
        <w:separator/>
      </w:r>
    </w:p>
  </w:endnote>
  <w:endnote w:type="continuationSeparator" w:id="0">
    <w:p w14:paraId="55FFF5BC" w14:textId="77777777" w:rsidR="007B7FBE" w:rsidRDefault="007B7F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76488" w14:textId="77777777" w:rsidR="007B7FBE" w:rsidRDefault="007B7FBE">
      <w:pPr>
        <w:spacing w:after="0"/>
      </w:pPr>
      <w:r>
        <w:separator/>
      </w:r>
    </w:p>
  </w:footnote>
  <w:footnote w:type="continuationSeparator" w:id="0">
    <w:p w14:paraId="282D9A38" w14:textId="77777777" w:rsidR="007B7FBE" w:rsidRDefault="007B7F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8352"/>
      <w:gridCol w:w="1007"/>
    </w:tblGrid>
    <w:tr w:rsidR="002B0190" w14:paraId="4A591A4E" w14:textId="77777777">
      <w:trPr>
        <w:jc w:val="center"/>
      </w:trPr>
      <w:tc>
        <w:tcPr>
          <w:tcW w:w="8352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E3313E3" w14:textId="77777777" w:rsidR="002B0190" w:rsidRDefault="00000000">
          <w:pPr>
            <w:spacing w:after="0"/>
          </w:pPr>
          <w:r>
            <w:rPr>
              <w:rFonts w:cs="Aptos"/>
              <w:sz w:val="20"/>
            </w:rPr>
            <w:t>Galvez - Toast Cover Letter</w:t>
          </w:r>
        </w:p>
      </w:tc>
      <w:tc>
        <w:tcPr>
          <w:tcW w:w="100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88ED39D" w14:textId="77777777" w:rsidR="002B0190" w:rsidRDefault="00000000">
          <w:pPr>
            <w:spacing w:after="0"/>
            <w:jc w:val="right"/>
          </w:pPr>
          <w:r>
            <w:rPr>
              <w:rFonts w:cs="Aptos"/>
              <w:sz w:val="20"/>
            </w:rPr>
            <w:t>2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8441709">
    <w:abstractNumId w:val="8"/>
  </w:num>
  <w:num w:numId="2" w16cid:durableId="1385525044">
    <w:abstractNumId w:val="6"/>
  </w:num>
  <w:num w:numId="3" w16cid:durableId="1761022859">
    <w:abstractNumId w:val="5"/>
  </w:num>
  <w:num w:numId="4" w16cid:durableId="1442915697">
    <w:abstractNumId w:val="4"/>
  </w:num>
  <w:num w:numId="5" w16cid:durableId="670254060">
    <w:abstractNumId w:val="7"/>
  </w:num>
  <w:num w:numId="6" w16cid:durableId="13003865">
    <w:abstractNumId w:val="3"/>
  </w:num>
  <w:num w:numId="7" w16cid:durableId="418793790">
    <w:abstractNumId w:val="2"/>
  </w:num>
  <w:num w:numId="8" w16cid:durableId="1042360714">
    <w:abstractNumId w:val="1"/>
  </w:num>
  <w:num w:numId="9" w16cid:durableId="1129713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92A"/>
    <w:rsid w:val="0015074B"/>
    <w:rsid w:val="0029639D"/>
    <w:rsid w:val="002B0190"/>
    <w:rsid w:val="00326F90"/>
    <w:rsid w:val="007B7FBE"/>
    <w:rsid w:val="00845DC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BDD158"/>
  <w14:defaultImageDpi w14:val="300"/>
  <w15:docId w15:val="{A8DE00CF-1831-4878-B100-68F4B899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Aptos" w:eastAsia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04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uiltinseattle.com/job/staff-software-engineer-new-ventures/9187690" TargetMode="External"/><Relationship Id="rId13" Type="http://schemas.openxmlformats.org/officeDocument/2006/relationships/hyperlink" Target="https://careers.toasttab.com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builtinseattle.com/job/staff-software-engineer-new-ventures/9187690" TargetMode="External"/><Relationship Id="rId17" Type="http://schemas.openxmlformats.org/officeDocument/2006/relationships/hyperlink" Target="https://careers.toasttab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areers.toasttab.com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builtinseattle.com/job/staff-software-engineer-new-ventures/918769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areers.toasttab.com/" TargetMode="External"/><Relationship Id="rId10" Type="http://schemas.openxmlformats.org/officeDocument/2006/relationships/hyperlink" Target="https://www.builtinseattle.com/job/staff-software-engineer-new-ventures/9187690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builtinseattle.com/job/staff-software-engineer-new-ventures/9187690" TargetMode="External"/><Relationship Id="rId14" Type="http://schemas.openxmlformats.org/officeDocument/2006/relationships/hyperlink" Target="https://careers.toasttab.com/blogs/life-at-toast/bringing-the-toast-values-to-li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773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Galvez</cp:lastModifiedBy>
  <cp:revision>2</cp:revision>
  <dcterms:created xsi:type="dcterms:W3CDTF">2013-12-23T23:15:00Z</dcterms:created>
  <dcterms:modified xsi:type="dcterms:W3CDTF">2026-06-06T01:02:00Z</dcterms:modified>
  <cp:category/>
</cp:coreProperties>
</file>