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900"/>
              <w:left w:type="dxa" w:w="600"/>
              <w:bottom w:type="dxa" w:w="900"/>
              <w:right w:type="dxa" w:w="6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7A9FCC"/>
                <w:spacing w:val="100"/>
                <w:sz w:val="18"/>
                <w:szCs w:val="18"/>
              </w:rPr>
              <w:t xml:space="preserve">VA ÄRENDEHANTERING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Teknisk Dokumentation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AABFDF"/>
                <w:sz w:val="26"/>
                <w:szCs w:val="26"/>
              </w:rPr>
              <w:t xml:space="preserve">Systemarkitektur, datamodell, API-kontrakt och utökningsmönster</w:t>
            </w:r>
          </w:p>
          <w:p>
            <w:pPr>
              <w:spacing w:after="40" w:before="200"/>
            </w:pPr>
            <w:r>
              <w:rPr>
                <w:rFonts w:ascii="Courier New" w:cs="Courier New" w:eastAsia="Courier New" w:hAnsi="Courier New"/>
                <w:color w:val="7A9FCC"/>
                <w:sz w:val="20"/>
                <w:szCs w:val="20"/>
              </w:rPr>
              <w:t xml:space="preserve">Stack: Next.js 15  ·  Supabase  ·  TypeScript  ·  Tailwind CSS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7AAC"/>
                <w:sz w:val="18"/>
                <w:szCs w:val="18"/>
              </w:rPr>
              <w:t xml:space="preserve">Version 1.0  ·  2026  ·  Intern – Konfidentiell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Innehåll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Systemöversikt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Syfte, aktörer, högnivåarkitektur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Teknisk stack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Alla bibliotek, versioner och motivering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Katalogstruktur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Fullständigt filträd med förklaringar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Datamodell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ER-diagram i text, alla tabeller och kolumner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Autentisering och auktorisering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Auth-flöde, RLS, roller, middleware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API-lager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Server Actions, Route Handlers, kontrakt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Integrationer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Gmail (MCP), OneDrive (Graph API), Resend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Edge Functions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Alla Supabase Functions, triggers, payloads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Frontend-arkitektur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Komponenthierarki, state, realtid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Säkerhetsmodell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RLS-policies, hemlighetshantering, JWT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Utökningsmönster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Hur man lägger till features, tabeller, routes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Miljövariabler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Komplett referens med kontext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Kända begränsningar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—  Tech debt, saknade features, framtida arbete</w:t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1. Systemöversikt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1.1 Syfte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VA Ärendehantering är ett SaaS-liknande projekthanteringssystem byggt specifikt för en liten VA-konsultverksamhet (vatten/avlopp). Systemet hanterar 15–30 simultaneously aktiva projekt med tre primära domäner: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Intern projekthantering – projekt, ärenden, milstolpar, kontakt-CRM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Extern kommunikation – kundportal per projekt med realtidschatt och dokumentdelning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Integrationer – Gmail (ärendekoppling), OneDrive/Microsoft 365 (dokumentlagring), Resend (e-postnotifikationer)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1.2 Aktörer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Konsulten själv. Full tillgång till alla moduler. En enda admin-användare i nuläget.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Kund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Fastighetsägare, entreprenör, samfällighet eller företag. Begränsad vy – ser endast sitt/sina projekt via kundportalen.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System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Edge Functions och pg_cron som agerar autonomt (t.ex. dagliga e-postpåminnelser).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1.3 Högnivåarkitektur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Systemet följer en klassisk tre-lagersarkitektur men med serverless-orienterad implementering: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             KLIENTLAGER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Next.js 15 App Router (React Server Components)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Admin Portal  │  Kundportal  │  Inbjudningsflöde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└──────────────────────┬──────────────────────────────┘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│  Server Actions / Route Handlers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┌──────────────────────▼──────────────────────────────┐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           APPLIKATIONSLAGER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src/lib/supabase/queries.ts  (alla DB-operationer)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src/lib/actions.ts           (Server Actions, CRUD)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src/lib/onedrive.ts          (Microsoft Graph API)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supabase/functions/          (Edge Functions)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└──────────────────────┬──────────────────────────────┘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│  Supabase JS Client / REST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┌──────────────────────▼──────────────────────────────┐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             DATALAGER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Supabase (PostgreSQL + Auth + Storage + Realtime)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Supabase Edge Functions  (Deno runtime)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Externa integrationer (server-side only):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Gmail MCP  →  Anthropic API  →  Edge/Route 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OneDrive   →  Microsoft Graph API  →  /api/onedrive/*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E-post     →  Resend API  →  Edge Functions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1.4 Deployment-topologi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 / Tjänst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Next.js-app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Vercel (Serverless Functions + Edge Network)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Databas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(managed PostgreSQL, eu-central-1)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Auth (JWT, bcrypt, magic links)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Fillagring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Storage (S3-kompatibel bucket)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Realtid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Realtime (WebSocket, postgres_changes)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Edge Functions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Edge Runtime (Deno)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E-post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Resend (SMTP-abstraktionslager)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Kodlagring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GitHub (CI/CD-trigger till Vercel)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2. Teknisk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2.1 Kärnberoenden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 / Tjänst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&amp; motivering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next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15.2.0 – App Router, RSC, Server Actions, TypedRoutes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react / react-dom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19.0.0 – Concurrent features, useTransition, useOptimistic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@supabase/supabase-js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2.49.1 – Klient för DB, Auth, Storage, Realtime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@supabase/ssr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0.5.2 – Cookie-baserad auth för Next.js App Router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5.x – Strikt typing genom hela stacken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tailwindcss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3.4.1 – Utility-first CSS, custom design tokens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2.2 Dev-beroenden och verktyg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Verktyg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Syfte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eslint + eslint-config-next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Linting med Next.js-specifika regler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autoprefixer + postcss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CSS-preprocessning för Tailwind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CLI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Lokal emulering, migrations, function deploy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2.3 Externa API:er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 / Auth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Anthropic API (Claude)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HTTPS POST / API Key – Gmail MCP-proxy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Microsoft Graph API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OAuth 2.0 Authorization Code + Refresh Token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Resend API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HTTPS POST / Bearer Token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REST API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HTTPS / JWT (anon eller service_role)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Realtime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WebSocket / JWT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3. Katalogstruktur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Komplett filträd med kortfattad förklaring av varje fils ansvar.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va-system/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next.config.js            # Next.js-konfig: typedRoutes, bilddomäner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tailwind.config.js        # Tailwind: fontFamily-tokens, brand-färger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tsconfig.json             # TS: strikt läge, path alias @/*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postcss.config.js         # PostCSS-pipeline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.env.local.example        # Mall för miljövariabler (checkas 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middleware.ts          # Auth-guard: skyddar /dashboard, /projects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                       # Läser Supabase-session från cookies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                       # Redirectar obehöriga användare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app/                   # Next.js App 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layout.tsx         # Root layout: fonter (DM Sans + Playfair),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globals.css        # Tailwind base + globala CSS-variabler + .btn-primary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page.tsx           # Root → redirect till /dashboard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login/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└── page.tsx       # Admin-inloggning (Client Component, Supabase signIn)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(admin)/           # Route group – delar AdminLayout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layout.tsx     # Verifierar admin-roll, renderar Sidebar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dashboard/page.tsx    # RSC: statistik, öppna ärenden, försenade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projects/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├── page.tsx          # RSC: projektlista med 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├── new/page.tsx      # RSC: formulär → createProjectAction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└── [id]/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    ├── page.tsx      # RSC: detaljvy, milstolpar, ärenden, dokument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    └── edit/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        ├── page.tsx          # RSC: redigeringsformulär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        └── MilestoneToggle.tsx  # CC: optimistisk toggle via useTransition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contacts/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├── page.tsx          # RSC: kontaktkort med 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├── new/page.tsx      # RSC: kontaktformulär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└── [id]/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    ├── page.tsx      # RSC: redigera, projektkopplingar, portalinbjudan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    └── InviteButton.tsx  # CC: generera token + anropa send-invite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cases/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├── page.tsx          # RSC: ärendelista, filter status/prioritet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├── new/page.tsx      # RSC: ärendeformulär med projektkoppling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└── [id]/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    ├── page.tsx      # RSC: ärendedetalj + redigeringsformulär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    └── StatusChanger.tsx  # CC: snabbändra status utan formulär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email/page.tsx        # CC: Gmail via MCP, trådar, koppling, svar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└── documents/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├── page.tsx          # RSC: OneDrive-filvy per projekt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└── OneDriveUploader.tsx  # CC: drag-drop upload till /api/onedrive/upload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portal/                    # Kundportal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layout.tsx            # Verifierar customer-roll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page.tsx              # RSC: projektväljare (auto-redirect vid ett projekt)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login/page.tsx        # CC: kundportal-inloggning (teal-tema)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invite/[token]/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│   └── page.tsx          # CC: acceptera inbjudan, skapa konto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└── project/[id]/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├── layout.tsx        # Verifierar portal_access, renderar PortalNav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├── PortalNav.tsx     # CC: flikar (Översikt/Ärenden/Dokument/Meddelanden)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├── page.tsx          # RSC: milstolpar, framsteg, kontakt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├── cases/page.tsx    # RSC: expanderbara ärenden, DIN ÅTGÄRD-märkning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├── documents/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│   ├── page.tsx          # RSC: filer med signerade URL:er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│   └── DocumentUploader.tsx  # CC: drag-drop → /api/documents/upload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└── messages/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    ├── page.tsx          # RSC: laddar initialMessages + senderName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        └── MessagesClient.tsx    # CC: Realtime-chatt, Supabase channel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api/                      # Route Handlers (server-side)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    ├── auth/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    │   ├── signout/route.ts          # POST → signOut + redirect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    │   └── onedrive/callback/route.ts # GET: OAuth callback, sparar refresh_token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    ├── gmail/send/route.ts           # POST: skickar Gmail-svar via MCP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    ├── documents/upload/route.ts     # POST: multipart → Supabase Storage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    └── onedrive/upload/route.ts      # POST: multipart → Microsoft Graph 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supabase/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types.ts       # TypeScript-interfaces för alla DB-entiteter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client.ts      # createBrowserClient() – används i Client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├── server.ts      # createServerClient() – cookies, Server Components/Actions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│   └── queries.ts     # Alla DB-operationer (select, insert, update, delete)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actions.ts         # Next.js Server Actions: CRUD + revalidatePath + redirect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onedrive.ts        # Microsoft Graph: auth, listFiles, uploadFile, getDownloadUrl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├── admin/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│   └── Sidebar.tsx    # CC: navigation, aktiv route, logout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└── ui/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    └── FormFields.tsx # CC: SubmitButton (useFormStatus), Field, TextInput, Select...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supabase/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└── functions/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├── _shared/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│   └── email.ts       # Deno: sendEmail() + fyra HTML-mailmallar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├── notify-overdue/index.ts      # Schemalagd: försenade ärenden → kontakter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├── notify-case-update/index.ts  # Webhook: ärendestatus ändrad → kontakt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├── notify-new-message/index.ts  # Webhook: nytt meddelande → admin eller kund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└── send-invite/index.ts         # HTTP: generera token + skicka välkomstmejl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4. Datamodell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4.1 ER-diagram (textformat)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auth.users (Supabase-hanterad)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├──&lt; profiles          (1:1)   role: admin | 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├──&lt; portal_access     (M:M via contact_id + project_id)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     ├── contacts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     └── projects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projects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├──&lt; milestones        (1:N)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├──&lt; cases             (1:N)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     ├── contacts  (N:1, nullable)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│        └──&lt; case_comments (1:N)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├──&lt; documents         (1:N)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├──&lt; email_links       (1:N)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├──&lt; messages          (1:N)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└──&lt; project_contacts  (M:M junction)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└── contacts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4.2 Tabellschema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PK  → auth.users(id)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full_name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default 'admin'  —  'admin' | 'customer'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timestamptz  default now()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PK  default uuid_generate_v4()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project_type  ENUM  —  VA-utredning | Besiktning | Rådgivning | Tillstånd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project_status  ENUM  —  Förfrågan | Aktiv | Granskning | Avslutat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client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deadline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date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timestamptz  (updated_at via trigger set_updated_at)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PK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projects(id)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due_date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date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boolean  default false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sort_order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integer  default 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PK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contact_role  ENUM  —  Fastighetsägare | Entreprenör | Samfällighet | Företag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project_contacts (junction)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projects(id)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contact_id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contacts(id)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(PK)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(project_id, contact_id)  composite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portal_access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PK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contact_id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contacts(id)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auth.users(id) SET NULL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projects(id)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invite_token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UNIQUE  default encode(gen_random_bytes(24), 'hex')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accepted_at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timestamptz  nullable  —  null = inbjudan ej accepterad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PK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projects(id)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contact_id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contacts(id) SET NULL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case_priority  ENUM  —  Hög | Medium | Låg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case_status  ENUM  —  Öppen | Pågående | Stängd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assigned_to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  —  fri text, t.ex. 'Konsult'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deadline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date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created_at / updated_at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timestamptz  (trigger)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PK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projects(id)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  —  originalfilnamn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storage_path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  —  {project_id}/{timestamp}_{name} i Supabase Storage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mime_type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size_bytes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bigint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  —  'Rapport' | 'Protokoll' | 'Uppladdad' etc.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uploaded_by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auth.users SET NULL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uploaded_by_name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default 'portal'  —  'portal' | 'onedrive'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onedrive_item_id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  —  Microsoft Graph item 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email_links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PK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gmail_thread_id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gmail_message_id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projects(id)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case_id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cases(id) SET NULL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subject / from_address / snippet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  —  denormaliserad cache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note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(UNIQUE)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(gmail_thread_id, project_id)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PK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projects(id)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sender_id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auth.users SET NULL  nullable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sender_name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sender_role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  —  'admin' | 'customer'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body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timestamptz  default now()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 /  Constraint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  NOT NULL  —  krypteras ej, undvik känsliga värden i produktion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uuid  FK → auth.users CASCADE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(PK)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(key, user_id)  composite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Primär användning: </w:t>
      </w:r>
      <w:r>
        <w:rPr>
          <w:rFonts w:ascii="Courier New" w:cs="Courier New" w:eastAsia="Courier New" w:hAnsi="Courier New"/>
          <w:color w:val="1E4D8C"/>
          <w:sz w:val="22"/>
          <w:szCs w:val="22"/>
        </w:rPr>
        <w:t xml:space="preserve">onedrive_refresh_token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 per admin-användare.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4.3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på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Motivering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projects(status)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Filtrera aktivitetsstatus i listvy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projects(deadline)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Hitta försenade projekt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cases(project_id)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Hämta alla ärenden per projekt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cases(status), cases(priority)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Filtrera ärendelistor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cases(deadline)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Daglig cron-query för försenade ärenden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documents(project_id)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Hämta alla filer per projekt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email_links(gmail_thread_id)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Snabb lookup vid e-postkoppling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messages(project_id)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Ladda chathistorik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portal_access(invite_token)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Inbjudningslänk-validering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portal_access(user_id)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Hämta kundens projekt vid inloggning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5. Autentisering och auktorisering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5.1 Auth-flöde –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1. POST /auth/v1/token?grant_type=password  (Supabase Auth)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2. Supabase returnerar access_token (JWT) + refresh_token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3. @supabase/ssr sparar token i HttpOnly-cookie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4. middleware.ts: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a. createServerClient() läser 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b. supabase.auth.getUser() → validerar JWT mot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c. Hämtar profiles.role → om inte 'admin' → redirect /portal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5. Server Components anropar createClient() från server.ts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→ Samma cookie → Samma JWT → RLS-context satt automatiskt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5.2 Auth-flöde – Kund (ny inbjudan)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1. Admin klickar 'Generera länk' på kontaktsidan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2. InviteButton.tsx anropar generateInviteAction()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→ Upsert i portal_access, returnerar invite_token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3. send-invite Edge Function anropas med JWT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→ Hämtar kontaktens e-post + projektnamn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→ Skickar välkomstmejl via Resend med länk: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/portal/invite/{token}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4. Kunden öppnar länken → /portal/invite/[token]/page.tsx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5. Supabase.auth.signUp() med kontaktens e-post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6. UPDATE portal_access SET user_id=..., accepted_at=now()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WHERE invite_token =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7. UPDATE profiles SET role='customer'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8. Redirect → /portal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5.3 Row Level Security (RLS)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Alla tabeller har RLS aktiverat. Två helper-funktioner används i alla policies: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Kontrollerar om aktiv användare är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OR REPLACE FUNCTION is_admin()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RETURNS boolean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SELECT EXISTS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SELECT 1 FROM profiles WHERE id = auth.uid() AND role = 'admin'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$$ LANGUAGE sql SECURITY DEFINER STABLE;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Kontrollerar om aktiv användare har accepterad portalåtkomst till projektet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OR REPLACE FUNCTION has_project_access(p_project_id uuid)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RETURNS boolean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SELECT EXISTS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SELECT 1 FROM portal_access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WHERE user_id = auth.uid()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AND project_id = p_project_id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AND accepted_at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$$ LANGUAGE sql SECURITY DEFINER STABLE;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Principen per tabell: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RLS-princip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Admin: ALL. Kund: SELECT WHERE has_project_access(id)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cases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Admin: ALL. Kund: SELECT WHERE has_project_access(project_id)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messages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Admin: ALL. Kund: SELECT + INSERT WHERE has_project_access(project_id)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Admin: ALL. Kund: SELECT + INSERT WHERE has_project_access(project_id)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portal_access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Admin: ALL. Kund: SELECT WHERE user_id = auth.uid()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Endast ägaren: ALL WHERE user_id = auth.uid()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email_links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Admin: ALL. Kunder ser inga e-postlänkar.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profiles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Användaren ser/redigerar sin egen. Admin ser alla.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5.4 Middleware-skydd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src/middleware.ts kör på varje request innan sidan renderas: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Skyddade admin-routes:  /dashboard, /projects, /contacts, /cases, /email, /documents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→ Ingen session → redirect 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Skyddad kundportal:     /portal/project/*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→ Ingen session → redirect /portal/login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Redan inloggad:         /login eller /portal/login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→ Admin → redirect /dashboard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→ Kund  → redirect /portal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Undantag (ej skyddade): /portal/invite/*, /api/*, statiska filer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6. API-lager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6.1 Server Actions (src/lib/actions.ts)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Server Actions är Next.js 15-primitiven för formulärhantering. De körs exklusivt på servern, kan anropas direkt från RSC-formulär, och kör revalidatePath() + redirect() för optimistisk navigation utan extra API-anrop.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Alla actions inleds med </w:t>
      </w:r>
      <w:r>
        <w:rPr>
          <w:rFonts w:ascii="Courier New" w:cs="Courier New" w:eastAsia="Courier New" w:hAnsi="Courier New"/>
          <w:color w:val="1E4D8C"/>
          <w:sz w:val="22"/>
          <w:szCs w:val="22"/>
        </w:rPr>
        <w:t xml:space="preserve">requireAdmin()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 som verifierar session och admin-roll. Vid fail → redirect /login.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 / Beteende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createProjectAction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(formData) → insert projects + optional milestones → redirect /projects/{id}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updateProjectAction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(id, formData) → update projects → revalidate + redirect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deleteProjectAction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(id) → delete projects (cascade) → redirect /projects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toggleMilestoneAction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(id, done, projectId) → update milestones.done → revalidate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createContactAction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(formData) → insert contacts → optional project_contacts → redirect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updateContactAction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(id, formData) → update contacts → revalidate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deleteContactAction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(id) → delete contacts → redirect /contacts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linkContactToProjectAction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(contactId, projectId) → upsert project_contacts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createCaseAction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(formData) → insert cases → revalidate projects + cases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updateCaseAction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(id, formData) → update cases → revalidate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updateCaseStatusAction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(id, status, projectId) → snabb statusuppdatering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deleteCaseAction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(id, projectId) → delete cases → revalidate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generateInviteAction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(contactId, projectId) → upsert portal_access → return token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linkEmailAction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(formData) → upsert email_links → revalidate project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6.2 Route Handlers (src/app/api/)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 / Funktion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/api/auth/signout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POST → supabase.auth.signOut() → redirect /portal/login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/api/auth/onedrive/callback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GET → exchangeCodeForTokens() → spara refresh_token i settings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/api/gmail/send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POST { to, subject, body, threadId } → MCP → Gmail send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/api/documents/upload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POST multipart → Storage.upload() + insert documents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/api/onedrive/upload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POST multipart → getGraphToken() → Graph PUT → insert documents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6.3 Queries (src/lib/supabase/queries.ts)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Alla databasoperationer är samlade i queries.ts. Varje funktion skapar sin egen server-klient (cookies) och returnerar typade resultat. Exempel på join-mönster: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Hämtar projekt med milestones och contacts via junction-tabell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{ data } = await sb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.from("projects")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.select(`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*,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milestones(*),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project_contacts(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contacts(*)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cases(*, contacts(*))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.eq("id", 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.single();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Transformera junction-resultat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contacts = data.project_contacts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.map(pc =&gt; pc.contacts)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.filter(Boolean);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7. Integrationer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7.1 Gmail via Anthropic MCP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Gmail-integrationen använder inte Gmail API direkt. Istället proxyas anrop via Anthropic-modellens Model Context Protocol (MCP) med den anslutna Gmail-connectorn i Claude.ai-sessionen.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Generellt mönster i src/app/(admin)/email/page.tsx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response = await fetch("https://api.anthropic.com/v1/messages",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method: "POST",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headers: { "Content-Type": "application/json"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model: "claude-sonnet-4-20250514",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max_tokens: 1000,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mcp_servers: [{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type: "url",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url: "https://gmailmcp.googleapis.com/mcp/v1",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name: "gmail"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messages: [{ role: "user", content: "&lt;instruktion till modellen&gt;"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data = await response.json();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Extrahera svar – kan vara text, mcp_tool_use eller mcp_tool_result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toolResults = data.content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.filter(b =&gt; b.type === "mcp_tool_result")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.map(b =&gt; b.content?.[0]?.text || "");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textBlocks = data.content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.filter(b =&gt; b.type === "text")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.map(b =&gt; b.text);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JSON-extraktion via regex på sammanfogad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raw = [...toolResults, ...textBlocks].join("\n");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match = raw.match(/\[[\s\S]*\]/);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messages = match ? JSON.parse(match[0]) : [];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620A" w:sz="8"/>
              <w:left w:val="none"/>
              <w:bottom w:val="none"/>
              <w:right w:val="none"/>
            </w:tcBorders>
            <w:shd w:fill="FDF0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620A"/>
                <w:sz w:val="22"/>
                <w:szCs w:val="22"/>
              </w:rPr>
              <w:t xml:space="preserve">⚠  Begränsning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MCP-anrop görs client-side via fetch() mot Anthropic API – API-nyckeln injiceras av Claude.ai-miljön och behöver inte konfigureras.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Funktionaliteten kräver att användaren är inloggad på claude.ai med Gmail anslutet som connector.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Gmail MCP-modulen är ett Client Component (CC) och kan inte köras server-side.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7.2 OneDrive via Microsoft Graph API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src/lib/onedrive.ts implementerar hela Graph-integrationen. OAuth-flödet är Authorization Code Grant med offline_access scope för refresh tokens.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Filstruktur i OneDrive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/VA-Projekt/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/{projectName}/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/{timestamp}_{filename}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Token-flöde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1. Admin klickar "Anslut Microsoft 365"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→ Redirect till /api/auth/onedrive/callback?code=...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2. exchangeCodeForTokens(code) → { access_token, refresh_token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3. refresh_token sparas i settings-tabellen (key='onedrive_refresh_token')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4. Vid varje API-anrop: getGraphToken(refresh_token) → ny access_token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5. Filuppladdning (&lt; 4 MB): PUT /me/drive/root:/{path}:/content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Större filer: Resumable upload session (EJ IMPLEMENTERAT)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7.3 Resend – e-postutskick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Resend används uteslutande från Supabase Edge Functions (Deno-miljö). Alla mallar genererar fullständig HTML med inline-stilar (kompatibelt med e-postklienter).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supabase/functions/_shared/email.ts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await fetch("https://api.resend.com/emails",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method: "POST",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headers: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Authorization: `Bearer ${Deno.env.get("RESEND_API_KEY")}`,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"Content-Type": "application/json"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from: `${fromName} &lt;${fromAddress}&gt;`,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to: [recipient],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subject: "...",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html: "..."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8. Edge Functions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8.1 Översikt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Auth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notify-overdue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pg_cron (0 8 * * 1-5) / x-cron-secret header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notify-case-update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DB Webhook cases:UPDATE / x-supabase-signature header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notify-new-message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DB Webhook messages:INSERT / x-supabase-signature header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send-invite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 POST / Supabase JWT (Bearer token)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8.2 notify-overdue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Input:  POST request med x-cron-secret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Query:  cases WHERE deadline &lt; today AND status IN ('Öppen','Pågående')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JOIN contacts (name, email), projects (name)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Output: Grupperare per e-postadress → ett samlings-mejl per kontakt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Logg:   INSERT function_logs (sent, errors, total_cases)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8.3 notify-case-update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Input:  Supabase Webhook-payload { record, old_record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Guard:  Hoppar över om record.status === old_record.status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Query:  Hämtar project(name), contact(name, email), admin(full_name)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Output: E-post till kontaktens adress med ny status och ärendetitel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8.4 notify-new-message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Input:  Supabase Webhook-payload { record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Om sender_role === 'customer':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→ Hämtar alla admin-users via supabase.auth.admin.listUsers()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→ Skickar till alla admins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Om sender_role === 'admin':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→ Hämtar portal_access WHERE project_id = msg.project_id AND accepted_at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→ Skickar till alla godkända kunder på projektet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8.5 send-invite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Input:  POST { contactId, projectId } med Supabase JWT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Auth:   Verifierar JWT → hämtar profiles.role → kräver 'admin'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UPSERT portal_access ON CONFLICT (contact_id, project_id) DO NOTHING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SELECT invite_token, contacts(name, email), projects(name)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Skickar inviteTemplate() via Resend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Output: { sent: true, to: email, inviteUrl: string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9. Frontend-arkitektur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9.1 Server Components vs Client Components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Systemet maximerar Server Components (RSC) för datahämtning och minimerar JavaScript på klienten. Client Components ('use client') används bara när det krävs: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RSC eller CC – Motivering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dashboard/page.tsx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RSC – ren datahämtning, ingen interaktivitet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projects/page.tsx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RSC – listan renderas server-side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projects/[id]/page.tsx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RSC – alla joins görs server-side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projects/[id]/edit/MilestoneToggle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CC – useTransition för optimistisk UI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contacts/[id]/InviteButton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CC – async action + kopiera till urklipp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cases/[id]/StatusChanger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CC – useTransition utan form-submit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email/page.tsx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CC – fetch() mot Anthropic API, useState för inbox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portal/messages/MessagesClient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CC – Supabase Realtime WebSocket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portal/documents/DocumentUploader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CC – File drag-drop, fetch()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Sidebar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CC – usePathname() för aktiv route-highlight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FormFields.tsx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CC – useFormStatus() för pending-state på submit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9.2 State-hantering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Ingen global state manager (Redux, Zustand etc.). State hanteras på tre nivåer: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Server-state: RSC + revalidatePath() i Server Actions – Next.js-cachen är source of truth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Komponent-lokal state: useState, useTransition för optimistiska uppdateringar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Realtime-state: Supabase-kanal i MessagesClient – appends till lokal useState-array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9.3 Realtid – Supabase Realtime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MessagesClient.tsx – abonnerar på nya meddelanden i ett projekt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channel =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.channel(`messages:${projectId}`)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.on("postgres_changes",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event: "INSERT",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schema: "public",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table: "messages",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filter: `project_id=eq.${projectId}`,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}, payload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setMessages(prev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(prev.some(m =&gt; m.id === payload.new.id)) return prev; // dedup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[...prev, payload.new as Message];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.subscribe();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() =&gt; { supabase.removeChannel(channel);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}, [projectId]);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Realtime är aktiverat för: messages, cases, milestones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Konfigurerat i 02_rls_storage.sql: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ALTER PUBLICATION supabase_realtime ADD TABLE messages;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9.4 Formulärhantering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Mönster: RSC-formulär → Server 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Formulär i RSC (ingen 'use client' behövs)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&lt;form action={createProjectAction}&gt;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&lt;input name="name" required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&lt;SubmitButton label="Skapa" /&gt;  {/* CC – hanterar pending-state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&lt;/form&gt;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SubmitButton.tsx – CC med useFormStatus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{ pending } = useFormStatus();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&lt;button type="submit" disabled={pending}&gt;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{pending ? "Sparar…" : label}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9.5 Design-system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Inga externa komponentbibliotek. Allt är custom-byggt med Tailwind utility classes och globala CSS-klasser definierade i globals.css: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.btn-primary   → bg-[#1E4D8C] text-white rounded-lg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.btn-secondary → border border-[#DDDBD6] bg-white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.card          → bg-white border border-[#DDDBD6] rounded-xl p-5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.input         → border bg-[#F4F3EF] rounded-lg focus:border-[#1E4D8C]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.label         → text-[11px] font-bold text-[#7A7870] uppercase tracking-wider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.badge         → inline-flex items-center gap-1 px-2.5 py-0.5 rounded-full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.page-title    → text-2xl font-bold font-display text-[#1A1916]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Typografi via Google Fonts (next/font/google):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DM Sans – UI-text, labels, knappar (var: --font-dm-sans)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Playfair Display – rubriker, hero-text (var: --font-playfair)</w:t>
      </w:r>
    </w:p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10. Säkerhetsmodell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10.1 JWT och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Token-lagring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HttpOnly-cookies via @supabase/ssr – ej localStorage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Token-rotation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roterar access_token automatiskt vid expiry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CSRF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Next.js Server Actions inkluderar CSRF-skydd inbyggt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XSS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HttpOnly cookies + React DOM-escaping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10.2 Hemlighetshantering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Lagring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SUPABASE_URL, ANON_KEY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Vercel env vars (NEXT_PUBLIC_ – exponeras till klient)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SERVICE_ROLE_KEY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Vercel env vars (server-only, aldrig till klient)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RESEND_API_KEY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secrets (Deno.env i Edge Functions)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MICROSOFT_CLIENT_SECRET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Vercel env vars (server-only)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OneDrive refresh_token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settings-tabellen i Supabase (DB-lagring, RLS-skyddad)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CRON_SECRET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secrets – autentiserar pg_cron → Edge Function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SUPABASE_WEBHOOK_SECRET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secrets – autentiserar DB Webhook → Edge Function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2A2A" w:sz="8"/>
              <w:left w:val="none"/>
              <w:bottom w:val="none"/>
              <w:right w:val="none"/>
            </w:tcBorders>
            <w:shd w:fill="FAE8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2A2A"/>
                <w:sz w:val="22"/>
                <w:szCs w:val="22"/>
              </w:rPr>
              <w:t xml:space="preserve">⚠  Säkerhetsvarning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SERVICE_ROLE_KEY kringgår RLS helt. Används endast i Edge Functions (Deno.env) och aldrig i client-side kod.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OneDrive refresh_token lagras i klartext i settings-tabellen. I en produktionsmiljö bör detta krypteras med pgcrypto.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10.3 Storage-säkerhet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Supabase Storage-bucketen project-documents är privat (public: false). Åtkomst via: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Signerade URL:er med 3600s TTL – genereras server-side via createSignedUrl()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RLS på storage.objects: admin kan allt, kund kan läsa/skriva i sin projektmapp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Sökvägskonvention: {project_id}/{timestamp}_{filename} – project_id extraheras ur sökvägen för RLS-kontroll</w:t>
      </w:r>
    </w:p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11. Utökningsmönster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11.1 Lägga till en ny databastabell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-- 1. Lägg till i schema-SQL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TABLE invoices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id          uuid PRIMARY KEY DEFAULT uuid_generate_v4(),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project_id  uuid NOT NULL REFERENCES projects(id)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amount      numeric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due_date   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paid        boolean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created_at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-- 2. Aktivera RLS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ALTER TABLE invoices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CREATE POLICY "Admin full access" ON invoices FOR ALL USING (is_admin());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-- 3. Lägg till typ i src/lib/supabase/types.ts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interface Invoice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id: string; project_id: string; amount: number;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due_date: string | null; paid: boolean; created_at: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-- 4. Lägg till queries i src/lib/supabase/queries.ts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async function getInvoices(projectId: string): Promise&lt;Invoice[]&gt;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sb = await createClient();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{ data, error } = await sb.from("invoices")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.select("*").eq("project_id", projectId).order("due_date");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(error) throw error;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data ??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-- 5. Lägg till Server Action i src/lib/actions.ts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async function createInvoiceAction(formData: FormData)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{ sb } = await requireAdmin();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projectId = str(formData.get("projectId"));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await sb.from("invoices").insert({ project_id: projectId, amount: ...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revalidatePath(`/projects/${projectId}`);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redirect(`/projects/${projectId}`);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-- 6. Skapa sida: src/app/(admin)/projects/[id]/invoices/page.tsx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11.2 Lägga till en ny admin-route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Filsystemet IS routingen i Next.js App 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src/app/(admin)/reports/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page.tsx      ← /reports (RSC, datahämtning)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new/page.tsx  ← /reports/new (formulär)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[id]/page.tsx ← /reports/{id}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Lägg till i Sidebar.tsx: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NAV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 href: "/reports", icon: "📊", label: "Rapporter"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Inga extra routing-filer behövs.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(admin)-grupplayouten och middleware skyddar automatiskt.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11.3 Lägga till en ny Edge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-- 1. Skapa mapp och fil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supabase/functions/my-function/index.ts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-- 2. Boilerplate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{ createClient } from "https://esm.sh/@supabase/supabase-js@2";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{ sendEmail } from "../_shared/email.ts";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Deno.serve(async (req)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Auth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secret = req.headers.get("x-cron-secret");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(secret !== Deno.env.get("CRON_SECRET"))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new Response("Unauthorized", { status: 401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sb = createClient(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Deno.env.get("SUPABASE_URL")!,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Deno.env.get("SUPABASE_SERVICE_ROLE_KEY")!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... logik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new Response(JSON.stringify({ ok: true }),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headers: { "Content-Type": "application/json"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-- 3. Deploya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supabase functions deploy my-function --no-verify-jwt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-- 4. Sätt upp trigger (webhook eller pg_cron) i Supabase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11.4 Lägga till e-postmall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I supabase/functions/_shared/email.ts: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function myTemplate(data: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recipientName: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content: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actionUrl: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}): string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&lt;div style="...baseStyle..."&gt;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&lt;div style="...cardStyle..."&gt;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${header("Min rubrik")}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&lt;div style="padding: 28px 32px;"&gt;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&lt;p&gt;Hej ${data.recipientName},&lt;/p&gt;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&lt;p&gt;${data.content}&lt;/p&gt;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${button("Gå till systemet", data.actionUrl)}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${footer()}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Anropas sedan i din Edge Function: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await sendEmail({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to: contact.email,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subject: "Min rubrik",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html: myTemplate({ ...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11.5 Utöka kundportalen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Ny flik i kundportalen: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-- 1. Lägg till i PortalNav.tsx: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tabs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 href: `${base}/timeline`, label: "Tidslinje"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-- 2. Skapa sida: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src/app/portal/project/[id]/timeline/page.tsx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-- 3. Verifiera att RLS tillåter kunden att läsa den data sidan behöver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(has_project_access() är already satt på alla relevanta tabeller)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-- 4. Sidan ärver auth-check från: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src/app/portal/project/[id]/layout.tsx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som verifierar portal_access med accepted_at IS NOT NULL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12. Miljövariabler – komplett referens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12.1 Next.js / Vercel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Variabel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/ Kontext / Källa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NEXT_PUBLIC_SUPABASE_URL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Public. Klient + server. Supabase → Settings → API → Project URL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NEXT_PUBLIC_SUPABASE_ANON_KEY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Public. Klient + server. Supabase → Settings → API → anon public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NEXT_PUBLIC_APP_URL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Public. Klient + server. Din Vercel-URL (https://...)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MICROSOFT_CLIENT_ID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Server-only. Azure → App registrations → Application ID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MICROSOFT_CLIENT_SECRET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Server-only. Azure → App registrations → Certificates &amp; secrets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MICROSOFT_TENANT_ID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Server-only. Azure → App registrations → Directory ID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MICROSOFT_REDIRECT_URI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Server-only. {APP_URL}/api/auth/onedrive/callback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12.2 Supabase Edge Functions (supabase secrets 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Variabel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Syfte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SUPABASE_URL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Automatiskt injicerad av Supabase runtime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SUPABASE_SERVICE_ROLE_KEY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Automatiskt injicerad av Supabase runtime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RESEND_API_KEY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Autentisering mot Resend API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EMAIL_FROM_NAME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Avsändarnamn i utgående mejl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EMAIL_FROM_ADDRESS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Avsändaradress (måste vara verifierad i Resend)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NEXT_PUBLIC_APP_URL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Bas-URL för länkar i mejlmallar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CRON_SECRET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Validerar att anrop till notify-overdue kommer från pg_cron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SUPABASE_WEBHOOK_SECRET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Validerar att Webhook-anrop kommer från Supabase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80" w:before="18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40"/>
          <w:szCs w:val="40"/>
        </w:rPr>
        <w:t xml:space="preserve">13. Kända begränsningar och framtida arbete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13.1 Säkerhet och tech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 / Åtgärd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OneDrive refresh_token i klartext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settings-tabellen lagrar token okrypterat. Åtgärd: pgcrypto.encrypt() med en applikationsnyckel.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En enda admin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Systemet är designat för en admin. Multi-admin kräver ny RLS-logik och team-kontext i URL.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Gmail är client-side MCP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Kräver Claude.ai-session. Bör ersättas med server-side OAuth om Claude.ai-beroende är ett problem.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Inga rate limits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API-routes saknar rate limiting. Bör läggas till via Vercel Edge Middleware eller Upstash.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Inga migrations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SQL-filer körs manuellt. Bör migreras till supabase migrations-systemet (supabase db push).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13.2 Saknade funktioner (backlog)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Sökfunktion – fulltextsökning i projekt, ärenden och kontakter (PostgreSQL full-text search är tillgängligt)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PDF-rapportgenerering – t.ex. exportera ett projekts ärenden till 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Filtrering och sortering – mer avancerade filter i ärendelistan (datum-range, projektstatus-kombination)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Aviseringar in-app – toast-notifikationer för realtidshändelser utan e-post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Multi-admin – stöd för konsulter eller assistenter med begränsad admin-access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Resumable file upload – OneDrive-uppladdning för filer &gt; 4 MB (Graph API stöder detta)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Offline-support – Service Worker för att cacha projektlistan vid dålig uppkoppling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Exportfunktion – CSV-export av kontakter och ärenden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Audit log – loggning av alla create/update/delete-händelser per projekt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Tidrapportering – koppla timmar mot projekt och ärenden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13.3 Skalningsgränser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Nuvarande gräns / Åtgärd vid behov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Free tier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500 MB databas, 1 GB storage, 2 GB bandbredd. Uppgradera till Pro ($25/mån) vid behov.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Vercel Hobby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100 GB bandbredd, 6000 build-minuter/mån. Uppgradera vid hög trafik.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Resend Free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3 000 mejl/mån. Uppgradera till $20/mån för 50 000 mejl.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Realtime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Max 200 samtidiga anslutningar på Free. Räcker gott för ett 30-projekts-system.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MCP/Gmail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Begränsad av Anthropic API rate limits. Ej lämplig för batch-operationer.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A7870"/>
          <w:sz w:val="18"/>
          <w:szCs w:val="18"/>
        </w:rPr>
        <w:t xml:space="preserve">VA Ärendehantering  ·  Teknisk Dokumentation  ·  v1.0  ·  Intern – Konfidentiell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BD6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7A7870"/>
        <w:sz w:val="18"/>
        <w:szCs w:val="18"/>
      </w:rPr>
      <w:t xml:space="preserve">VA Konsult  ·  Teknisk Dokumentation  ·  v1.0</w:t>
    </w:r>
    <w:r>
      <w:rPr>
        <w:rFonts w:ascii="Arial" w:cs="Arial" w:eastAsia="Arial" w:hAnsi="Arial"/>
        <w:color w:val="7A7870"/>
        <w:sz w:val="18"/>
        <w:szCs w:val="18"/>
      </w:rPr>
      <w:t xml:space="preserve">	Sida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1E4D8C" w:sz="4"/>
        <w:right w:val="none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Borders>
            <w:top w:val="none"/>
            <w:left w:val="none"/>
            <w:bottom w:val="none"/>
            <w:right w:val="none"/>
          </w:tcBorders>
          <w:tcMar>
            <w:bottom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1E4D8C"/>
              <w:sz w:val="22"/>
              <w:szCs w:val="22"/>
            </w:rPr>
            <w:t xml:space="preserve">VA Ärendehantering – Teknisk Dokumentation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  <w:tcMar>
            <w:bottom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7A7870"/>
              <w:sz w:val="18"/>
              <w:szCs w:val="18"/>
            </w:rPr>
            <w:t xml:space="preserve">Intern – Konfidentiell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E4D8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A6D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9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2026-05-07T07:54:08.706Z</dcterms:created>
  <dcterms:modified xsi:type="dcterms:W3CDTF">2026-05-07T07:54:08.722Z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