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EF" w:rsidRPr="008C0B8B" w:rsidRDefault="001A5AEF" w:rsidP="001A5AEF">
      <w:pPr>
        <w:rPr>
          <w:b/>
          <w:sz w:val="28"/>
        </w:rPr>
      </w:pPr>
      <w:r w:rsidRPr="008C0B8B">
        <w:rPr>
          <w:b/>
          <w:sz w:val="28"/>
        </w:rPr>
        <w:t xml:space="preserve">RELATÓRIO DE ANALISE </w:t>
      </w:r>
    </w:p>
    <w:p w:rsidR="001A5AEF" w:rsidRPr="008C0B8B" w:rsidRDefault="001A5AEF" w:rsidP="001A5AEF">
      <w:pPr>
        <w:rPr>
          <w:b/>
          <w:sz w:val="28"/>
        </w:rPr>
      </w:pPr>
      <w:r w:rsidRPr="008C0B8B">
        <w:rPr>
          <w:b/>
          <w:sz w:val="28"/>
        </w:rPr>
        <w:t>TUNNING E PERFORMANCE.</w:t>
      </w:r>
    </w:p>
    <w:p w:rsidR="001A5AEF" w:rsidRPr="008C0B8B" w:rsidRDefault="001A5AEF" w:rsidP="001A5AEF">
      <w:pPr>
        <w:rPr>
          <w:b/>
          <w:sz w:val="28"/>
        </w:rPr>
      </w:pPr>
      <w:r w:rsidRPr="008C0B8B">
        <w:rPr>
          <w:b/>
          <w:sz w:val="28"/>
        </w:rPr>
        <w:t>CONSULTA ANALISADA – QUERY4.SQL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AEF" w:rsidRPr="00F3691C" w:rsidTr="007A0929">
        <w:tc>
          <w:tcPr>
            <w:tcW w:w="11046" w:type="dxa"/>
          </w:tcPr>
          <w:p w:rsidR="001A5AEF" w:rsidRPr="00F3691C" w:rsidRDefault="001A5AEF" w:rsidP="007A0929">
            <w:pPr>
              <w:jc w:val="center"/>
            </w:pPr>
            <w:r w:rsidRPr="00F603A4">
              <w:rPr>
                <w:noProof/>
                <w:lang w:eastAsia="pt-BR"/>
              </w:rPr>
              <w:drawing>
                <wp:inline distT="0" distB="0" distL="0" distR="0" wp14:anchorId="449DF25E" wp14:editId="7A67CFDE">
                  <wp:extent cx="3934374" cy="1629002"/>
                  <wp:effectExtent l="0" t="0" r="9525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AEF" w:rsidRPr="00F3691C" w:rsidRDefault="001A5AEF" w:rsidP="001A5AEF">
      <w:r w:rsidRPr="00F3691C">
        <w:t xml:space="preserve">Execução inicial em </w:t>
      </w:r>
      <w:r>
        <w:t>974</w:t>
      </w:r>
      <w:r w:rsidRPr="00F3691C">
        <w:t xml:space="preserve"> </w:t>
      </w:r>
      <w:proofErr w:type="spellStart"/>
      <w:r w:rsidRPr="00F3691C">
        <w:t>msec</w:t>
      </w:r>
      <w:proofErr w:type="spellEnd"/>
      <w:r w:rsidRPr="00F3691C">
        <w:t xml:space="preserve"> para </w:t>
      </w:r>
      <w:r>
        <w:t>17</w:t>
      </w:r>
      <w:r w:rsidRPr="00F3691C">
        <w:t xml:space="preserve"> linhas afetadas;</w:t>
      </w:r>
    </w:p>
    <w:p w:rsidR="001A5AEF" w:rsidRDefault="001A5AEF" w:rsidP="001A5AEF">
      <w:r>
        <w:t>Analisando o plano de execução: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AEF" w:rsidTr="007A0929">
        <w:tc>
          <w:tcPr>
            <w:tcW w:w="11046" w:type="dxa"/>
          </w:tcPr>
          <w:p w:rsidR="001A5AEF" w:rsidRDefault="001A5AEF" w:rsidP="007A0929">
            <w:pPr>
              <w:jc w:val="center"/>
            </w:pPr>
            <w:r w:rsidRPr="005A7D65">
              <w:rPr>
                <w:noProof/>
                <w:lang w:eastAsia="pt-BR"/>
              </w:rPr>
              <w:drawing>
                <wp:inline distT="0" distB="0" distL="0" distR="0" wp14:anchorId="7B9E820A" wp14:editId="0AEFA65B">
                  <wp:extent cx="4864871" cy="2992582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886" cy="300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AEF" w:rsidRDefault="001A5AEF" w:rsidP="001A5AEF">
      <w:r w:rsidRPr="00010850">
        <w:rPr>
          <w:b/>
        </w:rPr>
        <w:t xml:space="preserve">LAUDO - </w:t>
      </w:r>
      <w:r w:rsidRPr="009E7CED">
        <w:t>Ess</w:t>
      </w:r>
      <w:r>
        <w:t>a consulta busca a quantidade de apostas por status.</w:t>
      </w:r>
      <w:r w:rsidRPr="009E7CED">
        <w:t xml:space="preserve"> </w:t>
      </w:r>
      <w:r>
        <w:t xml:space="preserve">Se a tabela tiver uma quantidade grande de campos, por mais que seja uma contagem, a função </w:t>
      </w:r>
      <w:proofErr w:type="gramStart"/>
      <w:r>
        <w:t>COUNT(</w:t>
      </w:r>
      <w:proofErr w:type="gramEnd"/>
      <w:r>
        <w:t xml:space="preserve">*) vai provisionar em memória todos os campos e seu </w:t>
      </w:r>
      <w:proofErr w:type="spellStart"/>
      <w:r>
        <w:t>metadados</w:t>
      </w:r>
      <w:proofErr w:type="spellEnd"/>
      <w:r>
        <w:t xml:space="preserve">. </w:t>
      </w:r>
    </w:p>
    <w:p w:rsidR="001A5AEF" w:rsidRDefault="001A5AEF" w:rsidP="001A5AEF">
      <w:r>
        <w:t>Sobre o plano, identificamos que:</w:t>
      </w:r>
    </w:p>
    <w:p w:rsidR="001A5AEF" w:rsidRDefault="001A5AEF" w:rsidP="001A5AEF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fitro</w:t>
      </w:r>
      <w:proofErr w:type="spellEnd"/>
      <w:r>
        <w:t xml:space="preserve"> </w:t>
      </w:r>
      <w:r w:rsidRPr="005A7D65">
        <w:t xml:space="preserve">PLACED_AT &gt;= </w:t>
      </w:r>
      <w:proofErr w:type="gramStart"/>
      <w:r w:rsidRPr="005A7D65">
        <w:t>NOW(</w:t>
      </w:r>
      <w:proofErr w:type="gramEnd"/>
      <w:r w:rsidRPr="005A7D65">
        <w:t xml:space="preserve">) - INTERVAL '1 HOUR' não encontrou registros dentro da janela da última hora, então todo o esforço de leitura (PARALLEL SEQ SCAN) não produziu </w:t>
      </w:r>
      <w:r>
        <w:t xml:space="preserve">nenhum </w:t>
      </w:r>
      <w:r w:rsidRPr="005A7D65">
        <w:t>resultado.</w:t>
      </w:r>
    </w:p>
    <w:p w:rsidR="001A5AEF" w:rsidRDefault="001A5AEF" w:rsidP="001A5AEF">
      <w:pPr>
        <w:pStyle w:val="PargrafodaLista"/>
        <w:numPr>
          <w:ilvl w:val="0"/>
          <w:numId w:val="1"/>
        </w:numPr>
      </w:pPr>
      <w:r>
        <w:t xml:space="preserve">Identificamos um </w:t>
      </w:r>
      <w:r w:rsidRPr="005A7D65">
        <w:rPr>
          <w:b/>
        </w:rPr>
        <w:t>PARALLEL SEQ SCAN (TABLE SCAN)</w:t>
      </w:r>
      <w:r>
        <w:t>, ou seja, a tabela está sendo lida por inteiro sem nenhum tipo de índice.</w:t>
      </w:r>
    </w:p>
    <w:p w:rsidR="001A5AEF" w:rsidRPr="00010850" w:rsidRDefault="001A5AEF" w:rsidP="001A5AEF">
      <w:pPr>
        <w:rPr>
          <w:b/>
        </w:rPr>
      </w:pPr>
      <w:r w:rsidRPr="00010850">
        <w:rPr>
          <w:b/>
        </w:rPr>
        <w:t>SUGESTÃO DE MELHORIAS</w:t>
      </w:r>
    </w:p>
    <w:p w:rsidR="001A5AEF" w:rsidRDefault="001A5AEF" w:rsidP="001A5AEF">
      <w:r>
        <w:t xml:space="preserve">Criar índice baseado em data e com isso, permitindo que o PostgreSQL leia apenas o intervalo da última hora, reduzindo leituras desnecessárias. </w:t>
      </w:r>
    </w:p>
    <w:p w:rsidR="001A5AEF" w:rsidRPr="00066BAE" w:rsidRDefault="001A5AEF" w:rsidP="001A5AEF">
      <w:pPr>
        <w:ind w:firstLine="708"/>
        <w:rPr>
          <w:b/>
          <w:lang w:val="en-US"/>
        </w:rPr>
      </w:pPr>
      <w:r w:rsidRPr="00066BAE">
        <w:rPr>
          <w:b/>
          <w:lang w:val="en-US"/>
        </w:rPr>
        <w:t>CREATE INDEX IDX_BETS_PLACED_AT ON BETS (PLACED_AT)</w:t>
      </w:r>
      <w:proofErr w:type="gramStart"/>
      <w:r w:rsidRPr="00066BAE">
        <w:rPr>
          <w:b/>
          <w:lang w:val="en-US"/>
        </w:rPr>
        <w:t>;</w:t>
      </w:r>
      <w:proofErr w:type="gramEnd"/>
    </w:p>
    <w:p w:rsidR="001A5AEF" w:rsidRDefault="001A5AEF" w:rsidP="001A5AEF">
      <w:r>
        <w:t xml:space="preserve">E prevendo que possa haver muitos status, e que se for comum consultar pelos campos </w:t>
      </w:r>
      <w:r w:rsidRPr="00066BAE">
        <w:rPr>
          <w:b/>
        </w:rPr>
        <w:t xml:space="preserve">PLACED_AT </w:t>
      </w:r>
      <w:r>
        <w:t xml:space="preserve">e agrupar por </w:t>
      </w:r>
      <w:r w:rsidRPr="00066BAE">
        <w:rPr>
          <w:b/>
        </w:rPr>
        <w:t>STATUS</w:t>
      </w:r>
      <w:r>
        <w:t>.</w:t>
      </w:r>
    </w:p>
    <w:p w:rsidR="001A5AEF" w:rsidRPr="00972B79" w:rsidRDefault="001A5AEF" w:rsidP="001A5AEF">
      <w:pPr>
        <w:ind w:firstLine="708"/>
        <w:rPr>
          <w:lang w:val="en-US"/>
        </w:rPr>
      </w:pPr>
      <w:r w:rsidRPr="00066BAE">
        <w:rPr>
          <w:b/>
          <w:lang w:val="en-US"/>
        </w:rPr>
        <w:t>CREATE INDEX IDX_BETS_PLACED_AT_STATUS ON BETS (PLACED_AT, STATUS)</w:t>
      </w:r>
      <w:proofErr w:type="gramStart"/>
      <w:r w:rsidRPr="00066BAE">
        <w:rPr>
          <w:b/>
          <w:lang w:val="en-US"/>
        </w:rPr>
        <w:t>;</w:t>
      </w:r>
      <w:proofErr w:type="gramEnd"/>
    </w:p>
    <w:p w:rsidR="001A5AEF" w:rsidRPr="00972B79" w:rsidRDefault="001A5AEF" w:rsidP="001A5AEF">
      <w:pPr>
        <w:rPr>
          <w:lang w:val="en-US"/>
        </w:rPr>
      </w:pPr>
      <w:r w:rsidRPr="00972B79">
        <w:rPr>
          <w:lang w:val="en-US"/>
        </w:rPr>
        <w:br w:type="page"/>
      </w:r>
    </w:p>
    <w:p w:rsidR="001A5AEF" w:rsidRDefault="001A5AEF" w:rsidP="001A5AEF">
      <w:pPr>
        <w:rPr>
          <w:b/>
        </w:rPr>
      </w:pPr>
      <w:r w:rsidRPr="00066BAE">
        <w:rPr>
          <w:b/>
        </w:rPr>
        <w:lastRenderedPageBreak/>
        <w:t>APÓS A APLICAÇÃO DAS SUGESTÕES</w:t>
      </w:r>
    </w:p>
    <w:p w:rsidR="001A5AEF" w:rsidRDefault="001A5AEF" w:rsidP="001A5AEF">
      <w:r>
        <w:t>Com a aplicação das sugestões, o plano de execução trouxe: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AEF" w:rsidTr="007A0929">
        <w:tc>
          <w:tcPr>
            <w:tcW w:w="11046" w:type="dxa"/>
          </w:tcPr>
          <w:p w:rsidR="001A5AEF" w:rsidRDefault="001A5AEF" w:rsidP="007A0929">
            <w:pPr>
              <w:jc w:val="center"/>
            </w:pPr>
            <w:r>
              <w:t xml:space="preserve"> </w:t>
            </w:r>
            <w:r w:rsidRPr="007E5C3F">
              <w:rPr>
                <w:noProof/>
                <w:lang w:eastAsia="pt-BR"/>
              </w:rPr>
              <w:drawing>
                <wp:inline distT="0" distB="0" distL="0" distR="0" wp14:anchorId="26CDBA1E" wp14:editId="3D69C832">
                  <wp:extent cx="6067532" cy="2147454"/>
                  <wp:effectExtent l="0" t="0" r="0" b="571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356" cy="21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AEF" w:rsidRDefault="001A5AEF" w:rsidP="001A5AEF">
      <w:pPr>
        <w:pStyle w:val="PargrafodaLista"/>
        <w:numPr>
          <w:ilvl w:val="0"/>
          <w:numId w:val="2"/>
        </w:numPr>
      </w:pPr>
      <w:r>
        <w:t xml:space="preserve">O uso do índice </w:t>
      </w:r>
      <w:proofErr w:type="spellStart"/>
      <w:r>
        <w:t>idx_bets_placed_at_status</w:t>
      </w:r>
      <w:proofErr w:type="spellEnd"/>
      <w:r>
        <w:t xml:space="preserve"> permitiu ao banco realizar um Index Only </w:t>
      </w:r>
      <w:proofErr w:type="spellStart"/>
      <w:r>
        <w:t>Scan</w:t>
      </w:r>
      <w:proofErr w:type="spellEnd"/>
      <w:r>
        <w:t>, usando apenas o índice sem precisar acessar a tabela (</w:t>
      </w:r>
      <w:proofErr w:type="spellStart"/>
      <w:r>
        <w:t>Heap</w:t>
      </w:r>
      <w:proofErr w:type="spellEnd"/>
      <w:r>
        <w:t>). Isso é ideal para consultas que só precisam das colunas indexadas.</w:t>
      </w:r>
    </w:p>
    <w:p w:rsidR="001A5AEF" w:rsidRDefault="001A5AEF" w:rsidP="001A5AEF">
      <w:pPr>
        <w:pStyle w:val="PargrafodaLista"/>
        <w:numPr>
          <w:ilvl w:val="0"/>
          <w:numId w:val="2"/>
        </w:numPr>
      </w:pPr>
      <w:r>
        <w:t xml:space="preserve">Houve a redução drástica do tempo de execução. De ~850 </w:t>
      </w:r>
      <w:proofErr w:type="spellStart"/>
      <w:r>
        <w:t>ms</w:t>
      </w:r>
      <w:proofErr w:type="spellEnd"/>
      <w:r>
        <w:t xml:space="preserve"> caiu para aproximadamente 0.2 </w:t>
      </w:r>
      <w:proofErr w:type="spellStart"/>
      <w:r>
        <w:t>ms</w:t>
      </w:r>
      <w:proofErr w:type="spellEnd"/>
      <w:r>
        <w:t>, o que significa um ganho de performance de cerca de 4.250x.</w:t>
      </w:r>
    </w:p>
    <w:p w:rsidR="001A5AEF" w:rsidRDefault="001A5AEF" w:rsidP="001A5AEF">
      <w:pPr>
        <w:pStyle w:val="PargrafodaLista"/>
        <w:numPr>
          <w:ilvl w:val="0"/>
          <w:numId w:val="2"/>
        </w:numPr>
      </w:pPr>
      <w:r>
        <w:t>As ausências de leituras desnecessárias da tabela foram eliminadas, economizando muitos I/O e CPU.</w:t>
      </w:r>
    </w:p>
    <w:p w:rsidR="001A5AEF" w:rsidRDefault="001A5AEF" w:rsidP="001A5AEF"/>
    <w:p w:rsidR="0099000C" w:rsidRDefault="001A5AEF" w:rsidP="001A5AEF">
      <w:r>
        <w:t>Concluindo, a consulta continua correta, agregando status e contando apostas da última hora, agora de forma muito mais rápida.</w:t>
      </w:r>
      <w:bookmarkStart w:id="0" w:name="_GoBack"/>
      <w:bookmarkEnd w:id="0"/>
    </w:p>
    <w:sectPr w:rsidR="0099000C" w:rsidSect="0094673C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634D9"/>
    <w:multiLevelType w:val="hybridMultilevel"/>
    <w:tmpl w:val="2EA02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F5399"/>
    <w:multiLevelType w:val="hybridMultilevel"/>
    <w:tmpl w:val="B5BED416"/>
    <w:lvl w:ilvl="0" w:tplc="04767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EF"/>
    <w:rsid w:val="001A5AEF"/>
    <w:rsid w:val="0099000C"/>
    <w:rsid w:val="00B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3675"/>
  <w15:chartTrackingRefBased/>
  <w15:docId w15:val="{F6324C7D-FE02-45C2-BC82-7B78E0F9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2025-10-16T22:06:00Z</dcterms:created>
  <dcterms:modified xsi:type="dcterms:W3CDTF">2025-10-17T02:39:00Z</dcterms:modified>
</cp:coreProperties>
</file>