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E17FB1">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E17FB1" w:rsidRDefault="00E17FB1" w:rsidP="0088770E">
                  <w:pPr>
                    <w:jc w:val="center"/>
                  </w:pPr>
                </w:p>
                <w:p w14:paraId="39E03E79" w14:textId="77777777" w:rsidR="00E17FB1" w:rsidRDefault="00E17FB1" w:rsidP="0088770E">
                  <w:pPr>
                    <w:jc w:val="center"/>
                  </w:pPr>
                </w:p>
                <w:p w14:paraId="6AC9756E" w14:textId="77777777" w:rsidR="00E17FB1" w:rsidRDefault="00E17FB1" w:rsidP="0088770E">
                  <w:pPr>
                    <w:jc w:val="center"/>
                  </w:pPr>
                </w:p>
                <w:p w14:paraId="4DAAF61F" w14:textId="727FC4FC" w:rsidR="00E17FB1" w:rsidRDefault="00E17FB1"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E17FB1" w:rsidRPr="00C514AF" w:rsidRDefault="00E17FB1"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2A3BCF2B" w:rsidR="00E17FB1" w:rsidRPr="00C514AF" w:rsidRDefault="00E17FB1"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5.27.1"/>
                      </v:shape>
                    </w:pict>
                  </w:r>
                </w:p>
              </w:txbxContent>
            </v:textbox>
            <w10:wrap type="square" anchorx="page" anchory="page"/>
          </v:shape>
        </w:pict>
      </w:r>
    </w:p>
    <w:p w14:paraId="1D0322BD" w14:textId="77777777" w:rsidR="008E68A0" w:rsidRPr="00E12D97" w:rsidRDefault="00E17FB1"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E17FB1" w:rsidRPr="00F57B2D" w:rsidRDefault="00E17FB1" w:rsidP="0088770E">
                  <w:pPr>
                    <w:pStyle w:val="Nessunaspaziatura"/>
                    <w:rPr>
                      <w:color w:val="4472C4"/>
                      <w:sz w:val="28"/>
                      <w:szCs w:val="28"/>
                    </w:rPr>
                  </w:pPr>
                  <w:r w:rsidRPr="00F57B2D">
                    <w:rPr>
                      <w:color w:val="4472C4"/>
                      <w:sz w:val="28"/>
                      <w:szCs w:val="28"/>
                    </w:rPr>
                    <w:t>--------------------------------------------------------------------------------------------</w:t>
                  </w:r>
                </w:p>
                <w:p w14:paraId="7EBCB7C3" w14:textId="77777777" w:rsidR="00E17FB1" w:rsidRDefault="00E17FB1"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37C94A96" w:rsidR="00E17FB1" w:rsidRPr="002D1C4D" w:rsidRDefault="00E17FB1"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4F059B">
                    <w:rPr>
                      <w:rFonts w:eastAsia="Calibri"/>
                      <w:noProof/>
                    </w:rPr>
                    <w:t>May 27,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1DBA9AA9" w14:textId="77C1FEE1" w:rsidR="00CD7C5A" w:rsidRPr="005207F5" w:rsidRDefault="00A1087D">
      <w:pPr>
        <w:pStyle w:val="Sommario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198802263" w:history="1">
        <w:r w:rsidR="00CD7C5A" w:rsidRPr="006960C3">
          <w:rPr>
            <w:rStyle w:val="Collegamentoipertestuale"/>
            <w:noProof/>
          </w:rPr>
          <w:t>1.</w:t>
        </w:r>
        <w:r w:rsidR="00CD7C5A" w:rsidRPr="005207F5">
          <w:rPr>
            <w:rFonts w:ascii="Aptos" w:hAnsi="Aptos"/>
            <w:noProof/>
            <w:lang w:val="it-IT" w:eastAsia="it-IT"/>
          </w:rPr>
          <w:tab/>
        </w:r>
        <w:r w:rsidR="00CD7C5A" w:rsidRPr="006960C3">
          <w:rPr>
            <w:rStyle w:val="Collegamentoipertestuale"/>
            <w:noProof/>
          </w:rPr>
          <w:t>Overview</w:t>
        </w:r>
        <w:r w:rsidR="00CD7C5A">
          <w:rPr>
            <w:noProof/>
            <w:webHidden/>
          </w:rPr>
          <w:tab/>
        </w:r>
        <w:r w:rsidR="00CD7C5A">
          <w:rPr>
            <w:noProof/>
            <w:webHidden/>
          </w:rPr>
          <w:fldChar w:fldCharType="begin"/>
        </w:r>
        <w:r w:rsidR="00CD7C5A">
          <w:rPr>
            <w:noProof/>
            <w:webHidden/>
          </w:rPr>
          <w:instrText xml:space="preserve"> PAGEREF _Toc198802263 \h </w:instrText>
        </w:r>
        <w:r w:rsidR="00CD7C5A">
          <w:rPr>
            <w:noProof/>
            <w:webHidden/>
          </w:rPr>
        </w:r>
        <w:r w:rsidR="00CD7C5A">
          <w:rPr>
            <w:noProof/>
            <w:webHidden/>
          </w:rPr>
          <w:fldChar w:fldCharType="separate"/>
        </w:r>
        <w:r w:rsidR="004F059B">
          <w:rPr>
            <w:noProof/>
            <w:webHidden/>
          </w:rPr>
          <w:t>3</w:t>
        </w:r>
        <w:r w:rsidR="00CD7C5A">
          <w:rPr>
            <w:noProof/>
            <w:webHidden/>
          </w:rPr>
          <w:fldChar w:fldCharType="end"/>
        </w:r>
      </w:hyperlink>
    </w:p>
    <w:p w14:paraId="1ACC0FF3" w14:textId="2D7D2392" w:rsidR="00CD7C5A" w:rsidRPr="005207F5" w:rsidRDefault="00E17FB1">
      <w:pPr>
        <w:pStyle w:val="Sommario1"/>
        <w:tabs>
          <w:tab w:val="left" w:pos="440"/>
          <w:tab w:val="right" w:leader="dot" w:pos="9350"/>
        </w:tabs>
        <w:rPr>
          <w:rFonts w:ascii="Aptos" w:hAnsi="Aptos"/>
          <w:noProof/>
          <w:lang w:val="it-IT" w:eastAsia="it-IT"/>
        </w:rPr>
      </w:pPr>
      <w:hyperlink w:anchor="_Toc198802264" w:history="1">
        <w:r w:rsidR="00CD7C5A" w:rsidRPr="006960C3">
          <w:rPr>
            <w:rStyle w:val="Collegamentoipertestuale"/>
            <w:noProof/>
          </w:rPr>
          <w:t>2.</w:t>
        </w:r>
        <w:r w:rsidR="00CD7C5A" w:rsidRPr="005207F5">
          <w:rPr>
            <w:rFonts w:ascii="Aptos" w:hAnsi="Aptos"/>
            <w:noProof/>
            <w:lang w:val="it-IT" w:eastAsia="it-IT"/>
          </w:rPr>
          <w:tab/>
        </w:r>
        <w:r w:rsidR="00CD7C5A" w:rsidRPr="006960C3">
          <w:rPr>
            <w:rStyle w:val="Collegamentoipertestuale"/>
            <w:noProof/>
          </w:rPr>
          <w:t>Requirements</w:t>
        </w:r>
        <w:r w:rsidR="00CD7C5A">
          <w:rPr>
            <w:noProof/>
            <w:webHidden/>
          </w:rPr>
          <w:tab/>
        </w:r>
        <w:r w:rsidR="00CD7C5A">
          <w:rPr>
            <w:noProof/>
            <w:webHidden/>
          </w:rPr>
          <w:fldChar w:fldCharType="begin"/>
        </w:r>
        <w:r w:rsidR="00CD7C5A">
          <w:rPr>
            <w:noProof/>
            <w:webHidden/>
          </w:rPr>
          <w:instrText xml:space="preserve"> PAGEREF _Toc198802264 \h </w:instrText>
        </w:r>
        <w:r w:rsidR="00CD7C5A">
          <w:rPr>
            <w:noProof/>
            <w:webHidden/>
          </w:rPr>
        </w:r>
        <w:r w:rsidR="00CD7C5A">
          <w:rPr>
            <w:noProof/>
            <w:webHidden/>
          </w:rPr>
          <w:fldChar w:fldCharType="separate"/>
        </w:r>
        <w:r w:rsidR="004F059B">
          <w:rPr>
            <w:noProof/>
            <w:webHidden/>
          </w:rPr>
          <w:t>4</w:t>
        </w:r>
        <w:r w:rsidR="00CD7C5A">
          <w:rPr>
            <w:noProof/>
            <w:webHidden/>
          </w:rPr>
          <w:fldChar w:fldCharType="end"/>
        </w:r>
      </w:hyperlink>
    </w:p>
    <w:p w14:paraId="218CACDA" w14:textId="53BF2A96" w:rsidR="00CD7C5A" w:rsidRPr="005207F5" w:rsidRDefault="00E17FB1">
      <w:pPr>
        <w:pStyle w:val="Sommario1"/>
        <w:tabs>
          <w:tab w:val="left" w:pos="440"/>
          <w:tab w:val="right" w:leader="dot" w:pos="9350"/>
        </w:tabs>
        <w:rPr>
          <w:rFonts w:ascii="Aptos" w:hAnsi="Aptos"/>
          <w:noProof/>
          <w:lang w:val="it-IT" w:eastAsia="it-IT"/>
        </w:rPr>
      </w:pPr>
      <w:hyperlink w:anchor="_Toc198802265" w:history="1">
        <w:r w:rsidR="00CD7C5A" w:rsidRPr="006960C3">
          <w:rPr>
            <w:rStyle w:val="Collegamentoipertestuale"/>
            <w:noProof/>
          </w:rPr>
          <w:t>3.</w:t>
        </w:r>
        <w:r w:rsidR="00CD7C5A" w:rsidRPr="005207F5">
          <w:rPr>
            <w:rFonts w:ascii="Aptos" w:hAnsi="Aptos"/>
            <w:noProof/>
            <w:lang w:val="it-IT" w:eastAsia="it-IT"/>
          </w:rPr>
          <w:tab/>
        </w:r>
        <w:r w:rsidR="00CD7C5A" w:rsidRPr="006960C3">
          <w:rPr>
            <w:rStyle w:val="Collegamentoipertestuale"/>
            <w:noProof/>
          </w:rPr>
          <w:t>Features</w:t>
        </w:r>
        <w:r w:rsidR="00CD7C5A">
          <w:rPr>
            <w:noProof/>
            <w:webHidden/>
          </w:rPr>
          <w:tab/>
        </w:r>
        <w:r w:rsidR="00CD7C5A">
          <w:rPr>
            <w:noProof/>
            <w:webHidden/>
          </w:rPr>
          <w:fldChar w:fldCharType="begin"/>
        </w:r>
        <w:r w:rsidR="00CD7C5A">
          <w:rPr>
            <w:noProof/>
            <w:webHidden/>
          </w:rPr>
          <w:instrText xml:space="preserve"> PAGEREF _Toc198802265 \h </w:instrText>
        </w:r>
        <w:r w:rsidR="00CD7C5A">
          <w:rPr>
            <w:noProof/>
            <w:webHidden/>
          </w:rPr>
        </w:r>
        <w:r w:rsidR="00CD7C5A">
          <w:rPr>
            <w:noProof/>
            <w:webHidden/>
          </w:rPr>
          <w:fldChar w:fldCharType="separate"/>
        </w:r>
        <w:r w:rsidR="004F059B">
          <w:rPr>
            <w:noProof/>
            <w:webHidden/>
          </w:rPr>
          <w:t>7</w:t>
        </w:r>
        <w:r w:rsidR="00CD7C5A">
          <w:rPr>
            <w:noProof/>
            <w:webHidden/>
          </w:rPr>
          <w:fldChar w:fldCharType="end"/>
        </w:r>
      </w:hyperlink>
    </w:p>
    <w:p w14:paraId="2CCFFD4A" w14:textId="6D0B5D5C" w:rsidR="00CD7C5A" w:rsidRPr="005207F5" w:rsidRDefault="00E17FB1">
      <w:pPr>
        <w:pStyle w:val="Sommario1"/>
        <w:tabs>
          <w:tab w:val="left" w:pos="440"/>
          <w:tab w:val="right" w:leader="dot" w:pos="9350"/>
        </w:tabs>
        <w:rPr>
          <w:rFonts w:ascii="Aptos" w:hAnsi="Aptos"/>
          <w:noProof/>
          <w:lang w:val="it-IT" w:eastAsia="it-IT"/>
        </w:rPr>
      </w:pPr>
      <w:hyperlink w:anchor="_Toc198802266" w:history="1">
        <w:r w:rsidR="00CD7C5A" w:rsidRPr="006960C3">
          <w:rPr>
            <w:rStyle w:val="Collegamentoipertestuale"/>
            <w:noProof/>
          </w:rPr>
          <w:t>4.</w:t>
        </w:r>
        <w:r w:rsidR="00CD7C5A" w:rsidRPr="005207F5">
          <w:rPr>
            <w:rFonts w:ascii="Aptos" w:hAnsi="Aptos"/>
            <w:noProof/>
            <w:lang w:val="it-IT" w:eastAsia="it-IT"/>
          </w:rPr>
          <w:tab/>
        </w:r>
        <w:r w:rsidR="00CD7C5A" w:rsidRPr="006960C3">
          <w:rPr>
            <w:rStyle w:val="Collegamentoipertestuale"/>
            <w:noProof/>
          </w:rPr>
          <w:t>Version</w:t>
        </w:r>
        <w:r w:rsidR="00CD7C5A">
          <w:rPr>
            <w:noProof/>
            <w:webHidden/>
          </w:rPr>
          <w:tab/>
        </w:r>
        <w:r w:rsidR="00CD7C5A">
          <w:rPr>
            <w:noProof/>
            <w:webHidden/>
          </w:rPr>
          <w:fldChar w:fldCharType="begin"/>
        </w:r>
        <w:r w:rsidR="00CD7C5A">
          <w:rPr>
            <w:noProof/>
            <w:webHidden/>
          </w:rPr>
          <w:instrText xml:space="preserve"> PAGEREF _Toc198802266 \h </w:instrText>
        </w:r>
        <w:r w:rsidR="00CD7C5A">
          <w:rPr>
            <w:noProof/>
            <w:webHidden/>
          </w:rPr>
        </w:r>
        <w:r w:rsidR="00CD7C5A">
          <w:rPr>
            <w:noProof/>
            <w:webHidden/>
          </w:rPr>
          <w:fldChar w:fldCharType="separate"/>
        </w:r>
        <w:r w:rsidR="004F059B">
          <w:rPr>
            <w:noProof/>
            <w:webHidden/>
          </w:rPr>
          <w:t>9</w:t>
        </w:r>
        <w:r w:rsidR="00CD7C5A">
          <w:rPr>
            <w:noProof/>
            <w:webHidden/>
          </w:rPr>
          <w:fldChar w:fldCharType="end"/>
        </w:r>
      </w:hyperlink>
    </w:p>
    <w:p w14:paraId="4234CE68" w14:textId="5205D8FA" w:rsidR="00CD7C5A" w:rsidRPr="005207F5" w:rsidRDefault="00E17FB1">
      <w:pPr>
        <w:pStyle w:val="Sommario1"/>
        <w:tabs>
          <w:tab w:val="left" w:pos="440"/>
          <w:tab w:val="right" w:leader="dot" w:pos="9350"/>
        </w:tabs>
        <w:rPr>
          <w:rFonts w:ascii="Aptos" w:hAnsi="Aptos"/>
          <w:noProof/>
          <w:lang w:val="it-IT" w:eastAsia="it-IT"/>
        </w:rPr>
      </w:pPr>
      <w:hyperlink w:anchor="_Toc198802267" w:history="1">
        <w:r w:rsidR="00CD7C5A" w:rsidRPr="006960C3">
          <w:rPr>
            <w:rStyle w:val="Collegamentoipertestuale"/>
            <w:noProof/>
          </w:rPr>
          <w:t>5.</w:t>
        </w:r>
        <w:r w:rsidR="00CD7C5A" w:rsidRPr="005207F5">
          <w:rPr>
            <w:rFonts w:ascii="Aptos" w:hAnsi="Aptos"/>
            <w:noProof/>
            <w:lang w:val="it-IT" w:eastAsia="it-IT"/>
          </w:rPr>
          <w:tab/>
        </w:r>
        <w:r w:rsidR="00CD7C5A" w:rsidRPr="006960C3">
          <w:rPr>
            <w:rStyle w:val="Collegamentoipertestuale"/>
            <w:noProof/>
          </w:rPr>
          <w:t>Configuration directives</w:t>
        </w:r>
        <w:r w:rsidR="00CD7C5A">
          <w:rPr>
            <w:noProof/>
            <w:webHidden/>
          </w:rPr>
          <w:tab/>
        </w:r>
        <w:r w:rsidR="00CD7C5A">
          <w:rPr>
            <w:noProof/>
            <w:webHidden/>
          </w:rPr>
          <w:fldChar w:fldCharType="begin"/>
        </w:r>
        <w:r w:rsidR="00CD7C5A">
          <w:rPr>
            <w:noProof/>
            <w:webHidden/>
          </w:rPr>
          <w:instrText xml:space="preserve"> PAGEREF _Toc198802267 \h </w:instrText>
        </w:r>
        <w:r w:rsidR="00CD7C5A">
          <w:rPr>
            <w:noProof/>
            <w:webHidden/>
          </w:rPr>
        </w:r>
        <w:r w:rsidR="00CD7C5A">
          <w:rPr>
            <w:noProof/>
            <w:webHidden/>
          </w:rPr>
          <w:fldChar w:fldCharType="separate"/>
        </w:r>
        <w:r w:rsidR="004F059B">
          <w:rPr>
            <w:noProof/>
            <w:webHidden/>
          </w:rPr>
          <w:t>19</w:t>
        </w:r>
        <w:r w:rsidR="00CD7C5A">
          <w:rPr>
            <w:noProof/>
            <w:webHidden/>
          </w:rPr>
          <w:fldChar w:fldCharType="end"/>
        </w:r>
      </w:hyperlink>
    </w:p>
    <w:p w14:paraId="7EDF5367" w14:textId="51E8FDC0" w:rsidR="00CD7C5A" w:rsidRPr="005207F5" w:rsidRDefault="00E17FB1">
      <w:pPr>
        <w:pStyle w:val="Sommario1"/>
        <w:tabs>
          <w:tab w:val="left" w:pos="440"/>
          <w:tab w:val="right" w:leader="dot" w:pos="9350"/>
        </w:tabs>
        <w:rPr>
          <w:rFonts w:ascii="Aptos" w:hAnsi="Aptos"/>
          <w:noProof/>
          <w:lang w:val="it-IT" w:eastAsia="it-IT"/>
        </w:rPr>
      </w:pPr>
      <w:hyperlink w:anchor="_Toc198802268" w:history="1">
        <w:r w:rsidR="00CD7C5A" w:rsidRPr="006960C3">
          <w:rPr>
            <w:rStyle w:val="Collegamentoipertestuale"/>
            <w:noProof/>
          </w:rPr>
          <w:t>6.</w:t>
        </w:r>
        <w:r w:rsidR="00CD7C5A" w:rsidRPr="005207F5">
          <w:rPr>
            <w:rFonts w:ascii="Aptos" w:hAnsi="Aptos"/>
            <w:noProof/>
            <w:lang w:val="it-IT" w:eastAsia="it-IT"/>
          </w:rPr>
          <w:tab/>
        </w:r>
        <w:r w:rsidR="00CD7C5A" w:rsidRPr="006960C3">
          <w:rPr>
            <w:rStyle w:val="Collegamentoipertestuale"/>
            <w:noProof/>
          </w:rPr>
          <w:t>Algorithm</w:t>
        </w:r>
        <w:r w:rsidR="00CD7C5A">
          <w:rPr>
            <w:noProof/>
            <w:webHidden/>
          </w:rPr>
          <w:tab/>
        </w:r>
        <w:r w:rsidR="00CD7C5A">
          <w:rPr>
            <w:noProof/>
            <w:webHidden/>
          </w:rPr>
          <w:fldChar w:fldCharType="begin"/>
        </w:r>
        <w:r w:rsidR="00CD7C5A">
          <w:rPr>
            <w:noProof/>
            <w:webHidden/>
          </w:rPr>
          <w:instrText xml:space="preserve"> PAGEREF _Toc198802268 \h </w:instrText>
        </w:r>
        <w:r w:rsidR="00CD7C5A">
          <w:rPr>
            <w:noProof/>
            <w:webHidden/>
          </w:rPr>
        </w:r>
        <w:r w:rsidR="00CD7C5A">
          <w:rPr>
            <w:noProof/>
            <w:webHidden/>
          </w:rPr>
          <w:fldChar w:fldCharType="separate"/>
        </w:r>
        <w:r w:rsidR="004F059B">
          <w:rPr>
            <w:noProof/>
            <w:webHidden/>
          </w:rPr>
          <w:t>34</w:t>
        </w:r>
        <w:r w:rsidR="00CD7C5A">
          <w:rPr>
            <w:noProof/>
            <w:webHidden/>
          </w:rPr>
          <w:fldChar w:fldCharType="end"/>
        </w:r>
      </w:hyperlink>
    </w:p>
    <w:p w14:paraId="588F9EA3" w14:textId="3BB0C4BF" w:rsidR="00CD7C5A" w:rsidRPr="005207F5" w:rsidRDefault="00E17FB1">
      <w:pPr>
        <w:pStyle w:val="Sommario1"/>
        <w:tabs>
          <w:tab w:val="left" w:pos="440"/>
          <w:tab w:val="right" w:leader="dot" w:pos="9350"/>
        </w:tabs>
        <w:rPr>
          <w:rFonts w:ascii="Aptos" w:hAnsi="Aptos"/>
          <w:noProof/>
          <w:lang w:val="it-IT" w:eastAsia="it-IT"/>
        </w:rPr>
      </w:pPr>
      <w:hyperlink w:anchor="_Toc198802269" w:history="1">
        <w:r w:rsidR="00CD7C5A" w:rsidRPr="006960C3">
          <w:rPr>
            <w:rStyle w:val="Collegamentoipertestuale"/>
            <w:noProof/>
          </w:rPr>
          <w:t>7.</w:t>
        </w:r>
        <w:r w:rsidR="00CD7C5A" w:rsidRPr="005207F5">
          <w:rPr>
            <w:rFonts w:ascii="Aptos" w:hAnsi="Aptos"/>
            <w:noProof/>
            <w:lang w:val="it-IT" w:eastAsia="it-IT"/>
          </w:rPr>
          <w:tab/>
        </w:r>
        <w:r w:rsidR="00CD7C5A" w:rsidRPr="006960C3">
          <w:rPr>
            <w:rStyle w:val="Collegamentoipertestuale"/>
            <w:noProof/>
          </w:rPr>
          <w:t>Record Layout</w:t>
        </w:r>
        <w:r w:rsidR="00CD7C5A">
          <w:rPr>
            <w:noProof/>
            <w:webHidden/>
          </w:rPr>
          <w:tab/>
        </w:r>
        <w:r w:rsidR="00CD7C5A">
          <w:rPr>
            <w:noProof/>
            <w:webHidden/>
          </w:rPr>
          <w:fldChar w:fldCharType="begin"/>
        </w:r>
        <w:r w:rsidR="00CD7C5A">
          <w:rPr>
            <w:noProof/>
            <w:webHidden/>
          </w:rPr>
          <w:instrText xml:space="preserve"> PAGEREF _Toc198802269 \h </w:instrText>
        </w:r>
        <w:r w:rsidR="00CD7C5A">
          <w:rPr>
            <w:noProof/>
            <w:webHidden/>
          </w:rPr>
        </w:r>
        <w:r w:rsidR="00CD7C5A">
          <w:rPr>
            <w:noProof/>
            <w:webHidden/>
          </w:rPr>
          <w:fldChar w:fldCharType="separate"/>
        </w:r>
        <w:r w:rsidR="004F059B">
          <w:rPr>
            <w:noProof/>
            <w:webHidden/>
          </w:rPr>
          <w:t>36</w:t>
        </w:r>
        <w:r w:rsidR="00CD7C5A">
          <w:rPr>
            <w:noProof/>
            <w:webHidden/>
          </w:rPr>
          <w:fldChar w:fldCharType="end"/>
        </w:r>
      </w:hyperlink>
    </w:p>
    <w:p w14:paraId="18C5B5C0" w14:textId="3897FE67" w:rsidR="00CD7C5A" w:rsidRPr="005207F5" w:rsidRDefault="00E17FB1">
      <w:pPr>
        <w:pStyle w:val="Sommario1"/>
        <w:tabs>
          <w:tab w:val="left" w:pos="440"/>
          <w:tab w:val="right" w:leader="dot" w:pos="9350"/>
        </w:tabs>
        <w:rPr>
          <w:rFonts w:ascii="Aptos" w:hAnsi="Aptos"/>
          <w:noProof/>
          <w:lang w:val="it-IT" w:eastAsia="it-IT"/>
        </w:rPr>
      </w:pPr>
      <w:hyperlink w:anchor="_Toc198802270" w:history="1">
        <w:r w:rsidR="00CD7C5A" w:rsidRPr="006960C3">
          <w:rPr>
            <w:rStyle w:val="Collegamentoipertestuale"/>
            <w:noProof/>
          </w:rPr>
          <w:t>8.</w:t>
        </w:r>
        <w:r w:rsidR="00CD7C5A" w:rsidRPr="005207F5">
          <w:rPr>
            <w:rFonts w:ascii="Aptos" w:hAnsi="Aptos"/>
            <w:noProof/>
            <w:lang w:val="it-IT" w:eastAsia="it-IT"/>
          </w:rPr>
          <w:tab/>
        </w:r>
        <w:r w:rsidR="00CD7C5A" w:rsidRPr="006960C3">
          <w:rPr>
            <w:rStyle w:val="Collegamentoipertestuale"/>
            <w:noProof/>
          </w:rPr>
          <w:t>Examples</w:t>
        </w:r>
        <w:r w:rsidR="00CD7C5A">
          <w:rPr>
            <w:noProof/>
            <w:webHidden/>
          </w:rPr>
          <w:tab/>
        </w:r>
        <w:r w:rsidR="00CD7C5A">
          <w:rPr>
            <w:noProof/>
            <w:webHidden/>
          </w:rPr>
          <w:fldChar w:fldCharType="begin"/>
        </w:r>
        <w:r w:rsidR="00CD7C5A">
          <w:rPr>
            <w:noProof/>
            <w:webHidden/>
          </w:rPr>
          <w:instrText xml:space="preserve"> PAGEREF _Toc198802270 \h </w:instrText>
        </w:r>
        <w:r w:rsidR="00CD7C5A">
          <w:rPr>
            <w:noProof/>
            <w:webHidden/>
          </w:rPr>
        </w:r>
        <w:r w:rsidR="00CD7C5A">
          <w:rPr>
            <w:noProof/>
            <w:webHidden/>
          </w:rPr>
          <w:fldChar w:fldCharType="separate"/>
        </w:r>
        <w:r w:rsidR="004F059B">
          <w:rPr>
            <w:noProof/>
            <w:webHidden/>
          </w:rPr>
          <w:t>40</w:t>
        </w:r>
        <w:r w:rsidR="00CD7C5A">
          <w:rPr>
            <w:noProof/>
            <w:webHidden/>
          </w:rPr>
          <w:fldChar w:fldCharType="end"/>
        </w:r>
      </w:hyperlink>
    </w:p>
    <w:p w14:paraId="73DA34C1" w14:textId="4DC7F764" w:rsidR="00CD7C5A" w:rsidRPr="005207F5" w:rsidRDefault="00E17FB1">
      <w:pPr>
        <w:pStyle w:val="Sommario1"/>
        <w:tabs>
          <w:tab w:val="left" w:pos="440"/>
          <w:tab w:val="right" w:leader="dot" w:pos="9350"/>
        </w:tabs>
        <w:rPr>
          <w:rFonts w:ascii="Aptos" w:hAnsi="Aptos"/>
          <w:noProof/>
          <w:lang w:val="it-IT" w:eastAsia="it-IT"/>
        </w:rPr>
      </w:pPr>
      <w:hyperlink w:anchor="_Toc198802271" w:history="1">
        <w:r w:rsidR="00CD7C5A" w:rsidRPr="006960C3">
          <w:rPr>
            <w:rStyle w:val="Collegamentoipertestuale"/>
            <w:noProof/>
            <w:lang w:eastAsia="it-IT"/>
          </w:rPr>
          <w:t>9.</w:t>
        </w:r>
        <w:r w:rsidR="00CD7C5A" w:rsidRPr="005207F5">
          <w:rPr>
            <w:rFonts w:ascii="Aptos" w:hAnsi="Aptos"/>
            <w:noProof/>
            <w:lang w:val="it-IT" w:eastAsia="it-IT"/>
          </w:rPr>
          <w:tab/>
        </w:r>
        <w:r w:rsidR="00CD7C5A" w:rsidRPr="006960C3">
          <w:rPr>
            <w:rStyle w:val="Collegamentoipertestuale"/>
            <w:noProof/>
            <w:lang w:eastAsia="it-IT"/>
          </w:rPr>
          <w:t>Troubleshooting</w:t>
        </w:r>
        <w:r w:rsidR="00CD7C5A">
          <w:rPr>
            <w:noProof/>
            <w:webHidden/>
          </w:rPr>
          <w:tab/>
        </w:r>
        <w:r w:rsidR="00CD7C5A">
          <w:rPr>
            <w:noProof/>
            <w:webHidden/>
          </w:rPr>
          <w:fldChar w:fldCharType="begin"/>
        </w:r>
        <w:r w:rsidR="00CD7C5A">
          <w:rPr>
            <w:noProof/>
            <w:webHidden/>
          </w:rPr>
          <w:instrText xml:space="preserve"> PAGEREF _Toc198802271 \h </w:instrText>
        </w:r>
        <w:r w:rsidR="00CD7C5A">
          <w:rPr>
            <w:noProof/>
            <w:webHidden/>
          </w:rPr>
        </w:r>
        <w:r w:rsidR="00CD7C5A">
          <w:rPr>
            <w:noProof/>
            <w:webHidden/>
          </w:rPr>
          <w:fldChar w:fldCharType="separate"/>
        </w:r>
        <w:r w:rsidR="004F059B">
          <w:rPr>
            <w:noProof/>
            <w:webHidden/>
          </w:rPr>
          <w:t>43</w:t>
        </w:r>
        <w:r w:rsidR="00CD7C5A">
          <w:rPr>
            <w:noProof/>
            <w:webHidden/>
          </w:rPr>
          <w:fldChar w:fldCharType="end"/>
        </w:r>
      </w:hyperlink>
    </w:p>
    <w:p w14:paraId="7A660965" w14:textId="6E96795B"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bookmarkStart w:id="0" w:name="_GoBack"/>
      <w:bookmarkEnd w:id="0"/>
      <w:r>
        <w:br w:type="page"/>
      </w:r>
      <w:bookmarkStart w:id="1" w:name="_Toc198802263"/>
      <w:r w:rsidR="003754FF">
        <w:rPr>
          <w:lang w:val="en-US"/>
        </w:rPr>
        <w:lastRenderedPageBreak/>
        <w:t>Overview</w:t>
      </w:r>
      <w:bookmarkEnd w:id="1"/>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11E4D55B"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w:t>
      </w:r>
      <w:r w:rsidR="002176C8" w:rsidRPr="002176C8">
        <w:rPr>
          <w:lang w:val="en-US"/>
        </w:rPr>
        <w:t>14.2.1 20250110 (Red Hat 14.2.1-7)</w:t>
      </w:r>
      <w:r w:rsidRPr="00FE708A">
        <w:rPr>
          <w:lang w:val="en-US"/>
        </w:rPr>
        <w:t>.</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2" w:name="_Toc198802264"/>
      <w:r w:rsidR="004313E9">
        <w:rPr>
          <w:lang w:val="en-US"/>
        </w:rPr>
        <w:lastRenderedPageBreak/>
        <w:t>Requirements</w:t>
      </w:r>
      <w:bookmarkEnd w:id="2"/>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3" w:name="_Toc198802265"/>
      <w:r w:rsidR="00D74605" w:rsidRPr="001A4414">
        <w:rPr>
          <w:lang w:val="en-US"/>
        </w:rPr>
        <w:lastRenderedPageBreak/>
        <w:t>Features</w:t>
      </w:r>
      <w:bookmarkEnd w:id="3"/>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70EE8009" w14:textId="77777777" w:rsidR="00E0421A" w:rsidRPr="00E0421A" w:rsidRDefault="00E0421A" w:rsidP="00E0421A">
      <w:pPr>
        <w:numPr>
          <w:ilvl w:val="0"/>
          <w:numId w:val="43"/>
        </w:numPr>
        <w:rPr>
          <w:lang w:val="en-US"/>
        </w:rPr>
      </w:pPr>
      <w:r w:rsidRPr="00E0421A">
        <w:rPr>
          <w:b/>
          <w:bCs/>
          <w:lang w:val="en-US"/>
        </w:rPr>
        <w:lastRenderedPageBreak/>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4" w:name="_Toc198802266"/>
      <w:r w:rsidR="002D1C4D">
        <w:rPr>
          <w:lang w:val="en-US"/>
        </w:rPr>
        <w:lastRenderedPageBreak/>
        <w:t>Version</w:t>
      </w:r>
      <w:bookmarkEnd w:id="4"/>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477F3C21"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659F">
        <w:rPr>
          <w:b/>
          <w:color w:val="4472C4"/>
          <w:lang w:val="en-US"/>
        </w:rPr>
        <w:t>2</w:t>
      </w:r>
      <w:r w:rsidR="002176C8">
        <w:rPr>
          <w:b/>
          <w:color w:val="4472C4"/>
          <w:lang w:val="en-US"/>
        </w:rPr>
        <w:t>7</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2CC946B9" w:rsidR="008309AE" w:rsidRDefault="002176C8" w:rsidP="00D370E7">
      <w:pPr>
        <w:rPr>
          <w:lang w:val="en-US"/>
        </w:rPr>
      </w:pPr>
      <w:r w:rsidRPr="00555890">
        <w:rPr>
          <w:noProof/>
        </w:rPr>
        <w:pict w14:anchorId="1A688EFF">
          <v:shape id="Immagine 1" o:spid="_x0000_i1039" type="#_x0000_t75" style="width:405.75pt;height:263.2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336A49">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920C5D" w:rsidRPr="002176C8" w14:paraId="17CDB1F5" w14:textId="77777777" w:rsidTr="00C04116">
        <w:trPr>
          <w:cantSplit/>
        </w:trPr>
        <w:tc>
          <w:tcPr>
            <w:tcW w:w="0" w:type="auto"/>
            <w:tcBorders>
              <w:left w:val="single" w:sz="4" w:space="0" w:color="FFFFFF"/>
              <w:bottom w:val="single" w:sz="4" w:space="0" w:color="FFFFFF"/>
            </w:tcBorders>
            <w:shd w:val="clear" w:color="auto" w:fill="70AD47"/>
          </w:tcPr>
          <w:p w14:paraId="7C0146D3" w14:textId="250A7CBE" w:rsidR="00920C5D" w:rsidRDefault="00920C5D" w:rsidP="00C04116">
            <w:pPr>
              <w:rPr>
                <w:b/>
                <w:bCs/>
                <w:color w:val="FFFFFF"/>
              </w:rPr>
            </w:pPr>
            <w:r>
              <w:rPr>
                <w:b/>
                <w:bCs/>
                <w:color w:val="FFFFFF"/>
              </w:rPr>
              <w:t>2025.5.27.1</w:t>
            </w:r>
          </w:p>
        </w:tc>
        <w:tc>
          <w:tcPr>
            <w:tcW w:w="1295" w:type="dxa"/>
            <w:shd w:val="clear" w:color="auto" w:fill="C5E0B3"/>
          </w:tcPr>
          <w:p w14:paraId="58070A15" w14:textId="42A4D4B5" w:rsidR="00920C5D" w:rsidRDefault="00920C5D" w:rsidP="00C04116">
            <w:r>
              <w:t>2025-05-27</w:t>
            </w:r>
          </w:p>
        </w:tc>
        <w:tc>
          <w:tcPr>
            <w:tcW w:w="6996" w:type="dxa"/>
            <w:shd w:val="clear" w:color="auto" w:fill="C5E0B3"/>
          </w:tcPr>
          <w:p w14:paraId="0432B75D" w14:textId="77777777" w:rsidR="00920C5D" w:rsidRDefault="00920C5D" w:rsidP="00F06B0B">
            <w:pPr>
              <w:rPr>
                <w:lang w:val="en-US"/>
              </w:rPr>
            </w:pPr>
            <w:r w:rsidRPr="00920C5D">
              <w:rPr>
                <w:lang w:val="en-US"/>
              </w:rPr>
              <w:t>Fix include header files syntax</w:t>
            </w:r>
          </w:p>
          <w:p w14:paraId="1263752A" w14:textId="77777777" w:rsidR="00920C5D" w:rsidRDefault="00920C5D" w:rsidP="00F06B0B">
            <w:pPr>
              <w:rPr>
                <w:lang w:val="en-US"/>
              </w:rPr>
            </w:pPr>
            <w:r w:rsidRPr="00920C5D">
              <w:rPr>
                <w:lang w:val="en-US"/>
              </w:rPr>
              <w:t>Add response elapsed time and log file name in metrics records</w:t>
            </w:r>
          </w:p>
          <w:p w14:paraId="211AAF8F" w14:textId="067AFD79" w:rsidR="00086833" w:rsidRPr="00086833" w:rsidRDefault="00086833" w:rsidP="00F06B0B">
            <w:pPr>
              <w:rPr>
                <w:rFonts w:ascii="Consolas" w:eastAsia="Times New Roman" w:hAnsi="Consolas"/>
                <w:color w:val="CCCCCC"/>
                <w:sz w:val="18"/>
                <w:szCs w:val="18"/>
                <w:lang w:val="en-US" w:eastAsia="it-IT"/>
              </w:rPr>
            </w:pPr>
            <w:r w:rsidRPr="00086833">
              <w:rPr>
                <w:lang w:val="en-US"/>
              </w:rPr>
              <w:t>Fix log record length in metrics to be formatted (base 1024)</w:t>
            </w:r>
          </w:p>
        </w:tc>
      </w:tr>
      <w:tr w:rsidR="00F06B0B" w:rsidRPr="002176C8" w14:paraId="32FAB83E" w14:textId="77777777" w:rsidTr="00C04116">
        <w:trPr>
          <w:cantSplit/>
        </w:trPr>
        <w:tc>
          <w:tcPr>
            <w:tcW w:w="0" w:type="auto"/>
            <w:tcBorders>
              <w:left w:val="single" w:sz="4" w:space="0" w:color="FFFFFF"/>
              <w:bottom w:val="single" w:sz="4" w:space="0" w:color="FFFFFF"/>
            </w:tcBorders>
            <w:shd w:val="clear" w:color="auto" w:fill="70AD47"/>
          </w:tcPr>
          <w:p w14:paraId="6AA337C3" w14:textId="577ECBA4" w:rsidR="00F06B0B" w:rsidRDefault="00F06B0B" w:rsidP="00C04116">
            <w:pPr>
              <w:rPr>
                <w:b/>
                <w:bCs/>
                <w:color w:val="FFFFFF"/>
              </w:rPr>
            </w:pPr>
            <w:r>
              <w:rPr>
                <w:b/>
                <w:bCs/>
                <w:color w:val="FFFFFF"/>
              </w:rPr>
              <w:t>2025.5.22.1</w:t>
            </w:r>
          </w:p>
        </w:tc>
        <w:tc>
          <w:tcPr>
            <w:tcW w:w="1295" w:type="dxa"/>
            <w:shd w:val="clear" w:color="auto" w:fill="C5E0B3"/>
          </w:tcPr>
          <w:p w14:paraId="129F2D60" w14:textId="2A477F1F" w:rsidR="00F06B0B" w:rsidRDefault="00F06B0B" w:rsidP="00C04116">
            <w:r>
              <w:t>2025-05-22</w:t>
            </w:r>
          </w:p>
        </w:tc>
        <w:tc>
          <w:tcPr>
            <w:tcW w:w="6996" w:type="dxa"/>
            <w:shd w:val="clear" w:color="auto" w:fill="C5E0B3"/>
          </w:tcPr>
          <w:p w14:paraId="407FC2C5"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WebTrackingExactURI</w:t>
            </w:r>
            <w:proofErr w:type="spellEnd"/>
          </w:p>
          <w:p w14:paraId="005FCF38"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WebTrackingStartsWithURI</w:t>
            </w:r>
            <w:proofErr w:type="spellEnd"/>
          </w:p>
          <w:p w14:paraId="769D4E0A"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WebTrackingExcludeExactURI</w:t>
            </w:r>
            <w:proofErr w:type="spellEnd"/>
          </w:p>
          <w:p w14:paraId="7F9C872D" w14:textId="0BC7C668" w:rsidR="00F06B0B" w:rsidRPr="00FE32A9"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WebTrackingExcludeStartsWithURI</w:t>
            </w:r>
            <w:proofErr w:type="spellEnd"/>
          </w:p>
        </w:tc>
      </w:tr>
      <w:tr w:rsidR="00FE32A9" w:rsidRPr="002176C8" w14:paraId="13B9E87D" w14:textId="77777777" w:rsidTr="00C04116">
        <w:trPr>
          <w:cantSplit/>
        </w:trPr>
        <w:tc>
          <w:tcPr>
            <w:tcW w:w="0" w:type="auto"/>
            <w:tcBorders>
              <w:left w:val="single" w:sz="4" w:space="0" w:color="FFFFFF"/>
              <w:bottom w:val="single" w:sz="4" w:space="0" w:color="FFFFFF"/>
            </w:tcBorders>
            <w:shd w:val="clear" w:color="auto" w:fill="70AD47"/>
          </w:tcPr>
          <w:p w14:paraId="0FBBF8BA" w14:textId="5050BA30" w:rsidR="00FE32A9" w:rsidRDefault="00FE32A9" w:rsidP="00C04116">
            <w:pPr>
              <w:rPr>
                <w:b/>
                <w:bCs/>
                <w:color w:val="FFFFFF"/>
              </w:rPr>
            </w:pPr>
            <w:r>
              <w:rPr>
                <w:b/>
                <w:bCs/>
                <w:color w:val="FFFFFF"/>
              </w:rPr>
              <w:t>2025.5.15.1</w:t>
            </w:r>
          </w:p>
        </w:tc>
        <w:tc>
          <w:tcPr>
            <w:tcW w:w="1295" w:type="dxa"/>
            <w:shd w:val="clear" w:color="auto" w:fill="C5E0B3"/>
          </w:tcPr>
          <w:p w14:paraId="3941AE58" w14:textId="6143B2A3" w:rsidR="00FE32A9" w:rsidRDefault="00FE32A9" w:rsidP="00C04116">
            <w:r>
              <w:t>2025-05-15</w:t>
            </w:r>
          </w:p>
        </w:tc>
        <w:tc>
          <w:tcPr>
            <w:tcW w:w="6996" w:type="dxa"/>
            <w:shd w:val="clear" w:color="auto" w:fill="C5E0B3"/>
          </w:tcPr>
          <w:p w14:paraId="3CE2025E" w14:textId="77777777" w:rsidR="00FE32A9" w:rsidRDefault="00FE32A9" w:rsidP="00A6249E">
            <w:pPr>
              <w:rPr>
                <w:lang w:val="en-US"/>
              </w:rPr>
            </w:pPr>
            <w:r w:rsidRPr="00FE32A9">
              <w:rPr>
                <w:lang w:val="en-US"/>
              </w:rPr>
              <w:t xml:space="preserve">Add directive </w:t>
            </w:r>
            <w:proofErr w:type="spellStart"/>
            <w:r w:rsidRPr="00F06B0B">
              <w:rPr>
                <w:color w:val="0070C0"/>
                <w:lang w:val="en"/>
              </w:rPr>
              <w:t>WebTrackingConfigVersion</w:t>
            </w:r>
            <w:proofErr w:type="spellEnd"/>
          </w:p>
          <w:p w14:paraId="632E4944" w14:textId="77777777" w:rsidR="00FE32A9" w:rsidRDefault="00FE32A9" w:rsidP="00A6249E">
            <w:pPr>
              <w:rPr>
                <w:lang w:val="en-US"/>
              </w:rPr>
            </w:pPr>
            <w:r w:rsidRPr="00FE32A9">
              <w:rPr>
                <w:lang w:val="en-US"/>
              </w:rPr>
              <w:t xml:space="preserve">Fix syntax for directive </w:t>
            </w:r>
            <w:proofErr w:type="spellStart"/>
            <w:r w:rsidRPr="00F06B0B">
              <w:rPr>
                <w:color w:val="0070C0"/>
                <w:lang w:val="en"/>
              </w:rPr>
              <w:t>WebTrackingRequestBodyType</w:t>
            </w:r>
            <w:proofErr w:type="spellEnd"/>
          </w:p>
          <w:p w14:paraId="27CA3758" w14:textId="2EA5FF13" w:rsidR="00FE32A9" w:rsidRPr="009C4C77" w:rsidRDefault="00FE32A9" w:rsidP="00A6249E">
            <w:pPr>
              <w:rPr>
                <w:lang w:val="en-US"/>
              </w:rPr>
            </w:pPr>
            <w:r w:rsidRPr="00FE32A9">
              <w:rPr>
                <w:lang w:val="en-US"/>
              </w:rPr>
              <w:t xml:space="preserve">Fix syntax for directive </w:t>
            </w:r>
            <w:proofErr w:type="spellStart"/>
            <w:r w:rsidRPr="00F06B0B">
              <w:rPr>
                <w:color w:val="0070C0"/>
                <w:lang w:val="en"/>
              </w:rPr>
              <w:t>WebTrackingResponseBodyType</w:t>
            </w:r>
            <w:proofErr w:type="spellEnd"/>
          </w:p>
        </w:tc>
      </w:tr>
      <w:tr w:rsidR="009C4C77" w:rsidRPr="002176C8"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F06B0B">
              <w:rPr>
                <w:color w:val="0070C0"/>
                <w:lang w:val="en"/>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F06B0B">
              <w:rPr>
                <w:color w:val="0070C0"/>
                <w:lang w:val="en"/>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WebTrackingExcludeURIReSponseBody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F06B0B">
              <w:rPr>
                <w:color w:val="0070C0"/>
                <w:lang w:val="en"/>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F06B0B">
              <w:rPr>
                <w:color w:val="0070C0"/>
                <w:lang w:val="en"/>
              </w:rPr>
              <w:t>WebTrackingExcludeURIPost</w:t>
            </w:r>
            <w:proofErr w:type="spellEnd"/>
          </w:p>
        </w:tc>
      </w:tr>
      <w:tr w:rsidR="00C15789" w:rsidRPr="002176C8"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2176C8"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BE7F56">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2176C8"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2176C8"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lastRenderedPageBreak/>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2176C8"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2176C8"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BE7F56">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2176C8"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BE7F56">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2176C8"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BE7F56">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2176C8"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sidRPr="00BE7F56">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2176C8"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BE7F56">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2176C8"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2176C8"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2176C8"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2176C8"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2176C8"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2176C8"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2176C8"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2176C8"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2176C8"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2176C8"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2176C8"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2176C8"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2176C8"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2176C8"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2176C8"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2176C8"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2176C8"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2176C8"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2176C8"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2176C8"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8802267"/>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F7CD201" w14:textId="77777777" w:rsidTr="00232A27">
        <w:trPr>
          <w:trHeight w:val="521"/>
        </w:trPr>
        <w:tc>
          <w:tcPr>
            <w:tcW w:w="3330" w:type="dxa"/>
            <w:tcBorders>
              <w:left w:val="single" w:sz="4" w:space="0" w:color="FFFFFF"/>
            </w:tcBorders>
            <w:shd w:val="clear" w:color="auto" w:fill="4472C4"/>
          </w:tcPr>
          <w:p w14:paraId="1E20EE5E" w14:textId="5E183A82"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WebTrackingConfig</w:t>
            </w:r>
            <w:r w:rsidR="0031699A">
              <w:rPr>
                <w:rFonts w:ascii="Century Gothic" w:hAnsi="Century Gothic"/>
                <w:b/>
                <w:bCs/>
                <w:color w:val="FFFFFF"/>
                <w:sz w:val="16"/>
                <w:szCs w:val="16"/>
              </w:rPr>
              <w:t>Version</w:t>
            </w:r>
            <w:proofErr w:type="spellEnd"/>
          </w:p>
        </w:tc>
        <w:tc>
          <w:tcPr>
            <w:tcW w:w="993" w:type="dxa"/>
            <w:shd w:val="clear" w:color="auto" w:fill="B4C6E7"/>
          </w:tcPr>
          <w:p w14:paraId="70654790" w14:textId="69394839" w:rsidR="00FE32A9" w:rsidRPr="001321F8" w:rsidRDefault="00FE32A9" w:rsidP="00FE32A9">
            <w:pPr>
              <w:rPr>
                <w:rFonts w:ascii="Century Gothic" w:hAnsi="Century Gothic"/>
                <w:sz w:val="16"/>
                <w:szCs w:val="16"/>
              </w:rPr>
            </w:pPr>
            <w:proofErr w:type="spellStart"/>
            <w:r>
              <w:rPr>
                <w:rFonts w:ascii="Century Gothic" w:hAnsi="Century Gothic"/>
                <w:sz w:val="16"/>
                <w:szCs w:val="16"/>
              </w:rPr>
              <w:t>String</w:t>
            </w:r>
            <w:proofErr w:type="spellEnd"/>
          </w:p>
        </w:tc>
        <w:tc>
          <w:tcPr>
            <w:tcW w:w="1417" w:type="dxa"/>
            <w:shd w:val="clear" w:color="auto" w:fill="B4C6E7"/>
          </w:tcPr>
          <w:p w14:paraId="4132E59F" w14:textId="3EDA07A3"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version of the </w:t>
            </w:r>
            <w:r w:rsidR="0031699A">
              <w:rPr>
                <w:rFonts w:ascii="Century Gothic" w:hAnsi="Century Gothic"/>
                <w:sz w:val="16"/>
                <w:szCs w:val="16"/>
                <w:lang w:val="en-US"/>
              </w:rPr>
              <w:t xml:space="preserve">defined </w:t>
            </w:r>
            <w:r>
              <w:rPr>
                <w:rFonts w:ascii="Century Gothic" w:hAnsi="Century Gothic"/>
                <w:sz w:val="16"/>
                <w:szCs w:val="16"/>
                <w:lang w:val="en-US"/>
              </w:rPr>
              <w:t>confi</w:t>
            </w:r>
            <w:r w:rsidR="0031699A">
              <w:rPr>
                <w:rFonts w:ascii="Century Gothic" w:hAnsi="Century Gothic"/>
                <w:sz w:val="16"/>
                <w:szCs w:val="16"/>
                <w:lang w:val="en-US"/>
              </w:rPr>
              <w:t>guration</w:t>
            </w:r>
            <w:r>
              <w:rPr>
                <w:rFonts w:ascii="Century Gothic" w:hAnsi="Century Gothic"/>
                <w:sz w:val="16"/>
                <w:szCs w:val="16"/>
                <w:lang w:val="en-US"/>
              </w:rPr>
              <w:t>.</w:t>
            </w:r>
          </w:p>
          <w:p w14:paraId="2A3B1102" w14:textId="4445EFB8"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 xml:space="preserve">Useful to check the active configuration because it is shown along the server status information. </w:t>
            </w:r>
          </w:p>
          <w:p w14:paraId="7055AF4A" w14:textId="589FDF46" w:rsidR="00FE32A9" w:rsidRPr="002D1C4D" w:rsidRDefault="00FE32A9" w:rsidP="00FE32A9">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B4C6E7"/>
          </w:tcPr>
          <w:p w14:paraId="0D2F7A42" w14:textId="5E2A829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WebTrackingConfigVersion</w:t>
            </w:r>
            <w:proofErr w:type="spellEnd"/>
            <w:r>
              <w:rPr>
                <w:rFonts w:ascii="Century Gothic" w:hAnsi="Century Gothic"/>
                <w:sz w:val="16"/>
                <w:szCs w:val="16"/>
                <w:lang w:val="en-US"/>
              </w:rPr>
              <w:t xml:space="preserve"> 16.0.1</w:t>
            </w:r>
          </w:p>
        </w:tc>
        <w:tc>
          <w:tcPr>
            <w:tcW w:w="548" w:type="dxa"/>
            <w:shd w:val="clear" w:color="auto" w:fill="B4C6E7"/>
          </w:tcPr>
          <w:p w14:paraId="7171DF2F" w14:textId="195092B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B4C6E7"/>
          </w:tcPr>
          <w:p w14:paraId="388C0A88" w14:textId="1478053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2025.5.15.1</w:t>
            </w:r>
          </w:p>
        </w:tc>
      </w:tr>
      <w:tr w:rsidR="00FE32A9"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It d</w:t>
            </w:r>
            <w:r w:rsidRPr="000F232B">
              <w:rPr>
                <w:rFonts w:ascii="Century Gothic" w:hAnsi="Century Gothic"/>
                <w:sz w:val="16"/>
                <w:szCs w:val="16"/>
                <w:lang w:val="en-US"/>
              </w:rPr>
              <w:t>isable</w:t>
            </w:r>
            <w:r>
              <w:rPr>
                <w:rFonts w:ascii="Century Gothic" w:hAnsi="Century Gothic"/>
                <w:sz w:val="16"/>
                <w:szCs w:val="16"/>
                <w:lang w:val="en-US"/>
              </w:rPr>
              <w:t>s</w:t>
            </w:r>
            <w:r w:rsidRPr="000F232B">
              <w:rPr>
                <w:rFonts w:ascii="Century Gothic" w:hAnsi="Century Gothic"/>
                <w:sz w:val="16"/>
                <w:szCs w:val="16"/>
                <w:lang w:val="en-US"/>
              </w:rPr>
              <w:t xml:space="preserve"> </w:t>
            </w:r>
            <w:r>
              <w:rPr>
                <w:rFonts w:ascii="Century Gothic" w:hAnsi="Century Gothic"/>
                <w:sz w:val="16"/>
                <w:szCs w:val="16"/>
                <w:lang w:val="en-US"/>
              </w:rPr>
              <w:t xml:space="preserve">the web </w:t>
            </w:r>
            <w:r w:rsidRPr="000F232B">
              <w:rPr>
                <w:rFonts w:ascii="Century Gothic" w:hAnsi="Century Gothic"/>
                <w:sz w:val="16"/>
                <w:szCs w:val="16"/>
                <w:lang w:val="en-US"/>
              </w:rPr>
              <w:t xml:space="preserve">tracking </w:t>
            </w:r>
            <w:r>
              <w:rPr>
                <w:rFonts w:ascii="Century Gothic" w:hAnsi="Century Gothic"/>
                <w:sz w:val="16"/>
                <w:szCs w:val="16"/>
                <w:lang w:val="en-US"/>
              </w:rPr>
              <w:t xml:space="preserve">feature </w:t>
            </w:r>
            <w:r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Pr="000F232B">
              <w:rPr>
                <w:rFonts w:ascii="Century Gothic" w:hAnsi="Century Gothic"/>
                <w:sz w:val="16"/>
                <w:szCs w:val="16"/>
                <w:lang w:val="en-US"/>
              </w:rPr>
              <w:t>requests.</w:t>
            </w:r>
          </w:p>
        </w:tc>
        <w:tc>
          <w:tcPr>
            <w:tcW w:w="3138" w:type="dxa"/>
            <w:shd w:val="clear" w:color="auto" w:fill="B4C6E7"/>
          </w:tcPr>
          <w:p w14:paraId="2F6B16C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FE32A9" w:rsidRPr="001321F8" w:rsidRDefault="00FE32A9" w:rsidP="00FE32A9">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FE32A9" w:rsidRPr="001321F8" w:rsidRDefault="00FE32A9" w:rsidP="00FE32A9">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request disable </w:t>
            </w:r>
            <w:r>
              <w:rPr>
                <w:rFonts w:ascii="Century Gothic" w:hAnsi="Century Gothic"/>
                <w:sz w:val="16"/>
                <w:szCs w:val="16"/>
                <w:lang w:val="en-US"/>
              </w:rPr>
              <w:lastRenderedPageBreak/>
              <w:t xml:space="preserve">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All defined headers must start with "X-WT</w:t>
            </w:r>
            <w:r>
              <w:rPr>
                <w:rFonts w:ascii="Century Gothic" w:hAnsi="Century Gothic"/>
                <w:b/>
                <w:sz w:val="16"/>
                <w:szCs w:val="16"/>
                <w:lang w:val="en-US"/>
              </w:rPr>
              <w:t>-</w:t>
            </w:r>
            <w:r w:rsidRPr="00680DC4">
              <w:rPr>
                <w:rFonts w:ascii="Century Gothic" w:hAnsi="Century Gothic"/>
                <w:b/>
                <w:sz w:val="16"/>
                <w:szCs w:val="16"/>
                <w:lang w:val="en-US"/>
              </w:rPr>
              <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798C32DD"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Header names are</w:t>
            </w:r>
            <w:r>
              <w:rPr>
                <w:rFonts w:ascii="Century Gothic" w:hAnsi="Century Gothic"/>
                <w:sz w:val="16"/>
                <w:szCs w:val="16"/>
                <w:lang w:val="en-US"/>
              </w:rPr>
              <w:t xml:space="preserve"> case-insensitive</w:t>
            </w:r>
            <w:r w:rsidRPr="000F232B">
              <w:rPr>
                <w:rFonts w:ascii="Century Gothic" w:hAnsi="Century Gothic"/>
                <w:sz w:val="16"/>
                <w:szCs w:val="16"/>
                <w:lang w:val="en-US"/>
              </w:rPr>
              <w:t>.</w:t>
            </w:r>
          </w:p>
          <w:p w14:paraId="12883516" w14:textId="77777777" w:rsidR="00FE32A9" w:rsidRPr="002D1C4D" w:rsidRDefault="00FE32A9" w:rsidP="00FE32A9">
            <w:pPr>
              <w:rPr>
                <w:rFonts w:ascii="Century Gothic" w:hAnsi="Century Gothic"/>
                <w:sz w:val="16"/>
                <w:szCs w:val="16"/>
                <w:lang w:val="en-US"/>
              </w:rPr>
            </w:pPr>
            <w:r w:rsidRPr="000F232B">
              <w:rPr>
                <w:rFonts w:ascii="Century Gothic" w:hAnsi="Century Gothic"/>
                <w:sz w:val="16"/>
                <w:szCs w:val="16"/>
                <w:lang w:val="en-US"/>
              </w:rPr>
              <w:t>It is a multi-line directive</w:t>
            </w:r>
            <w:r w:rsidRPr="002D1C4D">
              <w:rPr>
                <w:rFonts w:ascii="Century Gothic" w:hAnsi="Century Gothic"/>
                <w:sz w:val="16"/>
                <w:szCs w:val="16"/>
                <w:lang w:val="en-US"/>
              </w:rPr>
              <w:t>.</w:t>
            </w:r>
          </w:p>
        </w:tc>
        <w:tc>
          <w:tcPr>
            <w:tcW w:w="3138" w:type="dxa"/>
            <w:shd w:val="clear" w:color="auto" w:fill="D9E2F3"/>
          </w:tcPr>
          <w:p w14:paraId="0E693695"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FE32A9" w:rsidRPr="000D15E7" w:rsidRDefault="00FE32A9" w:rsidP="00FE32A9">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FE32A9" w:rsidRPr="00C77DEC" w:rsidRDefault="00FE32A9" w:rsidP="00FE32A9">
            <w:pPr>
              <w:rPr>
                <w:rFonts w:ascii="Century Gothic" w:hAnsi="Century Gothic"/>
                <w:sz w:val="16"/>
                <w:szCs w:val="16"/>
                <w:lang w:val="en-US"/>
              </w:rPr>
            </w:pPr>
            <w:r>
              <w:rPr>
                <w:rFonts w:ascii="Century Gothic" w:hAnsi="Century Gothic"/>
                <w:sz w:val="16"/>
                <w:szCs w:val="16"/>
                <w:lang w:val="en-US"/>
              </w:rPr>
              <w:t>It e</w:t>
            </w:r>
            <w:r w:rsidRPr="00C77DEC">
              <w:rPr>
                <w:rFonts w:ascii="Century Gothic" w:hAnsi="Century Gothic"/>
                <w:sz w:val="16"/>
                <w:szCs w:val="16"/>
                <w:lang w:val="en-US"/>
              </w:rPr>
              <w:t>nables the management of the source address as in the presence of a proxy</w:t>
            </w:r>
            <w:r>
              <w:rPr>
                <w:rFonts w:ascii="Century Gothic" w:hAnsi="Century Gothic"/>
                <w:sz w:val="16"/>
                <w:szCs w:val="16"/>
                <w:lang w:val="en-US"/>
              </w:rPr>
              <w:t xml:space="preserve"> in front of the web server</w:t>
            </w:r>
            <w:r w:rsidRPr="00C77DEC">
              <w:rPr>
                <w:rFonts w:ascii="Century Gothic" w:hAnsi="Century Gothic"/>
                <w:sz w:val="16"/>
                <w:szCs w:val="16"/>
                <w:lang w:val="en-US"/>
              </w:rPr>
              <w:t>.</w:t>
            </w:r>
          </w:p>
          <w:p w14:paraId="2A476339" w14:textId="77777777" w:rsidR="00FE32A9" w:rsidRPr="002D1C4D" w:rsidRDefault="00FE32A9" w:rsidP="00FE32A9">
            <w:pPr>
              <w:rPr>
                <w:rFonts w:ascii="Century Gothic" w:hAnsi="Century Gothic"/>
                <w:sz w:val="16"/>
                <w:szCs w:val="16"/>
                <w:lang w:val="en-US"/>
              </w:rPr>
            </w:pPr>
            <w:r w:rsidRPr="00C77DEC">
              <w:rPr>
                <w:rFonts w:ascii="Century Gothic" w:hAnsi="Century Gothic"/>
                <w:sz w:val="16"/>
                <w:szCs w:val="16"/>
                <w:lang w:val="en-US"/>
              </w:rPr>
              <w:t>The source address becomes the value of the X-Forwarded-For h</w:t>
            </w:r>
            <w:r>
              <w:rPr>
                <w:rFonts w:ascii="Century Gothic" w:hAnsi="Century Gothic"/>
                <w:sz w:val="16"/>
                <w:szCs w:val="16"/>
                <w:lang w:val="en-US"/>
              </w:rPr>
              <w:t>eader,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Pr="002D1C4D">
              <w:rPr>
                <w:rFonts w:ascii="Century Gothic" w:hAnsi="Century Gothic"/>
                <w:sz w:val="16"/>
                <w:szCs w:val="16"/>
                <w:lang w:val="en-US"/>
              </w:rPr>
              <w:t xml:space="preserve">. </w:t>
            </w:r>
          </w:p>
        </w:tc>
        <w:tc>
          <w:tcPr>
            <w:tcW w:w="3138" w:type="dxa"/>
            <w:shd w:val="clear" w:color="auto" w:fill="D9E2F3"/>
          </w:tcPr>
          <w:p w14:paraId="0FB63FE7"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FE32A9" w:rsidRPr="00AF1E07" w:rsidRDefault="00FE32A9" w:rsidP="00FE32A9">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FE32A9" w:rsidRPr="00AF1E07"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FE32A9" w:rsidRPr="00AC59AC" w:rsidRDefault="00FE32A9" w:rsidP="00FE32A9">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lastRenderedPageBreak/>
              <w:t>It is a multi-line directive.</w:t>
            </w:r>
          </w:p>
        </w:tc>
        <w:tc>
          <w:tcPr>
            <w:tcW w:w="3138" w:type="dxa"/>
            <w:shd w:val="clear" w:color="auto" w:fill="D9E2F3"/>
          </w:tcPr>
          <w:p w14:paraId="5DCB087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FE32A9" w:rsidRPr="001321F8" w:rsidRDefault="00FE32A9" w:rsidP="00FE32A9">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2025.3.5.1</w:t>
            </w:r>
          </w:p>
        </w:tc>
      </w:tr>
      <w:bookmarkEnd w:id="8"/>
      <w:tr w:rsidR="00FE32A9"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FE32A9" w:rsidRPr="009D3666" w:rsidRDefault="00FE32A9" w:rsidP="00FE32A9">
            <w:pPr>
              <w:rPr>
                <w:rFonts w:ascii="Century Gothic" w:hAnsi="Century Gothic"/>
                <w:sz w:val="16"/>
                <w:szCs w:val="16"/>
                <w:lang w:val="en-US"/>
              </w:rPr>
            </w:pPr>
            <w:r>
              <w:rPr>
                <w:rFonts w:ascii="Century Gothic" w:hAnsi="Century Gothic"/>
                <w:sz w:val="16"/>
                <w:szCs w:val="16"/>
                <w:lang w:val="en-US"/>
              </w:rPr>
              <w:t>It defines which co</w:t>
            </w:r>
            <w:r w:rsidRPr="009D3666">
              <w:rPr>
                <w:rFonts w:ascii="Century Gothic" w:hAnsi="Century Gothic"/>
                <w:sz w:val="16"/>
                <w:szCs w:val="16"/>
                <w:lang w:val="en-US"/>
              </w:rPr>
              <w:t>ok</w:t>
            </w:r>
            <w:r>
              <w:rPr>
                <w:rFonts w:ascii="Century Gothic" w:hAnsi="Century Gothic"/>
                <w:sz w:val="16"/>
                <w:szCs w:val="16"/>
                <w:lang w:val="en-US"/>
              </w:rPr>
              <w:t>i</w:t>
            </w:r>
            <w:r w:rsidRPr="009D3666">
              <w:rPr>
                <w:rFonts w:ascii="Century Gothic" w:hAnsi="Century Gothic"/>
                <w:sz w:val="16"/>
                <w:szCs w:val="16"/>
                <w:lang w:val="en-US"/>
              </w:rPr>
              <w:t xml:space="preserve">es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cookies and cookie2) </w:t>
            </w:r>
            <w:r>
              <w:rPr>
                <w:rFonts w:ascii="Century Gothic" w:hAnsi="Century Gothic"/>
                <w:sz w:val="16"/>
                <w:szCs w:val="16"/>
                <w:lang w:val="en-US"/>
              </w:rPr>
              <w:t>and / or</w:t>
            </w:r>
            <w:r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set-cookie and set-cookie2).</w:t>
            </w:r>
          </w:p>
          <w:p w14:paraId="6A8DA343" w14:textId="77777777" w:rsidR="00FE32A9" w:rsidRPr="009D3666"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1.0.1</w:t>
            </w:r>
          </w:p>
        </w:tc>
      </w:tr>
      <w:tr w:rsidR="00FE32A9"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FE32A9"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FE32A9"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disabled</w:t>
            </w:r>
            <w:r w:rsidRPr="00AC59AC">
              <w:rPr>
                <w:rFonts w:ascii="Century Gothic" w:hAnsi="Century Gothic"/>
                <w:sz w:val="16"/>
                <w:szCs w:val="16"/>
                <w:lang w:val="en-US"/>
              </w:rPr>
              <w:t>.</w:t>
            </w:r>
          </w:p>
          <w:p w14:paraId="4977B9B4" w14:textId="416407CC"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private/</w:t>
            </w:r>
          </w:p>
        </w:tc>
        <w:tc>
          <w:tcPr>
            <w:tcW w:w="548" w:type="dxa"/>
            <w:shd w:val="clear" w:color="auto" w:fill="D9E2F3"/>
          </w:tcPr>
          <w:p w14:paraId="7BA28F08" w14:textId="57ACE181" w:rsidR="00FE32A9"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FE32A9"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FE32A9" w:rsidRPr="00AF1E0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w:t>
            </w:r>
            <w:r>
              <w:rPr>
                <w:rFonts w:ascii="Century Gothic" w:hAnsi="Century Gothic"/>
                <w:sz w:val="16"/>
                <w:szCs w:val="16"/>
                <w:lang w:val="en-US"/>
              </w:rPr>
              <w:lastRenderedPageBreak/>
              <w:t xml:space="preserve">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FE32A9"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1.0.2</w:t>
            </w:r>
          </w:p>
        </w:tc>
      </w:tr>
      <w:tr w:rsidR="00FE32A9"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FE32A9" w:rsidRPr="00C754D1" w:rsidRDefault="00FE32A9" w:rsidP="00FE32A9">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Pr>
                <w:rFonts w:ascii="Century Gothic" w:hAnsi="Century Gothic"/>
                <w:sz w:val="16"/>
                <w:szCs w:val="16"/>
                <w:lang w:val="en-US"/>
              </w:rPr>
              <w:t>SecureHeader</w:t>
            </w:r>
            <w:proofErr w:type="spellEnd"/>
          </w:p>
        </w:tc>
        <w:tc>
          <w:tcPr>
            <w:tcW w:w="548" w:type="dxa"/>
            <w:shd w:val="clear" w:color="auto" w:fill="D9E2F3"/>
          </w:tcPr>
          <w:p w14:paraId="42A3593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lastRenderedPageBreak/>
              <w:t>It is a multi-line directive.</w:t>
            </w:r>
          </w:p>
        </w:tc>
        <w:tc>
          <w:tcPr>
            <w:tcW w:w="3138" w:type="dxa"/>
            <w:shd w:val="clear" w:color="auto" w:fill="D9E2F3"/>
          </w:tcPr>
          <w:p w14:paraId="58748653"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FE32A9" w:rsidRPr="00AF1E07" w:rsidRDefault="00FE32A9" w:rsidP="00FE32A9">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FE32A9" w:rsidRPr="005A35EF" w:rsidRDefault="00FE32A9" w:rsidP="00FE32A9">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FE32A9" w:rsidRPr="005A35EF" w:rsidRDefault="00FE32A9" w:rsidP="00FE32A9">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Pr>
                <w:rFonts w:ascii="Century Gothic" w:hAnsi="Century Gothic"/>
                <w:sz w:val="16"/>
                <w:szCs w:val="16"/>
                <w:lang w:val="en-US"/>
              </w:rPr>
              <w:t>22</w:t>
            </w:r>
          </w:p>
          <w:p w14:paraId="7B2FD6E7"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66F282C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1669D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body.</w:t>
            </w:r>
          </w:p>
          <w:p w14:paraId="764A0851"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WebTrackingExcludeURIRequestBody</w:t>
            </w:r>
            <w:proofErr w:type="spellEnd"/>
          </w:p>
        </w:tc>
        <w:tc>
          <w:tcPr>
            <w:tcW w:w="993" w:type="dxa"/>
            <w:shd w:val="clear" w:color="auto" w:fill="D9E2F3"/>
          </w:tcPr>
          <w:p w14:paraId="3F6DC941" w14:textId="1A2E50FB"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6DED4070"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body.</w:t>
            </w:r>
          </w:p>
          <w:p w14:paraId="71CEAA03" w14:textId="7C601F75"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WebTrackingExcludeURIResponseBody</w:t>
            </w:r>
            <w:proofErr w:type="spellEnd"/>
          </w:p>
        </w:tc>
        <w:tc>
          <w:tcPr>
            <w:tcW w:w="993" w:type="dxa"/>
            <w:shd w:val="clear" w:color="auto" w:fill="D9E2F3"/>
          </w:tcPr>
          <w:p w14:paraId="6CAF42E6" w14:textId="2E19DC08"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7F13393D"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body.</w:t>
            </w:r>
          </w:p>
          <w:p w14:paraId="1AA654FD" w14:textId="2CF48EB7"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E32A9" w:rsidRPr="001321F8" w:rsidRDefault="00FE32A9" w:rsidP="00FE32A9">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E32A9" w:rsidRDefault="00FE32A9" w:rsidP="00FE32A9">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E32A9" w:rsidRPr="00896EC4" w:rsidRDefault="00FE32A9" w:rsidP="00FE32A9">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E32A9" w:rsidRPr="002D1C4D" w:rsidRDefault="00FE32A9" w:rsidP="00FE32A9">
            <w:pPr>
              <w:rPr>
                <w:rFonts w:ascii="Century Gothic" w:hAnsi="Century Gothic"/>
                <w:sz w:val="16"/>
                <w:szCs w:val="16"/>
                <w:lang w:val="en-US"/>
              </w:rPr>
            </w:pPr>
          </w:p>
        </w:tc>
        <w:tc>
          <w:tcPr>
            <w:tcW w:w="548" w:type="dxa"/>
            <w:shd w:val="clear" w:color="auto" w:fill="D9E2F3"/>
          </w:tcPr>
          <w:p w14:paraId="40774B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E32A9" w:rsidRPr="001321F8" w:rsidRDefault="00FE32A9" w:rsidP="00FE32A9">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E32A9" w:rsidRPr="001321F8" w:rsidRDefault="00FE32A9" w:rsidP="00FE32A9">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E32A9" w:rsidRPr="00CE434E" w:rsidRDefault="00FE32A9" w:rsidP="00FE32A9">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E32A9" w:rsidRPr="001321F8" w:rsidRDefault="00FE32A9" w:rsidP="00FE32A9">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w:t>
            </w:r>
            <w:r w:rsidRPr="00917C96">
              <w:rPr>
                <w:rFonts w:ascii="Century Gothic" w:hAnsi="Century Gothic"/>
                <w:sz w:val="16"/>
                <w:szCs w:val="16"/>
                <w:lang w:val="en-US"/>
              </w:rPr>
              <w:lastRenderedPageBreak/>
              <w:t xml:space="preserve">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FE32A9"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E32A9" w:rsidRPr="001321F8" w:rsidRDefault="00FE32A9" w:rsidP="00FE32A9">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E32A9"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E32A9" w:rsidRPr="001321F8"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FE32A9" w:rsidRDefault="00FE32A9" w:rsidP="00FE32A9">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Path of the web tracking folder where to archive tracking data </w:t>
            </w:r>
            <w:r>
              <w:rPr>
                <w:rFonts w:ascii="Century Gothic" w:hAnsi="Century Gothic"/>
                <w:sz w:val="16"/>
                <w:szCs w:val="16"/>
                <w:lang w:val="en-US"/>
              </w:rPr>
              <w:lastRenderedPageBreak/>
              <w:t>files.</w:t>
            </w:r>
          </w:p>
          <w:p w14:paraId="0F9A08F4" w14:textId="1456EF7E"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E32A9" w:rsidRPr="004A2090" w:rsidRDefault="00FE32A9" w:rsidP="00FE32A9">
            <w:pPr>
              <w:rPr>
                <w:rFonts w:ascii="Century Gothic" w:hAnsi="Century Gothic"/>
                <w:sz w:val="16"/>
                <w:szCs w:val="16"/>
                <w:lang w:val="en-US"/>
              </w:rPr>
            </w:pPr>
          </w:p>
          <w:p w14:paraId="3DCB6323" w14:textId="2397A712" w:rsidR="00FE32A9"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E32A9" w:rsidRPr="000440F7" w:rsidRDefault="00FE32A9" w:rsidP="00FE32A9">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FE32A9" w:rsidRPr="009D0CA9"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E32A9"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E32A9"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lastRenderedPageBreak/>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E32A9" w:rsidRPr="00917C96" w:rsidRDefault="00FE32A9" w:rsidP="00FE32A9">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E32A9" w:rsidRDefault="00FE32A9" w:rsidP="00FE32A9">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E32A9" w:rsidRDefault="00FE32A9" w:rsidP="00FE32A9">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E32A9" w:rsidRDefault="00FE32A9" w:rsidP="00FE32A9">
            <w:pPr>
              <w:rPr>
                <w:rFonts w:ascii="Century Gothic" w:hAnsi="Century Gothic"/>
                <w:sz w:val="16"/>
                <w:szCs w:val="16"/>
                <w:lang w:val="en-US"/>
              </w:rPr>
            </w:pPr>
          </w:p>
          <w:p w14:paraId="453AD107" w14:textId="17B88F00" w:rsidR="00FE32A9" w:rsidRPr="00917C96"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E32A9"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It should be in the range [5, 120] and is </w:t>
            </w:r>
            <w:r>
              <w:rPr>
                <w:rFonts w:ascii="Century Gothic" w:hAnsi="Century Gothic"/>
                <w:sz w:val="16"/>
                <w:szCs w:val="16"/>
                <w:lang w:val="en-US"/>
              </w:rPr>
              <w:lastRenderedPageBreak/>
              <w:t>expressed in minutes.</w:t>
            </w:r>
          </w:p>
          <w:p w14:paraId="5928C54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E32A9" w:rsidRPr="009D0CA9" w:rsidRDefault="00FE32A9" w:rsidP="00FE32A9">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E32A9"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3B9BE016"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123879FE" w14:textId="53DE557F"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BACCF88" w14:textId="1911B2E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6013B75A" w14:textId="294090BC"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57BC6126" w14:textId="4699DF0B" w:rsidR="00FE32A9" w:rsidRPr="00FB38CC" w:rsidRDefault="00FE32A9" w:rsidP="00FE32A9">
            <w:pPr>
              <w:rPr>
                <w:rFonts w:ascii="Century Gothic" w:hAnsi="Century Gothic"/>
                <w:color w:val="FF0000"/>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xml:space="preserve">: the last configured </w:t>
            </w:r>
            <w:r>
              <w:rPr>
                <w:rFonts w:ascii="Century Gothic" w:hAnsi="Century Gothic"/>
                <w:sz w:val="16"/>
                <w:szCs w:val="16"/>
                <w:lang w:val="en-US"/>
              </w:rPr>
              <w:lastRenderedPageBreak/>
              <w:t>directive always wins</w:t>
            </w:r>
            <w:r w:rsidRPr="00917C96">
              <w:rPr>
                <w:rFonts w:ascii="Century Gothic" w:hAnsi="Century Gothic"/>
                <w:sz w:val="16"/>
                <w:szCs w:val="16"/>
                <w:lang w:val="en-US"/>
              </w:rPr>
              <w:t>.</w:t>
            </w:r>
          </w:p>
        </w:tc>
        <w:tc>
          <w:tcPr>
            <w:tcW w:w="3138" w:type="dxa"/>
            <w:shd w:val="clear" w:color="auto" w:fill="D9E2F3"/>
          </w:tcPr>
          <w:p w14:paraId="70E7C27F" w14:textId="009E5355" w:rsidR="00FE32A9" w:rsidRPr="009C66F0"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Always</w:t>
            </w:r>
          </w:p>
        </w:tc>
        <w:tc>
          <w:tcPr>
            <w:tcW w:w="548" w:type="dxa"/>
            <w:shd w:val="clear" w:color="auto" w:fill="D9E2F3"/>
          </w:tcPr>
          <w:p w14:paraId="061D7E39" w14:textId="14BDBA3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E32A9" w:rsidRPr="001321F8"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E32A9" w:rsidRPr="0056681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6E2598FA" w14:textId="044F699A"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336AA8CE" w14:textId="1F346C0A"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DDAB597" w14:textId="55E671D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4F7E59AC" w14:textId="25F7E124"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045DCE5E" w14:textId="75184E27" w:rsidR="00FE32A9" w:rsidRPr="0008173C" w:rsidRDefault="00FE32A9" w:rsidP="00FE32A9">
            <w:pPr>
              <w:rPr>
                <w:rFonts w:ascii="Century Gothic" w:hAnsi="Century Gothic"/>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E55FF5D"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WebTrackingResponseBodyType</w:t>
            </w:r>
            <w:proofErr w:type="spellEnd"/>
            <w:r>
              <w:rPr>
                <w:rFonts w:ascii="Century Gothic" w:hAnsi="Century Gothic"/>
                <w:sz w:val="16"/>
                <w:szCs w:val="16"/>
                <w:lang w:val="en-US"/>
              </w:rPr>
              <w:t xml:space="preserve"> Never</w:t>
            </w:r>
          </w:p>
        </w:tc>
        <w:tc>
          <w:tcPr>
            <w:tcW w:w="548" w:type="dxa"/>
            <w:shd w:val="clear" w:color="auto" w:fill="D9E2F3"/>
          </w:tcPr>
          <w:p w14:paraId="50301AC0" w14:textId="2DD6B303"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2025.3.25.1</w:t>
            </w:r>
          </w:p>
        </w:tc>
      </w:tr>
      <w:tr w:rsidR="00FE32A9"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E32A9" w:rsidRPr="001321F8" w:rsidRDefault="00FE32A9" w:rsidP="00FE32A9">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lastRenderedPageBreak/>
              <w:t>WebTrackingTraceURI</w:t>
            </w:r>
            <w:proofErr w:type="spellEnd"/>
          </w:p>
        </w:tc>
        <w:tc>
          <w:tcPr>
            <w:tcW w:w="993" w:type="dxa"/>
            <w:shd w:val="clear" w:color="auto" w:fill="D9E2F3"/>
          </w:tcPr>
          <w:p w14:paraId="2936F6D1" w14:textId="4EC1294E" w:rsidR="00FE32A9" w:rsidRPr="001321F8" w:rsidRDefault="00FE32A9" w:rsidP="00FE32A9">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E32A9" w:rsidRDefault="00FE32A9" w:rsidP="00FE32A9">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E32A9" w:rsidRPr="00FD30C6" w:rsidRDefault="00FE32A9" w:rsidP="00FE32A9">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E32A9" w:rsidRPr="00320C54" w:rsidRDefault="00FE32A9" w:rsidP="00FE32A9">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E32A9" w:rsidRPr="00E056B1" w:rsidRDefault="00FE32A9" w:rsidP="00FE32A9">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E32A9" w:rsidRPr="007B688D" w:rsidRDefault="00FE32A9" w:rsidP="00FE32A9">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E32A9" w:rsidRPr="00E400BB" w:rsidRDefault="00FE32A9" w:rsidP="00FE32A9">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E32A9" w:rsidRPr="00E400BB"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FE32A9" w:rsidRPr="00FD30C6" w:rsidRDefault="00FE32A9" w:rsidP="00FE32A9">
            <w:pPr>
              <w:rPr>
                <w:rFonts w:ascii="Century Gothic" w:hAnsi="Century Gothic"/>
                <w:sz w:val="16"/>
                <w:szCs w:val="16"/>
                <w:lang w:val="en-US"/>
              </w:rPr>
            </w:pPr>
            <w:r w:rsidRPr="00896EC4">
              <w:rPr>
                <w:rFonts w:ascii="Century Gothic" w:hAnsi="Century Gothic"/>
                <w:sz w:val="16"/>
                <w:szCs w:val="16"/>
                <w:lang w:val="en-US"/>
              </w:rPr>
              <w:t xml:space="preserve">It can be defined once </w:t>
            </w:r>
            <w:r w:rsidRPr="00896EC4">
              <w:rPr>
                <w:rFonts w:ascii="Century Gothic" w:hAnsi="Century Gothic"/>
                <w:sz w:val="16"/>
                <w:szCs w:val="16"/>
                <w:lang w:val="en-US"/>
              </w:rPr>
              <w:lastRenderedPageBreak/>
              <w:t>for each web server instance.</w:t>
            </w:r>
          </w:p>
        </w:tc>
        <w:tc>
          <w:tcPr>
            <w:tcW w:w="3138" w:type="dxa"/>
            <w:shd w:val="clear" w:color="auto" w:fill="D9E2F3"/>
          </w:tcPr>
          <w:p w14:paraId="263C00D6" w14:textId="0892B94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8802268"/>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ExcludeURIRequestBody</w:t>
      </w:r>
      <w:r w:rsidR="00572434" w:rsidRPr="00A125C7">
        <w:rPr>
          <w:lang w:val="en-US"/>
        </w:rPr>
        <w:t>, </w:t>
      </w:r>
      <w:r w:rsidR="00572434" w:rsidRPr="00A125C7">
        <w:rPr>
          <w:color w:val="0070C0"/>
          <w:lang w:val="en-US"/>
        </w:rPr>
        <w:t>WebTracking</w:t>
      </w:r>
      <w:r w:rsidR="00572434">
        <w:rPr>
          <w:color w:val="0070C0"/>
          <w:lang w:val="en-US"/>
        </w:rPr>
        <w:t>ExcludeURIResponseBody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316360CD" w14:textId="77777777" w:rsidR="008C3E1F" w:rsidRPr="00D10247" w:rsidRDefault="008C3E1F" w:rsidP="006631BF">
      <w:pPr>
        <w:rPr>
          <w:lang w:val="en-US"/>
        </w:rPr>
      </w:pPr>
    </w:p>
    <w:p w14:paraId="3FB4FAF2" w14:textId="0FAEFC82" w:rsidR="00E65805" w:rsidRDefault="00E65805" w:rsidP="00E65805">
      <w:pPr>
        <w:pStyle w:val="Titolo1"/>
        <w:rPr>
          <w:lang w:val="en-US"/>
        </w:rPr>
      </w:pPr>
      <w:r w:rsidRPr="00D10247">
        <w:rPr>
          <w:lang w:val="en-US"/>
        </w:rPr>
        <w:br w:type="page"/>
      </w:r>
      <w:bookmarkStart w:id="11" w:name="_Toc198802269"/>
      <w:r>
        <w:rPr>
          <w:lang w:val="en-US"/>
        </w:rPr>
        <w:lastRenderedPageBreak/>
        <w:t>Record Layout</w:t>
      </w:r>
      <w:bookmarkEnd w:id="11"/>
    </w:p>
    <w:p w14:paraId="4719B874" w14:textId="18E34096" w:rsidR="00CD7C5A" w:rsidRPr="00CD7C5A" w:rsidRDefault="00CD7C5A" w:rsidP="00CD7C5A">
      <w:pPr>
        <w:rPr>
          <w:lang w:val="en-US"/>
        </w:rPr>
      </w:pPr>
      <w:r w:rsidRPr="006A2000">
        <w:rPr>
          <w:lang w:val="en-US"/>
        </w:rPr>
        <w:t xml:space="preserve">The </w:t>
      </w:r>
      <w:r>
        <w:rPr>
          <w:lang w:val="en-US"/>
        </w:rPr>
        <w:t xml:space="preserve">web </w:t>
      </w:r>
      <w:r w:rsidRPr="006A2000">
        <w:rPr>
          <w:lang w:val="en-US"/>
        </w:rPr>
        <w:t>tracking</w:t>
      </w:r>
      <w:r>
        <w:rPr>
          <w:lang w:val="en-US"/>
        </w:rPr>
        <w:t xml:space="preserve"> is enabled </w:t>
      </w:r>
      <w:r w:rsidR="0007116A">
        <w:rPr>
          <w:lang w:val="en-US"/>
        </w:rPr>
        <w:t>when</w:t>
      </w:r>
      <w:r>
        <w:rPr>
          <w:lang w:val="en-US"/>
        </w:rPr>
        <w:t xml:space="preserve"> defined by the following directives or rules.</w:t>
      </w:r>
    </w:p>
    <w:p w14:paraId="32C49D2E" w14:textId="39EDD4C8" w:rsidR="00CD7C5A" w:rsidRPr="001A4376" w:rsidRDefault="00CD7C5A" w:rsidP="0007116A">
      <w:pPr>
        <w:rPr>
          <w:color w:val="0070C0"/>
          <w:lang w:val="en-US"/>
        </w:rPr>
      </w:pPr>
      <w:proofErr w:type="spellStart"/>
      <w:r w:rsidRPr="001A4376">
        <w:rPr>
          <w:color w:val="0070C0"/>
          <w:lang w:val="en-US"/>
        </w:rPr>
        <w:t>WebTrackingDisable</w:t>
      </w:r>
      <w:proofErr w:type="spellEnd"/>
      <w:r w:rsidR="001A4376" w:rsidRPr="001A4376">
        <w:rPr>
          <w:color w:val="0070C0"/>
          <w:lang w:val="en-US"/>
        </w:rPr>
        <w:t>,</w:t>
      </w:r>
      <w:r w:rsidR="001A4376">
        <w:rPr>
          <w:color w:val="0070C0"/>
          <w:lang w:val="en-US"/>
        </w:rPr>
        <w:t xml:space="preserve"> </w:t>
      </w:r>
      <w:proofErr w:type="spellStart"/>
      <w:r w:rsidRPr="001A4376">
        <w:rPr>
          <w:color w:val="0070C0"/>
          <w:lang w:val="en-US"/>
        </w:rPr>
        <w:t>WebTrackingExcludeIP</w:t>
      </w:r>
      <w:proofErr w:type="spellEnd"/>
      <w:r w:rsidR="001A4376">
        <w:rPr>
          <w:color w:val="0070C0"/>
          <w:lang w:val="en-US"/>
        </w:rPr>
        <w:t xml:space="preserve">, </w:t>
      </w:r>
      <w:proofErr w:type="spellStart"/>
      <w:r w:rsidRPr="001A4376">
        <w:rPr>
          <w:color w:val="0070C0"/>
          <w:lang w:val="en-US"/>
        </w:rPr>
        <w:t>WebTrackingExcludeExactURI</w:t>
      </w:r>
      <w:proofErr w:type="spellEnd"/>
      <w:r w:rsidR="001A4376">
        <w:rPr>
          <w:color w:val="0070C0"/>
          <w:lang w:val="en-US"/>
        </w:rPr>
        <w:t xml:space="preserve">, </w:t>
      </w:r>
      <w:proofErr w:type="spellStart"/>
      <w:r w:rsidRPr="001A4376">
        <w:rPr>
          <w:color w:val="0070C0"/>
          <w:lang w:val="en-US"/>
        </w:rPr>
        <w:t>WebTrackingExcludeStartsWithURI</w:t>
      </w:r>
      <w:proofErr w:type="spellEnd"/>
      <w:r w:rsidR="001A4376">
        <w:rPr>
          <w:color w:val="0070C0"/>
          <w:lang w:val="en-US"/>
        </w:rPr>
        <w:t xml:space="preserve">, </w:t>
      </w:r>
      <w:proofErr w:type="spellStart"/>
      <w:r w:rsidRPr="001A4376">
        <w:rPr>
          <w:color w:val="0070C0"/>
          <w:lang w:val="en-US"/>
        </w:rPr>
        <w:t>WebTrackingExcludeURI</w:t>
      </w:r>
      <w:proofErr w:type="spellEnd"/>
      <w:r w:rsidR="001A4376">
        <w:rPr>
          <w:color w:val="0070C0"/>
          <w:lang w:val="en-US"/>
        </w:rPr>
        <w:t xml:space="preserve">, </w:t>
      </w:r>
      <w:proofErr w:type="spellStart"/>
      <w:r w:rsidRPr="001A4376">
        <w:rPr>
          <w:color w:val="0070C0"/>
          <w:lang w:val="en-US"/>
        </w:rPr>
        <w:t>WebTrackingExactHost</w:t>
      </w:r>
      <w:proofErr w:type="spellEnd"/>
      <w:r w:rsidR="001A4376">
        <w:rPr>
          <w:color w:val="0070C0"/>
          <w:lang w:val="en-US"/>
        </w:rPr>
        <w:t xml:space="preserve">, </w:t>
      </w:r>
      <w:proofErr w:type="spellStart"/>
      <w:r w:rsidRPr="001A4376">
        <w:rPr>
          <w:color w:val="0070C0"/>
          <w:lang w:val="en-US"/>
        </w:rPr>
        <w:t>WebTrackingHost</w:t>
      </w:r>
      <w:proofErr w:type="spellEnd"/>
      <w:r w:rsidR="001A4376">
        <w:rPr>
          <w:color w:val="0070C0"/>
          <w:lang w:val="en-US"/>
        </w:rPr>
        <w:t xml:space="preserve">, </w:t>
      </w:r>
      <w:proofErr w:type="spellStart"/>
      <w:r w:rsidRPr="001A4376">
        <w:rPr>
          <w:color w:val="0070C0"/>
          <w:lang w:val="en-US"/>
        </w:rPr>
        <w:t>WebTrackingHttpEnabled</w:t>
      </w:r>
      <w:proofErr w:type="spellEnd"/>
      <w:r w:rsidR="001A4376">
        <w:rPr>
          <w:color w:val="0070C0"/>
          <w:lang w:val="en-US"/>
        </w:rPr>
        <w:t xml:space="preserve">, </w:t>
      </w:r>
      <w:proofErr w:type="spellStart"/>
      <w:r w:rsidRPr="001A4376">
        <w:rPr>
          <w:color w:val="0070C0"/>
          <w:lang w:val="en-US"/>
        </w:rPr>
        <w:t>WebTrackingHttpsEnabled</w:t>
      </w:r>
      <w:proofErr w:type="spellEnd"/>
      <w:r w:rsidR="001A4376">
        <w:rPr>
          <w:color w:val="0070C0"/>
          <w:lang w:val="en-US"/>
        </w:rPr>
        <w:t xml:space="preserve">, </w:t>
      </w:r>
      <w:proofErr w:type="spellStart"/>
      <w:r w:rsidRPr="001A4376">
        <w:rPr>
          <w:color w:val="0070C0"/>
          <w:lang w:val="en-US"/>
        </w:rPr>
        <w:t>WebTrackingTraceURI</w:t>
      </w:r>
      <w:proofErr w:type="spellEnd"/>
      <w:r w:rsidR="001A4376">
        <w:rPr>
          <w:color w:val="0070C0"/>
          <w:lang w:val="en-US"/>
        </w:rPr>
        <w:t xml:space="preserve">, </w:t>
      </w:r>
      <w:proofErr w:type="spellStart"/>
      <w:r w:rsidRPr="001A4376">
        <w:rPr>
          <w:color w:val="0070C0"/>
          <w:lang w:val="en-US"/>
        </w:rPr>
        <w:t>WebTrackingExactURI</w:t>
      </w:r>
      <w:proofErr w:type="spellEnd"/>
      <w:r w:rsidR="001A4376">
        <w:rPr>
          <w:color w:val="0070C0"/>
          <w:lang w:val="en-US"/>
        </w:rPr>
        <w:t xml:space="preserve">, </w:t>
      </w:r>
      <w:proofErr w:type="spellStart"/>
      <w:r w:rsidRPr="001A4376">
        <w:rPr>
          <w:color w:val="0070C0"/>
          <w:lang w:val="en-US"/>
        </w:rPr>
        <w:t>WebTrackingStartsWithURI</w:t>
      </w:r>
      <w:proofErr w:type="spellEnd"/>
      <w:r w:rsidR="001A4376">
        <w:rPr>
          <w:color w:val="0070C0"/>
          <w:lang w:val="en-US"/>
        </w:rPr>
        <w:t xml:space="preserve">, </w:t>
      </w:r>
      <w:proofErr w:type="spellStart"/>
      <w:r w:rsidRPr="001A4376">
        <w:rPr>
          <w:color w:val="0070C0"/>
          <w:lang w:val="en-US"/>
        </w:rPr>
        <w:t>WebTrackingURI</w:t>
      </w:r>
      <w:proofErr w:type="spellEnd"/>
    </w:p>
    <w:p w14:paraId="02916E86" w14:textId="6AA65C42" w:rsidR="00CD7C5A" w:rsidRPr="0007116A" w:rsidRDefault="00CD7C5A" w:rsidP="0007116A">
      <w:pPr>
        <w:rPr>
          <w:lang w:val="en-US"/>
        </w:rPr>
      </w:pPr>
      <w:r w:rsidRPr="0007116A">
        <w:rPr>
          <w:lang w:val="en-US"/>
        </w:rPr>
        <w:t xml:space="preserve">Enabling or disabling the tracking of the request body or the response body, or both, follows these rules </w:t>
      </w:r>
      <w:r w:rsidR="0007116A">
        <w:rPr>
          <w:lang w:val="en-US"/>
        </w:rPr>
        <w:t>where the</w:t>
      </w:r>
      <w:r w:rsidRPr="0007116A">
        <w:rPr>
          <w:lang w:val="en-US"/>
        </w:rPr>
        <w:t xml:space="preserve"> rule with the lowest number takes priority:</w:t>
      </w:r>
    </w:p>
    <w:p w14:paraId="2049CCB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WebTrackingTraceURI</w:t>
      </w:r>
      <w:proofErr w:type="spellEnd"/>
      <w:r w:rsidRPr="0007116A">
        <w:rPr>
          <w:lang w:val="en-US"/>
        </w:rPr>
        <w:t xml:space="preserve"> directives, tracking of the request and response body is always enabled regardless of the values of other directives and rules.</w:t>
      </w:r>
    </w:p>
    <w:p w14:paraId="4A3E7D1E"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Never</w:t>
      </w:r>
      <w:r w:rsidRPr="0007116A">
        <w:rPr>
          <w:lang w:val="en-US"/>
        </w:rPr>
        <w:t>, tracking of the request body is disabled.</w:t>
      </w:r>
    </w:p>
    <w:p w14:paraId="5A52B81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Never</w:t>
      </w:r>
      <w:r w:rsidRPr="0007116A">
        <w:rPr>
          <w:lang w:val="en-US"/>
        </w:rPr>
        <w:t>, tracking of the response body is disabled.</w:t>
      </w:r>
    </w:p>
    <w:p w14:paraId="326C7204"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WebTrackingExcludeURIBody</w:t>
      </w:r>
      <w:proofErr w:type="spellEnd"/>
      <w:r w:rsidRPr="0007116A">
        <w:rPr>
          <w:lang w:val="en-US"/>
        </w:rPr>
        <w:t xml:space="preserve"> directives, tracking of the request and response body is disabled.</w:t>
      </w:r>
    </w:p>
    <w:p w14:paraId="055ED760"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WebTrackingExcludeURIRequestBody</w:t>
      </w:r>
      <w:proofErr w:type="spellEnd"/>
      <w:r w:rsidRPr="0007116A">
        <w:rPr>
          <w:lang w:val="en-US"/>
        </w:rPr>
        <w:t xml:space="preserve"> directives, tracking of the request body is disabled.</w:t>
      </w:r>
    </w:p>
    <w:p w14:paraId="22794223"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WebTrackingExcludeURIResponseBody</w:t>
      </w:r>
      <w:proofErr w:type="spellEnd"/>
      <w:r w:rsidRPr="0007116A">
        <w:rPr>
          <w:lang w:val="en-US"/>
        </w:rPr>
        <w:t xml:space="preserve"> directives, tracking of the response body is disabled.</w:t>
      </w:r>
    </w:p>
    <w:p w14:paraId="20EAFE6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Always</w:t>
      </w:r>
      <w:r w:rsidRPr="0007116A">
        <w:rPr>
          <w:lang w:val="en-US"/>
        </w:rPr>
        <w:t>, tracking of the request body is enabled.</w:t>
      </w:r>
    </w:p>
    <w:p w14:paraId="722E660B"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Always</w:t>
      </w:r>
      <w:r w:rsidRPr="0007116A">
        <w:rPr>
          <w:lang w:val="en-US"/>
        </w:rPr>
        <w:t>, tracking of the response body is enabled.</w:t>
      </w:r>
    </w:p>
    <w:p w14:paraId="790DAFC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request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 The absence of the request header content-type disables the tracking of the request body.</w:t>
      </w:r>
    </w:p>
    <w:p w14:paraId="1D1D41D5" w14:textId="77777777" w:rsidR="00CD7C5A" w:rsidRPr="00D10247" w:rsidRDefault="00CD7C5A" w:rsidP="0007116A">
      <w:pPr>
        <w:numPr>
          <w:ilvl w:val="0"/>
          <w:numId w:val="49"/>
        </w:numPr>
        <w:tabs>
          <w:tab w:val="clear" w:pos="720"/>
          <w:tab w:val="num" w:pos="360"/>
        </w:tabs>
        <w:ind w:left="360"/>
        <w:rPr>
          <w:lang w:val="en-US"/>
        </w:rPr>
      </w:pPr>
      <w:r w:rsidRPr="0007116A">
        <w:rPr>
          <w:lang w:val="en-US"/>
        </w:rPr>
        <w:lastRenderedPageBreak/>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response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w:t>
      </w:r>
    </w:p>
    <w:p w14:paraId="6802C841" w14:textId="77777777" w:rsidR="00CD7C5A" w:rsidRDefault="00CD7C5A" w:rsidP="006631BF">
      <w:pPr>
        <w:rPr>
          <w:lang w:val="en-US"/>
        </w:rPr>
      </w:pPr>
    </w:p>
    <w:p w14:paraId="4C855324" w14:textId="3B4CD6B1" w:rsidR="00960B0D" w:rsidRPr="006A2000" w:rsidRDefault="006A2000" w:rsidP="006631BF">
      <w:pPr>
        <w:rPr>
          <w:lang w:val="en-US"/>
        </w:rPr>
      </w:pPr>
      <w:r w:rsidRPr="006A2000">
        <w:rPr>
          <w:lang w:val="en-US"/>
        </w:rPr>
        <w:t xml:space="preserve">The record layout of the web tracking </w:t>
      </w:r>
      <w:r w:rsidR="00CD7C5A">
        <w:rPr>
          <w:lang w:val="en-US"/>
        </w:rPr>
        <w:t xml:space="preserve">is defined </w:t>
      </w:r>
      <w:r w:rsidRPr="006A2000">
        <w:rPr>
          <w:lang w:val="en-US"/>
        </w:rPr>
        <w:t>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lastRenderedPageBreak/>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WebTrackingExcludeURIResponseBody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8802270"/>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09DC2D7"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F48AABD" w14:textId="51CAFF95"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p>
    <w:p w14:paraId="73BBD8C2" w14:textId="0B06DD1A"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r>
        <w:rPr>
          <w:rFonts w:ascii="Consolas" w:eastAsia="Times New Roman" w:hAnsi="Consolas"/>
          <w:color w:val="CCCCCC"/>
          <w:sz w:val="21"/>
          <w:szCs w:val="21"/>
          <w:lang w:val="en-US" w:eastAsia="it-IT"/>
        </w:rPr>
        <w:t># Version</w:t>
      </w:r>
    </w:p>
    <w:p w14:paraId="215CEAFD" w14:textId="1B19F5E5" w:rsidR="00E03304" w:rsidRPr="0031434B" w:rsidRDefault="00E03304"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Pr>
          <w:rFonts w:ascii="Consolas" w:eastAsia="Times New Roman" w:hAnsi="Consolas"/>
          <w:color w:val="CCCCCC"/>
          <w:sz w:val="21"/>
          <w:szCs w:val="21"/>
          <w:lang w:val="en-US" w:eastAsia="it-IT"/>
        </w:rPr>
        <w:t>WebTrackingConfigVersion</w:t>
      </w:r>
      <w:proofErr w:type="spellEnd"/>
      <w:r>
        <w:rPr>
          <w:rFonts w:ascii="Consolas" w:eastAsia="Times New Roman" w:hAnsi="Consolas"/>
          <w:color w:val="CCCCCC"/>
          <w:sz w:val="21"/>
          <w:szCs w:val="21"/>
          <w:lang w:val="en-US" w:eastAsia="it-IT"/>
        </w:rPr>
        <w:t xml:space="preserve"> </w:t>
      </w:r>
      <w:r w:rsidRPr="00E03304">
        <w:rPr>
          <w:rFonts w:ascii="Consolas" w:eastAsia="Times New Roman" w:hAnsi="Consolas"/>
          <w:color w:val="CCCCCC"/>
          <w:sz w:val="21"/>
          <w:szCs w:val="21"/>
          <w:lang w:val="en-US" w:eastAsia="it-IT"/>
        </w:rPr>
        <w:t>"</w:t>
      </w:r>
      <w:r>
        <w:rPr>
          <w:rFonts w:ascii="Consolas" w:eastAsia="Times New Roman" w:hAnsi="Consolas"/>
          <w:color w:val="CCCCCC"/>
          <w:sz w:val="21"/>
          <w:szCs w:val="21"/>
          <w:lang w:val="en-US" w:eastAsia="it-IT"/>
        </w:rPr>
        <w:t>16.0.1 (production)</w:t>
      </w:r>
      <w:r w:rsidRPr="00E03304">
        <w:rPr>
          <w:rFonts w:ascii="Consolas" w:eastAsia="Times New Roman" w:hAnsi="Consolas"/>
          <w:color w:val="CCCCCC"/>
          <w:sz w:val="21"/>
          <w:szCs w:val="21"/>
          <w:lang w:val="en-US" w:eastAsia="it-IT"/>
        </w:rPr>
        <w:t>"</w:t>
      </w:r>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692CFF"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lastRenderedPageBreak/>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8802271"/>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59C429B1"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de&gt; |</w:t>
      </w:r>
      <w:r w:rsidR="000B686F">
        <w:rPr>
          <w:color w:val="92D050"/>
          <w:lang w:val="en-US" w:eastAsia="it-IT"/>
        </w:rPr>
        <w:t>&lt;response time&gt; |</w:t>
      </w:r>
      <w:r w:rsidR="00C85E44">
        <w:rPr>
          <w:color w:val="92D050"/>
          <w:lang w:val="en-US" w:eastAsia="it-IT"/>
        </w:rPr>
        <w:t xml:space="preserve">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t>
      </w:r>
      <w:r w:rsidR="00E17FB1">
        <w:rPr>
          <w:color w:val="92D050"/>
          <w:lang w:val="en-US" w:eastAsia="it-IT"/>
        </w:rPr>
        <w:t xml:space="preserve">formatted </w:t>
      </w:r>
      <w:r w:rsidRPr="00557AB0">
        <w:rPr>
          <w:color w:val="92D050"/>
          <w:lang w:val="en-US" w:eastAsia="it-IT"/>
        </w:rPr>
        <w:t>written-bytes&lt;else&gt;</w:t>
      </w:r>
      <w:r w:rsidR="00B61280">
        <w:rPr>
          <w:color w:val="92D050"/>
          <w:lang w:val="en-US" w:eastAsia="it-IT"/>
        </w:rPr>
        <w:t>KO</w:t>
      </w:r>
      <w:r w:rsidRPr="00557AB0">
        <w:rPr>
          <w:color w:val="92D050"/>
          <w:lang w:val="en-US" w:eastAsia="it-IT"/>
        </w:rPr>
        <w:t xml:space="preserve"> | &lt;elapsed time to write to file&gt;</w:t>
      </w:r>
      <w:r w:rsidR="000B686F">
        <w:rPr>
          <w:color w:val="92D050"/>
          <w:lang w:val="en-US" w:eastAsia="it-IT"/>
        </w:rPr>
        <w:t xml:space="preserve"> | &lt;log file name&gt;</w:t>
      </w:r>
      <w:r w:rsidRPr="00557AB0">
        <w:rPr>
          <w:color w:val="92D050"/>
          <w:lang w:val="en-US" w:eastAsia="it-IT"/>
        </w:rPr>
        <w: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334A0D5F"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0B686F">
        <w:rPr>
          <w:color w:val="92D050"/>
          <w:lang w:val="en-US" w:eastAsia="it-IT"/>
        </w:rPr>
        <w:t xml:space="preserve">1.295 </w:t>
      </w:r>
      <w:proofErr w:type="spellStart"/>
      <w:r w:rsidR="000B686F">
        <w:rPr>
          <w:color w:val="92D050"/>
          <w:lang w:val="en-US" w:eastAsia="it-IT"/>
        </w:rPr>
        <w:t>ms</w:t>
      </w:r>
      <w:proofErr w:type="spellEnd"/>
      <w:r w:rsidR="000B686F">
        <w:rPr>
          <w:color w:val="92D050"/>
          <w:lang w:val="en-US" w:eastAsia="it-IT"/>
        </w:rPr>
        <w:t xml:space="preserve"> |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w:t>
      </w:r>
      <w:r w:rsidR="00FD69FF">
        <w:rPr>
          <w:color w:val="92D050"/>
          <w:lang w:val="en-US" w:eastAsia="it-IT"/>
        </w:rPr>
        <w:t>.</w:t>
      </w:r>
      <w:r w:rsidRPr="00CC4F4C">
        <w:rPr>
          <w:color w:val="92D050"/>
          <w:lang w:val="en-US" w:eastAsia="it-IT"/>
        </w:rPr>
        <w:t xml:space="preserve">815 </w:t>
      </w:r>
      <w:r w:rsidR="00FD69FF">
        <w:rPr>
          <w:color w:val="92D050"/>
          <w:lang w:val="en-US" w:eastAsia="it-IT"/>
        </w:rPr>
        <w:t xml:space="preserve">KB </w:t>
      </w:r>
      <w:r w:rsidRPr="00CC4F4C">
        <w:rPr>
          <w:color w:val="92D050"/>
          <w:lang w:val="en-US" w:eastAsia="it-IT"/>
        </w:rPr>
        <w:t>| 57 us</w:t>
      </w:r>
      <w:r w:rsidR="000B686F">
        <w:rPr>
          <w:color w:val="92D050"/>
          <w:lang w:val="en-US" w:eastAsia="it-IT"/>
        </w:rPr>
        <w:t xml:space="preserve"> | </w:t>
      </w:r>
      <w:r w:rsidR="000B686F" w:rsidRPr="000B686F">
        <w:rPr>
          <w:color w:val="92D050"/>
          <w:lang w:val="en-US" w:eastAsia="it-IT"/>
        </w:rPr>
        <w:t>webtracking.3</w:t>
      </w:r>
      <w:r w:rsidR="000B686F">
        <w:rPr>
          <w:color w:val="92D050"/>
          <w:lang w:val="en-US" w:eastAsia="it-IT"/>
        </w:rPr>
        <w:t>819381</w:t>
      </w:r>
      <w:r w:rsidR="000B686F" w:rsidRPr="000B686F">
        <w:rPr>
          <w:color w:val="92D050"/>
          <w:lang w:val="en-US" w:eastAsia="it-IT"/>
        </w:rPr>
        <w:t>.9.log</w:t>
      </w:r>
      <w:r w:rsidRPr="00CC4F4C">
        <w:rPr>
          <w:color w:val="92D050"/>
          <w:lang w:val="en-US" w:eastAsia="it-IT"/>
        </w:rPr>
        <w:t>]</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lastRenderedPageBreak/>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9172A" w14:textId="77777777" w:rsidR="00BE7F56" w:rsidRDefault="00BE7F56" w:rsidP="000A67AE">
      <w:pPr>
        <w:spacing w:after="0" w:line="240" w:lineRule="auto"/>
      </w:pPr>
      <w:r>
        <w:separator/>
      </w:r>
    </w:p>
  </w:endnote>
  <w:endnote w:type="continuationSeparator" w:id="0">
    <w:p w14:paraId="52E5E40A" w14:textId="77777777" w:rsidR="00BE7F56" w:rsidRDefault="00BE7F56"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E17FB1" w:rsidRDefault="00E17FB1">
    <w:pPr>
      <w:pStyle w:val="Pidipagina"/>
    </w:pPr>
  </w:p>
  <w:tbl>
    <w:tblPr>
      <w:tblW w:w="0" w:type="auto"/>
      <w:tblLayout w:type="fixed"/>
      <w:tblLook w:val="0000" w:firstRow="0" w:lastRow="0" w:firstColumn="0" w:lastColumn="0" w:noHBand="0" w:noVBand="0"/>
    </w:tblPr>
    <w:tblGrid>
      <w:gridCol w:w="7735"/>
      <w:gridCol w:w="2119"/>
    </w:tblGrid>
    <w:tr w:rsidR="00E17FB1" w14:paraId="1F2A0260" w14:textId="77777777" w:rsidTr="00A3182E">
      <w:trPr>
        <w:cantSplit/>
      </w:trPr>
      <w:tc>
        <w:tcPr>
          <w:tcW w:w="7735" w:type="dxa"/>
          <w:shd w:val="clear" w:color="auto" w:fill="auto"/>
        </w:tcPr>
        <w:p w14:paraId="5D70B16C"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E17FB1" w:rsidRDefault="00E17FB1">
    <w:pPr>
      <w:pStyle w:val="Pidipagina"/>
    </w:pPr>
  </w:p>
  <w:p w14:paraId="7540009F" w14:textId="77777777" w:rsidR="00E17FB1" w:rsidRDefault="00E17F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5E9F2" w14:textId="77777777" w:rsidR="00BE7F56" w:rsidRDefault="00BE7F56" w:rsidP="000A67AE">
      <w:pPr>
        <w:spacing w:after="0" w:line="240" w:lineRule="auto"/>
      </w:pPr>
      <w:r>
        <w:separator/>
      </w:r>
    </w:p>
  </w:footnote>
  <w:footnote w:type="continuationSeparator" w:id="0">
    <w:p w14:paraId="759EDFBA" w14:textId="77777777" w:rsidR="00BE7F56" w:rsidRDefault="00BE7F56"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E17FB1" w:rsidRDefault="00E17FB1">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E17FB1" w:rsidRPr="0049515B" w14:paraId="1A5B20F6" w14:textId="77777777" w:rsidTr="0051355F">
      <w:trPr>
        <w:cantSplit/>
        <w:trHeight w:val="567"/>
      </w:trPr>
      <w:tc>
        <w:tcPr>
          <w:tcW w:w="1560" w:type="dxa"/>
          <w:shd w:val="clear" w:color="auto" w:fill="auto"/>
        </w:tcPr>
        <w:p w14:paraId="3A4A5D58" w14:textId="77777777" w:rsidR="00E17FB1" w:rsidRDefault="00E17FB1"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6E5E6A34" w:rsidR="00E17FB1" w:rsidRPr="00A072C1" w:rsidRDefault="00E17FB1"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sidR="004F059B">
            <w:rPr>
              <w:lang w:val="en-US"/>
            </w:rPr>
            <w:t>Web Tracking Apache Module</w:t>
          </w:r>
          <w:r>
            <w:rPr>
              <w:lang w:val="en-US"/>
            </w:rPr>
            <w:fldChar w:fldCharType="end"/>
          </w:r>
          <w:r>
            <w:rPr>
              <w:lang w:val="en-US"/>
            </w:rPr>
            <w:t xml:space="preserve"> 2025.5.27.1</w:t>
          </w:r>
        </w:p>
      </w:tc>
      <w:tc>
        <w:tcPr>
          <w:tcW w:w="3969" w:type="dxa"/>
          <w:shd w:val="clear" w:color="auto" w:fill="auto"/>
        </w:tcPr>
        <w:p w14:paraId="5CE6B92F" w14:textId="77777777" w:rsidR="00E17FB1" w:rsidRDefault="00E17FB1"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E17FB1" w:rsidRPr="000A67AE" w:rsidRDefault="00E17FB1"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67F51"/>
    <w:multiLevelType w:val="hybridMultilevel"/>
    <w:tmpl w:val="5338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4730480"/>
    <w:multiLevelType w:val="multilevel"/>
    <w:tmpl w:val="B8C4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2"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2"/>
  </w:num>
  <w:num w:numId="2">
    <w:abstractNumId w:val="36"/>
  </w:num>
  <w:num w:numId="3">
    <w:abstractNumId w:val="40"/>
  </w:num>
  <w:num w:numId="4">
    <w:abstractNumId w:val="37"/>
  </w:num>
  <w:num w:numId="5">
    <w:abstractNumId w:val="11"/>
  </w:num>
  <w:num w:numId="6">
    <w:abstractNumId w:val="41"/>
  </w:num>
  <w:num w:numId="7">
    <w:abstractNumId w:val="16"/>
  </w:num>
  <w:num w:numId="8">
    <w:abstractNumId w:val="22"/>
  </w:num>
  <w:num w:numId="9">
    <w:abstractNumId w:val="33"/>
  </w:num>
  <w:num w:numId="10">
    <w:abstractNumId w:val="42"/>
  </w:num>
  <w:num w:numId="11">
    <w:abstractNumId w:val="24"/>
  </w:num>
  <w:num w:numId="12">
    <w:abstractNumId w:val="13"/>
  </w:num>
  <w:num w:numId="13">
    <w:abstractNumId w:val="4"/>
  </w:num>
  <w:num w:numId="14">
    <w:abstractNumId w:val="25"/>
  </w:num>
  <w:num w:numId="15">
    <w:abstractNumId w:val="2"/>
  </w:num>
  <w:num w:numId="16">
    <w:abstractNumId w:val="17"/>
  </w:num>
  <w:num w:numId="17">
    <w:abstractNumId w:val="18"/>
  </w:num>
  <w:num w:numId="18">
    <w:abstractNumId w:val="1"/>
  </w:num>
  <w:num w:numId="19">
    <w:abstractNumId w:val="30"/>
  </w:num>
  <w:num w:numId="20">
    <w:abstractNumId w:val="3"/>
  </w:num>
  <w:num w:numId="21">
    <w:abstractNumId w:val="0"/>
  </w:num>
  <w:num w:numId="22">
    <w:abstractNumId w:val="31"/>
  </w:num>
  <w:num w:numId="23">
    <w:abstractNumId w:val="8"/>
  </w:num>
  <w:num w:numId="24">
    <w:abstractNumId w:val="11"/>
    <w:lvlOverride w:ilvl="0">
      <w:startOverride w:val="1"/>
    </w:lvlOverride>
  </w:num>
  <w:num w:numId="25">
    <w:abstractNumId w:val="5"/>
  </w:num>
  <w:num w:numId="26">
    <w:abstractNumId w:val="32"/>
  </w:num>
  <w:num w:numId="27">
    <w:abstractNumId w:val="46"/>
  </w:num>
  <w:num w:numId="28">
    <w:abstractNumId w:val="19"/>
  </w:num>
  <w:num w:numId="29">
    <w:abstractNumId w:val="27"/>
  </w:num>
  <w:num w:numId="30">
    <w:abstractNumId w:val="14"/>
  </w:num>
  <w:num w:numId="31">
    <w:abstractNumId w:val="23"/>
  </w:num>
  <w:num w:numId="32">
    <w:abstractNumId w:val="38"/>
  </w:num>
  <w:num w:numId="33">
    <w:abstractNumId w:val="43"/>
  </w:num>
  <w:num w:numId="34">
    <w:abstractNumId w:val="34"/>
  </w:num>
  <w:num w:numId="35">
    <w:abstractNumId w:val="45"/>
  </w:num>
  <w:num w:numId="36">
    <w:abstractNumId w:val="2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0"/>
  </w:num>
  <w:num w:numId="41">
    <w:abstractNumId w:val="7"/>
  </w:num>
  <w:num w:numId="42">
    <w:abstractNumId w:val="35"/>
  </w:num>
  <w:num w:numId="43">
    <w:abstractNumId w:val="6"/>
  </w:num>
  <w:num w:numId="44">
    <w:abstractNumId w:val="10"/>
  </w:num>
  <w:num w:numId="45">
    <w:abstractNumId w:val="26"/>
  </w:num>
  <w:num w:numId="46">
    <w:abstractNumId w:val="39"/>
  </w:num>
  <w:num w:numId="47">
    <w:abstractNumId w:val="44"/>
  </w:num>
  <w:num w:numId="48">
    <w:abstractNumId w:val="9"/>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16A"/>
    <w:rsid w:val="00071513"/>
    <w:rsid w:val="00074C2A"/>
    <w:rsid w:val="00074DA7"/>
    <w:rsid w:val="000752A7"/>
    <w:rsid w:val="000755DC"/>
    <w:rsid w:val="00076B36"/>
    <w:rsid w:val="0008078F"/>
    <w:rsid w:val="0008173C"/>
    <w:rsid w:val="00081EAC"/>
    <w:rsid w:val="00084EFC"/>
    <w:rsid w:val="000855FB"/>
    <w:rsid w:val="00086833"/>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86F"/>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0541"/>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376"/>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6C8"/>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06C"/>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99A"/>
    <w:rsid w:val="00316D03"/>
    <w:rsid w:val="00320C54"/>
    <w:rsid w:val="00321737"/>
    <w:rsid w:val="00321EB1"/>
    <w:rsid w:val="00323493"/>
    <w:rsid w:val="003237A1"/>
    <w:rsid w:val="00323970"/>
    <w:rsid w:val="0032557F"/>
    <w:rsid w:val="0032659F"/>
    <w:rsid w:val="00327AFE"/>
    <w:rsid w:val="0033328F"/>
    <w:rsid w:val="003334CB"/>
    <w:rsid w:val="003349BB"/>
    <w:rsid w:val="00336A49"/>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5E96"/>
    <w:rsid w:val="00367029"/>
    <w:rsid w:val="003670C9"/>
    <w:rsid w:val="0036724A"/>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059B"/>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7F5"/>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23E8"/>
    <w:rsid w:val="006236F1"/>
    <w:rsid w:val="00623DCB"/>
    <w:rsid w:val="0062507A"/>
    <w:rsid w:val="00625C93"/>
    <w:rsid w:val="0062645C"/>
    <w:rsid w:val="00626BA6"/>
    <w:rsid w:val="006314FE"/>
    <w:rsid w:val="0063221A"/>
    <w:rsid w:val="0063232A"/>
    <w:rsid w:val="00633558"/>
    <w:rsid w:val="00633A74"/>
    <w:rsid w:val="00636C53"/>
    <w:rsid w:val="0064013A"/>
    <w:rsid w:val="006401E9"/>
    <w:rsid w:val="006403FA"/>
    <w:rsid w:val="0064107E"/>
    <w:rsid w:val="00642B82"/>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2CFF"/>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5657"/>
    <w:rsid w:val="006E6636"/>
    <w:rsid w:val="006E7B5A"/>
    <w:rsid w:val="006F042B"/>
    <w:rsid w:val="006F079D"/>
    <w:rsid w:val="006F1FC5"/>
    <w:rsid w:val="006F3294"/>
    <w:rsid w:val="006F35F2"/>
    <w:rsid w:val="006F4176"/>
    <w:rsid w:val="006F50F7"/>
    <w:rsid w:val="006F549F"/>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607A"/>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CB3"/>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0C5D"/>
    <w:rsid w:val="00921808"/>
    <w:rsid w:val="00921B55"/>
    <w:rsid w:val="009238CA"/>
    <w:rsid w:val="00924922"/>
    <w:rsid w:val="00924A8C"/>
    <w:rsid w:val="00927B60"/>
    <w:rsid w:val="00930779"/>
    <w:rsid w:val="00930D38"/>
    <w:rsid w:val="00931C17"/>
    <w:rsid w:val="00931D08"/>
    <w:rsid w:val="00932982"/>
    <w:rsid w:val="00934B41"/>
    <w:rsid w:val="00936310"/>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26ACF"/>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97BE3"/>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E7F56"/>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2681"/>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D7C5A"/>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0247"/>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3304"/>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17FB1"/>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6C68"/>
    <w:rsid w:val="00E77251"/>
    <w:rsid w:val="00E77D31"/>
    <w:rsid w:val="00E8005C"/>
    <w:rsid w:val="00E81219"/>
    <w:rsid w:val="00E8128B"/>
    <w:rsid w:val="00E81A94"/>
    <w:rsid w:val="00E83193"/>
    <w:rsid w:val="00E83CAB"/>
    <w:rsid w:val="00E84D4E"/>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06B0B"/>
    <w:rsid w:val="00F072F9"/>
    <w:rsid w:val="00F11F21"/>
    <w:rsid w:val="00F1296D"/>
    <w:rsid w:val="00F14F42"/>
    <w:rsid w:val="00F22C38"/>
    <w:rsid w:val="00F23C0E"/>
    <w:rsid w:val="00F24836"/>
    <w:rsid w:val="00F257F3"/>
    <w:rsid w:val="00F27D2E"/>
    <w:rsid w:val="00F40347"/>
    <w:rsid w:val="00F40689"/>
    <w:rsid w:val="00F40771"/>
    <w:rsid w:val="00F40D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69FF"/>
    <w:rsid w:val="00FD73B2"/>
    <w:rsid w:val="00FE03CE"/>
    <w:rsid w:val="00FE1119"/>
    <w:rsid w:val="00FE1146"/>
    <w:rsid w:val="00FE2249"/>
    <w:rsid w:val="00FE32A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Enfasigrassetto">
    <w:name w:val="Strong"/>
    <w:uiPriority w:val="22"/>
    <w:qFormat/>
    <w:rsid w:val="006F5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24156577">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61512470">
      <w:bodyDiv w:val="1"/>
      <w:marLeft w:val="0"/>
      <w:marRight w:val="0"/>
      <w:marTop w:val="0"/>
      <w:marBottom w:val="0"/>
      <w:divBdr>
        <w:top w:val="none" w:sz="0" w:space="0" w:color="auto"/>
        <w:left w:val="none" w:sz="0" w:space="0" w:color="auto"/>
        <w:bottom w:val="none" w:sz="0" w:space="0" w:color="auto"/>
        <w:right w:val="none" w:sz="0" w:space="0" w:color="auto"/>
      </w:divBdr>
      <w:divsChild>
        <w:div w:id="126435523">
          <w:marLeft w:val="0"/>
          <w:marRight w:val="0"/>
          <w:marTop w:val="0"/>
          <w:marBottom w:val="0"/>
          <w:divBdr>
            <w:top w:val="none" w:sz="0" w:space="0" w:color="auto"/>
            <w:left w:val="none" w:sz="0" w:space="0" w:color="auto"/>
            <w:bottom w:val="none" w:sz="0" w:space="0" w:color="auto"/>
            <w:right w:val="none" w:sz="0" w:space="0" w:color="auto"/>
          </w:divBdr>
          <w:divsChild>
            <w:div w:id="87890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786703338">
      <w:bodyDiv w:val="1"/>
      <w:marLeft w:val="0"/>
      <w:marRight w:val="0"/>
      <w:marTop w:val="0"/>
      <w:marBottom w:val="0"/>
      <w:divBdr>
        <w:top w:val="none" w:sz="0" w:space="0" w:color="auto"/>
        <w:left w:val="none" w:sz="0" w:space="0" w:color="auto"/>
        <w:bottom w:val="none" w:sz="0" w:space="0" w:color="auto"/>
        <w:right w:val="none" w:sz="0" w:space="0" w:color="auto"/>
      </w:divBdr>
      <w:divsChild>
        <w:div w:id="1525483492">
          <w:marLeft w:val="0"/>
          <w:marRight w:val="0"/>
          <w:marTop w:val="0"/>
          <w:marBottom w:val="0"/>
          <w:divBdr>
            <w:top w:val="none" w:sz="0" w:space="0" w:color="auto"/>
            <w:left w:val="none" w:sz="0" w:space="0" w:color="auto"/>
            <w:bottom w:val="none" w:sz="0" w:space="0" w:color="auto"/>
            <w:right w:val="none" w:sz="0" w:space="0" w:color="auto"/>
          </w:divBdr>
          <w:divsChild>
            <w:div w:id="1175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3038">
      <w:bodyDiv w:val="1"/>
      <w:marLeft w:val="0"/>
      <w:marRight w:val="0"/>
      <w:marTop w:val="0"/>
      <w:marBottom w:val="0"/>
      <w:divBdr>
        <w:top w:val="none" w:sz="0" w:space="0" w:color="auto"/>
        <w:left w:val="none" w:sz="0" w:space="0" w:color="auto"/>
        <w:bottom w:val="none" w:sz="0" w:space="0" w:color="auto"/>
        <w:right w:val="none" w:sz="0" w:space="0" w:color="auto"/>
      </w:divBdr>
      <w:divsChild>
        <w:div w:id="2048093646">
          <w:marLeft w:val="0"/>
          <w:marRight w:val="0"/>
          <w:marTop w:val="0"/>
          <w:marBottom w:val="0"/>
          <w:divBdr>
            <w:top w:val="none" w:sz="0" w:space="0" w:color="auto"/>
            <w:left w:val="none" w:sz="0" w:space="0" w:color="auto"/>
            <w:bottom w:val="none" w:sz="0" w:space="0" w:color="auto"/>
            <w:right w:val="none" w:sz="0" w:space="0" w:color="auto"/>
          </w:divBdr>
          <w:divsChild>
            <w:div w:id="2040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1141">
      <w:bodyDiv w:val="1"/>
      <w:marLeft w:val="0"/>
      <w:marRight w:val="0"/>
      <w:marTop w:val="0"/>
      <w:marBottom w:val="0"/>
      <w:divBdr>
        <w:top w:val="none" w:sz="0" w:space="0" w:color="auto"/>
        <w:left w:val="none" w:sz="0" w:space="0" w:color="auto"/>
        <w:bottom w:val="none" w:sz="0" w:space="0" w:color="auto"/>
        <w:right w:val="none" w:sz="0" w:space="0" w:color="auto"/>
      </w:divBdr>
      <w:divsChild>
        <w:div w:id="1931891162">
          <w:marLeft w:val="0"/>
          <w:marRight w:val="0"/>
          <w:marTop w:val="0"/>
          <w:marBottom w:val="0"/>
          <w:divBdr>
            <w:top w:val="none" w:sz="0" w:space="0" w:color="auto"/>
            <w:left w:val="none" w:sz="0" w:space="0" w:color="auto"/>
            <w:bottom w:val="none" w:sz="0" w:space="0" w:color="auto"/>
            <w:right w:val="none" w:sz="0" w:space="0" w:color="auto"/>
          </w:divBdr>
          <w:divsChild>
            <w:div w:id="8866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641">
      <w:bodyDiv w:val="1"/>
      <w:marLeft w:val="0"/>
      <w:marRight w:val="0"/>
      <w:marTop w:val="0"/>
      <w:marBottom w:val="0"/>
      <w:divBdr>
        <w:top w:val="none" w:sz="0" w:space="0" w:color="auto"/>
        <w:left w:val="none" w:sz="0" w:space="0" w:color="auto"/>
        <w:bottom w:val="none" w:sz="0" w:space="0" w:color="auto"/>
        <w:right w:val="none" w:sz="0" w:space="0" w:color="auto"/>
      </w:divBdr>
      <w:divsChild>
        <w:div w:id="155848269">
          <w:marLeft w:val="0"/>
          <w:marRight w:val="0"/>
          <w:marTop w:val="0"/>
          <w:marBottom w:val="0"/>
          <w:divBdr>
            <w:top w:val="none" w:sz="0" w:space="0" w:color="auto"/>
            <w:left w:val="none" w:sz="0" w:space="0" w:color="auto"/>
            <w:bottom w:val="none" w:sz="0" w:space="0" w:color="auto"/>
            <w:right w:val="none" w:sz="0" w:space="0" w:color="auto"/>
          </w:divBdr>
          <w:divsChild>
            <w:div w:id="1584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610">
      <w:bodyDiv w:val="1"/>
      <w:marLeft w:val="0"/>
      <w:marRight w:val="0"/>
      <w:marTop w:val="0"/>
      <w:marBottom w:val="0"/>
      <w:divBdr>
        <w:top w:val="none" w:sz="0" w:space="0" w:color="auto"/>
        <w:left w:val="none" w:sz="0" w:space="0" w:color="auto"/>
        <w:bottom w:val="none" w:sz="0" w:space="0" w:color="auto"/>
        <w:right w:val="none" w:sz="0" w:space="0" w:color="auto"/>
      </w:divBdr>
      <w:divsChild>
        <w:div w:id="641039794">
          <w:marLeft w:val="0"/>
          <w:marRight w:val="0"/>
          <w:marTop w:val="0"/>
          <w:marBottom w:val="0"/>
          <w:divBdr>
            <w:top w:val="none" w:sz="0" w:space="0" w:color="auto"/>
            <w:left w:val="none" w:sz="0" w:space="0" w:color="auto"/>
            <w:bottom w:val="none" w:sz="0" w:space="0" w:color="auto"/>
            <w:right w:val="none" w:sz="0" w:space="0" w:color="auto"/>
          </w:divBdr>
          <w:divsChild>
            <w:div w:id="15027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054">
      <w:bodyDiv w:val="1"/>
      <w:marLeft w:val="0"/>
      <w:marRight w:val="0"/>
      <w:marTop w:val="0"/>
      <w:marBottom w:val="0"/>
      <w:divBdr>
        <w:top w:val="none" w:sz="0" w:space="0" w:color="auto"/>
        <w:left w:val="none" w:sz="0" w:space="0" w:color="auto"/>
        <w:bottom w:val="none" w:sz="0" w:space="0" w:color="auto"/>
        <w:right w:val="none" w:sz="0" w:space="0" w:color="auto"/>
      </w:divBdr>
      <w:divsChild>
        <w:div w:id="1219827890">
          <w:marLeft w:val="0"/>
          <w:marRight w:val="0"/>
          <w:marTop w:val="0"/>
          <w:marBottom w:val="0"/>
          <w:divBdr>
            <w:top w:val="none" w:sz="0" w:space="0" w:color="auto"/>
            <w:left w:val="none" w:sz="0" w:space="0" w:color="auto"/>
            <w:bottom w:val="none" w:sz="0" w:space="0" w:color="auto"/>
            <w:right w:val="none" w:sz="0" w:space="0" w:color="auto"/>
          </w:divBdr>
          <w:divsChild>
            <w:div w:id="5832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3801913">
      <w:bodyDiv w:val="1"/>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15075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2106FE-328F-4514-AA4B-6D12B4AE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6235</Words>
  <Characters>35546</Characters>
  <Application>Microsoft Office Word</Application>
  <DocSecurity>0</DocSecurity>
  <Lines>296</Lines>
  <Paragraphs>83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41698</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52</cp:revision>
  <cp:lastPrinted>2025-05-27T10:04:00Z</cp:lastPrinted>
  <dcterms:created xsi:type="dcterms:W3CDTF">2025-04-24T11:43:00Z</dcterms:created>
  <dcterms:modified xsi:type="dcterms:W3CDTF">2025-05-27T10:04:00Z</dcterms:modified>
</cp:coreProperties>
</file>