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946FC" w14:textId="77777777" w:rsidR="00AC550A" w:rsidRPr="00AC550A" w:rsidRDefault="00AC550A" w:rsidP="00AC550A">
      <w:pPr>
        <w:rPr>
          <w:b/>
          <w:bCs/>
        </w:rPr>
      </w:pPr>
      <w:proofErr w:type="spellStart"/>
      <w:r w:rsidRPr="00AC550A">
        <w:rPr>
          <w:b/>
          <w:bCs/>
        </w:rPr>
        <w:t>Implementare</w:t>
      </w:r>
      <w:proofErr w:type="spellEnd"/>
    </w:p>
    <w:p w14:paraId="48C513C7" w14:textId="77777777" w:rsidR="00AC550A" w:rsidRPr="00AC550A" w:rsidRDefault="00AC550A" w:rsidP="00AC550A">
      <w:pPr>
        <w:rPr>
          <w:b/>
          <w:bCs/>
        </w:rPr>
      </w:pPr>
      <w:proofErr w:type="spellStart"/>
      <w:r w:rsidRPr="00AC550A">
        <w:rPr>
          <w:b/>
          <w:bCs/>
        </w:rPr>
        <w:t>Secvențial</w:t>
      </w:r>
      <w:proofErr w:type="spellEnd"/>
    </w:p>
    <w:p w14:paraId="4B949827" w14:textId="77777777" w:rsidR="00AC550A" w:rsidRPr="00AC550A" w:rsidRDefault="00AC550A" w:rsidP="00AC550A">
      <w:pPr>
        <w:numPr>
          <w:ilvl w:val="0"/>
          <w:numId w:val="1"/>
        </w:numPr>
      </w:pPr>
      <w:r w:rsidRPr="00AC550A">
        <w:t xml:space="preserve">Se </w:t>
      </w:r>
      <w:proofErr w:type="spellStart"/>
      <w:r w:rsidRPr="00AC550A">
        <w:t>definește</w:t>
      </w:r>
      <w:proofErr w:type="spellEnd"/>
      <w:r w:rsidRPr="00AC550A">
        <w:t xml:space="preserve"> o </w:t>
      </w:r>
      <w:proofErr w:type="spellStart"/>
      <w:r w:rsidRPr="00AC550A">
        <w:t>structură</w:t>
      </w:r>
      <w:proofErr w:type="spellEnd"/>
      <w:r w:rsidRPr="00AC550A">
        <w:t xml:space="preserve"> de date </w:t>
      </w:r>
      <w:proofErr w:type="spellStart"/>
      <w:r w:rsidRPr="00AC550A">
        <w:t>pentru</w:t>
      </w:r>
      <w:proofErr w:type="spellEnd"/>
      <w:r w:rsidRPr="00AC550A">
        <w:t xml:space="preserve"> o </w:t>
      </w:r>
      <w:proofErr w:type="spellStart"/>
      <w:r w:rsidRPr="00AC550A">
        <w:rPr>
          <w:b/>
          <w:bCs/>
        </w:rPr>
        <w:t>listă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dublu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înlănțuită</w:t>
      </w:r>
      <w:proofErr w:type="spellEnd"/>
      <w:r w:rsidRPr="00AC550A">
        <w:t xml:space="preserve">, </w:t>
      </w:r>
      <w:proofErr w:type="spellStart"/>
      <w:r w:rsidRPr="00AC550A">
        <w:t>în</w:t>
      </w:r>
      <w:proofErr w:type="spellEnd"/>
      <w:r w:rsidRPr="00AC550A">
        <w:t xml:space="preserve"> care </w:t>
      </w:r>
      <w:proofErr w:type="spellStart"/>
      <w:r w:rsidRPr="00AC550A">
        <w:t>fiecare</w:t>
      </w:r>
      <w:proofErr w:type="spellEnd"/>
      <w:r w:rsidRPr="00AC550A">
        <w:t xml:space="preserve"> nod </w:t>
      </w:r>
      <w:proofErr w:type="spellStart"/>
      <w:r w:rsidRPr="00AC550A">
        <w:t>conține</w:t>
      </w:r>
      <w:proofErr w:type="spellEnd"/>
      <w:r w:rsidRPr="00AC550A">
        <w:t xml:space="preserve"> </w:t>
      </w:r>
      <w:proofErr w:type="gramStart"/>
      <w:r w:rsidRPr="00AC550A">
        <w:t xml:space="preserve">un </w:t>
      </w:r>
      <w:r w:rsidRPr="00AC550A">
        <w:rPr>
          <w:b/>
          <w:bCs/>
        </w:rPr>
        <w:t>Participant</w:t>
      </w:r>
      <w:proofErr w:type="gramEnd"/>
      <w:r w:rsidRPr="00AC550A">
        <w:t xml:space="preserve">. </w:t>
      </w:r>
      <w:proofErr w:type="spellStart"/>
      <w:r w:rsidRPr="00AC550A">
        <w:t>Structura</w:t>
      </w:r>
      <w:proofErr w:type="spellEnd"/>
      <w:r w:rsidRPr="00AC550A">
        <w:t xml:space="preserve"> </w:t>
      </w:r>
      <w:r w:rsidRPr="00AC550A">
        <w:rPr>
          <w:b/>
          <w:bCs/>
        </w:rPr>
        <w:t>Participant</w:t>
      </w:r>
      <w:r w:rsidRPr="00AC550A">
        <w:t xml:space="preserve"> are </w:t>
      </w:r>
      <w:proofErr w:type="spellStart"/>
      <w:r w:rsidRPr="00AC550A">
        <w:t>trei</w:t>
      </w:r>
      <w:proofErr w:type="spellEnd"/>
      <w:r w:rsidRPr="00AC550A">
        <w:t xml:space="preserve"> </w:t>
      </w:r>
      <w:proofErr w:type="spellStart"/>
      <w:r w:rsidRPr="00AC550A">
        <w:t>proprietăți</w:t>
      </w:r>
      <w:proofErr w:type="spellEnd"/>
      <w:r w:rsidRPr="00AC550A">
        <w:t xml:space="preserve">: id, </w:t>
      </w:r>
      <w:proofErr w:type="spellStart"/>
      <w:r w:rsidRPr="00AC550A">
        <w:t>punctaj</w:t>
      </w:r>
      <w:proofErr w:type="spellEnd"/>
      <w:r w:rsidRPr="00AC550A">
        <w:t xml:space="preserve"> </w:t>
      </w:r>
      <w:proofErr w:type="spellStart"/>
      <w:r w:rsidRPr="00AC550A">
        <w:t>și</w:t>
      </w:r>
      <w:proofErr w:type="spellEnd"/>
      <w:r w:rsidRPr="00AC550A">
        <w:t xml:space="preserve"> </w:t>
      </w:r>
      <w:proofErr w:type="spellStart"/>
      <w:r w:rsidRPr="00AC550A">
        <w:t>țară</w:t>
      </w:r>
      <w:proofErr w:type="spellEnd"/>
      <w:r w:rsidRPr="00AC550A">
        <w:t>.</w:t>
      </w:r>
    </w:p>
    <w:p w14:paraId="1E9DE85C" w14:textId="77777777" w:rsidR="00AC550A" w:rsidRPr="00AC550A" w:rsidRDefault="00AC550A" w:rsidP="00AC550A">
      <w:pPr>
        <w:numPr>
          <w:ilvl w:val="0"/>
          <w:numId w:val="1"/>
        </w:numPr>
      </w:pPr>
      <w:r w:rsidRPr="00AC550A">
        <w:t xml:space="preserve">La </w:t>
      </w:r>
      <w:proofErr w:type="spellStart"/>
      <w:r w:rsidRPr="00AC550A">
        <w:rPr>
          <w:b/>
          <w:bCs/>
        </w:rPr>
        <w:t>inserarea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unui</w:t>
      </w:r>
      <w:proofErr w:type="spellEnd"/>
      <w:r w:rsidRPr="00AC550A">
        <w:rPr>
          <w:b/>
          <w:bCs/>
        </w:rPr>
        <w:t xml:space="preserve"> element </w:t>
      </w:r>
      <w:proofErr w:type="spellStart"/>
      <w:r w:rsidRPr="00AC550A">
        <w:rPr>
          <w:b/>
          <w:bCs/>
        </w:rPr>
        <w:t>în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listă</w:t>
      </w:r>
      <w:proofErr w:type="spellEnd"/>
      <w:r w:rsidRPr="00AC550A">
        <w:t xml:space="preserve">, se </w:t>
      </w:r>
      <w:proofErr w:type="spellStart"/>
      <w:r w:rsidRPr="00AC550A">
        <w:t>verifică</w:t>
      </w:r>
      <w:proofErr w:type="spellEnd"/>
      <w:r w:rsidRPr="00AC550A">
        <w:t xml:space="preserve"> hash-</w:t>
      </w:r>
      <w:proofErr w:type="spellStart"/>
      <w:r w:rsidRPr="00AC550A">
        <w:t>ul</w:t>
      </w:r>
      <w:proofErr w:type="spellEnd"/>
      <w:r w:rsidRPr="00AC550A">
        <w:t xml:space="preserve"> </w:t>
      </w:r>
      <w:proofErr w:type="spellStart"/>
      <w:r w:rsidRPr="00AC550A">
        <w:t>participantului</w:t>
      </w:r>
      <w:proofErr w:type="spellEnd"/>
      <w:r w:rsidRPr="00AC550A">
        <w:t>:</w:t>
      </w:r>
    </w:p>
    <w:p w14:paraId="2AE7E33F" w14:textId="77777777" w:rsidR="00AC550A" w:rsidRPr="00AC550A" w:rsidRDefault="00AC550A" w:rsidP="00AC550A">
      <w:pPr>
        <w:numPr>
          <w:ilvl w:val="1"/>
          <w:numId w:val="1"/>
        </w:numPr>
      </w:pPr>
      <w:proofErr w:type="spellStart"/>
      <w:r w:rsidRPr="00AC550A">
        <w:t>Dacă</w:t>
      </w:r>
      <w:proofErr w:type="spellEnd"/>
      <w:r w:rsidRPr="00AC550A">
        <w:t xml:space="preserve"> hash-</w:t>
      </w:r>
      <w:proofErr w:type="spellStart"/>
      <w:r w:rsidRPr="00AC550A">
        <w:t>ul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prezent</w:t>
      </w:r>
      <w:proofErr w:type="spellEnd"/>
      <w:r w:rsidRPr="00AC550A">
        <w:t xml:space="preserve"> </w:t>
      </w:r>
      <w:proofErr w:type="spellStart"/>
      <w:r w:rsidRPr="00AC550A">
        <w:t>într</w:t>
      </w:r>
      <w:proofErr w:type="spellEnd"/>
      <w:r w:rsidRPr="00AC550A">
        <w:t xml:space="preserve">-un </w:t>
      </w:r>
      <w:r w:rsidRPr="00AC550A">
        <w:rPr>
          <w:b/>
          <w:bCs/>
        </w:rPr>
        <w:t>vector de hash-</w:t>
      </w:r>
      <w:proofErr w:type="spellStart"/>
      <w:r w:rsidRPr="00AC550A">
        <w:rPr>
          <w:b/>
          <w:bCs/>
        </w:rPr>
        <w:t>uri</w:t>
      </w:r>
      <w:proofErr w:type="spellEnd"/>
      <w:r w:rsidRPr="00AC550A">
        <w:t xml:space="preserve"> (care </w:t>
      </w:r>
      <w:proofErr w:type="spellStart"/>
      <w:r w:rsidRPr="00AC550A">
        <w:t>reține</w:t>
      </w:r>
      <w:proofErr w:type="spellEnd"/>
      <w:r w:rsidRPr="00AC550A">
        <w:t xml:space="preserve"> </w:t>
      </w:r>
      <w:proofErr w:type="spellStart"/>
      <w:r w:rsidRPr="00AC550A">
        <w:t>participanții</w:t>
      </w:r>
      <w:proofErr w:type="spellEnd"/>
      <w:r w:rsidRPr="00AC550A">
        <w:t xml:space="preserve"> </w:t>
      </w:r>
      <w:proofErr w:type="spellStart"/>
      <w:r w:rsidRPr="00AC550A">
        <w:t>eliminați</w:t>
      </w:r>
      <w:proofErr w:type="spellEnd"/>
      <w:r w:rsidRPr="00AC550A">
        <w:t xml:space="preserve">), nu se </w:t>
      </w:r>
      <w:proofErr w:type="spellStart"/>
      <w:r w:rsidRPr="00AC550A">
        <w:t>efectuează</w:t>
      </w:r>
      <w:proofErr w:type="spellEnd"/>
      <w:r w:rsidRPr="00AC550A">
        <w:t xml:space="preserve"> </w:t>
      </w:r>
      <w:proofErr w:type="spellStart"/>
      <w:r w:rsidRPr="00AC550A">
        <w:t>nicio</w:t>
      </w:r>
      <w:proofErr w:type="spellEnd"/>
      <w:r w:rsidRPr="00AC550A">
        <w:t xml:space="preserve"> </w:t>
      </w:r>
      <w:proofErr w:type="spellStart"/>
      <w:r w:rsidRPr="00AC550A">
        <w:t>acțiune</w:t>
      </w:r>
      <w:proofErr w:type="spellEnd"/>
      <w:r w:rsidRPr="00AC550A">
        <w:t xml:space="preserve">, </w:t>
      </w:r>
      <w:proofErr w:type="spellStart"/>
      <w:r w:rsidRPr="00AC550A">
        <w:t>ceea</w:t>
      </w:r>
      <w:proofErr w:type="spellEnd"/>
      <w:r w:rsidRPr="00AC550A">
        <w:t xml:space="preserve"> </w:t>
      </w:r>
      <w:proofErr w:type="spellStart"/>
      <w:r w:rsidRPr="00AC550A">
        <w:t>ce</w:t>
      </w:r>
      <w:proofErr w:type="spellEnd"/>
      <w:r w:rsidRPr="00AC550A">
        <w:t xml:space="preserve"> </w:t>
      </w:r>
      <w:proofErr w:type="spellStart"/>
      <w:r w:rsidRPr="00AC550A">
        <w:t>indică</w:t>
      </w:r>
      <w:proofErr w:type="spellEnd"/>
      <w:r w:rsidRPr="00AC550A">
        <w:t xml:space="preserve"> </w:t>
      </w:r>
      <w:proofErr w:type="spellStart"/>
      <w:r w:rsidRPr="00AC550A">
        <w:t>faptul</w:t>
      </w:r>
      <w:proofErr w:type="spellEnd"/>
      <w:r w:rsidRPr="00AC550A">
        <w:t xml:space="preserve"> </w:t>
      </w:r>
      <w:proofErr w:type="spellStart"/>
      <w:r w:rsidRPr="00AC550A">
        <w:t>că</w:t>
      </w:r>
      <w:proofErr w:type="spellEnd"/>
      <w:r w:rsidRPr="00AC550A">
        <w:t xml:space="preserve"> </w:t>
      </w:r>
      <w:proofErr w:type="spellStart"/>
      <w:r w:rsidRPr="00AC550A">
        <w:t>participantul</w:t>
      </w:r>
      <w:proofErr w:type="spellEnd"/>
      <w:r w:rsidRPr="00AC550A">
        <w:t xml:space="preserve"> a </w:t>
      </w:r>
      <w:proofErr w:type="spellStart"/>
      <w:r w:rsidRPr="00AC550A">
        <w:t>fost</w:t>
      </w:r>
      <w:proofErr w:type="spellEnd"/>
      <w:r w:rsidRPr="00AC550A">
        <w:t xml:space="preserve"> </w:t>
      </w:r>
      <w:proofErr w:type="spellStart"/>
      <w:r w:rsidRPr="00AC550A">
        <w:t>eliminat</w:t>
      </w:r>
      <w:proofErr w:type="spellEnd"/>
      <w:r w:rsidRPr="00AC550A">
        <w:t xml:space="preserve"> din concurs.</w:t>
      </w:r>
    </w:p>
    <w:p w14:paraId="1D05A8DA" w14:textId="77777777" w:rsidR="00AC550A" w:rsidRPr="00AC550A" w:rsidRDefault="00AC550A" w:rsidP="00AC550A">
      <w:pPr>
        <w:numPr>
          <w:ilvl w:val="1"/>
          <w:numId w:val="1"/>
        </w:numPr>
      </w:pPr>
      <w:proofErr w:type="spellStart"/>
      <w:r w:rsidRPr="00AC550A">
        <w:t>Dacă</w:t>
      </w:r>
      <w:proofErr w:type="spellEnd"/>
      <w:r w:rsidRPr="00AC550A">
        <w:t xml:space="preserve"> </w:t>
      </w:r>
      <w:proofErr w:type="spellStart"/>
      <w:r w:rsidRPr="00AC550A">
        <w:t>participantul</w:t>
      </w:r>
      <w:proofErr w:type="spellEnd"/>
      <w:r w:rsidRPr="00AC550A">
        <w:t xml:space="preserve"> a </w:t>
      </w:r>
      <w:proofErr w:type="spellStart"/>
      <w:r w:rsidRPr="00AC550A">
        <w:t>fost</w:t>
      </w:r>
      <w:proofErr w:type="spellEnd"/>
      <w:r w:rsidRPr="00AC550A">
        <w:t xml:space="preserve"> </w:t>
      </w:r>
      <w:proofErr w:type="spellStart"/>
      <w:r w:rsidRPr="00AC550A">
        <w:t>deja</w:t>
      </w:r>
      <w:proofErr w:type="spellEnd"/>
      <w:r w:rsidRPr="00AC550A">
        <w:t xml:space="preserve"> </w:t>
      </w:r>
      <w:proofErr w:type="spellStart"/>
      <w:r w:rsidRPr="00AC550A">
        <w:t>adăugat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listă</w:t>
      </w:r>
      <w:proofErr w:type="spellEnd"/>
      <w:r w:rsidRPr="00AC550A">
        <w:t xml:space="preserve">, se </w:t>
      </w:r>
      <w:proofErr w:type="spellStart"/>
      <w:r w:rsidRPr="00AC550A">
        <w:t>incrementează</w:t>
      </w:r>
      <w:proofErr w:type="spellEnd"/>
      <w:r w:rsidRPr="00AC550A">
        <w:t xml:space="preserve"> </w:t>
      </w:r>
      <w:proofErr w:type="spellStart"/>
      <w:r w:rsidRPr="00AC550A">
        <w:t>scorul</w:t>
      </w:r>
      <w:proofErr w:type="spellEnd"/>
      <w:r w:rsidRPr="00AC550A">
        <w:t xml:space="preserve"> </w:t>
      </w:r>
      <w:proofErr w:type="spellStart"/>
      <w:r w:rsidRPr="00AC550A">
        <w:t>său</w:t>
      </w:r>
      <w:proofErr w:type="spellEnd"/>
      <w:r w:rsidRPr="00AC550A">
        <w:t xml:space="preserve">, </w:t>
      </w:r>
      <w:proofErr w:type="spellStart"/>
      <w:r w:rsidRPr="00AC550A">
        <w:t>urmat</w:t>
      </w:r>
      <w:proofErr w:type="spellEnd"/>
      <w:r w:rsidRPr="00AC550A">
        <w:t xml:space="preserve"> de </w:t>
      </w:r>
      <w:proofErr w:type="spellStart"/>
      <w:r w:rsidRPr="00AC550A">
        <w:rPr>
          <w:b/>
          <w:bCs/>
        </w:rPr>
        <w:t>resortarea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listei</w:t>
      </w:r>
      <w:proofErr w:type="spellEnd"/>
      <w:r w:rsidRPr="00AC550A">
        <w:t>.</w:t>
      </w:r>
    </w:p>
    <w:p w14:paraId="7D2B792D" w14:textId="77777777" w:rsidR="00AC550A" w:rsidRPr="00AC550A" w:rsidRDefault="00AC550A" w:rsidP="00AC550A">
      <w:pPr>
        <w:numPr>
          <w:ilvl w:val="1"/>
          <w:numId w:val="1"/>
        </w:numPr>
      </w:pPr>
      <w:proofErr w:type="spellStart"/>
      <w:r w:rsidRPr="00AC550A">
        <w:t>Dacă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prima </w:t>
      </w:r>
      <w:proofErr w:type="spellStart"/>
      <w:r w:rsidRPr="00AC550A">
        <w:t>sa</w:t>
      </w:r>
      <w:proofErr w:type="spellEnd"/>
      <w:r w:rsidRPr="00AC550A">
        <w:t xml:space="preserve"> </w:t>
      </w:r>
      <w:proofErr w:type="spellStart"/>
      <w:r w:rsidRPr="00AC550A">
        <w:t>apariție</w:t>
      </w:r>
      <w:proofErr w:type="spellEnd"/>
      <w:r w:rsidRPr="00AC550A">
        <w:t xml:space="preserve">, </w:t>
      </w:r>
      <w:proofErr w:type="spellStart"/>
      <w:r w:rsidRPr="00AC550A">
        <w:t>participantul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adăugat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listă</w:t>
      </w:r>
      <w:proofErr w:type="spellEnd"/>
      <w:r w:rsidRPr="00AC550A">
        <w:t xml:space="preserve"> </w:t>
      </w:r>
      <w:proofErr w:type="spellStart"/>
      <w:r w:rsidRPr="00AC550A">
        <w:t>și</w:t>
      </w:r>
      <w:proofErr w:type="spellEnd"/>
      <w:r w:rsidRPr="00AC550A">
        <w:t xml:space="preserve"> </w:t>
      </w:r>
      <w:proofErr w:type="spellStart"/>
      <w:r w:rsidRPr="00AC550A">
        <w:t>lista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rPr>
          <w:b/>
          <w:bCs/>
        </w:rPr>
        <w:t>sortată</w:t>
      </w:r>
      <w:proofErr w:type="spellEnd"/>
      <w:r w:rsidRPr="00AC550A">
        <w:t>.</w:t>
      </w:r>
    </w:p>
    <w:p w14:paraId="07D4A637" w14:textId="77777777" w:rsidR="00AC550A" w:rsidRPr="00AC550A" w:rsidRDefault="00AC550A" w:rsidP="00AC550A">
      <w:pPr>
        <w:numPr>
          <w:ilvl w:val="0"/>
          <w:numId w:val="1"/>
        </w:numPr>
      </w:pPr>
      <w:r w:rsidRPr="00AC550A">
        <w:t xml:space="preserve">La </w:t>
      </w:r>
      <w:proofErr w:type="spellStart"/>
      <w:r w:rsidRPr="00AC550A">
        <w:t>introducerea</w:t>
      </w:r>
      <w:proofErr w:type="spellEnd"/>
      <w:r w:rsidRPr="00AC550A">
        <w:t xml:space="preserve"> </w:t>
      </w:r>
      <w:proofErr w:type="spellStart"/>
      <w:r w:rsidRPr="00AC550A">
        <w:t>unui</w:t>
      </w:r>
      <w:proofErr w:type="spellEnd"/>
      <w:r w:rsidRPr="00AC550A">
        <w:t xml:space="preserve"> participant cu </w:t>
      </w:r>
      <w:proofErr w:type="spellStart"/>
      <w:r w:rsidRPr="00AC550A">
        <w:rPr>
          <w:b/>
          <w:bCs/>
        </w:rPr>
        <w:t>punctajul</w:t>
      </w:r>
      <w:proofErr w:type="spellEnd"/>
      <w:r w:rsidRPr="00AC550A">
        <w:rPr>
          <w:b/>
          <w:bCs/>
        </w:rPr>
        <w:t xml:space="preserve"> -1</w:t>
      </w:r>
      <w:r w:rsidRPr="00AC550A">
        <w:t xml:space="preserve">, </w:t>
      </w:r>
      <w:proofErr w:type="spellStart"/>
      <w:r w:rsidRPr="00AC550A">
        <w:t>acesta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tratat</w:t>
      </w:r>
      <w:proofErr w:type="spellEnd"/>
      <w:r w:rsidRPr="00AC550A">
        <w:t xml:space="preserve"> ca </w:t>
      </w:r>
      <w:proofErr w:type="spellStart"/>
      <w:r w:rsidRPr="00AC550A">
        <w:rPr>
          <w:b/>
          <w:bCs/>
        </w:rPr>
        <w:t>eliminat</w:t>
      </w:r>
      <w:proofErr w:type="spellEnd"/>
      <w:r w:rsidRPr="00AC550A">
        <w:t>:</w:t>
      </w:r>
    </w:p>
    <w:p w14:paraId="03F950FE" w14:textId="77777777" w:rsidR="00AC550A" w:rsidRPr="00AC550A" w:rsidRDefault="00AC550A" w:rsidP="00AC550A">
      <w:pPr>
        <w:numPr>
          <w:ilvl w:val="1"/>
          <w:numId w:val="1"/>
        </w:numPr>
      </w:pPr>
      <w:r w:rsidRPr="00AC550A">
        <w:t>Hash-</w:t>
      </w:r>
      <w:proofErr w:type="spellStart"/>
      <w:r w:rsidRPr="00AC550A">
        <w:t>ul</w:t>
      </w:r>
      <w:proofErr w:type="spellEnd"/>
      <w:r w:rsidRPr="00AC550A">
        <w:t xml:space="preserve"> </w:t>
      </w:r>
      <w:proofErr w:type="spellStart"/>
      <w:r w:rsidRPr="00AC550A">
        <w:t>său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adăugat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vectorul</w:t>
      </w:r>
      <w:proofErr w:type="spellEnd"/>
      <w:r w:rsidRPr="00AC550A">
        <w:t xml:space="preserve"> de hash-</w:t>
      </w:r>
      <w:proofErr w:type="spellStart"/>
      <w:r w:rsidRPr="00AC550A">
        <w:t>uri</w:t>
      </w:r>
      <w:proofErr w:type="spellEnd"/>
      <w:r w:rsidRPr="00AC550A">
        <w:t xml:space="preserve"> </w:t>
      </w:r>
      <w:proofErr w:type="spellStart"/>
      <w:r w:rsidRPr="00AC550A">
        <w:t>pentru</w:t>
      </w:r>
      <w:proofErr w:type="spellEnd"/>
      <w:r w:rsidRPr="00AC550A">
        <w:t xml:space="preserve"> </w:t>
      </w:r>
      <w:proofErr w:type="spellStart"/>
      <w:r w:rsidRPr="00AC550A">
        <w:t>participanți</w:t>
      </w:r>
      <w:proofErr w:type="spellEnd"/>
      <w:r w:rsidRPr="00AC550A">
        <w:t xml:space="preserve"> </w:t>
      </w:r>
      <w:proofErr w:type="spellStart"/>
      <w:r w:rsidRPr="00AC550A">
        <w:t>eliminați</w:t>
      </w:r>
      <w:proofErr w:type="spellEnd"/>
      <w:r w:rsidRPr="00AC550A">
        <w:t>.</w:t>
      </w:r>
    </w:p>
    <w:p w14:paraId="0EA4DEEB" w14:textId="77777777" w:rsidR="00AC550A" w:rsidRPr="00AC550A" w:rsidRDefault="00AC550A" w:rsidP="00AC550A">
      <w:pPr>
        <w:numPr>
          <w:ilvl w:val="1"/>
          <w:numId w:val="1"/>
        </w:numPr>
      </w:pPr>
      <w:proofErr w:type="spellStart"/>
      <w:r w:rsidRPr="00AC550A">
        <w:t>Dacă</w:t>
      </w:r>
      <w:proofErr w:type="spellEnd"/>
      <w:r w:rsidRPr="00AC550A">
        <w:t xml:space="preserve"> </w:t>
      </w:r>
      <w:proofErr w:type="spellStart"/>
      <w:r w:rsidRPr="00AC550A">
        <w:t>participantul</w:t>
      </w:r>
      <w:proofErr w:type="spellEnd"/>
      <w:r w:rsidRPr="00AC550A">
        <w:t xml:space="preserve"> </w:t>
      </w:r>
      <w:proofErr w:type="spellStart"/>
      <w:r w:rsidRPr="00AC550A">
        <w:t>există</w:t>
      </w:r>
      <w:proofErr w:type="spellEnd"/>
      <w:r w:rsidRPr="00AC550A">
        <w:t xml:space="preserve"> </w:t>
      </w:r>
      <w:proofErr w:type="spellStart"/>
      <w:r w:rsidRPr="00AC550A">
        <w:t>deja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listă</w:t>
      </w:r>
      <w:proofErr w:type="spellEnd"/>
      <w:r w:rsidRPr="00AC550A">
        <w:t xml:space="preserve">, </w:t>
      </w:r>
      <w:proofErr w:type="spellStart"/>
      <w:r w:rsidRPr="00AC550A">
        <w:t>acesta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rPr>
          <w:b/>
          <w:bCs/>
        </w:rPr>
        <w:t>eliminat</w:t>
      </w:r>
      <w:proofErr w:type="spellEnd"/>
      <w:r w:rsidRPr="00AC550A">
        <w:t>.</w:t>
      </w:r>
    </w:p>
    <w:p w14:paraId="66088B26" w14:textId="77777777" w:rsidR="00AC550A" w:rsidRPr="00AC550A" w:rsidRDefault="00AC550A" w:rsidP="00AC550A">
      <w:pPr>
        <w:rPr>
          <w:b/>
          <w:bCs/>
        </w:rPr>
      </w:pPr>
      <w:proofErr w:type="spellStart"/>
      <w:r w:rsidRPr="00AC550A">
        <w:rPr>
          <w:b/>
          <w:bCs/>
        </w:rPr>
        <w:t>Paralel</w:t>
      </w:r>
      <w:proofErr w:type="spellEnd"/>
    </w:p>
    <w:p w14:paraId="70CF3054" w14:textId="77777777" w:rsidR="00AC550A" w:rsidRPr="00AC550A" w:rsidRDefault="00AC550A" w:rsidP="00AC550A">
      <w:pPr>
        <w:numPr>
          <w:ilvl w:val="0"/>
          <w:numId w:val="2"/>
        </w:numPr>
      </w:pPr>
      <w:proofErr w:type="spellStart"/>
      <w:r w:rsidRPr="00AC550A">
        <w:t>Structurile</w:t>
      </w:r>
      <w:proofErr w:type="spellEnd"/>
      <w:r w:rsidRPr="00AC550A">
        <w:t xml:space="preserve"> </w:t>
      </w:r>
      <w:proofErr w:type="spellStart"/>
      <w:r w:rsidRPr="00AC550A">
        <w:t>descrise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secțiunea</w:t>
      </w:r>
      <w:proofErr w:type="spellEnd"/>
      <w:r w:rsidRPr="00AC550A">
        <w:t xml:space="preserve"> </w:t>
      </w:r>
      <w:proofErr w:type="spellStart"/>
      <w:r w:rsidRPr="00AC550A">
        <w:t>secvențială</w:t>
      </w:r>
      <w:proofErr w:type="spellEnd"/>
      <w:r w:rsidRPr="00AC550A">
        <w:t xml:space="preserve"> sunt </w:t>
      </w:r>
      <w:proofErr w:type="spellStart"/>
      <w:r w:rsidRPr="00AC550A">
        <w:t>completate</w:t>
      </w:r>
      <w:proofErr w:type="spellEnd"/>
      <w:r w:rsidRPr="00AC550A">
        <w:t xml:space="preserve"> cu </w:t>
      </w:r>
      <w:proofErr w:type="spellStart"/>
      <w:r w:rsidRPr="00AC550A">
        <w:t>mecanisme</w:t>
      </w:r>
      <w:proofErr w:type="spellEnd"/>
      <w:r w:rsidRPr="00AC550A">
        <w:t xml:space="preserve"> de </w:t>
      </w:r>
      <w:proofErr w:type="spellStart"/>
      <w:r w:rsidRPr="00AC550A">
        <w:rPr>
          <w:b/>
          <w:bCs/>
        </w:rPr>
        <w:t>sincronizare</w:t>
      </w:r>
      <w:proofErr w:type="spellEnd"/>
      <w:r w:rsidRPr="00AC550A">
        <w:t xml:space="preserve"> </w:t>
      </w:r>
      <w:proofErr w:type="spellStart"/>
      <w:r w:rsidRPr="00AC550A">
        <w:t>pentru</w:t>
      </w:r>
      <w:proofErr w:type="spellEnd"/>
      <w:r w:rsidRPr="00AC550A">
        <w:t xml:space="preserve"> a </w:t>
      </w:r>
      <w:proofErr w:type="spellStart"/>
      <w:r w:rsidRPr="00AC550A">
        <w:t>gestiona</w:t>
      </w:r>
      <w:proofErr w:type="spellEnd"/>
      <w:r w:rsidRPr="00AC550A">
        <w:t xml:space="preserve"> </w:t>
      </w:r>
      <w:proofErr w:type="spellStart"/>
      <w:r w:rsidRPr="00AC550A">
        <w:t>execuția</w:t>
      </w:r>
      <w:proofErr w:type="spellEnd"/>
      <w:r w:rsidRPr="00AC550A">
        <w:t xml:space="preserve"> </w:t>
      </w:r>
      <w:proofErr w:type="spellStart"/>
      <w:r w:rsidRPr="00AC550A">
        <w:t>concurentă</w:t>
      </w:r>
      <w:proofErr w:type="spellEnd"/>
      <w:r w:rsidRPr="00AC550A">
        <w:t>.</w:t>
      </w:r>
    </w:p>
    <w:p w14:paraId="577E0C90" w14:textId="77777777" w:rsidR="00AC550A" w:rsidRPr="00AC550A" w:rsidRDefault="00AC550A" w:rsidP="00AC550A">
      <w:pPr>
        <w:numPr>
          <w:ilvl w:val="0"/>
          <w:numId w:val="2"/>
        </w:numPr>
      </w:pPr>
      <w:r w:rsidRPr="00AC550A">
        <w:t xml:space="preserve">Se introduce o </w:t>
      </w:r>
      <w:proofErr w:type="spellStart"/>
      <w:r w:rsidRPr="00AC550A">
        <w:t>structură</w:t>
      </w:r>
      <w:proofErr w:type="spellEnd"/>
      <w:r w:rsidRPr="00AC550A">
        <w:t xml:space="preserve"> </w:t>
      </w:r>
      <w:proofErr w:type="spellStart"/>
      <w:r w:rsidRPr="00AC550A">
        <w:t>suplimentară</w:t>
      </w:r>
      <w:proofErr w:type="spellEnd"/>
      <w:r w:rsidRPr="00AC550A">
        <w:t xml:space="preserve"> </w:t>
      </w:r>
      <w:proofErr w:type="spellStart"/>
      <w:r w:rsidRPr="00AC550A">
        <w:t>pentru</w:t>
      </w:r>
      <w:proofErr w:type="spellEnd"/>
      <w:r w:rsidRPr="00AC550A">
        <w:t xml:space="preserve"> </w:t>
      </w:r>
      <w:proofErr w:type="spellStart"/>
      <w:r w:rsidRPr="00AC550A">
        <w:t>implementarea</w:t>
      </w:r>
      <w:proofErr w:type="spellEnd"/>
      <w:r w:rsidRPr="00AC550A">
        <w:t xml:space="preserve"> </w:t>
      </w:r>
      <w:proofErr w:type="spellStart"/>
      <w:r w:rsidRPr="00AC550A">
        <w:t>unei</w:t>
      </w:r>
      <w:proofErr w:type="spellEnd"/>
      <w:r w:rsidRPr="00AC550A">
        <w:t xml:space="preserve"> </w:t>
      </w:r>
      <w:proofErr w:type="spellStart"/>
      <w:r w:rsidRPr="00AC550A">
        <w:rPr>
          <w:b/>
          <w:bCs/>
        </w:rPr>
        <w:t>cozi</w:t>
      </w:r>
      <w:proofErr w:type="spellEnd"/>
      <w:r w:rsidRPr="00AC550A">
        <w:rPr>
          <w:b/>
          <w:bCs/>
        </w:rPr>
        <w:t xml:space="preserve"> cu </w:t>
      </w:r>
      <w:proofErr w:type="spellStart"/>
      <w:r w:rsidRPr="00AC550A">
        <w:rPr>
          <w:b/>
          <w:bCs/>
        </w:rPr>
        <w:t>blocări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mutuale</w:t>
      </w:r>
      <w:proofErr w:type="spellEnd"/>
      <w:r w:rsidRPr="00AC550A">
        <w:t xml:space="preserve">. </w:t>
      </w:r>
      <w:proofErr w:type="spellStart"/>
      <w:r w:rsidRPr="00AC550A">
        <w:t>Blocările</w:t>
      </w:r>
      <w:proofErr w:type="spellEnd"/>
      <w:r w:rsidRPr="00AC550A">
        <w:t xml:space="preserve"> sunt </w:t>
      </w:r>
      <w:proofErr w:type="spellStart"/>
      <w:r w:rsidRPr="00AC550A">
        <w:t>aplicate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următoarele</w:t>
      </w:r>
      <w:proofErr w:type="spellEnd"/>
      <w:r w:rsidRPr="00AC550A">
        <w:t xml:space="preserve"> </w:t>
      </w:r>
      <w:proofErr w:type="spellStart"/>
      <w:r w:rsidRPr="00AC550A">
        <w:t>cazuri</w:t>
      </w:r>
      <w:proofErr w:type="spellEnd"/>
      <w:r w:rsidRPr="00AC550A">
        <w:t>:</w:t>
      </w:r>
    </w:p>
    <w:p w14:paraId="19B4C881" w14:textId="77777777" w:rsidR="00AC550A" w:rsidRPr="00AC550A" w:rsidRDefault="00AC550A" w:rsidP="00AC550A">
      <w:pPr>
        <w:numPr>
          <w:ilvl w:val="1"/>
          <w:numId w:val="2"/>
        </w:numPr>
      </w:pPr>
      <w:r w:rsidRPr="00AC550A">
        <w:t xml:space="preserve">La </w:t>
      </w:r>
      <w:proofErr w:type="spellStart"/>
      <w:r w:rsidRPr="00AC550A">
        <w:rPr>
          <w:b/>
          <w:bCs/>
        </w:rPr>
        <w:t>adăugarea</w:t>
      </w:r>
      <w:proofErr w:type="spellEnd"/>
      <w:r w:rsidRPr="00AC550A">
        <w:t xml:space="preserve"> </w:t>
      </w:r>
      <w:proofErr w:type="spellStart"/>
      <w:r w:rsidRPr="00AC550A">
        <w:t>unui</w:t>
      </w:r>
      <w:proofErr w:type="spellEnd"/>
      <w:r w:rsidRPr="00AC550A">
        <w:t xml:space="preserve"> element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coadă</w:t>
      </w:r>
      <w:proofErr w:type="spellEnd"/>
      <w:r w:rsidRPr="00AC550A">
        <w:t xml:space="preserve"> (push).</w:t>
      </w:r>
    </w:p>
    <w:p w14:paraId="477CCEAF" w14:textId="77777777" w:rsidR="00AC550A" w:rsidRPr="00AC550A" w:rsidRDefault="00AC550A" w:rsidP="00AC550A">
      <w:pPr>
        <w:numPr>
          <w:ilvl w:val="1"/>
          <w:numId w:val="2"/>
        </w:numPr>
      </w:pPr>
      <w:r w:rsidRPr="00AC550A">
        <w:t xml:space="preserve">La </w:t>
      </w:r>
      <w:proofErr w:type="spellStart"/>
      <w:r w:rsidRPr="00AC550A">
        <w:rPr>
          <w:b/>
          <w:bCs/>
        </w:rPr>
        <w:t>extragerea</w:t>
      </w:r>
      <w:proofErr w:type="spellEnd"/>
      <w:r w:rsidRPr="00AC550A">
        <w:t xml:space="preserve"> </w:t>
      </w:r>
      <w:proofErr w:type="spellStart"/>
      <w:r w:rsidRPr="00AC550A">
        <w:t>unui</w:t>
      </w:r>
      <w:proofErr w:type="spellEnd"/>
      <w:r w:rsidRPr="00AC550A">
        <w:t xml:space="preserve"> element din </w:t>
      </w:r>
      <w:proofErr w:type="spellStart"/>
      <w:r w:rsidRPr="00AC550A">
        <w:t>coadă</w:t>
      </w:r>
      <w:proofErr w:type="spellEnd"/>
      <w:r w:rsidRPr="00AC550A">
        <w:t xml:space="preserve"> (pop).</w:t>
      </w:r>
    </w:p>
    <w:p w14:paraId="1A11F6E7" w14:textId="77777777" w:rsidR="00AC550A" w:rsidRPr="00AC550A" w:rsidRDefault="00AC550A" w:rsidP="00AC550A">
      <w:pPr>
        <w:numPr>
          <w:ilvl w:val="1"/>
          <w:numId w:val="2"/>
        </w:numPr>
      </w:pPr>
      <w:r w:rsidRPr="00AC550A">
        <w:t xml:space="preserve">La </w:t>
      </w:r>
      <w:proofErr w:type="spellStart"/>
      <w:r w:rsidRPr="00AC550A">
        <w:t>interogarea</w:t>
      </w:r>
      <w:proofErr w:type="spellEnd"/>
      <w:r w:rsidRPr="00AC550A">
        <w:t xml:space="preserve"> </w:t>
      </w:r>
      <w:proofErr w:type="spellStart"/>
      <w:r w:rsidRPr="00AC550A">
        <w:t>pentru</w:t>
      </w:r>
      <w:proofErr w:type="spellEnd"/>
      <w:r w:rsidRPr="00AC550A">
        <w:t xml:space="preserve"> a </w:t>
      </w:r>
      <w:proofErr w:type="spellStart"/>
      <w:r w:rsidRPr="00AC550A">
        <w:t>verifica</w:t>
      </w:r>
      <w:proofErr w:type="spellEnd"/>
      <w:r w:rsidRPr="00AC550A">
        <w:t xml:space="preserve"> </w:t>
      </w:r>
      <w:proofErr w:type="spellStart"/>
      <w:r w:rsidRPr="00AC550A">
        <w:t>dacă</w:t>
      </w:r>
      <w:proofErr w:type="spellEnd"/>
      <w:r w:rsidRPr="00AC550A">
        <w:t xml:space="preserve"> </w:t>
      </w:r>
      <w:proofErr w:type="spellStart"/>
      <w:r w:rsidRPr="00AC550A">
        <w:rPr>
          <w:b/>
          <w:bCs/>
        </w:rPr>
        <w:t>coada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este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goală</w:t>
      </w:r>
      <w:proofErr w:type="spellEnd"/>
      <w:r w:rsidRPr="00AC550A">
        <w:t xml:space="preserve"> </w:t>
      </w:r>
      <w:proofErr w:type="spellStart"/>
      <w:r w:rsidRPr="00AC550A">
        <w:t>sau</w:t>
      </w:r>
      <w:proofErr w:type="spellEnd"/>
      <w:r w:rsidRPr="00AC550A">
        <w:t xml:space="preserve"> </w:t>
      </w:r>
      <w:proofErr w:type="spellStart"/>
      <w:r w:rsidRPr="00AC550A">
        <w:t>dacă</w:t>
      </w:r>
      <w:proofErr w:type="spellEnd"/>
      <w:r w:rsidRPr="00AC550A">
        <w:t xml:space="preserve"> s-au </w:t>
      </w:r>
      <w:proofErr w:type="spellStart"/>
      <w:r w:rsidRPr="00AC550A">
        <w:t>încheiat</w:t>
      </w:r>
      <w:proofErr w:type="spellEnd"/>
      <w:r w:rsidRPr="00AC550A">
        <w:t xml:space="preserve"> </w:t>
      </w:r>
      <w:proofErr w:type="spellStart"/>
      <w:r w:rsidRPr="00AC550A">
        <w:t>citirile</w:t>
      </w:r>
      <w:proofErr w:type="spellEnd"/>
      <w:r w:rsidRPr="00AC550A">
        <w:t xml:space="preserve"> din </w:t>
      </w:r>
      <w:proofErr w:type="spellStart"/>
      <w:r w:rsidRPr="00AC550A">
        <w:t>fișiere</w:t>
      </w:r>
      <w:proofErr w:type="spellEnd"/>
      <w:r w:rsidRPr="00AC550A">
        <w:t>.</w:t>
      </w:r>
    </w:p>
    <w:p w14:paraId="3E39C1E7" w14:textId="77777777" w:rsidR="00AC550A" w:rsidRPr="00AC550A" w:rsidRDefault="00AC550A" w:rsidP="00AC550A">
      <w:pPr>
        <w:numPr>
          <w:ilvl w:val="0"/>
          <w:numId w:val="2"/>
        </w:numPr>
      </w:pPr>
      <w:proofErr w:type="spellStart"/>
      <w:r w:rsidRPr="00AC550A">
        <w:t>Structura</w:t>
      </w:r>
      <w:proofErr w:type="spellEnd"/>
      <w:r w:rsidRPr="00AC550A">
        <w:t xml:space="preserve"> </w:t>
      </w:r>
      <w:proofErr w:type="spellStart"/>
      <w:r w:rsidRPr="00AC550A">
        <w:t>pentru</w:t>
      </w:r>
      <w:proofErr w:type="spellEnd"/>
      <w:r w:rsidRPr="00AC550A">
        <w:t xml:space="preserve"> </w:t>
      </w:r>
      <w:proofErr w:type="spellStart"/>
      <w:r w:rsidRPr="00AC550A">
        <w:t>lista</w:t>
      </w:r>
      <w:proofErr w:type="spellEnd"/>
      <w:r w:rsidRPr="00AC550A">
        <w:t xml:space="preserve"> </w:t>
      </w:r>
      <w:proofErr w:type="spellStart"/>
      <w:r w:rsidRPr="00AC550A">
        <w:t>dublu</w:t>
      </w:r>
      <w:proofErr w:type="spellEnd"/>
      <w:r w:rsidRPr="00AC550A">
        <w:t xml:space="preserve"> </w:t>
      </w:r>
      <w:proofErr w:type="spellStart"/>
      <w:r w:rsidRPr="00AC550A">
        <w:t>înlănțuită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extinsă</w:t>
      </w:r>
      <w:proofErr w:type="spellEnd"/>
      <w:r w:rsidRPr="00AC550A">
        <w:t xml:space="preserve"> cu </w:t>
      </w:r>
      <w:proofErr w:type="spellStart"/>
      <w:r w:rsidRPr="00AC550A">
        <w:rPr>
          <w:b/>
          <w:bCs/>
        </w:rPr>
        <w:t>blocări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mutuale</w:t>
      </w:r>
      <w:proofErr w:type="spellEnd"/>
      <w:r w:rsidRPr="00AC550A">
        <w:t xml:space="preserve"> </w:t>
      </w:r>
      <w:proofErr w:type="spellStart"/>
      <w:r w:rsidRPr="00AC550A">
        <w:t>pentru</w:t>
      </w:r>
      <w:proofErr w:type="spellEnd"/>
      <w:r w:rsidRPr="00AC550A">
        <w:t xml:space="preserve"> </w:t>
      </w:r>
      <w:proofErr w:type="spellStart"/>
      <w:r w:rsidRPr="00AC550A">
        <w:t>operații</w:t>
      </w:r>
      <w:proofErr w:type="spellEnd"/>
      <w:r w:rsidRPr="00AC550A">
        <w:t xml:space="preserve"> care </w:t>
      </w:r>
      <w:proofErr w:type="spellStart"/>
      <w:r w:rsidRPr="00AC550A">
        <w:t>implică</w:t>
      </w:r>
      <w:proofErr w:type="spellEnd"/>
      <w:r w:rsidRPr="00AC550A">
        <w:t>:</w:t>
      </w:r>
    </w:p>
    <w:p w14:paraId="48D0876B" w14:textId="77777777" w:rsidR="00AC550A" w:rsidRPr="00AC550A" w:rsidRDefault="00AC550A" w:rsidP="00AC550A">
      <w:pPr>
        <w:numPr>
          <w:ilvl w:val="1"/>
          <w:numId w:val="2"/>
        </w:numPr>
      </w:pPr>
      <w:proofErr w:type="spellStart"/>
      <w:r w:rsidRPr="00AC550A">
        <w:rPr>
          <w:b/>
          <w:bCs/>
        </w:rPr>
        <w:t>Adăugarea</w:t>
      </w:r>
      <w:proofErr w:type="spellEnd"/>
      <w:r w:rsidRPr="00AC550A">
        <w:t xml:space="preserve"> </w:t>
      </w:r>
      <w:proofErr w:type="spellStart"/>
      <w:r w:rsidRPr="00AC550A">
        <w:t>unui</w:t>
      </w:r>
      <w:proofErr w:type="spellEnd"/>
      <w:r w:rsidRPr="00AC550A">
        <w:t xml:space="preserve"> element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listă</w:t>
      </w:r>
      <w:proofErr w:type="spellEnd"/>
      <w:r w:rsidRPr="00AC550A">
        <w:t>.</w:t>
      </w:r>
    </w:p>
    <w:p w14:paraId="02E7FF2C" w14:textId="77777777" w:rsidR="00AC550A" w:rsidRPr="00AC550A" w:rsidRDefault="00AC550A" w:rsidP="00AC550A">
      <w:pPr>
        <w:numPr>
          <w:ilvl w:val="1"/>
          <w:numId w:val="2"/>
        </w:numPr>
      </w:pPr>
      <w:proofErr w:type="spellStart"/>
      <w:r w:rsidRPr="00AC550A">
        <w:rPr>
          <w:b/>
          <w:bCs/>
        </w:rPr>
        <w:t>Ștergerea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unui</w:t>
      </w:r>
      <w:proofErr w:type="spellEnd"/>
      <w:r w:rsidRPr="00AC550A">
        <w:rPr>
          <w:b/>
          <w:bCs/>
        </w:rPr>
        <w:t xml:space="preserve"> nod</w:t>
      </w:r>
      <w:r w:rsidRPr="00AC550A">
        <w:t xml:space="preserve"> </w:t>
      </w:r>
      <w:proofErr w:type="spellStart"/>
      <w:r w:rsidRPr="00AC550A">
        <w:t>sau</w:t>
      </w:r>
      <w:proofErr w:type="spellEnd"/>
      <w:r w:rsidRPr="00AC550A">
        <w:t xml:space="preserve"> </w:t>
      </w:r>
      <w:proofErr w:type="spellStart"/>
      <w:r w:rsidRPr="00AC550A">
        <w:rPr>
          <w:b/>
          <w:bCs/>
        </w:rPr>
        <w:t>sortarea</w:t>
      </w:r>
      <w:proofErr w:type="spellEnd"/>
      <w:r w:rsidRPr="00AC550A">
        <w:rPr>
          <w:b/>
          <w:bCs/>
        </w:rPr>
        <w:t xml:space="preserve"> </w:t>
      </w:r>
      <w:proofErr w:type="spellStart"/>
      <w:r w:rsidRPr="00AC550A">
        <w:rPr>
          <w:b/>
          <w:bCs/>
        </w:rPr>
        <w:t>listei</w:t>
      </w:r>
      <w:proofErr w:type="spellEnd"/>
      <w:r w:rsidRPr="00AC550A">
        <w:t xml:space="preserve">, </w:t>
      </w:r>
      <w:proofErr w:type="spellStart"/>
      <w:r w:rsidRPr="00AC550A">
        <w:t>propagând</w:t>
      </w:r>
      <w:proofErr w:type="spellEnd"/>
      <w:r w:rsidRPr="00AC550A">
        <w:t xml:space="preserve"> </w:t>
      </w:r>
      <w:proofErr w:type="spellStart"/>
      <w:r w:rsidRPr="00AC550A">
        <w:t>blocările</w:t>
      </w:r>
      <w:proofErr w:type="spellEnd"/>
      <w:r w:rsidRPr="00AC550A">
        <w:t xml:space="preserve"> </w:t>
      </w:r>
      <w:proofErr w:type="spellStart"/>
      <w:r w:rsidRPr="00AC550A">
        <w:t>necesare</w:t>
      </w:r>
      <w:proofErr w:type="spellEnd"/>
      <w:r w:rsidRPr="00AC550A">
        <w:t>.</w:t>
      </w:r>
    </w:p>
    <w:p w14:paraId="1934F2A9" w14:textId="77777777" w:rsidR="00AC550A" w:rsidRPr="00AC550A" w:rsidRDefault="00AC550A" w:rsidP="00AC550A">
      <w:pPr>
        <w:numPr>
          <w:ilvl w:val="0"/>
          <w:numId w:val="2"/>
        </w:numPr>
      </w:pPr>
      <w:r w:rsidRPr="00AC550A">
        <w:t xml:space="preserve">Se </w:t>
      </w:r>
      <w:proofErr w:type="spellStart"/>
      <w:r w:rsidRPr="00AC550A">
        <w:t>implementează</w:t>
      </w:r>
      <w:proofErr w:type="spellEnd"/>
      <w:r w:rsidRPr="00AC550A">
        <w:t xml:space="preserve"> </w:t>
      </w:r>
      <w:proofErr w:type="spellStart"/>
      <w:r w:rsidRPr="00AC550A">
        <w:t>modelul</w:t>
      </w:r>
      <w:proofErr w:type="spellEnd"/>
      <w:r w:rsidRPr="00AC550A">
        <w:t xml:space="preserve"> </w:t>
      </w:r>
      <w:proofErr w:type="spellStart"/>
      <w:r w:rsidRPr="00AC550A">
        <w:rPr>
          <w:b/>
          <w:bCs/>
        </w:rPr>
        <w:t>producător-consumator</w:t>
      </w:r>
      <w:proofErr w:type="spellEnd"/>
      <w:r w:rsidRPr="00AC550A">
        <w:t>:</w:t>
      </w:r>
    </w:p>
    <w:p w14:paraId="1F4DEF4D" w14:textId="77777777" w:rsidR="00AC550A" w:rsidRPr="00AC550A" w:rsidRDefault="00AC550A" w:rsidP="00AC550A">
      <w:pPr>
        <w:numPr>
          <w:ilvl w:val="1"/>
          <w:numId w:val="2"/>
        </w:numPr>
      </w:pPr>
      <w:proofErr w:type="spellStart"/>
      <w:r w:rsidRPr="00AC550A">
        <w:rPr>
          <w:b/>
          <w:bCs/>
        </w:rPr>
        <w:t>Producătorii</w:t>
      </w:r>
      <w:proofErr w:type="spellEnd"/>
      <w:r w:rsidRPr="00AC550A">
        <w:t xml:space="preserve"> </w:t>
      </w:r>
      <w:proofErr w:type="spellStart"/>
      <w:r w:rsidRPr="00AC550A">
        <w:t>citesc</w:t>
      </w:r>
      <w:proofErr w:type="spellEnd"/>
      <w:r w:rsidRPr="00AC550A">
        <w:t xml:space="preserve"> </w:t>
      </w:r>
      <w:proofErr w:type="spellStart"/>
      <w:r w:rsidRPr="00AC550A">
        <w:t>participanți</w:t>
      </w:r>
      <w:proofErr w:type="spellEnd"/>
      <w:r w:rsidRPr="00AC550A">
        <w:t xml:space="preserve"> din </w:t>
      </w:r>
      <w:proofErr w:type="spellStart"/>
      <w:r w:rsidRPr="00AC550A">
        <w:t>fișiere</w:t>
      </w:r>
      <w:proofErr w:type="spellEnd"/>
      <w:r w:rsidRPr="00AC550A">
        <w:t xml:space="preserve"> </w:t>
      </w:r>
      <w:proofErr w:type="spellStart"/>
      <w:r w:rsidRPr="00AC550A">
        <w:t>și</w:t>
      </w:r>
      <w:proofErr w:type="spellEnd"/>
      <w:r w:rsidRPr="00AC550A">
        <w:t xml:space="preserve"> </w:t>
      </w:r>
      <w:proofErr w:type="spellStart"/>
      <w:r w:rsidRPr="00AC550A">
        <w:t>îi</w:t>
      </w:r>
      <w:proofErr w:type="spellEnd"/>
      <w:r w:rsidRPr="00AC550A">
        <w:t xml:space="preserve"> </w:t>
      </w:r>
      <w:proofErr w:type="spellStart"/>
      <w:r w:rsidRPr="00AC550A">
        <w:t>adaugă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coadă</w:t>
      </w:r>
      <w:proofErr w:type="spellEnd"/>
      <w:r w:rsidRPr="00AC550A">
        <w:t>.</w:t>
      </w:r>
    </w:p>
    <w:p w14:paraId="0BE22668" w14:textId="77777777" w:rsidR="00AC550A" w:rsidRPr="00AC550A" w:rsidRDefault="00AC550A" w:rsidP="00AC550A">
      <w:pPr>
        <w:numPr>
          <w:ilvl w:val="1"/>
          <w:numId w:val="2"/>
        </w:numPr>
      </w:pPr>
      <w:proofErr w:type="spellStart"/>
      <w:r w:rsidRPr="00AC550A">
        <w:rPr>
          <w:b/>
          <w:bCs/>
        </w:rPr>
        <w:t>Consumatorii</w:t>
      </w:r>
      <w:proofErr w:type="spellEnd"/>
      <w:r w:rsidRPr="00AC550A">
        <w:t xml:space="preserve"> </w:t>
      </w:r>
      <w:proofErr w:type="spellStart"/>
      <w:r w:rsidRPr="00AC550A">
        <w:t>extrag</w:t>
      </w:r>
      <w:proofErr w:type="spellEnd"/>
      <w:r w:rsidRPr="00AC550A">
        <w:t xml:space="preserve"> </w:t>
      </w:r>
      <w:proofErr w:type="spellStart"/>
      <w:r w:rsidRPr="00AC550A">
        <w:t>participanți</w:t>
      </w:r>
      <w:proofErr w:type="spellEnd"/>
      <w:r w:rsidRPr="00AC550A">
        <w:t xml:space="preserve"> din </w:t>
      </w:r>
      <w:proofErr w:type="spellStart"/>
      <w:r w:rsidRPr="00AC550A">
        <w:t>coadă</w:t>
      </w:r>
      <w:proofErr w:type="spellEnd"/>
      <w:r w:rsidRPr="00AC550A">
        <w:t xml:space="preserve"> </w:t>
      </w:r>
      <w:proofErr w:type="spellStart"/>
      <w:r w:rsidRPr="00AC550A">
        <w:t>și</w:t>
      </w:r>
      <w:proofErr w:type="spellEnd"/>
      <w:r w:rsidRPr="00AC550A">
        <w:t xml:space="preserve"> </w:t>
      </w:r>
      <w:proofErr w:type="spellStart"/>
      <w:r w:rsidRPr="00AC550A">
        <w:t>îi</w:t>
      </w:r>
      <w:proofErr w:type="spellEnd"/>
      <w:r w:rsidRPr="00AC550A">
        <w:t xml:space="preserve"> </w:t>
      </w:r>
      <w:proofErr w:type="spellStart"/>
      <w:r w:rsidRPr="00AC550A">
        <w:t>procesează</w:t>
      </w:r>
      <w:proofErr w:type="spellEnd"/>
      <w:r w:rsidRPr="00AC550A">
        <w:t>:</w:t>
      </w:r>
    </w:p>
    <w:p w14:paraId="7DE8178E" w14:textId="77777777" w:rsidR="00AC550A" w:rsidRPr="00AC550A" w:rsidRDefault="00AC550A" w:rsidP="00AC550A">
      <w:pPr>
        <w:numPr>
          <w:ilvl w:val="2"/>
          <w:numId w:val="2"/>
        </w:numPr>
      </w:pPr>
      <w:proofErr w:type="spellStart"/>
      <w:r w:rsidRPr="00AC550A">
        <w:t>Dacă</w:t>
      </w:r>
      <w:proofErr w:type="spellEnd"/>
      <w:r w:rsidRPr="00AC550A">
        <w:t xml:space="preserve"> </w:t>
      </w:r>
      <w:proofErr w:type="spellStart"/>
      <w:r w:rsidRPr="00AC550A">
        <w:t>participantul</w:t>
      </w:r>
      <w:proofErr w:type="spellEnd"/>
      <w:r w:rsidRPr="00AC550A">
        <w:t xml:space="preserve"> nu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eliminat</w:t>
      </w:r>
      <w:proofErr w:type="spellEnd"/>
      <w:r w:rsidRPr="00AC550A">
        <w:t xml:space="preserve"> (conform </w:t>
      </w:r>
      <w:proofErr w:type="spellStart"/>
      <w:r w:rsidRPr="00AC550A">
        <w:t>vectorului</w:t>
      </w:r>
      <w:proofErr w:type="spellEnd"/>
      <w:r w:rsidRPr="00AC550A">
        <w:t xml:space="preserve"> de hash-</w:t>
      </w:r>
      <w:proofErr w:type="spellStart"/>
      <w:r w:rsidRPr="00AC550A">
        <w:t>uri</w:t>
      </w:r>
      <w:proofErr w:type="spellEnd"/>
      <w:r w:rsidRPr="00AC550A">
        <w:t xml:space="preserve">),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adăugat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listă</w:t>
      </w:r>
      <w:proofErr w:type="spellEnd"/>
      <w:r w:rsidRPr="00AC550A">
        <w:t xml:space="preserve"> </w:t>
      </w:r>
      <w:proofErr w:type="spellStart"/>
      <w:r w:rsidRPr="00AC550A">
        <w:t>sau</w:t>
      </w:r>
      <w:proofErr w:type="spellEnd"/>
      <w:r w:rsidRPr="00AC550A">
        <w:t xml:space="preserve"> </w:t>
      </w:r>
      <w:proofErr w:type="spellStart"/>
      <w:r w:rsidRPr="00AC550A">
        <w:t>i</w:t>
      </w:r>
      <w:proofErr w:type="spellEnd"/>
      <w:r w:rsidRPr="00AC550A">
        <w:t xml:space="preserve"> se </w:t>
      </w:r>
      <w:proofErr w:type="spellStart"/>
      <w:r w:rsidRPr="00AC550A">
        <w:t>actualizează</w:t>
      </w:r>
      <w:proofErr w:type="spellEnd"/>
      <w:r w:rsidRPr="00AC550A">
        <w:t xml:space="preserve"> </w:t>
      </w:r>
      <w:proofErr w:type="spellStart"/>
      <w:r w:rsidRPr="00AC550A">
        <w:t>scorul</w:t>
      </w:r>
      <w:proofErr w:type="spellEnd"/>
      <w:r w:rsidRPr="00AC550A">
        <w:t>.</w:t>
      </w:r>
    </w:p>
    <w:p w14:paraId="4BDC9021" w14:textId="77777777" w:rsidR="00AC550A" w:rsidRPr="00AC550A" w:rsidRDefault="00AC550A" w:rsidP="00AC550A">
      <w:pPr>
        <w:numPr>
          <w:ilvl w:val="2"/>
          <w:numId w:val="2"/>
        </w:numPr>
      </w:pPr>
      <w:proofErr w:type="spellStart"/>
      <w:r w:rsidRPr="00AC550A">
        <w:lastRenderedPageBreak/>
        <w:t>Operațiile</w:t>
      </w:r>
      <w:proofErr w:type="spellEnd"/>
      <w:r w:rsidRPr="00AC550A">
        <w:t xml:space="preserve"> </w:t>
      </w:r>
      <w:proofErr w:type="spellStart"/>
      <w:r w:rsidRPr="00AC550A">
        <w:t>asupra</w:t>
      </w:r>
      <w:proofErr w:type="spellEnd"/>
      <w:r w:rsidRPr="00AC550A">
        <w:t xml:space="preserve"> </w:t>
      </w:r>
      <w:proofErr w:type="spellStart"/>
      <w:r w:rsidRPr="00AC550A">
        <w:t>listei</w:t>
      </w:r>
      <w:proofErr w:type="spellEnd"/>
      <w:r w:rsidRPr="00AC550A">
        <w:t xml:space="preserve"> sunt </w:t>
      </w:r>
      <w:proofErr w:type="spellStart"/>
      <w:r w:rsidRPr="00AC550A">
        <w:t>sincronizate</w:t>
      </w:r>
      <w:proofErr w:type="spellEnd"/>
      <w:r w:rsidRPr="00AC550A">
        <w:t xml:space="preserve"> </w:t>
      </w:r>
      <w:proofErr w:type="spellStart"/>
      <w:r w:rsidRPr="00AC550A">
        <w:t>prin</w:t>
      </w:r>
      <w:proofErr w:type="spellEnd"/>
      <w:r w:rsidRPr="00AC550A">
        <w:t xml:space="preserve"> </w:t>
      </w:r>
      <w:proofErr w:type="spellStart"/>
      <w:r w:rsidRPr="00AC550A">
        <w:t>blocări</w:t>
      </w:r>
      <w:proofErr w:type="spellEnd"/>
      <w:r w:rsidRPr="00AC550A">
        <w:t xml:space="preserve"> </w:t>
      </w:r>
      <w:proofErr w:type="spellStart"/>
      <w:r w:rsidRPr="00AC550A">
        <w:t>mutuale</w:t>
      </w:r>
      <w:proofErr w:type="spellEnd"/>
      <w:r w:rsidRPr="00AC550A">
        <w:t xml:space="preserve"> </w:t>
      </w:r>
      <w:proofErr w:type="spellStart"/>
      <w:r w:rsidRPr="00AC550A">
        <w:t>pentru</w:t>
      </w:r>
      <w:proofErr w:type="spellEnd"/>
      <w:r w:rsidRPr="00AC550A">
        <w:t xml:space="preserve"> </w:t>
      </w:r>
      <w:proofErr w:type="gramStart"/>
      <w:r w:rsidRPr="00AC550A">
        <w:t>a</w:t>
      </w:r>
      <w:proofErr w:type="gramEnd"/>
      <w:r w:rsidRPr="00AC550A">
        <w:t xml:space="preserve"> </w:t>
      </w:r>
      <w:proofErr w:type="spellStart"/>
      <w:r w:rsidRPr="00AC550A">
        <w:t>asigura</w:t>
      </w:r>
      <w:proofErr w:type="spellEnd"/>
      <w:r w:rsidRPr="00AC550A">
        <w:t xml:space="preserve"> </w:t>
      </w:r>
      <w:proofErr w:type="spellStart"/>
      <w:r w:rsidRPr="00AC550A">
        <w:t>consistența</w:t>
      </w:r>
      <w:proofErr w:type="spellEnd"/>
      <w:r w:rsidRPr="00AC550A">
        <w:t xml:space="preserve"> </w:t>
      </w:r>
      <w:proofErr w:type="spellStart"/>
      <w:r w:rsidRPr="00AC550A">
        <w:t>datelor</w:t>
      </w:r>
      <w:proofErr w:type="spellEnd"/>
      <w:r w:rsidRPr="00AC550A">
        <w:t>.</w:t>
      </w:r>
    </w:p>
    <w:p w14:paraId="67923168" w14:textId="77777777" w:rsidR="00AC550A" w:rsidRPr="00AC550A" w:rsidRDefault="00AC550A" w:rsidP="00AC550A">
      <w:proofErr w:type="spellStart"/>
      <w:r w:rsidRPr="00AC550A">
        <w:t>Acest</w:t>
      </w:r>
      <w:proofErr w:type="spellEnd"/>
      <w:r w:rsidRPr="00AC550A">
        <w:t xml:space="preserve"> model </w:t>
      </w:r>
      <w:proofErr w:type="spellStart"/>
      <w:r w:rsidRPr="00AC550A">
        <w:t>permite</w:t>
      </w:r>
      <w:proofErr w:type="spellEnd"/>
      <w:r w:rsidRPr="00AC550A">
        <w:t xml:space="preserve"> </w:t>
      </w:r>
      <w:proofErr w:type="spellStart"/>
      <w:r w:rsidRPr="00AC550A">
        <w:t>rularea</w:t>
      </w:r>
      <w:proofErr w:type="spellEnd"/>
      <w:r w:rsidRPr="00AC550A">
        <w:t xml:space="preserve"> </w:t>
      </w:r>
      <w:proofErr w:type="spellStart"/>
      <w:r w:rsidRPr="00AC550A">
        <w:t>simultană</w:t>
      </w:r>
      <w:proofErr w:type="spellEnd"/>
      <w:r w:rsidRPr="00AC550A">
        <w:t xml:space="preserve"> a </w:t>
      </w:r>
      <w:proofErr w:type="spellStart"/>
      <w:r w:rsidRPr="00AC550A">
        <w:t>mai</w:t>
      </w:r>
      <w:proofErr w:type="spellEnd"/>
      <w:r w:rsidRPr="00AC550A">
        <w:t xml:space="preserve"> </w:t>
      </w:r>
      <w:proofErr w:type="spellStart"/>
      <w:r w:rsidRPr="00AC550A">
        <w:t>multor</w:t>
      </w:r>
      <w:proofErr w:type="spellEnd"/>
      <w:r w:rsidRPr="00AC550A">
        <w:t xml:space="preserve"> fire de </w:t>
      </w:r>
      <w:proofErr w:type="spellStart"/>
      <w:r w:rsidRPr="00AC550A">
        <w:t>execuție</w:t>
      </w:r>
      <w:proofErr w:type="spellEnd"/>
      <w:r w:rsidRPr="00AC550A">
        <w:t xml:space="preserve">, cu </w:t>
      </w:r>
      <w:proofErr w:type="spellStart"/>
      <w:r w:rsidRPr="00AC550A">
        <w:t>protejarea</w:t>
      </w:r>
      <w:proofErr w:type="spellEnd"/>
      <w:r w:rsidRPr="00AC550A">
        <w:t xml:space="preserve"> </w:t>
      </w:r>
      <w:proofErr w:type="spellStart"/>
      <w:r w:rsidRPr="00AC550A">
        <w:t>resurselor</w:t>
      </w:r>
      <w:proofErr w:type="spellEnd"/>
      <w:r w:rsidRPr="00AC550A">
        <w:t xml:space="preserve"> </w:t>
      </w:r>
      <w:proofErr w:type="spellStart"/>
      <w:r w:rsidRPr="00AC550A">
        <w:t>partajate</w:t>
      </w:r>
      <w:proofErr w:type="spellEnd"/>
      <w:r w:rsidRPr="00AC550A">
        <w:t xml:space="preserve"> </w:t>
      </w:r>
      <w:proofErr w:type="spellStart"/>
      <w:r w:rsidRPr="00AC550A">
        <w:t>prin</w:t>
      </w:r>
      <w:proofErr w:type="spellEnd"/>
      <w:r w:rsidRPr="00AC550A">
        <w:t xml:space="preserve"> </w:t>
      </w:r>
      <w:proofErr w:type="spellStart"/>
      <w:r w:rsidRPr="00AC550A">
        <w:t>excludere</w:t>
      </w:r>
      <w:proofErr w:type="spellEnd"/>
      <w:r w:rsidRPr="00AC550A">
        <w:t xml:space="preserve"> </w:t>
      </w:r>
      <w:proofErr w:type="spellStart"/>
      <w:r w:rsidRPr="00AC550A">
        <w:t>mutuală</w:t>
      </w:r>
      <w:proofErr w:type="spellEnd"/>
    </w:p>
    <w:p w14:paraId="6A4F8D05" w14:textId="77777777" w:rsidR="00AC550A" w:rsidRDefault="00AC550A"/>
    <w:tbl>
      <w:tblPr>
        <w:tblStyle w:val="TableGrid"/>
        <w:tblpPr w:leftFromText="180" w:rightFromText="180" w:vertAnchor="page" w:horzAnchor="margin" w:tblpY="5141"/>
        <w:tblW w:w="0" w:type="auto"/>
        <w:tblLook w:val="04A0" w:firstRow="1" w:lastRow="0" w:firstColumn="1" w:lastColumn="0" w:noHBand="0" w:noVBand="1"/>
      </w:tblPr>
      <w:tblGrid>
        <w:gridCol w:w="1402"/>
        <w:gridCol w:w="1417"/>
        <w:gridCol w:w="2268"/>
      </w:tblGrid>
      <w:tr w:rsidR="00AC550A" w:rsidRPr="00FC688C" w14:paraId="11C463C8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052D" w14:textId="77777777" w:rsidR="00AC550A" w:rsidRPr="00FC688C" w:rsidRDefault="00AC550A" w:rsidP="00AC550A">
            <w:pPr>
              <w:spacing w:after="160" w:line="259" w:lineRule="auto"/>
              <w:rPr>
                <w:b/>
                <w:bCs/>
                <w:lang w:val="ro-RO"/>
              </w:rPr>
            </w:pPr>
            <w:r w:rsidRPr="00FC688C">
              <w:rPr>
                <w:b/>
                <w:bCs/>
                <w:lang w:val="ro-RO"/>
              </w:rPr>
              <w:t xml:space="preserve">Nr </w:t>
            </w:r>
            <w:proofErr w:type="spellStart"/>
            <w:r w:rsidRPr="00FC688C">
              <w:rPr>
                <w:b/>
                <w:bCs/>
                <w:lang w:val="ro-RO"/>
              </w:rPr>
              <w:t>readers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8057" w14:textId="77777777" w:rsidR="00AC550A" w:rsidRPr="00FC688C" w:rsidRDefault="00AC550A" w:rsidP="00AC550A">
            <w:pPr>
              <w:spacing w:after="160" w:line="259" w:lineRule="auto"/>
              <w:rPr>
                <w:b/>
                <w:bCs/>
                <w:lang w:val="ro-RO"/>
              </w:rPr>
            </w:pPr>
            <w:r w:rsidRPr="00FC688C">
              <w:rPr>
                <w:b/>
                <w:bCs/>
                <w:lang w:val="ro-RO"/>
              </w:rPr>
              <w:t xml:space="preserve">Nr </w:t>
            </w:r>
            <w:proofErr w:type="spellStart"/>
            <w:r w:rsidRPr="00FC688C">
              <w:rPr>
                <w:b/>
                <w:bCs/>
                <w:lang w:val="ro-RO"/>
              </w:rPr>
              <w:t>workers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6027" w14:textId="77777777" w:rsidR="00AC550A" w:rsidRPr="00FC688C" w:rsidRDefault="00AC550A" w:rsidP="00AC550A">
            <w:pPr>
              <w:spacing w:after="160" w:line="259" w:lineRule="auto"/>
              <w:rPr>
                <w:b/>
                <w:bCs/>
                <w:lang w:val="ro-RO"/>
              </w:rPr>
            </w:pPr>
            <w:r w:rsidRPr="00FC688C">
              <w:rPr>
                <w:b/>
                <w:bCs/>
                <w:lang w:val="ro-RO"/>
              </w:rPr>
              <w:t xml:space="preserve">Timp </w:t>
            </w:r>
            <w:proofErr w:type="spellStart"/>
            <w:r w:rsidRPr="00FC688C">
              <w:rPr>
                <w:b/>
                <w:bCs/>
                <w:lang w:val="ro-RO"/>
              </w:rPr>
              <w:t>executie</w:t>
            </w:r>
            <w:proofErr w:type="spellEnd"/>
            <w:r w:rsidRPr="00FC688C">
              <w:rPr>
                <w:b/>
                <w:bCs/>
                <w:lang w:val="ro-RO"/>
              </w:rPr>
              <w:t xml:space="preserve"> total</w:t>
            </w:r>
          </w:p>
        </w:tc>
      </w:tr>
      <w:tr w:rsidR="00AC550A" w:rsidRPr="00FC688C" w14:paraId="30273DA9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9832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proofErr w:type="spellStart"/>
            <w:r w:rsidRPr="00FC688C">
              <w:rPr>
                <w:lang w:val="ro-RO"/>
              </w:rPr>
              <w:t>Secvential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73E8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5888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186.4129</w:t>
            </w:r>
          </w:p>
        </w:tc>
      </w:tr>
      <w:tr w:rsidR="00AC550A" w:rsidRPr="00FC688C" w14:paraId="3EA86E7F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5794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CB23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0003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440.4</w:t>
            </w:r>
          </w:p>
        </w:tc>
      </w:tr>
      <w:tr w:rsidR="00AC550A" w:rsidRPr="00FC688C" w14:paraId="7CE7C44F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DE31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F8C2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0716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400</w:t>
            </w:r>
          </w:p>
        </w:tc>
      </w:tr>
      <w:tr w:rsidR="00AC550A" w:rsidRPr="00FC688C" w14:paraId="66A8EF4F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0B6D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30D6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4C38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436</w:t>
            </w:r>
          </w:p>
        </w:tc>
      </w:tr>
      <w:tr w:rsidR="00AC550A" w:rsidRPr="00FC688C" w14:paraId="728775FE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AA46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33F1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8FC5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420.4</w:t>
            </w:r>
          </w:p>
        </w:tc>
      </w:tr>
      <w:tr w:rsidR="00AC550A" w:rsidRPr="00FC688C" w14:paraId="1545142D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942C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4269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9B9A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AC550A">
              <w:rPr>
                <w:lang w:val="ro-RO"/>
              </w:rPr>
              <w:t>361.2</w:t>
            </w:r>
          </w:p>
        </w:tc>
      </w:tr>
      <w:tr w:rsidR="00AC550A" w:rsidRPr="00FC688C" w14:paraId="2667D3F4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C2CA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7AF3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A5A0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AC550A">
              <w:rPr>
                <w:lang w:val="ro-RO"/>
              </w:rPr>
              <w:t>412.3</w:t>
            </w:r>
          </w:p>
        </w:tc>
      </w:tr>
      <w:tr w:rsidR="00AC550A" w:rsidRPr="00FC688C" w14:paraId="2B569F06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EF89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47F2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B50E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AC550A">
              <w:rPr>
                <w:lang w:val="ro-RO"/>
              </w:rPr>
              <w:t>393.6</w:t>
            </w:r>
          </w:p>
        </w:tc>
      </w:tr>
      <w:tr w:rsidR="00AC550A" w:rsidRPr="00FC688C" w14:paraId="5756D63C" w14:textId="77777777" w:rsidTr="00AC550A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60DA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6377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FC688C">
              <w:rPr>
                <w:lang w:val="ro-RO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7EA8" w14:textId="77777777" w:rsidR="00AC550A" w:rsidRPr="00FC688C" w:rsidRDefault="00AC550A" w:rsidP="00AC550A">
            <w:pPr>
              <w:spacing w:after="160" w:line="259" w:lineRule="auto"/>
              <w:rPr>
                <w:lang w:val="ro-RO"/>
              </w:rPr>
            </w:pPr>
            <w:r w:rsidRPr="00AC550A">
              <w:rPr>
                <w:lang w:val="ro-RO"/>
              </w:rPr>
              <w:t>403.7</w:t>
            </w:r>
          </w:p>
        </w:tc>
      </w:tr>
    </w:tbl>
    <w:p w14:paraId="5F602EE5" w14:textId="77777777" w:rsidR="00AC550A" w:rsidRDefault="00AC550A"/>
    <w:p w14:paraId="2DDE2DB7" w14:textId="77777777" w:rsidR="00AC550A" w:rsidRDefault="00AC550A"/>
    <w:p w14:paraId="06F8E4D9" w14:textId="77777777" w:rsidR="00AC550A" w:rsidRPr="00AC550A" w:rsidRDefault="00AC550A" w:rsidP="00AC550A">
      <w:pPr>
        <w:rPr>
          <w:b/>
          <w:bCs/>
        </w:rPr>
      </w:pPr>
      <w:r w:rsidRPr="00AC550A">
        <w:rPr>
          <w:b/>
          <w:bCs/>
        </w:rPr>
        <w:t>Analiza:</w:t>
      </w:r>
    </w:p>
    <w:p w14:paraId="10D73DD1" w14:textId="77777777" w:rsidR="00AC550A" w:rsidRDefault="00AC550A"/>
    <w:p w14:paraId="2977F938" w14:textId="77777777" w:rsidR="00AC550A" w:rsidRDefault="00AC550A"/>
    <w:p w14:paraId="7D46FA73" w14:textId="77777777" w:rsidR="00AC550A" w:rsidRDefault="00AC550A"/>
    <w:p w14:paraId="37F4CDB2" w14:textId="77777777" w:rsidR="00AC550A" w:rsidRDefault="00AC550A"/>
    <w:p w14:paraId="71186B4A" w14:textId="77777777" w:rsidR="00AC550A" w:rsidRDefault="00AC550A"/>
    <w:p w14:paraId="2BC7B9F3" w14:textId="77777777" w:rsidR="00AC550A" w:rsidRDefault="00AC550A"/>
    <w:p w14:paraId="22E50E92" w14:textId="77777777" w:rsidR="00AC550A" w:rsidRDefault="00AC550A"/>
    <w:p w14:paraId="69FF2019" w14:textId="77777777" w:rsidR="00AC550A" w:rsidRDefault="00AC550A"/>
    <w:p w14:paraId="5F019601" w14:textId="77777777" w:rsidR="00AC550A" w:rsidRDefault="00AC550A"/>
    <w:p w14:paraId="0A8565AB" w14:textId="77777777" w:rsidR="00AC550A" w:rsidRDefault="00AC550A"/>
    <w:p w14:paraId="44F0CDC0" w14:textId="77777777" w:rsidR="00AC550A" w:rsidRDefault="00AC550A"/>
    <w:p w14:paraId="0154B565" w14:textId="77777777" w:rsidR="00AC550A" w:rsidRDefault="00AC550A"/>
    <w:p w14:paraId="0A82A12C" w14:textId="446676F1" w:rsidR="00AC550A" w:rsidRDefault="00AC550A">
      <w:proofErr w:type="spellStart"/>
      <w:r w:rsidRPr="00AC550A">
        <w:t>Performanța</w:t>
      </w:r>
      <w:proofErr w:type="spellEnd"/>
      <w:r w:rsidRPr="00AC550A">
        <w:t xml:space="preserve"> </w:t>
      </w:r>
      <w:proofErr w:type="spellStart"/>
      <w:r w:rsidRPr="00AC550A">
        <w:t>programului</w:t>
      </w:r>
      <w:proofErr w:type="spellEnd"/>
      <w:r w:rsidRPr="00AC550A">
        <w:t xml:space="preserve"> </w:t>
      </w:r>
      <w:proofErr w:type="spellStart"/>
      <w:r w:rsidRPr="00AC550A">
        <w:t>secvențial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semnificativ</w:t>
      </w:r>
      <w:proofErr w:type="spellEnd"/>
      <w:r w:rsidRPr="00AC550A">
        <w:t xml:space="preserve"> </w:t>
      </w:r>
      <w:proofErr w:type="spellStart"/>
      <w:r w:rsidRPr="00AC550A">
        <w:t>mai</w:t>
      </w:r>
      <w:proofErr w:type="spellEnd"/>
      <w:r w:rsidRPr="00AC550A">
        <w:t xml:space="preserve"> </w:t>
      </w:r>
      <w:proofErr w:type="spellStart"/>
      <w:r w:rsidRPr="00AC550A">
        <w:t>bună</w:t>
      </w:r>
      <w:proofErr w:type="spellEnd"/>
      <w:r w:rsidRPr="00AC550A">
        <w:t xml:space="preserve">, </w:t>
      </w:r>
      <w:proofErr w:type="spellStart"/>
      <w:r w:rsidRPr="00AC550A">
        <w:t>acest</w:t>
      </w:r>
      <w:proofErr w:type="spellEnd"/>
      <w:r w:rsidRPr="00AC550A">
        <w:t xml:space="preserve"> </w:t>
      </w:r>
      <w:proofErr w:type="spellStart"/>
      <w:r w:rsidRPr="00AC550A">
        <w:t>lucru</w:t>
      </w:r>
      <w:proofErr w:type="spellEnd"/>
      <w:r w:rsidRPr="00AC550A">
        <w:t xml:space="preserve"> </w:t>
      </w:r>
      <w:proofErr w:type="spellStart"/>
      <w:r w:rsidRPr="00AC550A">
        <w:t>fiind</w:t>
      </w:r>
      <w:proofErr w:type="spellEnd"/>
      <w:r w:rsidRPr="00AC550A">
        <w:t xml:space="preserve"> </w:t>
      </w:r>
      <w:proofErr w:type="spellStart"/>
      <w:r w:rsidRPr="00AC550A">
        <w:t>explicat</w:t>
      </w:r>
      <w:proofErr w:type="spellEnd"/>
      <w:r w:rsidRPr="00AC550A">
        <w:t xml:space="preserve"> de </w:t>
      </w:r>
      <w:proofErr w:type="spellStart"/>
      <w:r w:rsidRPr="00AC550A">
        <w:t>blocările</w:t>
      </w:r>
      <w:proofErr w:type="spellEnd"/>
      <w:r w:rsidRPr="00AC550A">
        <w:t xml:space="preserve"> de tip </w:t>
      </w:r>
      <w:proofErr w:type="spellStart"/>
      <w:r w:rsidRPr="00AC550A">
        <w:t>excludere</w:t>
      </w:r>
      <w:proofErr w:type="spellEnd"/>
      <w:r w:rsidRPr="00AC550A">
        <w:t xml:space="preserve"> </w:t>
      </w:r>
      <w:proofErr w:type="spellStart"/>
      <w:r w:rsidRPr="00AC550A">
        <w:t>mutuală</w:t>
      </w:r>
      <w:proofErr w:type="spellEnd"/>
      <w:r w:rsidRPr="00AC550A">
        <w:t xml:space="preserve"> din </w:t>
      </w:r>
      <w:proofErr w:type="spellStart"/>
      <w:r w:rsidRPr="00AC550A">
        <w:t>implementarea</w:t>
      </w:r>
      <w:proofErr w:type="spellEnd"/>
      <w:r w:rsidRPr="00AC550A">
        <w:t xml:space="preserve"> multithreading-</w:t>
      </w:r>
      <w:proofErr w:type="spellStart"/>
      <w:r w:rsidRPr="00AC550A">
        <w:t>ului</w:t>
      </w:r>
      <w:proofErr w:type="spellEnd"/>
      <w:r w:rsidRPr="00AC550A">
        <w:t xml:space="preserve">. </w:t>
      </w:r>
      <w:proofErr w:type="spellStart"/>
      <w:r w:rsidRPr="00AC550A">
        <w:t>Aceste</w:t>
      </w:r>
      <w:proofErr w:type="spellEnd"/>
      <w:r w:rsidRPr="00AC550A">
        <w:t xml:space="preserve"> </w:t>
      </w:r>
      <w:proofErr w:type="spellStart"/>
      <w:r w:rsidRPr="00AC550A">
        <w:t>blocări</w:t>
      </w:r>
      <w:proofErr w:type="spellEnd"/>
      <w:r w:rsidRPr="00AC550A">
        <w:t xml:space="preserve"> apar la </w:t>
      </w:r>
      <w:proofErr w:type="spellStart"/>
      <w:r w:rsidRPr="00AC550A">
        <w:t>nivelul</w:t>
      </w:r>
      <w:proofErr w:type="spellEnd"/>
      <w:r w:rsidRPr="00AC550A">
        <w:t xml:space="preserve"> </w:t>
      </w:r>
      <w:proofErr w:type="spellStart"/>
      <w:r w:rsidRPr="00AC550A">
        <w:t>cozii</w:t>
      </w:r>
      <w:proofErr w:type="spellEnd"/>
      <w:r w:rsidRPr="00AC550A">
        <w:t xml:space="preserve"> </w:t>
      </w:r>
      <w:proofErr w:type="spellStart"/>
      <w:r w:rsidRPr="00AC550A">
        <w:t>și</w:t>
      </w:r>
      <w:proofErr w:type="spellEnd"/>
      <w:r w:rsidRPr="00AC550A">
        <w:t xml:space="preserve"> al </w:t>
      </w:r>
      <w:proofErr w:type="spellStart"/>
      <w:r w:rsidRPr="00AC550A">
        <w:t>listei</w:t>
      </w:r>
      <w:proofErr w:type="spellEnd"/>
      <w:r w:rsidRPr="00AC550A">
        <w:t xml:space="preserve"> </w:t>
      </w:r>
      <w:proofErr w:type="spellStart"/>
      <w:r w:rsidRPr="00AC550A">
        <w:t>pentru</w:t>
      </w:r>
      <w:proofErr w:type="spellEnd"/>
      <w:r w:rsidRPr="00AC550A">
        <w:t xml:space="preserve"> </w:t>
      </w:r>
      <w:proofErr w:type="spellStart"/>
      <w:r w:rsidRPr="00AC550A">
        <w:t>fiecare</w:t>
      </w:r>
      <w:proofErr w:type="spellEnd"/>
      <w:r w:rsidRPr="00AC550A">
        <w:t xml:space="preserve"> </w:t>
      </w:r>
      <w:proofErr w:type="spellStart"/>
      <w:r w:rsidRPr="00AC550A">
        <w:t>operație</w:t>
      </w:r>
      <w:proofErr w:type="spellEnd"/>
      <w:r w:rsidRPr="00AC550A">
        <w:t xml:space="preserve"> – fie </w:t>
      </w:r>
      <w:proofErr w:type="spellStart"/>
      <w:r w:rsidRPr="00AC550A">
        <w:t>că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vorba</w:t>
      </w:r>
      <w:proofErr w:type="spellEnd"/>
      <w:r w:rsidRPr="00AC550A">
        <w:t xml:space="preserve"> </w:t>
      </w:r>
      <w:proofErr w:type="spellStart"/>
      <w:r w:rsidRPr="00AC550A">
        <w:t>despre</w:t>
      </w:r>
      <w:proofErr w:type="spellEnd"/>
      <w:r w:rsidRPr="00AC550A">
        <w:t xml:space="preserve"> </w:t>
      </w:r>
      <w:proofErr w:type="spellStart"/>
      <w:r w:rsidRPr="00AC550A">
        <w:t>adăugarea</w:t>
      </w:r>
      <w:proofErr w:type="spellEnd"/>
      <w:r w:rsidRPr="00AC550A">
        <w:t xml:space="preserve"> de </w:t>
      </w:r>
      <w:proofErr w:type="spellStart"/>
      <w:r w:rsidRPr="00AC550A">
        <w:t>elemente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coadă</w:t>
      </w:r>
      <w:proofErr w:type="spellEnd"/>
      <w:r w:rsidRPr="00AC550A">
        <w:t xml:space="preserve">, </w:t>
      </w:r>
      <w:proofErr w:type="spellStart"/>
      <w:r w:rsidRPr="00AC550A">
        <w:t>extragerea</w:t>
      </w:r>
      <w:proofErr w:type="spellEnd"/>
      <w:r w:rsidRPr="00AC550A">
        <w:t xml:space="preserve"> </w:t>
      </w:r>
      <w:proofErr w:type="spellStart"/>
      <w:r w:rsidRPr="00AC550A">
        <w:t>acestora</w:t>
      </w:r>
      <w:proofErr w:type="spellEnd"/>
      <w:r w:rsidRPr="00AC550A">
        <w:t xml:space="preserve">, </w:t>
      </w:r>
      <w:proofErr w:type="spellStart"/>
      <w:r w:rsidRPr="00AC550A">
        <w:t>verificarea</w:t>
      </w:r>
      <w:proofErr w:type="spellEnd"/>
      <w:r w:rsidRPr="00AC550A">
        <w:t xml:space="preserve"> </w:t>
      </w:r>
      <w:proofErr w:type="spellStart"/>
      <w:r w:rsidRPr="00AC550A">
        <w:t>dacă</w:t>
      </w:r>
      <w:proofErr w:type="spellEnd"/>
      <w:r w:rsidRPr="00AC550A">
        <w:t xml:space="preserve"> </w:t>
      </w:r>
      <w:proofErr w:type="spellStart"/>
      <w:r w:rsidRPr="00AC550A">
        <w:t>coada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</w:t>
      </w:r>
      <w:proofErr w:type="spellStart"/>
      <w:r w:rsidRPr="00AC550A">
        <w:t>goală</w:t>
      </w:r>
      <w:proofErr w:type="spellEnd"/>
      <w:r w:rsidRPr="00AC550A">
        <w:t xml:space="preserve">, </w:t>
      </w:r>
      <w:proofErr w:type="spellStart"/>
      <w:r w:rsidRPr="00AC550A">
        <w:t>identificarea</w:t>
      </w:r>
      <w:proofErr w:type="spellEnd"/>
      <w:r w:rsidRPr="00AC550A">
        <w:t xml:space="preserve"> </w:t>
      </w:r>
      <w:proofErr w:type="spellStart"/>
      <w:r w:rsidRPr="00AC550A">
        <w:t>sfârșitului</w:t>
      </w:r>
      <w:proofErr w:type="spellEnd"/>
      <w:r w:rsidRPr="00AC550A">
        <w:t xml:space="preserve"> </w:t>
      </w:r>
      <w:proofErr w:type="spellStart"/>
      <w:r w:rsidRPr="00AC550A">
        <w:t>citirilor</w:t>
      </w:r>
      <w:proofErr w:type="spellEnd"/>
      <w:r w:rsidRPr="00AC550A">
        <w:t xml:space="preserve"> din </w:t>
      </w:r>
      <w:proofErr w:type="spellStart"/>
      <w:r w:rsidRPr="00AC550A">
        <w:t>fișiere</w:t>
      </w:r>
      <w:proofErr w:type="spellEnd"/>
      <w:r w:rsidRPr="00AC550A">
        <w:t xml:space="preserve">, </w:t>
      </w:r>
      <w:proofErr w:type="spellStart"/>
      <w:r w:rsidRPr="00AC550A">
        <w:t>adăugarea</w:t>
      </w:r>
      <w:proofErr w:type="spellEnd"/>
      <w:r w:rsidRPr="00AC550A">
        <w:t xml:space="preserve"> </w:t>
      </w:r>
      <w:proofErr w:type="spellStart"/>
      <w:r w:rsidRPr="00AC550A">
        <w:t>în</w:t>
      </w:r>
      <w:proofErr w:type="spellEnd"/>
      <w:r w:rsidRPr="00AC550A">
        <w:t xml:space="preserve"> </w:t>
      </w:r>
      <w:proofErr w:type="spellStart"/>
      <w:r w:rsidRPr="00AC550A">
        <w:t>listă</w:t>
      </w:r>
      <w:proofErr w:type="spellEnd"/>
      <w:r w:rsidRPr="00AC550A">
        <w:t xml:space="preserve"> (care include </w:t>
      </w:r>
      <w:proofErr w:type="spellStart"/>
      <w:r w:rsidRPr="00AC550A">
        <w:t>și</w:t>
      </w:r>
      <w:proofErr w:type="spellEnd"/>
      <w:r w:rsidRPr="00AC550A">
        <w:t xml:space="preserve"> </w:t>
      </w:r>
      <w:proofErr w:type="spellStart"/>
      <w:r w:rsidRPr="00AC550A">
        <w:t>sortarea</w:t>
      </w:r>
      <w:proofErr w:type="spellEnd"/>
      <w:r w:rsidRPr="00AC550A">
        <w:t xml:space="preserve"> </w:t>
      </w:r>
      <w:proofErr w:type="spellStart"/>
      <w:r w:rsidRPr="00AC550A">
        <w:t>listei</w:t>
      </w:r>
      <w:proofErr w:type="spellEnd"/>
      <w:r w:rsidRPr="00AC550A">
        <w:t xml:space="preserve">) </w:t>
      </w:r>
      <w:proofErr w:type="spellStart"/>
      <w:r w:rsidRPr="00AC550A">
        <w:t>sau</w:t>
      </w:r>
      <w:proofErr w:type="spellEnd"/>
      <w:r w:rsidRPr="00AC550A">
        <w:t xml:space="preserve"> </w:t>
      </w:r>
      <w:proofErr w:type="spellStart"/>
      <w:r w:rsidRPr="00AC550A">
        <w:t>ștergerea</w:t>
      </w:r>
      <w:proofErr w:type="spellEnd"/>
      <w:r w:rsidRPr="00AC550A">
        <w:t xml:space="preserve"> </w:t>
      </w:r>
      <w:proofErr w:type="spellStart"/>
      <w:r w:rsidRPr="00AC550A">
        <w:t>unui</w:t>
      </w:r>
      <w:proofErr w:type="spellEnd"/>
      <w:r w:rsidRPr="00AC550A">
        <w:t xml:space="preserve"> nod. </w:t>
      </w:r>
      <w:proofErr w:type="spellStart"/>
      <w:r w:rsidRPr="00AC550A">
        <w:t>Astfel</w:t>
      </w:r>
      <w:proofErr w:type="spellEnd"/>
      <w:r w:rsidRPr="00AC550A">
        <w:t xml:space="preserve">, pe </w:t>
      </w:r>
      <w:proofErr w:type="spellStart"/>
      <w:r w:rsidRPr="00AC550A">
        <w:t>baza</w:t>
      </w:r>
      <w:proofErr w:type="spellEnd"/>
      <w:r w:rsidRPr="00AC550A">
        <w:t xml:space="preserve"> </w:t>
      </w:r>
      <w:proofErr w:type="spellStart"/>
      <w:r w:rsidRPr="00AC550A">
        <w:t>datelor</w:t>
      </w:r>
      <w:proofErr w:type="spellEnd"/>
      <w:r w:rsidRPr="00AC550A">
        <w:t xml:space="preserve"> </w:t>
      </w:r>
      <w:proofErr w:type="spellStart"/>
      <w:r w:rsidRPr="00AC550A">
        <w:t>obținute</w:t>
      </w:r>
      <w:proofErr w:type="spellEnd"/>
      <w:r w:rsidRPr="00AC550A">
        <w:t xml:space="preserve">, se </w:t>
      </w:r>
      <w:proofErr w:type="spellStart"/>
      <w:r w:rsidRPr="00AC550A">
        <w:t>poate</w:t>
      </w:r>
      <w:proofErr w:type="spellEnd"/>
      <w:r w:rsidRPr="00AC550A">
        <w:t xml:space="preserve"> </w:t>
      </w:r>
      <w:proofErr w:type="spellStart"/>
      <w:r w:rsidRPr="00AC550A">
        <w:t>concluziona</w:t>
      </w:r>
      <w:proofErr w:type="spellEnd"/>
      <w:r w:rsidRPr="00AC550A">
        <w:t xml:space="preserve"> </w:t>
      </w:r>
      <w:proofErr w:type="spellStart"/>
      <w:r w:rsidRPr="00AC550A">
        <w:t>că</w:t>
      </w:r>
      <w:proofErr w:type="spellEnd"/>
      <w:r w:rsidRPr="00AC550A">
        <w:t xml:space="preserve"> </w:t>
      </w:r>
      <w:proofErr w:type="spellStart"/>
      <w:r w:rsidRPr="00AC550A">
        <w:t>programul</w:t>
      </w:r>
      <w:proofErr w:type="spellEnd"/>
      <w:r w:rsidRPr="00AC550A">
        <w:t xml:space="preserve"> </w:t>
      </w:r>
      <w:proofErr w:type="spellStart"/>
      <w:r w:rsidRPr="00AC550A">
        <w:t>secvențial</w:t>
      </w:r>
      <w:proofErr w:type="spellEnd"/>
      <w:r w:rsidRPr="00AC550A">
        <w:t xml:space="preserve"> </w:t>
      </w:r>
      <w:proofErr w:type="spellStart"/>
      <w:r w:rsidRPr="00AC550A">
        <w:t>este</w:t>
      </w:r>
      <w:proofErr w:type="spellEnd"/>
      <w:r w:rsidRPr="00AC550A">
        <w:t xml:space="preserve"> de cel </w:t>
      </w:r>
      <w:proofErr w:type="spellStart"/>
      <w:r w:rsidRPr="00AC550A">
        <w:t>puțin</w:t>
      </w:r>
      <w:proofErr w:type="spellEnd"/>
      <w:r w:rsidRPr="00AC550A">
        <w:t xml:space="preserve"> </w:t>
      </w:r>
      <w:proofErr w:type="spellStart"/>
      <w:r w:rsidRPr="00AC550A">
        <w:t>două</w:t>
      </w:r>
      <w:proofErr w:type="spellEnd"/>
      <w:r w:rsidRPr="00AC550A">
        <w:t xml:space="preserve"> </w:t>
      </w:r>
      <w:proofErr w:type="spellStart"/>
      <w:r w:rsidRPr="00AC550A">
        <w:t>ori</w:t>
      </w:r>
      <w:proofErr w:type="spellEnd"/>
      <w:r w:rsidRPr="00AC550A">
        <w:t xml:space="preserve"> </w:t>
      </w:r>
      <w:proofErr w:type="spellStart"/>
      <w:r w:rsidRPr="00AC550A">
        <w:t>mai</w:t>
      </w:r>
      <w:proofErr w:type="spellEnd"/>
      <w:r w:rsidRPr="00AC550A">
        <w:t xml:space="preserve"> rapid </w:t>
      </w:r>
      <w:proofErr w:type="spellStart"/>
      <w:r w:rsidRPr="00AC550A">
        <w:t>decât</w:t>
      </w:r>
      <w:proofErr w:type="spellEnd"/>
      <w:r w:rsidRPr="00AC550A">
        <w:t xml:space="preserve"> cel </w:t>
      </w:r>
      <w:proofErr w:type="spellStart"/>
      <w:r w:rsidRPr="00AC550A">
        <w:t>paralel</w:t>
      </w:r>
      <w:proofErr w:type="spellEnd"/>
      <w:r w:rsidRPr="00AC550A">
        <w:t>.</w:t>
      </w:r>
    </w:p>
    <w:sectPr w:rsidR="00AC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4B9E"/>
    <w:multiLevelType w:val="multilevel"/>
    <w:tmpl w:val="6178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86CD4"/>
    <w:multiLevelType w:val="multilevel"/>
    <w:tmpl w:val="82C8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827172">
    <w:abstractNumId w:val="1"/>
  </w:num>
  <w:num w:numId="2" w16cid:durableId="18887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8C"/>
    <w:rsid w:val="00024CF3"/>
    <w:rsid w:val="00393893"/>
    <w:rsid w:val="00541D66"/>
    <w:rsid w:val="0062177D"/>
    <w:rsid w:val="00AC550A"/>
    <w:rsid w:val="00D617DD"/>
    <w:rsid w:val="00FC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5E01"/>
  <w15:chartTrackingRefBased/>
  <w15:docId w15:val="{74F040A2-304A-4329-8C97-99B9CF5F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8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D06DF8967554E808F858C59168F54" ma:contentTypeVersion="12" ma:contentTypeDescription="Create a new document." ma:contentTypeScope="" ma:versionID="7c4f2b4cbbfdad6470e6b084d60fa00b">
  <xsd:schema xmlns:xsd="http://www.w3.org/2001/XMLSchema" xmlns:xs="http://www.w3.org/2001/XMLSchema" xmlns:p="http://schemas.microsoft.com/office/2006/metadata/properties" xmlns:ns2="8d8e8a1e-dcf9-4b0a-add7-26ef1165053e" xmlns:ns3="cb975bba-f23e-4a71-be02-e36ad4df0cd5" targetNamespace="http://schemas.microsoft.com/office/2006/metadata/properties" ma:root="true" ma:fieldsID="134d8b18535b576c2a669c384106d2d3" ns2:_="" ns3:_="">
    <xsd:import namespace="8d8e8a1e-dcf9-4b0a-add7-26ef1165053e"/>
    <xsd:import namespace="cb975bba-f23e-4a71-be02-e36ad4df0c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8a1e-dcf9-4b0a-add7-26ef116505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75bba-f23e-4a71-be02-e36ad4df0c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3010299-2e0a-4550-98c0-09bc046290b0}" ma:internalName="TaxCatchAll" ma:showField="CatchAllData" ma:web="cb975bba-f23e-4a71-be02-e36ad4df0c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8e8a1e-dcf9-4b0a-add7-26ef1165053e" xsi:nil="true"/>
    <lcf76f155ced4ddcb4097134ff3c332f xmlns="8d8e8a1e-dcf9-4b0a-add7-26ef1165053e">
      <Terms xmlns="http://schemas.microsoft.com/office/infopath/2007/PartnerControls"/>
    </lcf76f155ced4ddcb4097134ff3c332f>
    <TaxCatchAll xmlns="cb975bba-f23e-4a71-be02-e36ad4df0cd5" xsi:nil="true"/>
  </documentManagement>
</p:properties>
</file>

<file path=customXml/itemProps1.xml><?xml version="1.0" encoding="utf-8"?>
<ds:datastoreItem xmlns:ds="http://schemas.openxmlformats.org/officeDocument/2006/customXml" ds:itemID="{F6A93DC9-819C-4CEC-94AD-8CB9C942CA3E}"/>
</file>

<file path=customXml/itemProps2.xml><?xml version="1.0" encoding="utf-8"?>
<ds:datastoreItem xmlns:ds="http://schemas.openxmlformats.org/officeDocument/2006/customXml" ds:itemID="{D46A5716-80DC-458B-9671-112646652BC1}"/>
</file>

<file path=customXml/itemProps3.xml><?xml version="1.0" encoding="utf-8"?>
<ds:datastoreItem xmlns:ds="http://schemas.openxmlformats.org/officeDocument/2006/customXml" ds:itemID="{8118DB92-90E4-45F1-BA8F-825625E375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1</cp:revision>
  <dcterms:created xsi:type="dcterms:W3CDTF">2024-11-27T20:02:00Z</dcterms:created>
  <dcterms:modified xsi:type="dcterms:W3CDTF">2024-11-27T20:20:00Z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0x010100EA5D06DF8967554E808F858C59168F54</vt:lpwstr>
  </property>
</Properties>
</file>