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AE9" w:rsidRDefault="00C10726" w:rsidP="00C10726">
      <w:pPr>
        <w:pStyle w:val="Title"/>
      </w:pPr>
      <w:r>
        <w:t xml:space="preserve">4.4 </w:t>
      </w:r>
      <w:proofErr w:type="spellStart"/>
      <w:r>
        <w:t>Konkurentni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resursima</w:t>
      </w:r>
      <w:proofErr w:type="spellEnd"/>
      <w:r>
        <w:t xml:space="preserve"> u </w:t>
      </w:r>
      <w:proofErr w:type="spellStart"/>
      <w:r>
        <w:t>bazi</w:t>
      </w:r>
      <w:proofErr w:type="spellEnd"/>
    </w:p>
    <w:p w:rsidR="00C10726" w:rsidRDefault="00C10726" w:rsidP="00C10726"/>
    <w:p w:rsidR="00C10726" w:rsidRDefault="00C10726" w:rsidP="00C10726">
      <w:pPr>
        <w:pStyle w:val="Heading1"/>
        <w:numPr>
          <w:ilvl w:val="0"/>
          <w:numId w:val="1"/>
        </w:numPr>
      </w:pPr>
      <w:proofErr w:type="spellStart"/>
      <w:r>
        <w:t>Konfliktna</w:t>
      </w:r>
      <w:proofErr w:type="spellEnd"/>
      <w:r>
        <w:t xml:space="preserve"> </w:t>
      </w:r>
      <w:proofErr w:type="spellStart"/>
      <w:r>
        <w:t>situacija</w:t>
      </w:r>
      <w:proofErr w:type="spellEnd"/>
      <w:r>
        <w:t xml:space="preserve">: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vikendice</w:t>
      </w:r>
      <w:proofErr w:type="spellEnd"/>
      <w:r>
        <w:t>/</w:t>
      </w:r>
      <w:proofErr w:type="spellStart"/>
      <w:r w:rsidR="00DF7E78">
        <w:t>broda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 w:rsidR="00DF7E78">
        <w:t>instruk</w:t>
      </w:r>
      <w:r>
        <w:t>tor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klijent</w:t>
      </w:r>
      <w:proofErr w:type="spellEnd"/>
    </w:p>
    <w:p w:rsidR="00C10726" w:rsidRPr="00C10726" w:rsidRDefault="00C10726" w:rsidP="00C10726"/>
    <w:p w:rsidR="00C10726" w:rsidRDefault="004875DB" w:rsidP="00C10726">
      <w:pPr>
        <w:rPr>
          <w:lang w:val="sr-Latn-ME"/>
        </w:rPr>
      </w:pPr>
      <w:r w:rsidRPr="000F2A9B">
        <w:rPr>
          <w:noProof/>
          <w:lang w:val="sr-Latn-M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1127760</wp:posOffset>
                </wp:positionH>
                <wp:positionV relativeFrom="paragraph">
                  <wp:posOffset>4725670</wp:posOffset>
                </wp:positionV>
                <wp:extent cx="3794760" cy="140462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A9B" w:rsidRPr="000F2A9B" w:rsidRDefault="000F2A9B">
                            <w:pPr>
                              <w:rPr>
                                <w:i/>
                                <w:lang w:val="sr-Latn-ME"/>
                              </w:rPr>
                            </w:pPr>
                            <w:r>
                              <w:rPr>
                                <w:i/>
                                <w:lang w:val="sr-Latn-ME"/>
                              </w:rPr>
                              <w:t>Slika 1. dijagram sekvence prve konfliktne situacije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8pt;margin-top:372.1pt;width:298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" strokecolor="white [3212]">
                <v:textbox style="mso-fit-shape-to-text:t">
                  <w:txbxContent>
                    <w:p w:rsidR="000F2A9B" w:rsidRPr="000F2A9B" w:rsidRDefault="000F2A9B">
                      <w:pPr>
                        <w:rPr>
                          <w:i/>
                          <w:lang w:val="sr-Latn-ME"/>
                        </w:rPr>
                      </w:pPr>
                      <w:r>
                        <w:rPr>
                          <w:i/>
                          <w:lang w:val="sr-Latn-ME"/>
                        </w:rPr>
                        <w:t>Slika 1. dijagram sekvence prve konfliktne situacije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-358140</wp:posOffset>
            </wp:positionH>
            <wp:positionV relativeFrom="paragraph">
              <wp:posOffset>1700530</wp:posOffset>
            </wp:positionV>
            <wp:extent cx="6666865" cy="3009900"/>
            <wp:effectExtent l="0" t="0" r="635" b="0"/>
            <wp:wrapTight wrapText="bothSides">
              <wp:wrapPolygon edited="0">
                <wp:start x="0" y="0"/>
                <wp:lineTo x="0" y="21463"/>
                <wp:lineTo x="21540" y="21463"/>
                <wp:lineTo x="2154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onflik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1007110</wp:posOffset>
            </wp:positionV>
            <wp:extent cx="5943600" cy="490855"/>
            <wp:effectExtent l="0" t="0" r="0" b="4445"/>
            <wp:wrapTight wrapText="bothSides">
              <wp:wrapPolygon edited="0">
                <wp:start x="0" y="0"/>
                <wp:lineTo x="0" y="20957"/>
                <wp:lineTo x="21531" y="20957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2-06-01 13244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8" b="85714"/>
                    <a:stretch/>
                  </pic:blipFill>
                  <pic:spPr bwMode="auto"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10726">
        <w:t xml:space="preserve">Pored </w:t>
      </w:r>
      <w:proofErr w:type="spellStart"/>
      <w:r w:rsidR="00C10726">
        <w:t>klijenta</w:t>
      </w:r>
      <w:proofErr w:type="spellEnd"/>
      <w:r w:rsidR="00C10726">
        <w:t xml:space="preserve">, </w:t>
      </w:r>
      <w:proofErr w:type="spellStart"/>
      <w:r w:rsidR="00C10726">
        <w:t>vikendicu</w:t>
      </w:r>
      <w:proofErr w:type="spellEnd"/>
      <w:r w:rsidR="00C10726">
        <w:t xml:space="preserve">, </w:t>
      </w:r>
      <w:proofErr w:type="spellStart"/>
      <w:r w:rsidR="00C10726">
        <w:t>brod</w:t>
      </w:r>
      <w:proofErr w:type="spellEnd"/>
      <w:r w:rsidR="00C10726">
        <w:t xml:space="preserve"> I </w:t>
      </w:r>
      <w:proofErr w:type="spellStart"/>
      <w:r w:rsidR="00C10726">
        <w:t>avanturu</w:t>
      </w:r>
      <w:proofErr w:type="spellEnd"/>
      <w:r w:rsidR="00C10726">
        <w:t xml:space="preserve"> </w:t>
      </w:r>
      <w:proofErr w:type="spellStart"/>
      <w:r w:rsidR="00C10726">
        <w:t>mo</w:t>
      </w:r>
      <w:proofErr w:type="spellEnd"/>
      <w:r w:rsidR="00C10726">
        <w:rPr>
          <w:lang w:val="sr-Latn-ME"/>
        </w:rPr>
        <w:t xml:space="preserve">že da rezerviše i vlasnik </w:t>
      </w:r>
      <w:proofErr w:type="gramStart"/>
      <w:r w:rsidR="00C10726">
        <w:rPr>
          <w:lang w:val="sr-Latn-ME"/>
        </w:rPr>
        <w:t>ili</w:t>
      </w:r>
      <w:proofErr w:type="gramEnd"/>
      <w:r w:rsidR="00C10726">
        <w:rPr>
          <w:lang w:val="sr-Latn-ME"/>
        </w:rPr>
        <w:t xml:space="preserve"> instruktor za klijenta koji u toku ima aktivnu rezervaciju. Međutim, ako oni pristupe resursima u isto vreme može se desiti da i oglašivač (vlasnik ili instruktor) i klijent uspešno rezervišu isti entitet u preklapajuće vreme. Zbog toga je prilikom rezervacije neophodno obezbediti da klijent i oglašivač ne mogu u istom trenutku da izvrše rezervaciju istog entiteta.</w:t>
      </w:r>
      <w:r w:rsidR="00F33914" w:rsidRPr="00F33914">
        <w:rPr>
          <w:noProof/>
        </w:rPr>
        <w:t xml:space="preserve"> </w:t>
      </w:r>
    </w:p>
    <w:p w:rsidR="00DF7E78" w:rsidRDefault="00DF7E78" w:rsidP="00C10726">
      <w:pPr>
        <w:rPr>
          <w:lang w:val="sr-Latn-ME"/>
        </w:rPr>
      </w:pPr>
    </w:p>
    <w:p w:rsidR="000F2A9B" w:rsidRDefault="000F2A9B" w:rsidP="00C10726">
      <w:pPr>
        <w:rPr>
          <w:lang w:val="sr-Latn-ME"/>
        </w:rPr>
      </w:pPr>
    </w:p>
    <w:p w:rsidR="000F2A9B" w:rsidRPr="004B0787" w:rsidRDefault="000F2A9B" w:rsidP="00C10726"/>
    <w:p w:rsidR="000F2A9B" w:rsidRDefault="000F2A9B" w:rsidP="00C10726">
      <w:pPr>
        <w:rPr>
          <w:lang w:val="sr-Latn-ME"/>
        </w:rPr>
      </w:pPr>
    </w:p>
    <w:p w:rsidR="00173CB1" w:rsidRDefault="00DF7E78" w:rsidP="00C10726">
      <w:pPr>
        <w:rPr>
          <w:lang w:val="sr-Latn-ME"/>
        </w:rPr>
      </w:pPr>
      <w:r>
        <w:rPr>
          <w:lang w:val="sr-Latn-ME"/>
        </w:rPr>
        <w:t>Rešenje konfli</w:t>
      </w:r>
      <w:r w:rsidR="000F2A9B">
        <w:rPr>
          <w:lang w:val="sr-Latn-ME"/>
        </w:rPr>
        <w:t>ktne situacije:</w:t>
      </w:r>
      <w:r>
        <w:rPr>
          <w:lang w:val="sr-Latn-ME"/>
        </w:rPr>
        <w:t xml:space="preserve"> konfliktne situacije se nalazi u klasama </w:t>
      </w:r>
      <w:r w:rsidRPr="000F2A9B">
        <w:rPr>
          <w:i/>
          <w:lang w:val="sr-Latn-ME"/>
        </w:rPr>
        <w:t>ReservationController,</w:t>
      </w:r>
      <w:r>
        <w:rPr>
          <w:lang w:val="sr-Latn-ME"/>
        </w:rPr>
        <w:t xml:space="preserve"> </w:t>
      </w:r>
      <w:r w:rsidRPr="000F2A9B">
        <w:rPr>
          <w:i/>
          <w:lang w:val="sr-Latn-ME"/>
        </w:rPr>
        <w:t>BoatReservatio</w:t>
      </w:r>
      <w:r w:rsidR="00820CE2" w:rsidRPr="000F2A9B">
        <w:rPr>
          <w:i/>
          <w:lang w:val="sr-Latn-ME"/>
        </w:rPr>
        <w:t>nService</w:t>
      </w:r>
      <w:r w:rsidR="00820CE2">
        <w:rPr>
          <w:lang w:val="sr-Latn-ME"/>
        </w:rPr>
        <w:t xml:space="preserve"> (</w:t>
      </w:r>
      <w:r w:rsidR="00820CE2" w:rsidRPr="000F2A9B">
        <w:rPr>
          <w:i/>
          <w:lang w:val="sr-Latn-ME"/>
        </w:rPr>
        <w:t>MansionReservationService, AdventureReservationService</w:t>
      </w:r>
      <w:r w:rsidR="00820CE2">
        <w:rPr>
          <w:lang w:val="sr-Latn-ME"/>
        </w:rPr>
        <w:t xml:space="preserve">), kao i u interfejsima za rad sa bazom </w:t>
      </w:r>
      <w:r w:rsidR="00820CE2" w:rsidRPr="000F2A9B">
        <w:rPr>
          <w:i/>
          <w:lang w:val="sr-Latn-ME"/>
        </w:rPr>
        <w:t>BoatRepository, MansionRepository</w:t>
      </w:r>
      <w:r w:rsidR="00820CE2" w:rsidRPr="000F2A9B">
        <w:rPr>
          <w:lang w:val="sr-Latn-ME"/>
        </w:rPr>
        <w:t xml:space="preserve"> i</w:t>
      </w:r>
      <w:r w:rsidR="00820CE2" w:rsidRPr="000F2A9B">
        <w:rPr>
          <w:i/>
          <w:lang w:val="sr-Latn-ME"/>
        </w:rPr>
        <w:t xml:space="preserve"> AdventureRepository</w:t>
      </w:r>
      <w:r w:rsidR="00820CE2">
        <w:rPr>
          <w:lang w:val="sr-Latn-ME"/>
        </w:rPr>
        <w:t xml:space="preserve">. </w:t>
      </w:r>
    </w:p>
    <w:p w:rsidR="00DF7E78" w:rsidRDefault="007C124D" w:rsidP="00C10726">
      <w:pPr>
        <w:rPr>
          <w:lang w:val="sr-Latn-ME"/>
        </w:rPr>
      </w:pPr>
      <w:r>
        <w:rPr>
          <w:lang w:val="sr-Latn-ME"/>
        </w:rPr>
        <w:lastRenderedPageBreak/>
        <w:t xml:space="preserve">U interfejsima je odrađeno pesimističko zaključavanje </w:t>
      </w:r>
      <w:r w:rsidRPr="000F2A9B">
        <w:rPr>
          <w:i/>
          <w:lang w:val="sr-Latn-ME"/>
        </w:rPr>
        <w:t>findLockerById(Long id</w:t>
      </w:r>
      <w:r>
        <w:rPr>
          <w:lang w:val="sr-Latn-ME"/>
        </w:rPr>
        <w:t xml:space="preserve">) metode na nivou jednog reda u tabeli koji predstavlja entitet. Korišten je </w:t>
      </w:r>
      <w:r w:rsidRPr="000F2A9B">
        <w:rPr>
          <w:i/>
          <w:lang w:val="sr-Latn-ME"/>
        </w:rPr>
        <w:t>PESSIMISTIC_WRITE</w:t>
      </w:r>
      <w:r>
        <w:rPr>
          <w:lang w:val="sr-Latn-ME"/>
        </w:rPr>
        <w:t xml:space="preserve"> kao tip zaključavanja.</w:t>
      </w:r>
      <w:r w:rsidR="000F2A9B" w:rsidRPr="000F2A9B">
        <w:rPr>
          <w:lang w:val="sr-Latn-ME"/>
        </w:rPr>
        <w:t xml:space="preserve"> </w:t>
      </w:r>
      <w:r w:rsidR="000F2A9B">
        <w:rPr>
          <w:lang w:val="sr-Latn-ME"/>
        </w:rPr>
        <w:t xml:space="preserve">U servisima metode </w:t>
      </w:r>
      <w:r w:rsidR="000F2A9B" w:rsidRPr="000F2A9B">
        <w:rPr>
          <w:i/>
          <w:lang w:val="sr-Latn-ME"/>
        </w:rPr>
        <w:t>CreateReservationForClien</w:t>
      </w:r>
      <w:r w:rsidR="000F2A9B">
        <w:rPr>
          <w:lang w:val="sr-Latn-ME"/>
        </w:rPr>
        <w:t xml:space="preserve">t i </w:t>
      </w:r>
      <w:r w:rsidR="000F2A9B" w:rsidRPr="000F2A9B">
        <w:rPr>
          <w:i/>
          <w:lang w:val="sr-Latn-ME"/>
        </w:rPr>
        <w:t>CreateReservation</w:t>
      </w:r>
      <w:r w:rsidR="000F2A9B">
        <w:rPr>
          <w:lang w:val="sr-Latn-ME"/>
        </w:rPr>
        <w:t xml:space="preserve"> pozivaju metodu </w:t>
      </w:r>
      <w:r w:rsidR="000F2A9B" w:rsidRPr="000F2A9B">
        <w:rPr>
          <w:i/>
          <w:lang w:val="sr-Latn-ME"/>
        </w:rPr>
        <w:t>FindLockedById</w:t>
      </w:r>
      <w:r w:rsidR="000F2A9B">
        <w:rPr>
          <w:lang w:val="sr-Latn-ME"/>
        </w:rPr>
        <w:t xml:space="preserve"> iz interfejsa. U klasi </w:t>
      </w:r>
      <w:r w:rsidR="000F2A9B" w:rsidRPr="000F2A9B">
        <w:rPr>
          <w:i/>
          <w:lang w:val="sr-Latn-ME"/>
        </w:rPr>
        <w:t>Reservation</w:t>
      </w:r>
      <w:r w:rsidR="000F2A9B" w:rsidRPr="000F2A9B">
        <w:rPr>
          <w:i/>
          <w:lang w:val="sr-Latn-ME"/>
        </w:rPr>
        <w:t>Controller</w:t>
      </w:r>
      <w:r w:rsidR="000F2A9B">
        <w:rPr>
          <w:lang w:val="sr-Latn-ME"/>
        </w:rPr>
        <w:t xml:space="preserve"> je dodato rukovanje izuzetkom, te oglašivač </w:t>
      </w:r>
      <w:r w:rsidR="00173CB1">
        <w:rPr>
          <w:lang w:val="sr-Latn-ME"/>
        </w:rPr>
        <w:t xml:space="preserve"> ili klijent </w:t>
      </w:r>
      <w:r w:rsidR="000F2A9B">
        <w:rPr>
          <w:lang w:val="sr-Latn-ME"/>
        </w:rPr>
        <w:t>dobija odgovarajuću poruku.</w:t>
      </w:r>
    </w:p>
    <w:p w:rsidR="000F2A9B" w:rsidRDefault="000F2A9B" w:rsidP="00C10726">
      <w:pPr>
        <w:rPr>
          <w:lang w:val="sr-Latn-ME"/>
        </w:rPr>
      </w:pPr>
    </w:p>
    <w:p w:rsidR="000F2A9B" w:rsidRDefault="000F2A9B" w:rsidP="00C10726">
      <w:pPr>
        <w:rPr>
          <w:lang w:val="sr-Latn-ME"/>
        </w:rPr>
      </w:pPr>
      <w:r>
        <w:rPr>
          <w:noProof/>
        </w:rPr>
        <w:drawing>
          <wp:inline distT="0" distB="0" distL="0" distR="0">
            <wp:extent cx="5958840" cy="487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6-01 20051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57" b="33159"/>
                    <a:stretch/>
                  </pic:blipFill>
                  <pic:spPr bwMode="auto">
                    <a:xfrm>
                      <a:off x="0" y="0"/>
                      <a:ext cx="5958840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A9B" w:rsidRDefault="000F2A9B" w:rsidP="00AE0555">
      <w:pPr>
        <w:jc w:val="center"/>
        <w:rPr>
          <w:lang w:val="sr-Latn-ME"/>
        </w:rPr>
      </w:pPr>
      <w:r w:rsidRPr="000F2A9B">
        <w:rPr>
          <w:noProof/>
          <w:lang w:val="sr-Latn-M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3FE109" wp14:editId="1AA8F0A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794760" cy="1404620"/>
                <wp:effectExtent l="0" t="0" r="1524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A9B" w:rsidRPr="000F2A9B" w:rsidRDefault="000F2A9B" w:rsidP="000F2A9B">
                            <w:pPr>
                              <w:rPr>
                                <w:i/>
                                <w:lang w:val="sr-Latn-ME"/>
                              </w:rPr>
                            </w:pPr>
                            <w:r>
                              <w:rPr>
                                <w:i/>
                                <w:lang w:val="sr-Latn-ME"/>
                              </w:rPr>
                              <w:t xml:space="preserve">Slika 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>2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>Servis pozivanje metode findLockedById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FE109" id="_x0000_s1027" type="#_x0000_t202" style="position:absolute;left:0;text-align:left;margin-left:0;margin-top:.5pt;width:298.8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" strokecolor="white [3212]">
                <v:textbox style="mso-fit-shape-to-text:t">
                  <w:txbxContent>
                    <w:p w:rsidR="000F2A9B" w:rsidRPr="000F2A9B" w:rsidRDefault="000F2A9B" w:rsidP="000F2A9B">
                      <w:pPr>
                        <w:rPr>
                          <w:i/>
                          <w:lang w:val="sr-Latn-ME"/>
                        </w:rPr>
                      </w:pPr>
                      <w:r>
                        <w:rPr>
                          <w:i/>
                          <w:lang w:val="sr-Latn-ME"/>
                        </w:rPr>
                        <w:t xml:space="preserve">Slika </w:t>
                      </w:r>
                      <w:r>
                        <w:rPr>
                          <w:i/>
                          <w:lang w:val="sr-Latn-ME"/>
                        </w:rPr>
                        <w:t>2</w:t>
                      </w:r>
                      <w:r>
                        <w:rPr>
                          <w:i/>
                          <w:lang w:val="sr-Latn-ME"/>
                        </w:rPr>
                        <w:t xml:space="preserve">. </w:t>
                      </w:r>
                      <w:r>
                        <w:rPr>
                          <w:i/>
                          <w:lang w:val="sr-Latn-ME"/>
                        </w:rPr>
                        <w:t>Servis pozivanje metode findLockedById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0555" w:rsidRDefault="00AE0555" w:rsidP="00AE0555">
      <w:pPr>
        <w:jc w:val="center"/>
        <w:rPr>
          <w:lang w:val="sr-Latn-ME"/>
        </w:rPr>
      </w:pPr>
    </w:p>
    <w:p w:rsidR="000F2A9B" w:rsidRDefault="00AE0555" w:rsidP="000F2A9B">
      <w:pPr>
        <w:jc w:val="center"/>
        <w:rPr>
          <w:lang w:val="sr-Latn-ME"/>
        </w:rPr>
      </w:pPr>
      <w:r>
        <w:rPr>
          <w:noProof/>
        </w:rPr>
        <w:drawing>
          <wp:inline distT="0" distB="0" distL="0" distR="0">
            <wp:extent cx="5943600" cy="531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roll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55" w:rsidRDefault="00AE0555" w:rsidP="000F2A9B">
      <w:pPr>
        <w:jc w:val="center"/>
        <w:rPr>
          <w:lang w:val="sr-Latn-ME"/>
        </w:rPr>
      </w:pPr>
      <w:r w:rsidRPr="000F2A9B">
        <w:rPr>
          <w:noProof/>
          <w:lang w:val="sr-Latn-M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E9415E" wp14:editId="637DA051">
                <wp:simplePos x="0" y="0"/>
                <wp:positionH relativeFrom="margin">
                  <wp:posOffset>853440</wp:posOffset>
                </wp:positionH>
                <wp:positionV relativeFrom="paragraph">
                  <wp:posOffset>6985</wp:posOffset>
                </wp:positionV>
                <wp:extent cx="4792980" cy="1404620"/>
                <wp:effectExtent l="0" t="0" r="2667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555" w:rsidRPr="000F2A9B" w:rsidRDefault="00AE0555" w:rsidP="00AE0555">
                            <w:pPr>
                              <w:rPr>
                                <w:i/>
                                <w:lang w:val="sr-Latn-ME"/>
                              </w:rPr>
                            </w:pPr>
                            <w:r>
                              <w:rPr>
                                <w:i/>
                                <w:lang w:val="sr-Latn-ME"/>
                              </w:rPr>
                              <w:t xml:space="preserve">Slika 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>3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>Vraćanje odgovarajuće poruke nakon neuspešne transakcije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9415E" id="_x0000_s1028" type="#_x0000_t202" style="position:absolute;left:0;text-align:left;margin-left:67.2pt;margin-top:.55pt;width:377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" strokecolor="white [3212]">
                <v:textbox style="mso-fit-shape-to-text:t">
                  <w:txbxContent>
                    <w:p w:rsidR="00AE0555" w:rsidRPr="000F2A9B" w:rsidRDefault="00AE0555" w:rsidP="00AE0555">
                      <w:pPr>
                        <w:rPr>
                          <w:i/>
                          <w:lang w:val="sr-Latn-ME"/>
                        </w:rPr>
                      </w:pPr>
                      <w:r>
                        <w:rPr>
                          <w:i/>
                          <w:lang w:val="sr-Latn-ME"/>
                        </w:rPr>
                        <w:t xml:space="preserve">Slika </w:t>
                      </w:r>
                      <w:r>
                        <w:rPr>
                          <w:i/>
                          <w:lang w:val="sr-Latn-ME"/>
                        </w:rPr>
                        <w:t>3</w:t>
                      </w:r>
                      <w:r>
                        <w:rPr>
                          <w:i/>
                          <w:lang w:val="sr-Latn-ME"/>
                        </w:rPr>
                        <w:t xml:space="preserve">. </w:t>
                      </w:r>
                      <w:r>
                        <w:rPr>
                          <w:i/>
                          <w:lang w:val="sr-Latn-ME"/>
                        </w:rPr>
                        <w:t>Vraćanje odgovarajuće poruke nakon neuspešne transakcije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0555" w:rsidRDefault="00AE0555" w:rsidP="00C10726">
      <w:pPr>
        <w:rPr>
          <w:lang w:val="sr-Latn-ME"/>
        </w:rPr>
      </w:pPr>
    </w:p>
    <w:p w:rsidR="00AE0555" w:rsidRDefault="00AE0555" w:rsidP="00C10726">
      <w:pPr>
        <w:rPr>
          <w:lang w:val="sr-Latn-ME"/>
        </w:rPr>
      </w:pPr>
      <w:r>
        <w:rPr>
          <w:noProof/>
        </w:rPr>
        <w:drawing>
          <wp:inline distT="0" distB="0" distL="0" distR="0">
            <wp:extent cx="5943600" cy="681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2-06-01 2005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55" w:rsidRDefault="00AE0555" w:rsidP="00C10726">
      <w:pPr>
        <w:rPr>
          <w:lang w:val="sr-Latn-ME"/>
        </w:rPr>
      </w:pPr>
      <w:r w:rsidRPr="000F2A9B">
        <w:rPr>
          <w:noProof/>
          <w:lang w:val="sr-Latn-M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20796C" wp14:editId="3FDF24AA">
                <wp:simplePos x="0" y="0"/>
                <wp:positionH relativeFrom="margin">
                  <wp:posOffset>1445895</wp:posOffset>
                </wp:positionH>
                <wp:positionV relativeFrom="paragraph">
                  <wp:posOffset>6350</wp:posOffset>
                </wp:positionV>
                <wp:extent cx="4792980" cy="1404620"/>
                <wp:effectExtent l="0" t="0" r="2667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555" w:rsidRPr="000F2A9B" w:rsidRDefault="00AE0555" w:rsidP="00AE0555">
                            <w:pPr>
                              <w:rPr>
                                <w:i/>
                                <w:lang w:val="sr-Latn-ME"/>
                              </w:rPr>
                            </w:pPr>
                            <w:r>
                              <w:rPr>
                                <w:i/>
                                <w:lang w:val="sr-Latn-ME"/>
                              </w:rPr>
                              <w:t xml:space="preserve">Slika 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>4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>metoda u interfejsima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0796C" id="_x0000_s1029" type="#_x0000_t202" style="position:absolute;margin-left:113.85pt;margin-top:.5pt;width:377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" strokecolor="white [3212]">
                <v:textbox style="mso-fit-shape-to-text:t">
                  <w:txbxContent>
                    <w:p w:rsidR="00AE0555" w:rsidRPr="000F2A9B" w:rsidRDefault="00AE0555" w:rsidP="00AE0555">
                      <w:pPr>
                        <w:rPr>
                          <w:i/>
                          <w:lang w:val="sr-Latn-ME"/>
                        </w:rPr>
                      </w:pPr>
                      <w:r>
                        <w:rPr>
                          <w:i/>
                          <w:lang w:val="sr-Latn-ME"/>
                        </w:rPr>
                        <w:t xml:space="preserve">Slika </w:t>
                      </w:r>
                      <w:r>
                        <w:rPr>
                          <w:i/>
                          <w:lang w:val="sr-Latn-ME"/>
                        </w:rPr>
                        <w:t>4</w:t>
                      </w:r>
                      <w:r>
                        <w:rPr>
                          <w:i/>
                          <w:lang w:val="sr-Latn-ME"/>
                        </w:rPr>
                        <w:t xml:space="preserve">. </w:t>
                      </w:r>
                      <w:r>
                        <w:rPr>
                          <w:i/>
                          <w:lang w:val="sr-Latn-ME"/>
                        </w:rPr>
                        <w:t>metoda u interfejsima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sr-Latn-ME"/>
        </w:rPr>
        <w:tab/>
      </w:r>
    </w:p>
    <w:p w:rsidR="00AE0555" w:rsidRDefault="00AE0555" w:rsidP="00C10726">
      <w:pPr>
        <w:rPr>
          <w:lang w:val="sr-Latn-ME"/>
        </w:rPr>
      </w:pPr>
    </w:p>
    <w:p w:rsidR="000F2A9B" w:rsidRDefault="000F2A9B" w:rsidP="00C10726">
      <w:pPr>
        <w:rPr>
          <w:lang w:val="sr-Latn-ME"/>
        </w:rPr>
      </w:pPr>
      <w:r>
        <w:rPr>
          <w:lang w:val="sr-Latn-ME"/>
        </w:rPr>
        <w:t xml:space="preserve">Pesimističkim zaključavanjem jednog reda u tabeli obezbedili smo nemogućnost rezervacije enetiteta u isto vreme od strane oglašivača i klijenta, međutim ovo će onemogućiti rezervaciju čak i u slučaju da se termini rezervacija ne poklapaju. </w:t>
      </w:r>
    </w:p>
    <w:p w:rsidR="00BE346B" w:rsidRDefault="00BE346B" w:rsidP="00BE346B">
      <w:pPr>
        <w:pStyle w:val="Heading1"/>
        <w:numPr>
          <w:ilvl w:val="0"/>
          <w:numId w:val="1"/>
        </w:numPr>
      </w:pPr>
      <w:proofErr w:type="spellStart"/>
      <w:r>
        <w:t>Konfliktna</w:t>
      </w:r>
      <w:proofErr w:type="spellEnd"/>
      <w:r>
        <w:t xml:space="preserve"> </w:t>
      </w:r>
      <w:proofErr w:type="spellStart"/>
      <w:r>
        <w:t>situacija</w:t>
      </w:r>
      <w:proofErr w:type="spellEnd"/>
      <w:r>
        <w:t xml:space="preserve">: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vikendice</w:t>
      </w:r>
      <w:proofErr w:type="spellEnd"/>
      <w:r>
        <w:t>/</w:t>
      </w:r>
      <w:proofErr w:type="spellStart"/>
      <w:r>
        <w:t>broda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r>
        <w:t xml:space="preserve">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I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rezervaciju</w:t>
      </w:r>
      <w:proofErr w:type="spellEnd"/>
    </w:p>
    <w:p w:rsidR="009D0116" w:rsidRPr="009D0116" w:rsidRDefault="009D0116" w:rsidP="009D0116"/>
    <w:p w:rsidR="00BE346B" w:rsidRDefault="009D0116" w:rsidP="00BE346B">
      <w:proofErr w:type="spellStart"/>
      <w:r>
        <w:t>Oglašivačima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da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brze</w:t>
      </w:r>
      <w:proofErr w:type="spellEnd"/>
      <w:r>
        <w:t xml:space="preserve"> </w:t>
      </w:r>
      <w:proofErr w:type="spellStart"/>
      <w:proofErr w:type="gramStart"/>
      <w:r>
        <w:t>rezervacije</w:t>
      </w:r>
      <w:proofErr w:type="spellEnd"/>
      <w:r>
        <w:t>(</w:t>
      </w:r>
      <w:proofErr w:type="spellStart"/>
      <w:proofErr w:type="gramEnd"/>
      <w:r>
        <w:t>akcije</w:t>
      </w:r>
      <w:proofErr w:type="spellEnd"/>
      <w:r>
        <w:t xml:space="preserve">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klijenti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d </w:t>
      </w:r>
      <w:proofErr w:type="spellStart"/>
      <w:r>
        <w:t>arezervišu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brze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desiti</w:t>
      </w:r>
      <w:proofErr w:type="spellEnd"/>
      <w:r>
        <w:t xml:space="preserve"> da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standardnu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, </w:t>
      </w:r>
      <w:proofErr w:type="spellStart"/>
      <w:r>
        <w:t>ovo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izazove</w:t>
      </w:r>
      <w:proofErr w:type="spellEnd"/>
      <w:r>
        <w:t xml:space="preserve"> </w:t>
      </w:r>
      <w:proofErr w:type="spellStart"/>
      <w:r>
        <w:t>konflikt</w:t>
      </w:r>
      <w:proofErr w:type="spellEnd"/>
      <w:r>
        <w:t xml:space="preserve"> I da </w:t>
      </w:r>
      <w:proofErr w:type="spellStart"/>
      <w:r>
        <w:t>obična</w:t>
      </w:r>
      <w:proofErr w:type="spellEnd"/>
      <w:r>
        <w:t xml:space="preserve"> </w:t>
      </w:r>
      <w:proofErr w:type="spellStart"/>
      <w:r>
        <w:t>rezervisana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I </w:t>
      </w:r>
      <w:proofErr w:type="spellStart"/>
      <w:r>
        <w:t>brza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preklapajuće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. </w:t>
      </w:r>
    </w:p>
    <w:p w:rsidR="004B0787" w:rsidRDefault="004B0787" w:rsidP="00BE346B">
      <w:r>
        <w:rPr>
          <w:noProof/>
        </w:rPr>
        <w:drawing>
          <wp:inline distT="0" distB="0" distL="0" distR="0">
            <wp:extent cx="5847805" cy="51816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io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06" cy="51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D6" w:rsidRDefault="006802D6" w:rsidP="00BE346B"/>
    <w:p w:rsidR="006802D6" w:rsidRDefault="000B218F" w:rsidP="00BE346B">
      <w:r>
        <w:rPr>
          <w:noProof/>
        </w:rPr>
        <w:drawing>
          <wp:inline distT="0" distB="0" distL="0" distR="0">
            <wp:extent cx="5943600" cy="28917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jagram sekvence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D6" w:rsidRDefault="006802D6" w:rsidP="00BE346B">
      <w:r w:rsidRPr="000F2A9B">
        <w:rPr>
          <w:noProof/>
          <w:lang w:val="sr-Latn-M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D20F55" wp14:editId="37A2E172">
                <wp:simplePos x="0" y="0"/>
                <wp:positionH relativeFrom="margin">
                  <wp:posOffset>1188720</wp:posOffset>
                </wp:positionH>
                <wp:positionV relativeFrom="paragraph">
                  <wp:posOffset>11430</wp:posOffset>
                </wp:positionV>
                <wp:extent cx="3794760" cy="1404620"/>
                <wp:effectExtent l="0" t="0" r="15240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2D6" w:rsidRPr="000F2A9B" w:rsidRDefault="006802D6" w:rsidP="006802D6">
                            <w:pPr>
                              <w:rPr>
                                <w:i/>
                                <w:lang w:val="sr-Latn-ME"/>
                              </w:rPr>
                            </w:pPr>
                            <w:r>
                              <w:rPr>
                                <w:i/>
                                <w:lang w:val="sr-Latn-ME"/>
                              </w:rPr>
                              <w:t xml:space="preserve">Slika 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>5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 xml:space="preserve">. dijagram sekvence 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 xml:space="preserve">druge 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>konfliktne situacije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20F55" id="_x0000_s1030" type="#_x0000_t202" style="position:absolute;margin-left:93.6pt;margin-top:.9pt;width:298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" strokecolor="white [3212]">
                <v:textbox style="mso-fit-shape-to-text:t">
                  <w:txbxContent>
                    <w:p w:rsidR="006802D6" w:rsidRPr="000F2A9B" w:rsidRDefault="006802D6" w:rsidP="006802D6">
                      <w:pPr>
                        <w:rPr>
                          <w:i/>
                          <w:lang w:val="sr-Latn-ME"/>
                        </w:rPr>
                      </w:pPr>
                      <w:r>
                        <w:rPr>
                          <w:i/>
                          <w:lang w:val="sr-Latn-ME"/>
                        </w:rPr>
                        <w:t xml:space="preserve">Slika </w:t>
                      </w:r>
                      <w:r>
                        <w:rPr>
                          <w:i/>
                          <w:lang w:val="sr-Latn-ME"/>
                        </w:rPr>
                        <w:t>5</w:t>
                      </w:r>
                      <w:r>
                        <w:rPr>
                          <w:i/>
                          <w:lang w:val="sr-Latn-ME"/>
                        </w:rPr>
                        <w:t xml:space="preserve">. dijagram sekvence </w:t>
                      </w:r>
                      <w:r>
                        <w:rPr>
                          <w:i/>
                          <w:lang w:val="sr-Latn-ME"/>
                        </w:rPr>
                        <w:t xml:space="preserve">druge </w:t>
                      </w:r>
                      <w:r>
                        <w:rPr>
                          <w:i/>
                          <w:lang w:val="sr-Latn-ME"/>
                        </w:rPr>
                        <w:t>konfliktne situacije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02D6" w:rsidRDefault="006802D6" w:rsidP="00BE346B"/>
    <w:p w:rsidR="000B218F" w:rsidRDefault="009D0116" w:rsidP="009D0116">
      <w:pPr>
        <w:rPr>
          <w:lang w:val="sr-Latn-ME"/>
        </w:rPr>
      </w:pPr>
      <w:r>
        <w:rPr>
          <w:lang w:val="sr-Latn-ME"/>
        </w:rPr>
        <w:t xml:space="preserve">Rešenje konfliktne situacije: konfliktne situacije se nalazi u klasama </w:t>
      </w:r>
      <w:r w:rsidRPr="000F2A9B">
        <w:rPr>
          <w:i/>
          <w:lang w:val="sr-Latn-ME"/>
        </w:rPr>
        <w:t>ReservationController,</w:t>
      </w:r>
      <w:r>
        <w:rPr>
          <w:lang w:val="sr-Latn-ME"/>
        </w:rPr>
        <w:t xml:space="preserve"> </w:t>
      </w:r>
      <w:r w:rsidR="006802D6" w:rsidRPr="006802D6">
        <w:rPr>
          <w:i/>
          <w:lang w:val="sr-Latn-ME"/>
        </w:rPr>
        <w:t>DiscountReservationController</w:t>
      </w:r>
      <w:r w:rsidR="006802D6">
        <w:rPr>
          <w:lang w:val="sr-Latn-ME"/>
        </w:rPr>
        <w:t xml:space="preserve">, </w:t>
      </w:r>
      <w:r w:rsidRPr="000F2A9B">
        <w:rPr>
          <w:i/>
          <w:lang w:val="sr-Latn-ME"/>
        </w:rPr>
        <w:t>BoatReservationService</w:t>
      </w:r>
      <w:r>
        <w:rPr>
          <w:lang w:val="sr-Latn-ME"/>
        </w:rPr>
        <w:t xml:space="preserve"> (</w:t>
      </w:r>
      <w:r w:rsidRPr="000F2A9B">
        <w:rPr>
          <w:i/>
          <w:lang w:val="sr-Latn-ME"/>
        </w:rPr>
        <w:t>MansionReservationService, AdventureReservationService</w:t>
      </w:r>
      <w:r>
        <w:rPr>
          <w:lang w:val="sr-Latn-ME"/>
        </w:rPr>
        <w:t>),</w:t>
      </w:r>
      <w:r w:rsidR="006802D6">
        <w:rPr>
          <w:lang w:val="sr-Latn-ME"/>
        </w:rPr>
        <w:t xml:space="preserve"> </w:t>
      </w:r>
      <w:r w:rsidR="006802D6">
        <w:rPr>
          <w:i/>
          <w:lang w:val="sr-Latn-ME"/>
        </w:rPr>
        <w:t>BoatDiscountReservationService (MansionDiscountReservationService, AdventureDiscountReservationService)</w:t>
      </w:r>
      <w:r>
        <w:rPr>
          <w:lang w:val="sr-Latn-ME"/>
        </w:rPr>
        <w:t xml:space="preserve"> kao i u interfejsima za rad sa bazom </w:t>
      </w:r>
      <w:r w:rsidRPr="000F2A9B">
        <w:rPr>
          <w:i/>
          <w:lang w:val="sr-Latn-ME"/>
        </w:rPr>
        <w:t>BoatRepository, MansionRepository</w:t>
      </w:r>
      <w:r w:rsidRPr="000F2A9B">
        <w:rPr>
          <w:lang w:val="sr-Latn-ME"/>
        </w:rPr>
        <w:t xml:space="preserve"> i</w:t>
      </w:r>
      <w:r w:rsidRPr="000F2A9B">
        <w:rPr>
          <w:i/>
          <w:lang w:val="sr-Latn-ME"/>
        </w:rPr>
        <w:t xml:space="preserve"> AdventureRepository</w:t>
      </w:r>
      <w:r>
        <w:rPr>
          <w:lang w:val="sr-Latn-ME"/>
        </w:rPr>
        <w:t xml:space="preserve">. </w:t>
      </w:r>
    </w:p>
    <w:p w:rsidR="009D0116" w:rsidRDefault="009D0116" w:rsidP="009D0116">
      <w:pPr>
        <w:rPr>
          <w:lang w:val="sr-Latn-ME"/>
        </w:rPr>
      </w:pPr>
      <w:r>
        <w:rPr>
          <w:lang w:val="sr-Latn-ME"/>
        </w:rPr>
        <w:t xml:space="preserve">U interfejsima je odrađeno pesimističko zaključavanje </w:t>
      </w:r>
      <w:r w:rsidRPr="000F2A9B">
        <w:rPr>
          <w:i/>
          <w:lang w:val="sr-Latn-ME"/>
        </w:rPr>
        <w:t>findLockerById(Long id</w:t>
      </w:r>
      <w:r>
        <w:rPr>
          <w:lang w:val="sr-Latn-ME"/>
        </w:rPr>
        <w:t xml:space="preserve">) metode na nivou jednog reda u tabeli koji predstavlja entitet. Korišten je </w:t>
      </w:r>
      <w:r w:rsidRPr="000F2A9B">
        <w:rPr>
          <w:i/>
          <w:lang w:val="sr-Latn-ME"/>
        </w:rPr>
        <w:t>PESSIMISTIC_WRITE</w:t>
      </w:r>
      <w:r>
        <w:rPr>
          <w:lang w:val="sr-Latn-ME"/>
        </w:rPr>
        <w:t xml:space="preserve"> kao tip zaključavanja.</w:t>
      </w:r>
      <w:r w:rsidRPr="000F2A9B">
        <w:rPr>
          <w:lang w:val="sr-Latn-ME"/>
        </w:rPr>
        <w:t xml:space="preserve"> </w:t>
      </w:r>
      <w:r>
        <w:rPr>
          <w:lang w:val="sr-Latn-ME"/>
        </w:rPr>
        <w:t xml:space="preserve">U servisima metode </w:t>
      </w:r>
      <w:r w:rsidR="004B0787" w:rsidRPr="004B0787">
        <w:rPr>
          <w:i/>
          <w:lang w:val="sr-Latn-ME"/>
        </w:rPr>
        <w:t>createDiscountReservation</w:t>
      </w:r>
      <w:r>
        <w:rPr>
          <w:lang w:val="sr-Latn-ME"/>
        </w:rPr>
        <w:t xml:space="preserve"> i </w:t>
      </w:r>
      <w:r w:rsidRPr="000F2A9B">
        <w:rPr>
          <w:i/>
          <w:lang w:val="sr-Latn-ME"/>
        </w:rPr>
        <w:t>CreateReservation</w:t>
      </w:r>
      <w:r>
        <w:rPr>
          <w:lang w:val="sr-Latn-ME"/>
        </w:rPr>
        <w:t xml:space="preserve"> pozivaju metodu </w:t>
      </w:r>
      <w:r w:rsidRPr="000F2A9B">
        <w:rPr>
          <w:i/>
          <w:lang w:val="sr-Latn-ME"/>
        </w:rPr>
        <w:t>FindLockedById</w:t>
      </w:r>
      <w:r>
        <w:rPr>
          <w:lang w:val="sr-Latn-ME"/>
        </w:rPr>
        <w:t xml:space="preserve"> iz interfejsa. U klasi </w:t>
      </w:r>
      <w:r w:rsidRPr="000F2A9B">
        <w:rPr>
          <w:i/>
          <w:lang w:val="sr-Latn-ME"/>
        </w:rPr>
        <w:t>ReservationController</w:t>
      </w:r>
      <w:r>
        <w:rPr>
          <w:lang w:val="sr-Latn-ME"/>
        </w:rPr>
        <w:t xml:space="preserve"> je dodato rukovanje izuzetkom, te oglašivač dobija odgovarajuću poruku.</w:t>
      </w:r>
      <w:r w:rsidR="000B218F">
        <w:rPr>
          <w:lang w:val="sr-Latn-ME"/>
        </w:rPr>
        <w:t xml:space="preserve"> </w:t>
      </w:r>
    </w:p>
    <w:p w:rsidR="006802D6" w:rsidRDefault="006802D6" w:rsidP="009D0116">
      <w:pPr>
        <w:rPr>
          <w:lang w:val="sr-Latn-ME"/>
        </w:rPr>
      </w:pPr>
      <w:r>
        <w:rPr>
          <w:noProof/>
        </w:rPr>
        <w:drawing>
          <wp:inline distT="0" distB="0" distL="0" distR="0">
            <wp:extent cx="594360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rv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D6" w:rsidRDefault="006802D6" w:rsidP="009D0116">
      <w:pPr>
        <w:rPr>
          <w:lang w:val="sr-Latn-ME"/>
        </w:rPr>
      </w:pPr>
      <w:r w:rsidRPr="000F2A9B">
        <w:rPr>
          <w:noProof/>
          <w:lang w:val="sr-Latn-M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30132F" wp14:editId="2D5CE7DD">
                <wp:simplePos x="0" y="0"/>
                <wp:positionH relativeFrom="margin">
                  <wp:posOffset>1066800</wp:posOffset>
                </wp:positionH>
                <wp:positionV relativeFrom="paragraph">
                  <wp:posOffset>6985</wp:posOffset>
                </wp:positionV>
                <wp:extent cx="4526280" cy="1404620"/>
                <wp:effectExtent l="0" t="0" r="26670" b="139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2D6" w:rsidRPr="000F2A9B" w:rsidRDefault="006802D6" w:rsidP="006802D6">
                            <w:pPr>
                              <w:rPr>
                                <w:i/>
                                <w:lang w:val="sr-Latn-ME"/>
                              </w:rPr>
                            </w:pPr>
                            <w:r>
                              <w:rPr>
                                <w:i/>
                                <w:lang w:val="sr-Latn-ME"/>
                              </w:rPr>
                              <w:t xml:space="preserve">Slika 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>6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>DiscountReservationService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 xml:space="preserve"> pozivanje metode findLockedById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30132F" id="_x0000_s1031" type="#_x0000_t202" style="position:absolute;margin-left:84pt;margin-top:.55pt;width:356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" strokecolor="white [3212]">
                <v:textbox style="mso-fit-shape-to-text:t">
                  <w:txbxContent>
                    <w:p w:rsidR="006802D6" w:rsidRPr="000F2A9B" w:rsidRDefault="006802D6" w:rsidP="006802D6">
                      <w:pPr>
                        <w:rPr>
                          <w:i/>
                          <w:lang w:val="sr-Latn-ME"/>
                        </w:rPr>
                      </w:pPr>
                      <w:r>
                        <w:rPr>
                          <w:i/>
                          <w:lang w:val="sr-Latn-ME"/>
                        </w:rPr>
                        <w:t xml:space="preserve">Slika </w:t>
                      </w:r>
                      <w:r>
                        <w:rPr>
                          <w:i/>
                          <w:lang w:val="sr-Latn-ME"/>
                        </w:rPr>
                        <w:t>6</w:t>
                      </w:r>
                      <w:r>
                        <w:rPr>
                          <w:i/>
                          <w:lang w:val="sr-Latn-ME"/>
                        </w:rPr>
                        <w:t xml:space="preserve">. </w:t>
                      </w:r>
                      <w:r>
                        <w:rPr>
                          <w:i/>
                          <w:lang w:val="sr-Latn-ME"/>
                        </w:rPr>
                        <w:t>DiscountReservationService</w:t>
                      </w:r>
                      <w:r>
                        <w:rPr>
                          <w:i/>
                          <w:lang w:val="sr-Latn-ME"/>
                        </w:rPr>
                        <w:t xml:space="preserve"> pozivanje metode findLockedById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02D6" w:rsidRDefault="006802D6" w:rsidP="009D0116">
      <w:pPr>
        <w:rPr>
          <w:lang w:val="sr-Latn-ME"/>
        </w:rPr>
      </w:pPr>
    </w:p>
    <w:p w:rsidR="004875DB" w:rsidRDefault="004875DB" w:rsidP="004875DB">
      <w:pPr>
        <w:rPr>
          <w:lang w:val="sr-Latn-ME"/>
        </w:rPr>
      </w:pPr>
      <w:r>
        <w:rPr>
          <w:lang w:val="sr-Latn-ME"/>
        </w:rPr>
        <w:t>Ista situacija kao i u prethodnoj konfliktnoj situaciji p</w:t>
      </w:r>
      <w:r>
        <w:rPr>
          <w:lang w:val="sr-Latn-ME"/>
        </w:rPr>
        <w:t xml:space="preserve">esimističkim zaključavanjem jednog reda u tabeli obezbedili smo nemogućnost rezervacije enetiteta u isto vreme od strane </w:t>
      </w:r>
      <w:r>
        <w:rPr>
          <w:lang w:val="sr-Latn-ME"/>
        </w:rPr>
        <w:t>klijenta i kreiranje akcije od strane oglašivača</w:t>
      </w:r>
      <w:r>
        <w:rPr>
          <w:lang w:val="sr-Latn-ME"/>
        </w:rPr>
        <w:t>, međutim ovo će onemogućiti rezervaciju čak i u slučaju da se termini</w:t>
      </w:r>
      <w:r>
        <w:rPr>
          <w:lang w:val="sr-Latn-ME"/>
        </w:rPr>
        <w:t xml:space="preserve"> akcije i rezervacije ne poklapaju</w:t>
      </w:r>
      <w:r>
        <w:rPr>
          <w:lang w:val="sr-Latn-ME"/>
        </w:rPr>
        <w:t xml:space="preserve">. </w:t>
      </w:r>
    </w:p>
    <w:p w:rsidR="004875DB" w:rsidRDefault="004875DB" w:rsidP="009D0116">
      <w:pPr>
        <w:rPr>
          <w:lang w:val="sr-Latn-ME"/>
        </w:rPr>
      </w:pPr>
    </w:p>
    <w:p w:rsidR="009D0116" w:rsidRDefault="009D0116" w:rsidP="009D0116">
      <w:pPr>
        <w:pStyle w:val="Heading1"/>
        <w:numPr>
          <w:ilvl w:val="0"/>
          <w:numId w:val="1"/>
        </w:numPr>
      </w:pPr>
      <w:proofErr w:type="spellStart"/>
      <w:r>
        <w:t>Konfliktna</w:t>
      </w:r>
      <w:proofErr w:type="spellEnd"/>
      <w:r>
        <w:t xml:space="preserve"> </w:t>
      </w:r>
      <w:proofErr w:type="spellStart"/>
      <w:r>
        <w:t>situacija</w:t>
      </w:r>
      <w:proofErr w:type="spellEnd"/>
      <w:r>
        <w:t xml:space="preserve">: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vikendice</w:t>
      </w:r>
      <w:proofErr w:type="spellEnd"/>
      <w:r>
        <w:t>/</w:t>
      </w:r>
      <w:proofErr w:type="spellStart"/>
      <w:r>
        <w:t>broda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brod</w:t>
      </w:r>
      <w:proofErr w:type="spellEnd"/>
      <w:r>
        <w:t>/</w:t>
      </w:r>
      <w:proofErr w:type="spellStart"/>
      <w:r>
        <w:t>vikendicu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avanturu</w:t>
      </w:r>
      <w:proofErr w:type="spellEnd"/>
      <w:r>
        <w:t xml:space="preserve">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rezerviše</w:t>
      </w:r>
      <w:proofErr w:type="spellEnd"/>
    </w:p>
    <w:p w:rsidR="009D0116" w:rsidRDefault="009D0116" w:rsidP="009D0116"/>
    <w:p w:rsidR="00173CB1" w:rsidRDefault="009D0116" w:rsidP="009D0116">
      <w:pPr>
        <w:rPr>
          <w:lang w:val="sr-Latn-ME"/>
        </w:rPr>
      </w:pPr>
      <w:proofErr w:type="spellStart"/>
      <w:r>
        <w:t>Oglašivači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orišu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entitete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u </w:t>
      </w:r>
      <w:proofErr w:type="spellStart"/>
      <w:r>
        <w:t>budućnosti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nijenda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odbijen</w:t>
      </w:r>
      <w:proofErr w:type="spellEnd"/>
      <w:r>
        <w:t xml:space="preserve">, </w:t>
      </w:r>
      <w:proofErr w:type="spellStart"/>
      <w:r>
        <w:t>međutim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desiti</w:t>
      </w:r>
      <w:proofErr w:type="spellEnd"/>
      <w:r>
        <w:t xml:space="preserve"> da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pokušava</w:t>
      </w:r>
      <w:proofErr w:type="spellEnd"/>
      <w:r>
        <w:t xml:space="preserve"> da </w:t>
      </w:r>
      <w:proofErr w:type="spellStart"/>
      <w:r>
        <w:t>rezerviše</w:t>
      </w:r>
      <w:proofErr w:type="spellEnd"/>
      <w:r>
        <w:t xml:space="preserve">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oglašivač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, pa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desiti</w:t>
      </w:r>
      <w:proofErr w:type="spellEnd"/>
      <w:r>
        <w:t xml:space="preserve"> da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obrisanim</w:t>
      </w:r>
      <w:proofErr w:type="spellEnd"/>
      <w:r>
        <w:t xml:space="preserve"> </w:t>
      </w:r>
      <w:proofErr w:type="spellStart"/>
      <w:r>
        <w:t>entitetom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logičko</w:t>
      </w:r>
      <w:proofErr w:type="spellEnd"/>
      <w:r>
        <w:t xml:space="preserve">. </w:t>
      </w:r>
      <w:r w:rsidR="006802D6">
        <w:t xml:space="preserve">Ne </w:t>
      </w:r>
      <w:proofErr w:type="spellStart"/>
      <w:r w:rsidR="006802D6">
        <w:t>postoji</w:t>
      </w:r>
      <w:proofErr w:type="spellEnd"/>
      <w:r w:rsidR="006802D6">
        <w:t xml:space="preserve"> </w:t>
      </w:r>
      <w:proofErr w:type="spellStart"/>
      <w:r w:rsidR="006802D6">
        <w:t>uslov</w:t>
      </w:r>
      <w:proofErr w:type="spellEnd"/>
      <w:r w:rsidR="006802D6">
        <w:t xml:space="preserve"> da ne </w:t>
      </w:r>
      <w:proofErr w:type="spellStart"/>
      <w:r w:rsidR="006802D6">
        <w:t>sme</w:t>
      </w:r>
      <w:proofErr w:type="spellEnd"/>
      <w:r w:rsidR="006802D6">
        <w:t xml:space="preserve"> da </w:t>
      </w:r>
      <w:proofErr w:type="spellStart"/>
      <w:r w:rsidR="006802D6">
        <w:t>postoji</w:t>
      </w:r>
      <w:proofErr w:type="spellEnd"/>
      <w:r w:rsidR="006802D6">
        <w:t xml:space="preserve"> </w:t>
      </w:r>
      <w:proofErr w:type="spellStart"/>
      <w:r w:rsidR="006802D6">
        <w:t>akcija</w:t>
      </w:r>
      <w:proofErr w:type="spellEnd"/>
      <w:r w:rsidR="006802D6">
        <w:t xml:space="preserve"> </w:t>
      </w:r>
      <w:proofErr w:type="spellStart"/>
      <w:r w:rsidR="006802D6">
        <w:t>koja</w:t>
      </w:r>
      <w:proofErr w:type="spellEnd"/>
      <w:r w:rsidR="006802D6">
        <w:t xml:space="preserve"> </w:t>
      </w:r>
      <w:proofErr w:type="spellStart"/>
      <w:r w:rsidR="006802D6">
        <w:t>nije</w:t>
      </w:r>
      <w:proofErr w:type="spellEnd"/>
      <w:r w:rsidR="006802D6">
        <w:t xml:space="preserve"> </w:t>
      </w:r>
      <w:proofErr w:type="spellStart"/>
      <w:r w:rsidR="006802D6">
        <w:t>rezervisana</w:t>
      </w:r>
      <w:proofErr w:type="spellEnd"/>
      <w:r w:rsidR="006802D6">
        <w:t xml:space="preserve"> da bi </w:t>
      </w:r>
      <w:proofErr w:type="spellStart"/>
      <w:r w:rsidR="006802D6">
        <w:t>entitet</w:t>
      </w:r>
      <w:proofErr w:type="spellEnd"/>
      <w:r w:rsidR="006802D6">
        <w:t xml:space="preserve"> </w:t>
      </w:r>
      <w:proofErr w:type="spellStart"/>
      <w:r w:rsidR="006802D6">
        <w:t>mogao</w:t>
      </w:r>
      <w:proofErr w:type="spellEnd"/>
      <w:r w:rsidR="006802D6">
        <w:t xml:space="preserve"> da se </w:t>
      </w:r>
      <w:proofErr w:type="spellStart"/>
      <w:r w:rsidR="006802D6">
        <w:t>obri</w:t>
      </w:r>
      <w:proofErr w:type="spellEnd"/>
      <w:r w:rsidR="006802D6">
        <w:rPr>
          <w:lang w:val="sr-Latn-ME"/>
        </w:rPr>
        <w:t xml:space="preserve">še, pa je samim </w:t>
      </w:r>
      <w:proofErr w:type="gramStart"/>
      <w:r w:rsidR="006802D6">
        <w:rPr>
          <w:lang w:val="sr-Latn-ME"/>
        </w:rPr>
        <w:t>tim</w:t>
      </w:r>
      <w:proofErr w:type="gramEnd"/>
      <w:r w:rsidR="006802D6">
        <w:rPr>
          <w:lang w:val="sr-Latn-ME"/>
        </w:rPr>
        <w:t xml:space="preserve"> ovaj konflikt moguć </w:t>
      </w:r>
      <w:r w:rsidR="000B218F">
        <w:rPr>
          <w:lang w:val="sr-Latn-ME"/>
        </w:rPr>
        <w:t>u slučaju brze i obične rezervacije.</w:t>
      </w:r>
    </w:p>
    <w:p w:rsidR="00173CB1" w:rsidRDefault="00173CB1" w:rsidP="009D0116">
      <w:pPr>
        <w:rPr>
          <w:lang w:val="sr-Latn-ME"/>
        </w:rPr>
      </w:pPr>
      <w:r>
        <w:rPr>
          <w:noProof/>
        </w:rPr>
        <w:drawing>
          <wp:inline distT="0" distB="0" distL="0" distR="0">
            <wp:extent cx="6151985" cy="736600"/>
            <wp:effectExtent l="0" t="0" r="127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io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99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B1" w:rsidRDefault="00173CB1" w:rsidP="009D0116">
      <w:pPr>
        <w:rPr>
          <w:lang w:val="sr-Latn-ME"/>
        </w:rPr>
      </w:pPr>
      <w:r>
        <w:rPr>
          <w:noProof/>
        </w:rPr>
        <w:drawing>
          <wp:inline distT="0" distB="0" distL="0" distR="0">
            <wp:extent cx="6400800" cy="29038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onflikt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152" cy="29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14" w:rsidRPr="006802D6" w:rsidRDefault="00802814" w:rsidP="009D0116">
      <w:pPr>
        <w:rPr>
          <w:lang w:val="sr-Latn-ME"/>
        </w:rPr>
      </w:pPr>
    </w:p>
    <w:p w:rsidR="00802814" w:rsidRDefault="00802814" w:rsidP="009D0116">
      <w:r w:rsidRPr="000F2A9B">
        <w:rPr>
          <w:noProof/>
          <w:lang w:val="sr-Latn-M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93D49FA" wp14:editId="7F4BDB80">
                <wp:simplePos x="0" y="0"/>
                <wp:positionH relativeFrom="margin">
                  <wp:align>center</wp:align>
                </wp:positionH>
                <wp:positionV relativeFrom="paragraph">
                  <wp:posOffset>5503</wp:posOffset>
                </wp:positionV>
                <wp:extent cx="3794760" cy="1404620"/>
                <wp:effectExtent l="0" t="0" r="15240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814" w:rsidRPr="000F2A9B" w:rsidRDefault="00802814" w:rsidP="00802814">
                            <w:pPr>
                              <w:rPr>
                                <w:i/>
                                <w:lang w:val="sr-Latn-ME"/>
                              </w:rPr>
                            </w:pPr>
                            <w:r>
                              <w:rPr>
                                <w:i/>
                                <w:lang w:val="sr-Latn-ME"/>
                              </w:rPr>
                              <w:t xml:space="preserve">Slika 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>7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>. dijagram sekvence druge konfliktne situacije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D49FA" id="_x0000_s1032" type="#_x0000_t202" style="position:absolute;margin-left:0;margin-top:.45pt;width:298.8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" strokecolor="white [3212]">
                <v:textbox style="mso-fit-shape-to-text:t">
                  <w:txbxContent>
                    <w:p w:rsidR="00802814" w:rsidRPr="000F2A9B" w:rsidRDefault="00802814" w:rsidP="00802814">
                      <w:pPr>
                        <w:rPr>
                          <w:i/>
                          <w:lang w:val="sr-Latn-ME"/>
                        </w:rPr>
                      </w:pPr>
                      <w:r>
                        <w:rPr>
                          <w:i/>
                          <w:lang w:val="sr-Latn-ME"/>
                        </w:rPr>
                        <w:t xml:space="preserve">Slika </w:t>
                      </w:r>
                      <w:r>
                        <w:rPr>
                          <w:i/>
                          <w:lang w:val="sr-Latn-ME"/>
                        </w:rPr>
                        <w:t>7</w:t>
                      </w:r>
                      <w:r>
                        <w:rPr>
                          <w:i/>
                          <w:lang w:val="sr-Latn-ME"/>
                        </w:rPr>
                        <w:t>. dijagram sekvence druge konfliktne situacije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2814" w:rsidRDefault="00802814" w:rsidP="009D0116"/>
    <w:p w:rsidR="009D0116" w:rsidRDefault="009D0116" w:rsidP="009D0116">
      <w:proofErr w:type="spellStart"/>
      <w:r>
        <w:t>Rešenje</w:t>
      </w:r>
      <w:proofErr w:type="spellEnd"/>
      <w:r>
        <w:t xml:space="preserve"> </w:t>
      </w:r>
      <w:proofErr w:type="spellStart"/>
      <w:r>
        <w:t>konfliktne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: </w:t>
      </w:r>
    </w:p>
    <w:p w:rsidR="000B218F" w:rsidRDefault="000B218F" w:rsidP="009D0116">
      <w:proofErr w:type="spellStart"/>
      <w:r>
        <w:t>Analogno</w:t>
      </w:r>
      <w:proofErr w:type="spellEnd"/>
      <w:r>
        <w:t xml:space="preserve"> </w:t>
      </w:r>
      <w:proofErr w:type="spellStart"/>
      <w:r>
        <w:t>prethodnim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, </w:t>
      </w:r>
      <w:proofErr w:type="spellStart"/>
      <w:r>
        <w:t>rešenje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pesimističkim</w:t>
      </w:r>
      <w:proofErr w:type="spellEnd"/>
      <w:r>
        <w:t xml:space="preserve"> </w:t>
      </w:r>
      <w:proofErr w:type="spellStart"/>
      <w:r>
        <w:t>zaključavanjem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. </w:t>
      </w:r>
      <w:proofErr w:type="spellStart"/>
      <w:r>
        <w:t>Ovog</w:t>
      </w:r>
      <w:proofErr w:type="spellEnd"/>
      <w:r>
        <w:t xml:space="preserve"> puta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r w:rsidR="00802814">
        <w:t>lo</w:t>
      </w:r>
      <w:r w:rsidR="00802814">
        <w:rPr>
          <w:lang w:val="sr-Latn-ME"/>
        </w:rPr>
        <w:t>š</w:t>
      </w:r>
      <w:r>
        <w:t xml:space="preserve">e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metode</w:t>
      </w:r>
      <w:proofErr w:type="spellEnd"/>
      <w:r w:rsidR="00802814">
        <w:t xml:space="preserve">, </w:t>
      </w:r>
      <w:proofErr w:type="spellStart"/>
      <w:r w:rsidR="00802814">
        <w:t>jer</w:t>
      </w:r>
      <w:proofErr w:type="spellEnd"/>
      <w:r w:rsidR="00802814">
        <w:t xml:space="preserve"> je </w:t>
      </w:r>
      <w:proofErr w:type="spellStart"/>
      <w:r w:rsidR="00802814">
        <w:t>bitno</w:t>
      </w:r>
      <w:proofErr w:type="spellEnd"/>
      <w:r w:rsidR="00802814">
        <w:t xml:space="preserve"> da se </w:t>
      </w:r>
      <w:proofErr w:type="spellStart"/>
      <w:r w:rsidR="00802814">
        <w:t>entitet</w:t>
      </w:r>
      <w:proofErr w:type="spellEnd"/>
      <w:r w:rsidR="00802814">
        <w:t xml:space="preserve"> </w:t>
      </w:r>
      <w:proofErr w:type="spellStart"/>
      <w:r w:rsidR="00802814">
        <w:t>zaključa</w:t>
      </w:r>
      <w:proofErr w:type="spellEnd"/>
      <w:r w:rsidR="00802814">
        <w:t>.</w:t>
      </w:r>
    </w:p>
    <w:p w:rsidR="000B218F" w:rsidRDefault="000B218F" w:rsidP="009D0116">
      <w:pPr>
        <w:rPr>
          <w:i/>
          <w:lang w:val="sr-Latn-ME"/>
        </w:rPr>
      </w:pPr>
      <w:proofErr w:type="spellStart"/>
      <w:r>
        <w:lastRenderedPageBreak/>
        <w:t>Rešenje</w:t>
      </w:r>
      <w:proofErr w:type="spellEnd"/>
      <w:r>
        <w:t xml:space="preserve"> </w:t>
      </w:r>
      <w:proofErr w:type="spellStart"/>
      <w:r>
        <w:t>konfliktne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klasama</w:t>
      </w:r>
      <w:proofErr w:type="spellEnd"/>
      <w:r>
        <w:t xml:space="preserve"> </w:t>
      </w:r>
      <w:proofErr w:type="spellStart"/>
      <w:r w:rsidRPr="000B218F">
        <w:rPr>
          <w:i/>
        </w:rPr>
        <w:t>ReservationController</w:t>
      </w:r>
      <w:proofErr w:type="spellEnd"/>
      <w:r w:rsidRPr="000B218F">
        <w:rPr>
          <w:i/>
        </w:rPr>
        <w:t xml:space="preserve">, </w:t>
      </w:r>
      <w:proofErr w:type="spellStart"/>
      <w:r w:rsidRPr="000B218F">
        <w:rPr>
          <w:i/>
        </w:rPr>
        <w:t>MansionController</w:t>
      </w:r>
      <w:proofErr w:type="spellEnd"/>
      <w:r w:rsidRPr="000B218F">
        <w:rPr>
          <w:i/>
        </w:rPr>
        <w:t xml:space="preserve">, </w:t>
      </w:r>
      <w:proofErr w:type="spellStart"/>
      <w:r w:rsidRPr="000B218F">
        <w:rPr>
          <w:i/>
        </w:rPr>
        <w:t>BoatController</w:t>
      </w:r>
      <w:proofErr w:type="spellEnd"/>
      <w:r w:rsidRPr="000B218F">
        <w:rPr>
          <w:i/>
        </w:rPr>
        <w:t xml:space="preserve">, </w:t>
      </w:r>
      <w:proofErr w:type="spellStart"/>
      <w:r w:rsidRPr="000B218F">
        <w:rPr>
          <w:i/>
        </w:rPr>
        <w:t>AdventureController</w:t>
      </w:r>
      <w:proofErr w:type="spellEnd"/>
      <w:r w:rsidRPr="000B218F">
        <w:rPr>
          <w:i/>
        </w:rPr>
        <w:t xml:space="preserve">, </w:t>
      </w:r>
      <w:proofErr w:type="spellStart"/>
      <w:proofErr w:type="gramStart"/>
      <w:r w:rsidRPr="000B218F">
        <w:rPr>
          <w:i/>
        </w:rPr>
        <w:t>implementacijama</w:t>
      </w:r>
      <w:proofErr w:type="spellEnd"/>
      <w:r w:rsidRPr="000B218F">
        <w:rPr>
          <w:i/>
        </w:rPr>
        <w:t xml:space="preserve">  </w:t>
      </w:r>
      <w:proofErr w:type="spellStart"/>
      <w:r w:rsidRPr="000B218F">
        <w:rPr>
          <w:i/>
        </w:rPr>
        <w:t>ReservationService</w:t>
      </w:r>
      <w:proofErr w:type="spellEnd"/>
      <w:proofErr w:type="gramEnd"/>
      <w:r w:rsidRPr="000B218F">
        <w:rPr>
          <w:i/>
        </w:rPr>
        <w:t xml:space="preserve">, </w:t>
      </w:r>
      <w:proofErr w:type="spellStart"/>
      <w:r w:rsidRPr="000B218F">
        <w:rPr>
          <w:i/>
        </w:rPr>
        <w:t>DiscountReservationService</w:t>
      </w:r>
      <w:proofErr w:type="spellEnd"/>
      <w:r>
        <w:t xml:space="preserve"> </w:t>
      </w:r>
      <w:r>
        <w:rPr>
          <w:lang w:val="sr-Latn-ME"/>
        </w:rPr>
        <w:t xml:space="preserve">kao i u interfejsima za rad sa bazom </w:t>
      </w:r>
      <w:r w:rsidRPr="000F2A9B">
        <w:rPr>
          <w:i/>
          <w:lang w:val="sr-Latn-ME"/>
        </w:rPr>
        <w:t>BoatRepository, MansionRepository</w:t>
      </w:r>
      <w:r w:rsidRPr="000F2A9B">
        <w:rPr>
          <w:lang w:val="sr-Latn-ME"/>
        </w:rPr>
        <w:t xml:space="preserve"> i</w:t>
      </w:r>
      <w:r w:rsidRPr="000F2A9B">
        <w:rPr>
          <w:i/>
          <w:lang w:val="sr-Latn-ME"/>
        </w:rPr>
        <w:t xml:space="preserve"> AdventureRepository</w:t>
      </w:r>
      <w:r>
        <w:rPr>
          <w:i/>
          <w:lang w:val="sr-Latn-ME"/>
        </w:rPr>
        <w:t>.</w:t>
      </w:r>
    </w:p>
    <w:p w:rsidR="00CA2612" w:rsidRDefault="00606402" w:rsidP="00173CB1">
      <w:pPr>
        <w:rPr>
          <w:lang w:val="sr-Latn-ME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300355</wp:posOffset>
            </wp:positionH>
            <wp:positionV relativeFrom="paragraph">
              <wp:posOffset>1131570</wp:posOffset>
            </wp:positionV>
            <wp:extent cx="4783667" cy="2241577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oatControll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667" cy="2241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CB1">
        <w:rPr>
          <w:lang w:val="sr-Latn-ME"/>
        </w:rPr>
        <w:t xml:space="preserve">U interfejsima je odrađeno pesimističko zaključavanje </w:t>
      </w:r>
      <w:r w:rsidR="00173CB1" w:rsidRPr="000F2A9B">
        <w:rPr>
          <w:i/>
          <w:lang w:val="sr-Latn-ME"/>
        </w:rPr>
        <w:t>findLockerById(Long id</w:t>
      </w:r>
      <w:r w:rsidR="00173CB1">
        <w:rPr>
          <w:lang w:val="sr-Latn-ME"/>
        </w:rPr>
        <w:t xml:space="preserve">) metode na nivou jednog reda u tabeli koji predstavlja entitet. Korišten je </w:t>
      </w:r>
      <w:r w:rsidR="00173CB1" w:rsidRPr="000F2A9B">
        <w:rPr>
          <w:i/>
          <w:lang w:val="sr-Latn-ME"/>
        </w:rPr>
        <w:t>PESSIMISTIC_WRITE</w:t>
      </w:r>
      <w:r w:rsidR="00173CB1">
        <w:rPr>
          <w:lang w:val="sr-Latn-ME"/>
        </w:rPr>
        <w:t xml:space="preserve"> kao tip zaključavanja.</w:t>
      </w:r>
      <w:r w:rsidR="00173CB1" w:rsidRPr="000F2A9B">
        <w:rPr>
          <w:lang w:val="sr-Latn-ME"/>
        </w:rPr>
        <w:t xml:space="preserve"> </w:t>
      </w:r>
      <w:r w:rsidR="00173CB1">
        <w:rPr>
          <w:lang w:val="sr-Latn-ME"/>
        </w:rPr>
        <w:t>U ser</w:t>
      </w:r>
      <w:r w:rsidR="00CA2612">
        <w:rPr>
          <w:lang w:val="sr-Latn-ME"/>
        </w:rPr>
        <w:t>visima metoda</w:t>
      </w:r>
      <w:r w:rsidR="00173CB1">
        <w:rPr>
          <w:lang w:val="sr-Latn-ME"/>
        </w:rPr>
        <w:t xml:space="preserve"> </w:t>
      </w:r>
      <w:r w:rsidR="00173CB1" w:rsidRPr="000F2A9B">
        <w:rPr>
          <w:i/>
          <w:lang w:val="sr-Latn-ME"/>
        </w:rPr>
        <w:t>CreateReservation</w:t>
      </w:r>
      <w:r w:rsidR="00CA2612">
        <w:rPr>
          <w:i/>
          <w:lang w:val="sr-Latn-ME"/>
        </w:rPr>
        <w:t>, DeleteBoat, DeleteMansion i DeleteAdventure</w:t>
      </w:r>
      <w:r w:rsidR="00173CB1">
        <w:rPr>
          <w:lang w:val="sr-Latn-ME"/>
        </w:rPr>
        <w:t xml:space="preserve"> pozivaju metodu </w:t>
      </w:r>
      <w:r w:rsidR="00173CB1" w:rsidRPr="000F2A9B">
        <w:rPr>
          <w:i/>
          <w:lang w:val="sr-Latn-ME"/>
        </w:rPr>
        <w:t>FindLockedById</w:t>
      </w:r>
      <w:r w:rsidR="00173CB1">
        <w:rPr>
          <w:lang w:val="sr-Latn-ME"/>
        </w:rPr>
        <w:t xml:space="preserve"> iz interfejsa. U klasi </w:t>
      </w:r>
      <w:r w:rsidR="00173CB1" w:rsidRPr="000F2A9B">
        <w:rPr>
          <w:i/>
          <w:lang w:val="sr-Latn-ME"/>
        </w:rPr>
        <w:t>ReservationController</w:t>
      </w:r>
      <w:r w:rsidR="00802814">
        <w:rPr>
          <w:lang w:val="sr-Latn-ME"/>
        </w:rPr>
        <w:t xml:space="preserve">, </w:t>
      </w:r>
      <w:r w:rsidR="00802814" w:rsidRPr="00802814">
        <w:rPr>
          <w:i/>
          <w:lang w:val="sr-Latn-ME"/>
        </w:rPr>
        <w:t>BoatController, MansionController</w:t>
      </w:r>
      <w:r w:rsidR="00802814">
        <w:rPr>
          <w:lang w:val="sr-Latn-ME"/>
        </w:rPr>
        <w:t xml:space="preserve"> i </w:t>
      </w:r>
      <w:r w:rsidR="00802814" w:rsidRPr="00802814">
        <w:rPr>
          <w:i/>
          <w:lang w:val="sr-Latn-ME"/>
        </w:rPr>
        <w:t>AdvertiserController</w:t>
      </w:r>
      <w:r w:rsidR="00802814">
        <w:rPr>
          <w:lang w:val="sr-Latn-ME"/>
        </w:rPr>
        <w:t xml:space="preserve"> </w:t>
      </w:r>
      <w:r w:rsidR="00173CB1">
        <w:rPr>
          <w:lang w:val="sr-Latn-ME"/>
        </w:rPr>
        <w:t>je dodato rukovanje izuzetkom, te oglašivač</w:t>
      </w:r>
      <w:r w:rsidR="00802814">
        <w:rPr>
          <w:lang w:val="sr-Latn-ME"/>
        </w:rPr>
        <w:t xml:space="preserve"> dobija odgovarajuću poruku,</w:t>
      </w:r>
      <w:r w:rsidR="00CA2612">
        <w:rPr>
          <w:lang w:val="sr-Latn-ME"/>
        </w:rPr>
        <w:t xml:space="preserve"> kao što je prikazano na slici 8</w:t>
      </w:r>
      <w:r w:rsidR="00802814">
        <w:rPr>
          <w:lang w:val="sr-Latn-ME"/>
        </w:rPr>
        <w:t>.</w:t>
      </w:r>
    </w:p>
    <w:p w:rsidR="00CA2612" w:rsidRDefault="00802814" w:rsidP="00BE346B">
      <w:pPr>
        <w:rPr>
          <w:lang w:val="sr-Latn-ME"/>
        </w:rPr>
      </w:pPr>
      <w:r>
        <w:rPr>
          <w:lang w:val="sr-Latn-ME"/>
        </w:rPr>
        <w:t xml:space="preserve"> </w:t>
      </w:r>
    </w:p>
    <w:p w:rsidR="00CA2612" w:rsidRDefault="00CA2612" w:rsidP="00BE346B">
      <w:pPr>
        <w:rPr>
          <w:lang w:val="sr-Latn-ME"/>
        </w:rPr>
      </w:pPr>
    </w:p>
    <w:p w:rsidR="00606402" w:rsidRDefault="00606402" w:rsidP="00606402">
      <w:pPr>
        <w:rPr>
          <w:lang w:val="sr-Latn-ME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788458</wp:posOffset>
            </wp:positionH>
            <wp:positionV relativeFrom="paragraph">
              <wp:posOffset>2715895</wp:posOffset>
            </wp:positionV>
            <wp:extent cx="4114800" cy="1106170"/>
            <wp:effectExtent l="0" t="0" r="0" b="0"/>
            <wp:wrapTight wrapText="bothSides">
              <wp:wrapPolygon edited="0">
                <wp:start x="0" y="0"/>
                <wp:lineTo x="0" y="21203"/>
                <wp:lineTo x="21500" y="21203"/>
                <wp:lineTo x="2150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oat servic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2612" w:rsidRPr="00606402" w:rsidRDefault="00606402" w:rsidP="00606402">
      <w:pPr>
        <w:rPr>
          <w:lang w:val="sr-Latn-ME"/>
        </w:rPr>
      </w:pPr>
      <w:r w:rsidRPr="000F2A9B">
        <w:rPr>
          <w:noProof/>
          <w:lang w:val="sr-Latn-M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7A1653" wp14:editId="30B75C73">
                <wp:simplePos x="0" y="0"/>
                <wp:positionH relativeFrom="page">
                  <wp:posOffset>1905000</wp:posOffset>
                </wp:positionH>
                <wp:positionV relativeFrom="paragraph">
                  <wp:posOffset>1391708</wp:posOffset>
                </wp:positionV>
                <wp:extent cx="3794760" cy="1404620"/>
                <wp:effectExtent l="0" t="0" r="15240" b="139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612" w:rsidRPr="000F2A9B" w:rsidRDefault="00CA2612" w:rsidP="00CA2612">
                            <w:pPr>
                              <w:rPr>
                                <w:i/>
                                <w:lang w:val="sr-Latn-ME"/>
                              </w:rPr>
                            </w:pPr>
                            <w:r>
                              <w:rPr>
                                <w:i/>
                                <w:lang w:val="sr-Latn-ME"/>
                              </w:rPr>
                              <w:t>Slika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 xml:space="preserve"> 8. poruka u slučaju konflikta u klasi BoatController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A1653" id="_x0000_s1033" type="#_x0000_t202" style="position:absolute;margin-left:150pt;margin-top:109.6pt;width:298.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" strokecolor="white [3212]">
                <v:textbox style="mso-fit-shape-to-text:t">
                  <w:txbxContent>
                    <w:p w:rsidR="00CA2612" w:rsidRPr="000F2A9B" w:rsidRDefault="00CA2612" w:rsidP="00CA2612">
                      <w:pPr>
                        <w:rPr>
                          <w:i/>
                          <w:lang w:val="sr-Latn-ME"/>
                        </w:rPr>
                      </w:pPr>
                      <w:r>
                        <w:rPr>
                          <w:i/>
                          <w:lang w:val="sr-Latn-ME"/>
                        </w:rPr>
                        <w:t>Slika</w:t>
                      </w:r>
                      <w:r>
                        <w:rPr>
                          <w:i/>
                          <w:lang w:val="sr-Latn-ME"/>
                        </w:rPr>
                        <w:t xml:space="preserve"> 8. poruka u slučaju konflikta u klasi BoatController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7659">
        <w:rPr>
          <w:noProof/>
        </w:rPr>
        <w:drawing>
          <wp:inline distT="0" distB="0" distL="0" distR="0" wp14:anchorId="767F7CE9" wp14:editId="13E7E577">
            <wp:extent cx="5943600" cy="1038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erv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12" w:rsidRDefault="00A47659" w:rsidP="00C10726">
      <w:r w:rsidRPr="000F2A9B">
        <w:rPr>
          <w:noProof/>
          <w:lang w:val="sr-Latn-M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7A1653" wp14:editId="30B75C73">
                <wp:simplePos x="0" y="0"/>
                <wp:positionH relativeFrom="margin">
                  <wp:align>center</wp:align>
                </wp:positionH>
                <wp:positionV relativeFrom="paragraph">
                  <wp:posOffset>3599</wp:posOffset>
                </wp:positionV>
                <wp:extent cx="3794760" cy="1404620"/>
                <wp:effectExtent l="0" t="0" r="15240" b="139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612" w:rsidRPr="000F2A9B" w:rsidRDefault="00CA2612" w:rsidP="00CA2612">
                            <w:pPr>
                              <w:rPr>
                                <w:i/>
                                <w:lang w:val="sr-Latn-ME"/>
                              </w:rPr>
                            </w:pPr>
                            <w:r>
                              <w:rPr>
                                <w:i/>
                                <w:lang w:val="sr-Latn-ME"/>
                              </w:rPr>
                              <w:t xml:space="preserve">Slika 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>9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lang w:val="sr-Latn-ME"/>
                              </w:rPr>
                              <w:t>pozivanje findLockedById iz interfejsa</w:t>
                            </w:r>
                            <w:r w:rsidR="00A47659">
                              <w:rPr>
                                <w:i/>
                                <w:lang w:val="sr-Latn-ME"/>
                              </w:rPr>
                              <w:t xml:space="preserve"> u sevisima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A1653" id="_x0000_s1034" type="#_x0000_t202" style="position:absolute;margin-left:0;margin-top:.3pt;width:298.8pt;height:110.6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" strokecolor="white [3212]">
                <v:textbox style="mso-fit-shape-to-text:t">
                  <w:txbxContent>
                    <w:p w:rsidR="00CA2612" w:rsidRPr="000F2A9B" w:rsidRDefault="00CA2612" w:rsidP="00CA2612">
                      <w:pPr>
                        <w:rPr>
                          <w:i/>
                          <w:lang w:val="sr-Latn-ME"/>
                        </w:rPr>
                      </w:pPr>
                      <w:r>
                        <w:rPr>
                          <w:i/>
                          <w:lang w:val="sr-Latn-ME"/>
                        </w:rPr>
                        <w:t xml:space="preserve">Slika </w:t>
                      </w:r>
                      <w:r>
                        <w:rPr>
                          <w:i/>
                          <w:lang w:val="sr-Latn-ME"/>
                        </w:rPr>
                        <w:t>9</w:t>
                      </w:r>
                      <w:r>
                        <w:rPr>
                          <w:i/>
                          <w:lang w:val="sr-Latn-ME"/>
                        </w:rPr>
                        <w:t xml:space="preserve">. </w:t>
                      </w:r>
                      <w:r>
                        <w:rPr>
                          <w:i/>
                          <w:lang w:val="sr-Latn-ME"/>
                        </w:rPr>
                        <w:t>pozivanje findLockedById iz interfejsa</w:t>
                      </w:r>
                      <w:r w:rsidR="00A47659">
                        <w:rPr>
                          <w:i/>
                          <w:lang w:val="sr-Latn-ME"/>
                        </w:rPr>
                        <w:t xml:space="preserve"> u sevisima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6402" w:rsidRDefault="00606402" w:rsidP="00C10726"/>
    <w:p w:rsidR="00820CE2" w:rsidRPr="00820CE2" w:rsidRDefault="00606402" w:rsidP="00C10726">
      <w:proofErr w:type="spellStart"/>
      <w:r>
        <w:t>Napomena</w:t>
      </w:r>
      <w:proofErr w:type="spellEnd"/>
      <w:r>
        <w:t xml:space="preserve">: </w:t>
      </w:r>
      <w:proofErr w:type="spellStart"/>
      <w:r>
        <w:t>Ilustrativno</w:t>
      </w:r>
      <w:proofErr w:type="spellEnd"/>
      <w:r>
        <w:t xml:space="preserve"> je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prikazano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Broda</w:t>
      </w:r>
      <w:proofErr w:type="spellEnd"/>
      <w:r>
        <w:t xml:space="preserve">, </w:t>
      </w:r>
      <w:proofErr w:type="spellStart"/>
      <w:r>
        <w:t>međutim</w:t>
      </w:r>
      <w:proofErr w:type="spellEnd"/>
      <w:r>
        <w:t xml:space="preserve"> </w:t>
      </w:r>
      <w:proofErr w:type="spellStart"/>
      <w:r>
        <w:t>analogno</w:t>
      </w:r>
      <w:proofErr w:type="spellEnd"/>
      <w:r>
        <w:t xml:space="preserve"> je </w:t>
      </w:r>
      <w:proofErr w:type="spellStart"/>
      <w:r>
        <w:t>odrađeno</w:t>
      </w:r>
      <w:proofErr w:type="spellEnd"/>
      <w:r>
        <w:t xml:space="preserve"> I </w:t>
      </w:r>
      <w:proofErr w:type="spellStart"/>
      <w:r>
        <w:t>za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entitete</w:t>
      </w:r>
      <w:proofErr w:type="spellEnd"/>
      <w:r>
        <w:t xml:space="preserve"> (</w:t>
      </w:r>
      <w:proofErr w:type="spellStart"/>
      <w:r>
        <w:t>vikendica</w:t>
      </w:r>
      <w:proofErr w:type="spellEnd"/>
      <w:r>
        <w:t xml:space="preserve"> I </w:t>
      </w:r>
      <w:proofErr w:type="spellStart"/>
      <w:r>
        <w:t>avantura</w:t>
      </w:r>
      <w:proofErr w:type="spellEnd"/>
      <w:r>
        <w:t>).</w:t>
      </w:r>
      <w:bookmarkStart w:id="0" w:name="_GoBack"/>
      <w:bookmarkEnd w:id="0"/>
    </w:p>
    <w:sectPr w:rsidR="00820CE2" w:rsidRPr="00820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B5822"/>
    <w:multiLevelType w:val="hybridMultilevel"/>
    <w:tmpl w:val="4DB8E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972AE"/>
    <w:multiLevelType w:val="hybridMultilevel"/>
    <w:tmpl w:val="4DB8E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17F97"/>
    <w:multiLevelType w:val="hybridMultilevel"/>
    <w:tmpl w:val="4DB8E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C3"/>
    <w:rsid w:val="000B218F"/>
    <w:rsid w:val="000F2A9B"/>
    <w:rsid w:val="00173CB1"/>
    <w:rsid w:val="003943D2"/>
    <w:rsid w:val="004875DB"/>
    <w:rsid w:val="004B0787"/>
    <w:rsid w:val="004E4B7B"/>
    <w:rsid w:val="005213C3"/>
    <w:rsid w:val="00606402"/>
    <w:rsid w:val="006802D6"/>
    <w:rsid w:val="007C124D"/>
    <w:rsid w:val="00802814"/>
    <w:rsid w:val="00820CE2"/>
    <w:rsid w:val="009D0116"/>
    <w:rsid w:val="00A47659"/>
    <w:rsid w:val="00AE0555"/>
    <w:rsid w:val="00BE346B"/>
    <w:rsid w:val="00C07820"/>
    <w:rsid w:val="00C10726"/>
    <w:rsid w:val="00CA2612"/>
    <w:rsid w:val="00DF7E78"/>
    <w:rsid w:val="00F3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7E384-5A32-45EE-9976-CD79C85C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5DB"/>
  </w:style>
  <w:style w:type="paragraph" w:styleId="Heading1">
    <w:name w:val="heading 1"/>
    <w:basedOn w:val="Normal"/>
    <w:next w:val="Normal"/>
    <w:link w:val="Heading1Char"/>
    <w:uiPriority w:val="9"/>
    <w:qFormat/>
    <w:rsid w:val="00C10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7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2022-06-01T23:53:00Z</dcterms:created>
  <dcterms:modified xsi:type="dcterms:W3CDTF">2022-06-01T23:58:00Z</dcterms:modified>
</cp:coreProperties>
</file>