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200257B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1257350B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3255FB4A" w14:textId="40E9EB9F" w:rsidR="00C436BA" w:rsidRDefault="00C436BA" w:rsidP="00C43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Tuttavia, prima di procedere con la trattazione delle use case stories è bene fare una precisione circa le assunzioni che ci hanno guidato nello sviluppo di tutto il progetto. Tali assunzioni sono:</w:t>
      </w:r>
    </w:p>
    <w:p w14:paraId="3CDA3BB0" w14:textId="0824C05B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L’utente richiede la generazione di una nuova scheda premendo un botto</w:t>
      </w:r>
      <w:r w:rsidR="0038476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 (</w:t>
      </w:r>
      <w:r w:rsidRPr="00C436BA">
        <w:rPr>
          <w:rFonts w:ascii="Times New Roman" w:hAnsi="Times New Roman" w:cs="Times New Roman"/>
          <w:b/>
          <w:bCs/>
          <w:color w:val="FF0000"/>
        </w:rPr>
        <w:t>POSIZIONATO DOVE?!?!?!!?!?!?!?)</w:t>
      </w:r>
      <w:r w:rsidRPr="00C436BA">
        <w:rPr>
          <w:rFonts w:ascii="Times New Roman" w:hAnsi="Times New Roman" w:cs="Times New Roman"/>
        </w:rPr>
        <w:t>;</w:t>
      </w:r>
    </w:p>
    <w:p w14:paraId="78BD5D02" w14:textId="6DB94A10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ogni macchinario sono presenti i tre tasti Occupa, Libera, Guasto che permettono agli attori Cliente e Trainer di mandare al server </w:t>
      </w:r>
      <w:r w:rsidR="00310DC5">
        <w:rPr>
          <w:rFonts w:ascii="Times New Roman" w:hAnsi="Times New Roman" w:cs="Times New Roman"/>
        </w:rPr>
        <w:t xml:space="preserve">della palestra </w:t>
      </w:r>
      <w:r>
        <w:rPr>
          <w:rFonts w:ascii="Times New Roman" w:hAnsi="Times New Roman" w:cs="Times New Roman"/>
        </w:rPr>
        <w:t>le informazioni circa lo stato del</w:t>
      </w:r>
      <w:r w:rsidR="00310DC5">
        <w:rPr>
          <w:rFonts w:ascii="Times New Roman" w:hAnsi="Times New Roman" w:cs="Times New Roman"/>
        </w:rPr>
        <w:t>l’uso dello</w:t>
      </w:r>
      <w:r>
        <w:rPr>
          <w:rFonts w:ascii="Times New Roman" w:hAnsi="Times New Roman" w:cs="Times New Roman"/>
        </w:rPr>
        <w:t xml:space="preserve"> specifico macchinario.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90B6747" w14:textId="3D466DF5" w:rsidR="00510903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Pr="00D17F9C">
        <w:rPr>
          <w:rFonts w:ascii="Times New Roman" w:hAnsi="Times New Roman" w:cs="Times New Roman"/>
        </w:rPr>
        <w:t xml:space="preserve"> in relazione all’attore a cui </w:t>
      </w:r>
      <w:r w:rsidR="00515044" w:rsidRPr="00D17F9C">
        <w:rPr>
          <w:rFonts w:ascii="Times New Roman" w:hAnsi="Times New Roman" w:cs="Times New Roman"/>
        </w:rPr>
        <w:t>sono</w:t>
      </w:r>
      <w:r w:rsidRPr="00D17F9C">
        <w:rPr>
          <w:rFonts w:ascii="Times New Roman" w:hAnsi="Times New Roman" w:cs="Times New Roman"/>
        </w:rPr>
        <w:t xml:space="preserve"> collegat</w:t>
      </w:r>
      <w:r w:rsidR="00515044" w:rsidRPr="00D17F9C">
        <w:rPr>
          <w:rFonts w:ascii="Times New Roman" w:hAnsi="Times New Roman" w:cs="Times New Roman"/>
        </w:rPr>
        <w:t>i</w:t>
      </w:r>
      <w:r w:rsidRPr="00D17F9C">
        <w:rPr>
          <w:rFonts w:ascii="Times New Roman" w:hAnsi="Times New Roman" w:cs="Times New Roman"/>
        </w:rPr>
        <w:t>.</w:t>
      </w:r>
    </w:p>
    <w:p w14:paraId="6AA1E3EB" w14:textId="1EFE96E3" w:rsidR="00515044" w:rsidRPr="00D17F9C" w:rsidRDefault="00515044" w:rsidP="00515044">
      <w:pPr>
        <w:jc w:val="both"/>
        <w:rPr>
          <w:rFonts w:ascii="Times New Roman" w:hAnsi="Times New Roman" w:cs="Times New Roman"/>
        </w:rPr>
      </w:pPr>
    </w:p>
    <w:p w14:paraId="27EF44A1" w14:textId="723A77F6" w:rsidR="00515044" w:rsidRPr="00D17F9C" w:rsidRDefault="00515044" w:rsidP="00515044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Pr="00D17F9C" w:rsidRDefault="002D3345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>
        <w:rPr>
          <w:rFonts w:ascii="Times New Roman" w:hAnsi="Times New Roman" w:cs="Times New Roman"/>
        </w:rPr>
        <w:t>trainer</w:t>
      </w:r>
      <w:r>
        <w:rPr>
          <w:rFonts w:ascii="Times New Roman" w:hAnsi="Times New Roman" w:cs="Times New Roman"/>
        </w:rPr>
        <w:t xml:space="preserve">: come </w:t>
      </w:r>
      <w:r>
        <w:rPr>
          <w:rFonts w:ascii="Times New Roman" w:hAnsi="Times New Roman" w:cs="Times New Roman"/>
        </w:rPr>
        <w:t>trainer</w:t>
      </w:r>
      <w:r>
        <w:rPr>
          <w:rFonts w:ascii="Times New Roman" w:hAnsi="Times New Roman" w:cs="Times New Roman"/>
        </w:rPr>
        <w:t xml:space="preserve">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</w:t>
      </w:r>
      <w:r>
        <w:rPr>
          <w:rFonts w:ascii="Times New Roman" w:hAnsi="Times New Roman" w:cs="Times New Roman"/>
        </w:rPr>
        <w:t>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</w:t>
      </w:r>
      <w:r w:rsidR="005903BE">
        <w:rPr>
          <w:rFonts w:ascii="Times New Roman" w:hAnsi="Times New Roman" w:cs="Times New Roman"/>
        </w:rPr>
        <w:t xml:space="preserve">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 w:rsidR="005903BE">
        <w:rPr>
          <w:rFonts w:ascii="Times New Roman" w:hAnsi="Times New Roman" w:cs="Times New Roman"/>
        </w:rPr>
        <w:t>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amministratore di sistema </w:t>
      </w:r>
      <w:r>
        <w:rPr>
          <w:rFonts w:ascii="Times New Roman" w:hAnsi="Times New Roman" w:cs="Times New Roman"/>
        </w:rPr>
        <w:t>(SA, System Administrator)</w:t>
      </w:r>
      <w:r>
        <w:rPr>
          <w:rFonts w:ascii="Times New Roman" w:hAnsi="Times New Roman" w:cs="Times New Roman"/>
        </w:rPr>
        <w:t>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USE CASE DIAGRAM</w:t>
      </w:r>
    </w:p>
    <w:p w14:paraId="738E5DDC" w14:textId="6C20CAF0" w:rsidR="0010224A" w:rsidRPr="00D17F9C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05326E52" w14:textId="77777777" w:rsidR="00801016" w:rsidRPr="00D17F9C" w:rsidRDefault="00801016" w:rsidP="0010224A">
      <w:pPr>
        <w:jc w:val="both"/>
        <w:rPr>
          <w:rFonts w:ascii="Times New Roman" w:hAnsi="Times New Roman" w:cs="Times New Roman"/>
        </w:rPr>
      </w:pPr>
    </w:p>
    <w:p w14:paraId="0189C069" w14:textId="5733BE26" w:rsidR="00AE5A28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171C73F5" wp14:editId="5E203E06">
            <wp:extent cx="6120130" cy="460883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F2E0B13" w14:textId="60B6930A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D17F9C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386AF0E4" w14:textId="79A8288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E85D14A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2BE8BF2F" w14:textId="08A0DE8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4C99C516" w:rsidR="00AE5A28" w:rsidRPr="00D17F9C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28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B12BD"/>
    <w:rsid w:val="000C4959"/>
    <w:rsid w:val="0010224A"/>
    <w:rsid w:val="00117895"/>
    <w:rsid w:val="00124C23"/>
    <w:rsid w:val="00166035"/>
    <w:rsid w:val="00193ADF"/>
    <w:rsid w:val="001A2D14"/>
    <w:rsid w:val="001C2CC8"/>
    <w:rsid w:val="002415BD"/>
    <w:rsid w:val="00261CDE"/>
    <w:rsid w:val="002677FA"/>
    <w:rsid w:val="002753A5"/>
    <w:rsid w:val="002A136B"/>
    <w:rsid w:val="002A29F8"/>
    <w:rsid w:val="002D075A"/>
    <w:rsid w:val="002D3345"/>
    <w:rsid w:val="002F2893"/>
    <w:rsid w:val="002F3D06"/>
    <w:rsid w:val="00310DC5"/>
    <w:rsid w:val="00345F64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F48E5"/>
    <w:rsid w:val="007F6D70"/>
    <w:rsid w:val="00801016"/>
    <w:rsid w:val="00806DD4"/>
    <w:rsid w:val="00861B0E"/>
    <w:rsid w:val="0087385D"/>
    <w:rsid w:val="00882B74"/>
    <w:rsid w:val="008A7511"/>
    <w:rsid w:val="008C538C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83122"/>
    <w:rsid w:val="00A955D1"/>
    <w:rsid w:val="00AE5A28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4D8F"/>
    <w:rsid w:val="00CC6202"/>
    <w:rsid w:val="00CE4B73"/>
    <w:rsid w:val="00CF1E09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57E9F"/>
    <w:rsid w:val="00EA3A7B"/>
    <w:rsid w:val="00EB149D"/>
    <w:rsid w:val="00EC46F8"/>
    <w:rsid w:val="00F17C38"/>
    <w:rsid w:val="00F26043"/>
    <w:rsid w:val="00F34921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132</cp:revision>
  <dcterms:created xsi:type="dcterms:W3CDTF">2021-12-22T17:59:00Z</dcterms:created>
  <dcterms:modified xsi:type="dcterms:W3CDTF">2021-12-26T18:15:00Z</dcterms:modified>
</cp:coreProperties>
</file>