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CBA929" w14:textId="77777777" w:rsidR="00771254" w:rsidRPr="00485329" w:rsidRDefault="00771254" w:rsidP="00771254">
      <w:pPr>
        <w:pStyle w:val="Titre1"/>
        <w:jc w:val="center"/>
        <w:rPr>
          <w:rFonts w:ascii="Times New Roman" w:hAnsi="Times New Roman" w:cs="Times New Roman"/>
          <w:b/>
          <w:bCs/>
          <w:color w:val="4472C4" w:themeColor="accent1"/>
          <w:sz w:val="40"/>
          <w:szCs w:val="40"/>
          <w:lang w:val="fr-FR"/>
        </w:rPr>
      </w:pPr>
      <w:bookmarkStart w:id="0" w:name="_Toc129023748"/>
      <w:r w:rsidRPr="00485329">
        <w:rPr>
          <w:rFonts w:ascii="Times New Roman" w:hAnsi="Times New Roman" w:cs="Times New Roman"/>
          <w:b/>
          <w:bCs/>
          <w:color w:val="4472C4" w:themeColor="accent1"/>
          <w:sz w:val="40"/>
          <w:szCs w:val="40"/>
          <w:lang w:val="fr-FR"/>
        </w:rPr>
        <w:t>AVANT-PROPOS</w:t>
      </w:r>
      <w:bookmarkEnd w:id="0"/>
    </w:p>
    <w:p w14:paraId="5C25879F" w14:textId="77777777" w:rsidR="00771254" w:rsidRPr="009D5600" w:rsidRDefault="00771254" w:rsidP="00771254">
      <w:pPr>
        <w:tabs>
          <w:tab w:val="left" w:pos="5220"/>
        </w:tabs>
        <w:spacing w:line="360" w:lineRule="auto"/>
        <w:jc w:val="both"/>
        <w:rPr>
          <w:rFonts w:ascii="Times New Roman" w:hAnsi="Times New Roman" w:cs="Times New Roman"/>
          <w:sz w:val="24"/>
          <w:szCs w:val="24"/>
        </w:rPr>
      </w:pPr>
    </w:p>
    <w:p w14:paraId="26D0D72C" w14:textId="77777777" w:rsidR="00771254" w:rsidRPr="00F84266" w:rsidRDefault="00771254" w:rsidP="00771254">
      <w:pPr>
        <w:spacing w:line="360" w:lineRule="auto"/>
        <w:jc w:val="both"/>
        <w:rPr>
          <w:rFonts w:ascii="Times New Roman" w:hAnsi="Times New Roman" w:cs="Times New Roman"/>
          <w:color w:val="000000"/>
          <w:sz w:val="24"/>
          <w:szCs w:val="24"/>
        </w:rPr>
      </w:pPr>
      <w:r>
        <w:t xml:space="preserve">                    </w:t>
      </w:r>
      <w:r w:rsidRPr="00F84266">
        <w:rPr>
          <w:rFonts w:ascii="Times New Roman" w:hAnsi="Times New Roman" w:cs="Times New Roman"/>
          <w:color w:val="000000"/>
          <w:sz w:val="24"/>
          <w:szCs w:val="24"/>
        </w:rPr>
        <w:t xml:space="preserve">Dans le but de d’assurer un développement durable et de fournir aux entreprises une main d’œuvre compétente et compétitive dans divers domaines, le gouvernement Camerounais par le biais du Ministère de l’enseignement Supérieur a permis l’ouverture des Instituts Privés d’Enseignement Supérieur (IPES). Donnant ainsi l’opportunité aux institutions privées, de contribuer à l’acquisition d’une formation académique et professionnelle en adéquation avec le monde professionnel. </w:t>
      </w:r>
    </w:p>
    <w:p w14:paraId="34DB88DA" w14:textId="77777777" w:rsidR="00771254" w:rsidRPr="00F84266" w:rsidRDefault="00771254" w:rsidP="00771254">
      <w:pPr>
        <w:spacing w:line="360" w:lineRule="auto"/>
        <w:ind w:firstLine="1080"/>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 xml:space="preserve">C’est ainsi qu’est créé l’Institut Supérieur des Technologies et du Design Industriel (ISTDI) par arrêté </w:t>
      </w:r>
      <w:r w:rsidRPr="00F84266">
        <w:rPr>
          <w:rFonts w:ascii="Times New Roman" w:hAnsi="Times New Roman" w:cs="Times New Roman"/>
          <w:b/>
          <w:color w:val="000000"/>
          <w:sz w:val="24"/>
          <w:szCs w:val="24"/>
        </w:rPr>
        <w:t xml:space="preserve">N° 02/0094/MINESUP/DDES/ESUP </w:t>
      </w:r>
      <w:r w:rsidRPr="00F84266">
        <w:rPr>
          <w:rFonts w:ascii="Times New Roman" w:hAnsi="Times New Roman" w:cs="Times New Roman"/>
          <w:color w:val="000000"/>
          <w:sz w:val="24"/>
          <w:szCs w:val="24"/>
        </w:rPr>
        <w:t xml:space="preserve">du </w:t>
      </w:r>
      <w:r w:rsidRPr="00F84266">
        <w:rPr>
          <w:rFonts w:ascii="Times New Roman" w:hAnsi="Times New Roman" w:cs="Times New Roman"/>
          <w:b/>
          <w:color w:val="000000"/>
          <w:sz w:val="24"/>
          <w:szCs w:val="24"/>
        </w:rPr>
        <w:t>13 septembre 2002</w:t>
      </w:r>
      <w:r w:rsidRPr="00F84266">
        <w:rPr>
          <w:rFonts w:ascii="Times New Roman" w:hAnsi="Times New Roman" w:cs="Times New Roman"/>
          <w:color w:val="000000"/>
          <w:sz w:val="24"/>
          <w:szCs w:val="24"/>
        </w:rPr>
        <w:t xml:space="preserve"> et autorisation d’ouverture </w:t>
      </w:r>
      <w:r w:rsidRPr="00F84266">
        <w:rPr>
          <w:rFonts w:ascii="Times New Roman" w:hAnsi="Times New Roman" w:cs="Times New Roman"/>
          <w:b/>
          <w:color w:val="000000"/>
          <w:sz w:val="24"/>
          <w:szCs w:val="24"/>
        </w:rPr>
        <w:t>N° 0102/MINESUP/DDES/ESUP</w:t>
      </w:r>
      <w:r w:rsidRPr="00F84266">
        <w:rPr>
          <w:rFonts w:ascii="Times New Roman" w:hAnsi="Times New Roman" w:cs="Times New Roman"/>
          <w:color w:val="000000"/>
          <w:sz w:val="24"/>
          <w:szCs w:val="24"/>
        </w:rPr>
        <w:t xml:space="preserve"> du </w:t>
      </w:r>
      <w:r w:rsidRPr="00F84266">
        <w:rPr>
          <w:rFonts w:ascii="Times New Roman" w:hAnsi="Times New Roman" w:cs="Times New Roman"/>
          <w:b/>
          <w:color w:val="000000"/>
          <w:sz w:val="24"/>
          <w:szCs w:val="24"/>
        </w:rPr>
        <w:t>18 septembre 2002</w:t>
      </w:r>
      <w:r w:rsidRPr="00F84266">
        <w:rPr>
          <w:rFonts w:ascii="Times New Roman" w:hAnsi="Times New Roman" w:cs="Times New Roman"/>
          <w:color w:val="000000"/>
          <w:sz w:val="24"/>
          <w:szCs w:val="24"/>
        </w:rPr>
        <w:t>. Située dans la région du Littoral, département du Wouri, arrondissement de Douala 5</w:t>
      </w:r>
      <w:r w:rsidRPr="00F84266">
        <w:rPr>
          <w:rFonts w:ascii="Times New Roman" w:hAnsi="Times New Roman" w:cs="Times New Roman"/>
          <w:color w:val="000000"/>
          <w:sz w:val="24"/>
          <w:szCs w:val="24"/>
          <w:vertAlign w:val="superscript"/>
        </w:rPr>
        <w:t>ème</w:t>
      </w:r>
      <w:r w:rsidRPr="00F84266">
        <w:rPr>
          <w:rFonts w:ascii="Times New Roman" w:hAnsi="Times New Roman" w:cs="Times New Roman"/>
          <w:color w:val="000000"/>
          <w:sz w:val="24"/>
          <w:szCs w:val="24"/>
        </w:rPr>
        <w:t xml:space="preserve">, au quartier Logbessou. L’ISTDI est ensuite érigée en </w:t>
      </w:r>
      <w:r w:rsidRPr="00F84266">
        <w:rPr>
          <w:rFonts w:ascii="Times New Roman" w:hAnsi="Times New Roman" w:cs="Times New Roman"/>
          <w:b/>
          <w:color w:val="000000"/>
          <w:sz w:val="24"/>
          <w:szCs w:val="24"/>
        </w:rPr>
        <w:t>Institut Universitaire de la Côte</w:t>
      </w:r>
      <w:r w:rsidRPr="00F84266">
        <w:rPr>
          <w:rFonts w:ascii="Times New Roman" w:hAnsi="Times New Roman" w:cs="Times New Roman"/>
          <w:color w:val="000000"/>
          <w:sz w:val="24"/>
          <w:szCs w:val="24"/>
        </w:rPr>
        <w:t xml:space="preserve"> </w:t>
      </w:r>
      <w:r w:rsidRPr="00F84266">
        <w:rPr>
          <w:rFonts w:ascii="Times New Roman" w:hAnsi="Times New Roman" w:cs="Times New Roman"/>
          <w:b/>
          <w:color w:val="000000"/>
          <w:sz w:val="24"/>
          <w:szCs w:val="24"/>
        </w:rPr>
        <w:t xml:space="preserve">(IUC) </w:t>
      </w:r>
      <w:r w:rsidRPr="00F84266">
        <w:rPr>
          <w:rFonts w:ascii="Times New Roman" w:hAnsi="Times New Roman" w:cs="Times New Roman"/>
          <w:color w:val="000000"/>
          <w:sz w:val="24"/>
          <w:szCs w:val="24"/>
        </w:rPr>
        <w:t xml:space="preserve">par arrêté </w:t>
      </w:r>
      <w:r w:rsidRPr="00F84266">
        <w:rPr>
          <w:rFonts w:ascii="Times New Roman" w:hAnsi="Times New Roman" w:cs="Times New Roman"/>
          <w:b/>
          <w:color w:val="000000"/>
          <w:sz w:val="24"/>
          <w:szCs w:val="24"/>
        </w:rPr>
        <w:t xml:space="preserve">N°5/05156/N/MINESUP/DDES/ESUP/SAC/ebm, </w:t>
      </w:r>
      <w:r w:rsidRPr="00F84266">
        <w:rPr>
          <w:rFonts w:ascii="Times New Roman" w:hAnsi="Times New Roman" w:cs="Times New Roman"/>
          <w:color w:val="000000"/>
          <w:sz w:val="24"/>
          <w:szCs w:val="24"/>
        </w:rPr>
        <w:t>et</w:t>
      </w:r>
      <w:r w:rsidRPr="00F84266">
        <w:rPr>
          <w:rFonts w:ascii="Times New Roman" w:hAnsi="Times New Roman" w:cs="Times New Roman"/>
          <w:b/>
          <w:color w:val="000000"/>
          <w:sz w:val="24"/>
          <w:szCs w:val="24"/>
        </w:rPr>
        <w:t xml:space="preserve"> </w:t>
      </w:r>
      <w:r w:rsidRPr="00F84266">
        <w:rPr>
          <w:rFonts w:ascii="Times New Roman" w:hAnsi="Times New Roman" w:cs="Times New Roman"/>
          <w:color w:val="000000"/>
          <w:sz w:val="24"/>
          <w:szCs w:val="24"/>
        </w:rPr>
        <w:t>comporte à ce jour quatre (4) établissements notamment :</w:t>
      </w:r>
    </w:p>
    <w:p w14:paraId="651DF32D" w14:textId="77777777" w:rsidR="00771254" w:rsidRDefault="00771254" w:rsidP="00771254">
      <w:pPr>
        <w:numPr>
          <w:ilvl w:val="0"/>
          <w:numId w:val="1"/>
        </w:numPr>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b/>
          <w:color w:val="000000"/>
          <w:sz w:val="24"/>
          <w:szCs w:val="24"/>
        </w:rPr>
        <w:t>L’Institut Supérieur de Technologies et du Design Industriel (ISTDI)</w:t>
      </w:r>
      <w:r w:rsidRPr="00F84266">
        <w:rPr>
          <w:rFonts w:ascii="Times New Roman" w:hAnsi="Times New Roman" w:cs="Times New Roman"/>
          <w:color w:val="000000"/>
          <w:sz w:val="24"/>
          <w:szCs w:val="24"/>
        </w:rPr>
        <w:t xml:space="preserve"> qui forme dans les cycles et filières </w:t>
      </w:r>
      <w:r w:rsidRPr="00F84266">
        <w:rPr>
          <w:rFonts w:ascii="Times New Roman" w:hAnsi="Times New Roman" w:cs="Times New Roman"/>
          <w:sz w:val="24"/>
          <w:szCs w:val="24"/>
        </w:rPr>
        <w:t>industrielles et technologiques</w:t>
      </w:r>
      <w:r w:rsidRPr="00F84266">
        <w:rPr>
          <w:rFonts w:ascii="Times New Roman" w:hAnsi="Times New Roman" w:cs="Times New Roman"/>
          <w:color w:val="000000"/>
          <w:sz w:val="24"/>
          <w:szCs w:val="24"/>
        </w:rPr>
        <w:t xml:space="preserve"> suivants :</w:t>
      </w:r>
    </w:p>
    <w:p w14:paraId="4906F956" w14:textId="77777777" w:rsidR="00771254" w:rsidRPr="00C30033" w:rsidRDefault="00771254" w:rsidP="00771254">
      <w:pPr>
        <w:pStyle w:val="Paragraphedeliste"/>
        <w:numPr>
          <w:ilvl w:val="0"/>
          <w:numId w:val="7"/>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b/>
          <w:color w:val="000000"/>
          <w:sz w:val="24"/>
          <w:szCs w:val="24"/>
        </w:rPr>
        <w:t>BTS Industriels :</w:t>
      </w:r>
    </w:p>
    <w:p w14:paraId="2B9838FA" w14:textId="77777777" w:rsidR="00771254" w:rsidRDefault="00771254" w:rsidP="00771254">
      <w:pPr>
        <w:pStyle w:val="Paragraphedeliste"/>
        <w:numPr>
          <w:ilvl w:val="3"/>
          <w:numId w:val="6"/>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color w:val="000000"/>
          <w:sz w:val="24"/>
          <w:szCs w:val="24"/>
        </w:rPr>
        <w:t>Maintenance des Systèmes Informatiques (MSI)</w:t>
      </w:r>
    </w:p>
    <w:p w14:paraId="09CE9568" w14:textId="77777777" w:rsidR="00771254" w:rsidRDefault="00771254" w:rsidP="00771254">
      <w:pPr>
        <w:pStyle w:val="Paragraphedeliste"/>
        <w:numPr>
          <w:ilvl w:val="3"/>
          <w:numId w:val="6"/>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color w:val="000000"/>
          <w:sz w:val="24"/>
          <w:szCs w:val="24"/>
        </w:rPr>
        <w:t>Informatique Industrielle et Automatique (IIA)</w:t>
      </w:r>
    </w:p>
    <w:p w14:paraId="55466E4D" w14:textId="77777777" w:rsidR="00771254" w:rsidRDefault="00771254" w:rsidP="00771254">
      <w:pPr>
        <w:pStyle w:val="Paragraphedeliste"/>
        <w:numPr>
          <w:ilvl w:val="3"/>
          <w:numId w:val="6"/>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color w:val="000000"/>
          <w:sz w:val="24"/>
          <w:szCs w:val="24"/>
        </w:rPr>
        <w:t>Electrotechnique (ET)</w:t>
      </w:r>
    </w:p>
    <w:p w14:paraId="0A0270AB" w14:textId="77777777" w:rsidR="00771254" w:rsidRDefault="00771254" w:rsidP="00771254">
      <w:pPr>
        <w:pStyle w:val="Paragraphedeliste"/>
        <w:numPr>
          <w:ilvl w:val="3"/>
          <w:numId w:val="6"/>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color w:val="000000"/>
          <w:sz w:val="24"/>
          <w:szCs w:val="24"/>
        </w:rPr>
        <w:t>Froid et Climatisation (FC)</w:t>
      </w:r>
    </w:p>
    <w:p w14:paraId="1AA90ACB" w14:textId="77777777" w:rsidR="00771254" w:rsidRDefault="00771254" w:rsidP="00771254">
      <w:pPr>
        <w:pStyle w:val="Paragraphedeliste"/>
        <w:numPr>
          <w:ilvl w:val="3"/>
          <w:numId w:val="6"/>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color w:val="000000"/>
          <w:sz w:val="24"/>
          <w:szCs w:val="24"/>
        </w:rPr>
        <w:t>Maintenance et Après-Vente Automobile (MAVA)</w:t>
      </w:r>
    </w:p>
    <w:p w14:paraId="620FC9D6" w14:textId="77777777" w:rsidR="00771254" w:rsidRDefault="00771254" w:rsidP="00771254">
      <w:pPr>
        <w:pStyle w:val="Paragraphedeliste"/>
        <w:numPr>
          <w:ilvl w:val="3"/>
          <w:numId w:val="6"/>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color w:val="000000"/>
          <w:sz w:val="24"/>
          <w:szCs w:val="24"/>
        </w:rPr>
        <w:t>Génie Civil -Bâtiments (BAT)</w:t>
      </w:r>
    </w:p>
    <w:p w14:paraId="12BF0A82" w14:textId="77777777" w:rsidR="00771254" w:rsidRDefault="00771254" w:rsidP="00771254">
      <w:pPr>
        <w:pStyle w:val="Paragraphedeliste"/>
        <w:numPr>
          <w:ilvl w:val="3"/>
          <w:numId w:val="6"/>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color w:val="000000"/>
          <w:sz w:val="24"/>
          <w:szCs w:val="24"/>
        </w:rPr>
        <w:t>Génie Civil -Travaux Publics (TPU)</w:t>
      </w:r>
    </w:p>
    <w:p w14:paraId="4602E90E" w14:textId="77777777" w:rsidR="00771254" w:rsidRDefault="00771254" w:rsidP="00771254">
      <w:pPr>
        <w:pStyle w:val="Paragraphedeliste"/>
        <w:numPr>
          <w:ilvl w:val="3"/>
          <w:numId w:val="6"/>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color w:val="000000"/>
          <w:sz w:val="24"/>
          <w:szCs w:val="24"/>
        </w:rPr>
        <w:t>Génie Bois-Menuiserie Ebénisterie (MEB)</w:t>
      </w:r>
    </w:p>
    <w:p w14:paraId="78B39107" w14:textId="77777777" w:rsidR="00771254" w:rsidRDefault="00771254" w:rsidP="00771254">
      <w:pPr>
        <w:pStyle w:val="Paragraphedeliste"/>
        <w:numPr>
          <w:ilvl w:val="3"/>
          <w:numId w:val="6"/>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color w:val="000000"/>
          <w:sz w:val="24"/>
          <w:szCs w:val="24"/>
        </w:rPr>
        <w:t>Chaudronnerie (CH)</w:t>
      </w:r>
    </w:p>
    <w:p w14:paraId="1BCFBCAC" w14:textId="77777777" w:rsidR="00771254" w:rsidRDefault="00771254" w:rsidP="00771254">
      <w:pPr>
        <w:pStyle w:val="Paragraphedeliste"/>
        <w:numPr>
          <w:ilvl w:val="3"/>
          <w:numId w:val="6"/>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color w:val="000000"/>
          <w:sz w:val="24"/>
          <w:szCs w:val="24"/>
        </w:rPr>
        <w:t>Fabrication Mécanique (FM)</w:t>
      </w:r>
    </w:p>
    <w:p w14:paraId="0B85C12B" w14:textId="77777777" w:rsidR="00771254" w:rsidRDefault="00771254" w:rsidP="00771254">
      <w:pPr>
        <w:pStyle w:val="Paragraphedeliste"/>
        <w:numPr>
          <w:ilvl w:val="3"/>
          <w:numId w:val="6"/>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color w:val="000000"/>
          <w:sz w:val="24"/>
          <w:szCs w:val="24"/>
        </w:rPr>
        <w:t>Mécatronique (MECA)</w:t>
      </w:r>
    </w:p>
    <w:p w14:paraId="25504851" w14:textId="77777777" w:rsidR="00771254" w:rsidRDefault="00771254" w:rsidP="00771254">
      <w:pPr>
        <w:pStyle w:val="Paragraphedeliste"/>
        <w:suppressAutoHyphens/>
        <w:spacing w:after="0" w:line="360" w:lineRule="auto"/>
        <w:ind w:left="3690"/>
        <w:jc w:val="both"/>
        <w:rPr>
          <w:rFonts w:ascii="Times New Roman" w:hAnsi="Times New Roman" w:cs="Times New Roman"/>
          <w:color w:val="000000"/>
          <w:sz w:val="24"/>
          <w:szCs w:val="24"/>
        </w:rPr>
      </w:pPr>
    </w:p>
    <w:p w14:paraId="13F32006" w14:textId="77777777" w:rsidR="00771254" w:rsidRDefault="00771254" w:rsidP="00771254">
      <w:pPr>
        <w:pStyle w:val="Paragraphedeliste"/>
        <w:numPr>
          <w:ilvl w:val="3"/>
          <w:numId w:val="6"/>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color w:val="000000"/>
          <w:sz w:val="24"/>
          <w:szCs w:val="24"/>
        </w:rPr>
        <w:t>E-commerce et Marketing Numérique (ECMN)</w:t>
      </w:r>
    </w:p>
    <w:p w14:paraId="71203C6D" w14:textId="77777777" w:rsidR="00771254" w:rsidRDefault="00771254" w:rsidP="00771254">
      <w:pPr>
        <w:pStyle w:val="Paragraphedeliste"/>
        <w:numPr>
          <w:ilvl w:val="3"/>
          <w:numId w:val="6"/>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color w:val="000000"/>
          <w:sz w:val="24"/>
          <w:szCs w:val="24"/>
        </w:rPr>
        <w:lastRenderedPageBreak/>
        <w:t>Energie Renouvelable (ER)</w:t>
      </w:r>
    </w:p>
    <w:p w14:paraId="7CBB0EEA" w14:textId="77777777" w:rsidR="00771254" w:rsidRDefault="00771254" w:rsidP="00771254">
      <w:pPr>
        <w:pStyle w:val="Paragraphedeliste"/>
        <w:numPr>
          <w:ilvl w:val="3"/>
          <w:numId w:val="6"/>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color w:val="000000"/>
          <w:sz w:val="24"/>
          <w:szCs w:val="24"/>
        </w:rPr>
        <w:t>Génie Chimique des Procédés (GCP)</w:t>
      </w:r>
    </w:p>
    <w:p w14:paraId="2F3827D0" w14:textId="77777777" w:rsidR="00771254" w:rsidRDefault="00771254" w:rsidP="00771254">
      <w:pPr>
        <w:pStyle w:val="Paragraphedeliste"/>
        <w:numPr>
          <w:ilvl w:val="3"/>
          <w:numId w:val="6"/>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color w:val="000000"/>
          <w:sz w:val="24"/>
          <w:szCs w:val="24"/>
        </w:rPr>
        <w:t>Génie Logiciel (GL)</w:t>
      </w:r>
    </w:p>
    <w:p w14:paraId="185C1355" w14:textId="77777777" w:rsidR="00771254" w:rsidRDefault="00771254" w:rsidP="00771254">
      <w:pPr>
        <w:pStyle w:val="Paragraphedeliste"/>
        <w:numPr>
          <w:ilvl w:val="3"/>
          <w:numId w:val="6"/>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color w:val="000000"/>
          <w:sz w:val="24"/>
          <w:szCs w:val="24"/>
        </w:rPr>
        <w:t>Génie des Systèmes d’Information (GSI)</w:t>
      </w:r>
    </w:p>
    <w:p w14:paraId="1F5E6345" w14:textId="77777777" w:rsidR="00771254" w:rsidRDefault="00771254" w:rsidP="00771254">
      <w:pPr>
        <w:pStyle w:val="Paragraphedeliste"/>
        <w:numPr>
          <w:ilvl w:val="3"/>
          <w:numId w:val="6"/>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color w:val="000000"/>
          <w:sz w:val="24"/>
          <w:szCs w:val="24"/>
        </w:rPr>
        <w:t>Hygiène Sécurité et Environnement (HSE)</w:t>
      </w:r>
    </w:p>
    <w:p w14:paraId="03131B2C" w14:textId="77777777" w:rsidR="00771254" w:rsidRDefault="00771254" w:rsidP="00771254">
      <w:pPr>
        <w:pStyle w:val="Paragraphedeliste"/>
        <w:numPr>
          <w:ilvl w:val="3"/>
          <w:numId w:val="6"/>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color w:val="000000"/>
          <w:sz w:val="24"/>
          <w:szCs w:val="24"/>
        </w:rPr>
        <w:t>Installation Sanitaire (IS)</w:t>
      </w:r>
    </w:p>
    <w:p w14:paraId="0F0616F1" w14:textId="77777777" w:rsidR="00771254" w:rsidRDefault="00771254" w:rsidP="00771254">
      <w:pPr>
        <w:pStyle w:val="Paragraphedeliste"/>
        <w:numPr>
          <w:ilvl w:val="3"/>
          <w:numId w:val="6"/>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color w:val="000000"/>
          <w:sz w:val="24"/>
          <w:szCs w:val="24"/>
        </w:rPr>
        <w:t>Infographie et Web Design (IWD)</w:t>
      </w:r>
    </w:p>
    <w:p w14:paraId="77AAD89E" w14:textId="77777777" w:rsidR="00771254" w:rsidRDefault="00771254" w:rsidP="00771254">
      <w:pPr>
        <w:pStyle w:val="Paragraphedeliste"/>
        <w:numPr>
          <w:ilvl w:val="3"/>
          <w:numId w:val="6"/>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color w:val="000000"/>
          <w:sz w:val="24"/>
          <w:szCs w:val="24"/>
        </w:rPr>
        <w:t>Maintenance des Appareils Biomédicaux (MAB)</w:t>
      </w:r>
    </w:p>
    <w:p w14:paraId="704517A9" w14:textId="77777777" w:rsidR="00771254" w:rsidRDefault="00771254" w:rsidP="00771254">
      <w:pPr>
        <w:pStyle w:val="Paragraphedeliste"/>
        <w:numPr>
          <w:ilvl w:val="3"/>
          <w:numId w:val="6"/>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color w:val="000000"/>
          <w:sz w:val="24"/>
          <w:szCs w:val="24"/>
        </w:rPr>
        <w:t>Mécatronique (MECA)</w:t>
      </w:r>
    </w:p>
    <w:p w14:paraId="25A9AEC0" w14:textId="77777777" w:rsidR="00771254" w:rsidRDefault="00771254" w:rsidP="00771254">
      <w:pPr>
        <w:pStyle w:val="Paragraphedeliste"/>
        <w:numPr>
          <w:ilvl w:val="3"/>
          <w:numId w:val="6"/>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color w:val="000000"/>
          <w:sz w:val="24"/>
          <w:szCs w:val="24"/>
        </w:rPr>
        <w:t>Maintenance Industrielle et Productique (MIP)</w:t>
      </w:r>
    </w:p>
    <w:p w14:paraId="79A1B511" w14:textId="77777777" w:rsidR="00771254" w:rsidRDefault="00771254" w:rsidP="00771254">
      <w:pPr>
        <w:pStyle w:val="Paragraphedeliste"/>
        <w:numPr>
          <w:ilvl w:val="3"/>
          <w:numId w:val="6"/>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color w:val="000000"/>
          <w:sz w:val="24"/>
          <w:szCs w:val="24"/>
        </w:rPr>
        <w:t>Réseaux et Sécurité (RS)</w:t>
      </w:r>
    </w:p>
    <w:p w14:paraId="4BAC4BA8" w14:textId="77777777" w:rsidR="00771254" w:rsidRDefault="00771254" w:rsidP="00771254">
      <w:pPr>
        <w:pStyle w:val="Paragraphedeliste"/>
        <w:numPr>
          <w:ilvl w:val="3"/>
          <w:numId w:val="6"/>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color w:val="000000"/>
          <w:sz w:val="24"/>
          <w:szCs w:val="24"/>
        </w:rPr>
        <w:t>Télécommunications (TEL)</w:t>
      </w:r>
    </w:p>
    <w:p w14:paraId="2BDF36E3" w14:textId="77777777" w:rsidR="00771254" w:rsidRPr="00C30033" w:rsidRDefault="00771254" w:rsidP="00771254">
      <w:pPr>
        <w:pStyle w:val="Paragraphedeliste"/>
        <w:numPr>
          <w:ilvl w:val="0"/>
          <w:numId w:val="7"/>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b/>
          <w:color w:val="000000"/>
          <w:sz w:val="24"/>
          <w:szCs w:val="24"/>
        </w:rPr>
        <w:t>Licences Professionnelles industrielles et Technologiques</w:t>
      </w:r>
      <w:r w:rsidRPr="00C30033">
        <w:rPr>
          <w:rFonts w:ascii="Times New Roman" w:hAnsi="Times New Roman" w:cs="Times New Roman"/>
          <w:color w:val="000000"/>
          <w:sz w:val="24"/>
          <w:szCs w:val="24"/>
        </w:rPr>
        <w:t xml:space="preserve"> en partenariat avec l’université de Dschang</w:t>
      </w:r>
      <w:r w:rsidRPr="00C30033">
        <w:rPr>
          <w:rFonts w:ascii="Times New Roman" w:hAnsi="Times New Roman" w:cs="Times New Roman"/>
          <w:b/>
          <w:color w:val="000000"/>
          <w:sz w:val="24"/>
          <w:szCs w:val="24"/>
        </w:rPr>
        <w:t xml:space="preserve"> :</w:t>
      </w:r>
    </w:p>
    <w:p w14:paraId="2D49678D" w14:textId="77777777" w:rsidR="00771254" w:rsidRDefault="00771254" w:rsidP="00771254">
      <w:pPr>
        <w:pStyle w:val="Paragraphedeliste"/>
        <w:numPr>
          <w:ilvl w:val="0"/>
          <w:numId w:val="8"/>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color w:val="000000"/>
          <w:sz w:val="24"/>
          <w:szCs w:val="24"/>
        </w:rPr>
        <w:t xml:space="preserve">Administration et Sécurité des Réseaux </w:t>
      </w:r>
    </w:p>
    <w:p w14:paraId="741651D4" w14:textId="77777777" w:rsidR="00771254" w:rsidRDefault="00771254" w:rsidP="00771254">
      <w:pPr>
        <w:pStyle w:val="Paragraphedeliste"/>
        <w:numPr>
          <w:ilvl w:val="0"/>
          <w:numId w:val="8"/>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color w:val="000000"/>
          <w:sz w:val="24"/>
          <w:szCs w:val="24"/>
        </w:rPr>
        <w:t xml:space="preserve">Génie Logiciel </w:t>
      </w:r>
    </w:p>
    <w:p w14:paraId="174E2868" w14:textId="77777777" w:rsidR="00771254" w:rsidRDefault="00771254" w:rsidP="00771254">
      <w:pPr>
        <w:pStyle w:val="Paragraphedeliste"/>
        <w:numPr>
          <w:ilvl w:val="0"/>
          <w:numId w:val="8"/>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color w:val="000000"/>
          <w:sz w:val="24"/>
          <w:szCs w:val="24"/>
        </w:rPr>
        <w:t>Automatique &amp; Informatique Industrielle </w:t>
      </w:r>
    </w:p>
    <w:p w14:paraId="2C70D0F5" w14:textId="77777777" w:rsidR="00771254" w:rsidRDefault="00771254" w:rsidP="00771254">
      <w:pPr>
        <w:pStyle w:val="Paragraphedeliste"/>
        <w:numPr>
          <w:ilvl w:val="0"/>
          <w:numId w:val="8"/>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color w:val="000000"/>
          <w:sz w:val="24"/>
          <w:szCs w:val="24"/>
        </w:rPr>
        <w:t xml:space="preserve">Electrotechnique </w:t>
      </w:r>
    </w:p>
    <w:p w14:paraId="7F0D232A" w14:textId="77777777" w:rsidR="00771254" w:rsidRDefault="00771254" w:rsidP="00771254">
      <w:pPr>
        <w:pStyle w:val="Paragraphedeliste"/>
        <w:numPr>
          <w:ilvl w:val="0"/>
          <w:numId w:val="8"/>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color w:val="000000"/>
          <w:sz w:val="24"/>
          <w:szCs w:val="24"/>
        </w:rPr>
        <w:t xml:space="preserve">Maintenance des Systèmes Industriels  </w:t>
      </w:r>
    </w:p>
    <w:p w14:paraId="360AEC22" w14:textId="77777777" w:rsidR="00771254" w:rsidRDefault="00771254" w:rsidP="00771254">
      <w:pPr>
        <w:pStyle w:val="Paragraphedeliste"/>
        <w:numPr>
          <w:ilvl w:val="0"/>
          <w:numId w:val="8"/>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color w:val="000000"/>
          <w:sz w:val="24"/>
          <w:szCs w:val="24"/>
        </w:rPr>
        <w:t xml:space="preserve">Génie Civil -Bâtiments </w:t>
      </w:r>
    </w:p>
    <w:p w14:paraId="5C11A127" w14:textId="77777777" w:rsidR="00771254" w:rsidRPr="00C30033" w:rsidRDefault="00771254" w:rsidP="00771254">
      <w:pPr>
        <w:pStyle w:val="Paragraphedeliste"/>
        <w:numPr>
          <w:ilvl w:val="0"/>
          <w:numId w:val="8"/>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sz w:val="24"/>
          <w:szCs w:val="24"/>
        </w:rPr>
        <w:t>Génie Civil -Travaux Publics</w:t>
      </w:r>
    </w:p>
    <w:p w14:paraId="2B6035FA" w14:textId="77777777" w:rsidR="00771254" w:rsidRPr="00C30033" w:rsidRDefault="00771254" w:rsidP="00771254">
      <w:pPr>
        <w:pStyle w:val="Paragraphedeliste"/>
        <w:numPr>
          <w:ilvl w:val="0"/>
          <w:numId w:val="8"/>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sz w:val="24"/>
          <w:szCs w:val="24"/>
        </w:rPr>
        <w:t xml:space="preserve">Génie Mécanique et Productique </w:t>
      </w:r>
    </w:p>
    <w:p w14:paraId="25038560" w14:textId="77777777" w:rsidR="00771254" w:rsidRPr="00C30033" w:rsidRDefault="00771254" w:rsidP="00771254">
      <w:pPr>
        <w:pStyle w:val="Paragraphedeliste"/>
        <w:numPr>
          <w:ilvl w:val="0"/>
          <w:numId w:val="8"/>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sz w:val="24"/>
          <w:szCs w:val="24"/>
        </w:rPr>
        <w:t>Qualité, Hygiène Sûreté et Environnement</w:t>
      </w:r>
    </w:p>
    <w:p w14:paraId="13206747" w14:textId="77777777" w:rsidR="00771254" w:rsidRPr="00C30033" w:rsidRDefault="00771254" w:rsidP="00771254">
      <w:pPr>
        <w:pStyle w:val="Paragraphedeliste"/>
        <w:numPr>
          <w:ilvl w:val="0"/>
          <w:numId w:val="8"/>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sz w:val="24"/>
          <w:szCs w:val="24"/>
        </w:rPr>
        <w:t>Instrumentation et Maintenance Biomédicale</w:t>
      </w:r>
    </w:p>
    <w:p w14:paraId="5D26D97F" w14:textId="77777777" w:rsidR="00771254" w:rsidRPr="00C30033" w:rsidRDefault="00771254" w:rsidP="00771254">
      <w:pPr>
        <w:pStyle w:val="Paragraphedeliste"/>
        <w:numPr>
          <w:ilvl w:val="0"/>
          <w:numId w:val="8"/>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sz w:val="24"/>
          <w:szCs w:val="24"/>
        </w:rPr>
        <w:t>Ameublement Construction Bois</w:t>
      </w:r>
    </w:p>
    <w:p w14:paraId="3672BAA6" w14:textId="77777777" w:rsidR="00771254" w:rsidRPr="00C30033" w:rsidRDefault="00771254" w:rsidP="00771254">
      <w:pPr>
        <w:pStyle w:val="Paragraphedeliste"/>
        <w:numPr>
          <w:ilvl w:val="0"/>
          <w:numId w:val="8"/>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sz w:val="24"/>
          <w:szCs w:val="24"/>
        </w:rPr>
        <w:t>Mécatronique</w:t>
      </w:r>
    </w:p>
    <w:p w14:paraId="6A6F4027" w14:textId="77777777" w:rsidR="00771254" w:rsidRPr="00C30033" w:rsidRDefault="00771254" w:rsidP="00771254">
      <w:pPr>
        <w:pStyle w:val="Paragraphedeliste"/>
        <w:numPr>
          <w:ilvl w:val="0"/>
          <w:numId w:val="8"/>
        </w:numPr>
        <w:suppressAutoHyphens/>
        <w:spacing w:after="0" w:line="360" w:lineRule="auto"/>
        <w:jc w:val="both"/>
        <w:rPr>
          <w:rFonts w:ascii="Times New Roman" w:hAnsi="Times New Roman" w:cs="Times New Roman"/>
          <w:color w:val="000000"/>
          <w:sz w:val="24"/>
          <w:szCs w:val="24"/>
        </w:rPr>
      </w:pPr>
      <w:r w:rsidRPr="00C30033">
        <w:rPr>
          <w:rFonts w:ascii="Times New Roman" w:hAnsi="Times New Roman" w:cs="Times New Roman"/>
          <w:sz w:val="24"/>
          <w:szCs w:val="24"/>
        </w:rPr>
        <w:t>Construction Industrielle</w:t>
      </w:r>
    </w:p>
    <w:p w14:paraId="48FD0DCE" w14:textId="77777777" w:rsidR="00771254" w:rsidRPr="00377DF2" w:rsidRDefault="00771254" w:rsidP="00771254">
      <w:pPr>
        <w:pStyle w:val="Paragraphedeliste"/>
        <w:numPr>
          <w:ilvl w:val="0"/>
          <w:numId w:val="7"/>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b/>
          <w:sz w:val="24"/>
          <w:szCs w:val="24"/>
        </w:rPr>
        <w:t xml:space="preserve">Master Professionnel </w:t>
      </w:r>
      <w:r w:rsidRPr="00377DF2">
        <w:rPr>
          <w:rFonts w:ascii="Times New Roman" w:hAnsi="Times New Roman" w:cs="Times New Roman"/>
          <w:sz w:val="24"/>
          <w:szCs w:val="24"/>
        </w:rPr>
        <w:t>industriel en partenariat avec l’université de Dschang</w:t>
      </w:r>
    </w:p>
    <w:p w14:paraId="2F07786B" w14:textId="77777777" w:rsidR="00771254" w:rsidRPr="00377DF2" w:rsidRDefault="00771254" w:rsidP="00771254">
      <w:pPr>
        <w:pStyle w:val="Paragraphedeliste"/>
        <w:numPr>
          <w:ilvl w:val="0"/>
          <w:numId w:val="9"/>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sz w:val="24"/>
          <w:szCs w:val="24"/>
        </w:rPr>
        <w:t>Ingénierie Electrique et Electrotechnique</w:t>
      </w:r>
    </w:p>
    <w:p w14:paraId="4CA37FE1" w14:textId="77777777" w:rsidR="00771254" w:rsidRPr="00377DF2" w:rsidRDefault="00771254" w:rsidP="00771254">
      <w:pPr>
        <w:pStyle w:val="Paragraphedeliste"/>
        <w:numPr>
          <w:ilvl w:val="0"/>
          <w:numId w:val="9"/>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sz w:val="24"/>
          <w:szCs w:val="24"/>
        </w:rPr>
        <w:t>Automatique et Informatique Industrielle</w:t>
      </w:r>
    </w:p>
    <w:p w14:paraId="376DC0DE" w14:textId="77777777" w:rsidR="00771254" w:rsidRPr="00FC111D" w:rsidRDefault="00771254" w:rsidP="00771254">
      <w:pPr>
        <w:pStyle w:val="Paragraphedeliste"/>
        <w:suppressAutoHyphens/>
        <w:spacing w:after="0" w:line="360" w:lineRule="auto"/>
        <w:ind w:left="3620"/>
        <w:jc w:val="both"/>
        <w:rPr>
          <w:rFonts w:ascii="Times New Roman" w:hAnsi="Times New Roman" w:cs="Times New Roman"/>
          <w:color w:val="000000"/>
          <w:sz w:val="24"/>
          <w:szCs w:val="24"/>
        </w:rPr>
      </w:pPr>
    </w:p>
    <w:p w14:paraId="088CCE3B" w14:textId="77777777" w:rsidR="00771254" w:rsidRPr="00377DF2" w:rsidRDefault="00771254" w:rsidP="00771254">
      <w:pPr>
        <w:pStyle w:val="Paragraphedeliste"/>
        <w:numPr>
          <w:ilvl w:val="0"/>
          <w:numId w:val="9"/>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sz w:val="24"/>
          <w:szCs w:val="24"/>
        </w:rPr>
        <w:lastRenderedPageBreak/>
        <w:t>Administration des Réseaux et Services de Télécommunications</w:t>
      </w:r>
    </w:p>
    <w:p w14:paraId="1CD06F26" w14:textId="77777777" w:rsidR="00771254" w:rsidRPr="00377DF2" w:rsidRDefault="00771254" w:rsidP="00771254">
      <w:pPr>
        <w:pStyle w:val="Paragraphedeliste"/>
        <w:numPr>
          <w:ilvl w:val="0"/>
          <w:numId w:val="9"/>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sz w:val="24"/>
          <w:szCs w:val="24"/>
        </w:rPr>
        <w:t>Génie Télécom et Systèmes</w:t>
      </w:r>
    </w:p>
    <w:p w14:paraId="0344C3C0" w14:textId="77777777" w:rsidR="00771254" w:rsidRPr="00377DF2" w:rsidRDefault="00771254" w:rsidP="00771254">
      <w:pPr>
        <w:pStyle w:val="Paragraphedeliste"/>
        <w:numPr>
          <w:ilvl w:val="0"/>
          <w:numId w:val="9"/>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sz w:val="24"/>
          <w:szCs w:val="24"/>
        </w:rPr>
        <w:t xml:space="preserve"> Systèmes d’Information et Génie Logiciel </w:t>
      </w:r>
    </w:p>
    <w:p w14:paraId="0016400C" w14:textId="77777777" w:rsidR="00771254" w:rsidRPr="00377DF2" w:rsidRDefault="00771254" w:rsidP="00771254">
      <w:pPr>
        <w:pStyle w:val="Paragraphedeliste"/>
        <w:numPr>
          <w:ilvl w:val="0"/>
          <w:numId w:val="9"/>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sz w:val="24"/>
          <w:szCs w:val="24"/>
        </w:rPr>
        <w:t xml:space="preserve">Systèmes d’Information Réseau </w:t>
      </w:r>
    </w:p>
    <w:p w14:paraId="70A3AEAD" w14:textId="77777777" w:rsidR="00771254" w:rsidRPr="00377DF2" w:rsidRDefault="00771254" w:rsidP="00771254">
      <w:pPr>
        <w:pStyle w:val="Paragraphedeliste"/>
        <w:numPr>
          <w:ilvl w:val="0"/>
          <w:numId w:val="9"/>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sz w:val="24"/>
          <w:szCs w:val="24"/>
        </w:rPr>
        <w:t>Systèmes d’Information Audit et Conseil</w:t>
      </w:r>
    </w:p>
    <w:p w14:paraId="52711B07" w14:textId="77777777" w:rsidR="00771254" w:rsidRPr="00377DF2" w:rsidRDefault="00771254" w:rsidP="00771254">
      <w:pPr>
        <w:pStyle w:val="Paragraphedeliste"/>
        <w:numPr>
          <w:ilvl w:val="0"/>
          <w:numId w:val="9"/>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sz w:val="24"/>
          <w:szCs w:val="24"/>
        </w:rPr>
        <w:t>Qualité Hygiène Sécurité Environnement</w:t>
      </w:r>
    </w:p>
    <w:p w14:paraId="5826B1EF" w14:textId="77777777" w:rsidR="00771254" w:rsidRPr="00377DF2" w:rsidRDefault="00771254" w:rsidP="00771254">
      <w:pPr>
        <w:pStyle w:val="Paragraphedeliste"/>
        <w:numPr>
          <w:ilvl w:val="0"/>
          <w:numId w:val="7"/>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b/>
          <w:sz w:val="24"/>
          <w:szCs w:val="24"/>
        </w:rPr>
        <w:t xml:space="preserve">Master Professionnel </w:t>
      </w:r>
      <w:r w:rsidRPr="00377DF2">
        <w:rPr>
          <w:rFonts w:ascii="Times New Roman" w:hAnsi="Times New Roman" w:cs="Times New Roman"/>
          <w:sz w:val="24"/>
          <w:szCs w:val="24"/>
        </w:rPr>
        <w:t>industriel en partenariat avec L’Ecole Nationale Supérieure Polytechnique de Yaoundé (ENSPY)</w:t>
      </w:r>
    </w:p>
    <w:p w14:paraId="5F850839" w14:textId="77777777" w:rsidR="00771254" w:rsidRPr="00377DF2" w:rsidRDefault="00771254" w:rsidP="00771254">
      <w:pPr>
        <w:pStyle w:val="Paragraphedeliste"/>
        <w:numPr>
          <w:ilvl w:val="0"/>
          <w:numId w:val="10"/>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sz w:val="24"/>
          <w:szCs w:val="24"/>
        </w:rPr>
        <w:t xml:space="preserve">Génie Industrielle et Maintenance </w:t>
      </w:r>
    </w:p>
    <w:p w14:paraId="0D9949DA" w14:textId="77777777" w:rsidR="00771254" w:rsidRPr="00377DF2" w:rsidRDefault="00771254" w:rsidP="00771254">
      <w:pPr>
        <w:pStyle w:val="Paragraphedeliste"/>
        <w:numPr>
          <w:ilvl w:val="0"/>
          <w:numId w:val="10"/>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sz w:val="24"/>
          <w:szCs w:val="24"/>
        </w:rPr>
        <w:t xml:space="preserve">Génie Energétique et Environnement </w:t>
      </w:r>
    </w:p>
    <w:p w14:paraId="4CB2ED30" w14:textId="77777777" w:rsidR="00771254" w:rsidRPr="00377DF2" w:rsidRDefault="00771254" w:rsidP="00771254">
      <w:pPr>
        <w:pStyle w:val="Paragraphedeliste"/>
        <w:numPr>
          <w:ilvl w:val="0"/>
          <w:numId w:val="10"/>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sz w:val="24"/>
          <w:szCs w:val="24"/>
        </w:rPr>
        <w:t>Génie Civil</w:t>
      </w:r>
    </w:p>
    <w:p w14:paraId="07421EBC" w14:textId="77777777" w:rsidR="00771254" w:rsidRDefault="00771254" w:rsidP="00771254">
      <w:pPr>
        <w:numPr>
          <w:ilvl w:val="0"/>
          <w:numId w:val="1"/>
        </w:numPr>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b/>
          <w:color w:val="000000"/>
          <w:sz w:val="24"/>
          <w:szCs w:val="24"/>
        </w:rPr>
        <w:t xml:space="preserve">L’Institut de Commerce et d’Ingénierie d’Affaires (ICIA), </w:t>
      </w:r>
      <w:r w:rsidRPr="00F84266">
        <w:rPr>
          <w:rFonts w:ascii="Times New Roman" w:hAnsi="Times New Roman" w:cs="Times New Roman"/>
          <w:sz w:val="24"/>
          <w:szCs w:val="24"/>
        </w:rPr>
        <w:t>pôle d’excellence en matière de formation commerciale et de gestion,</w:t>
      </w:r>
      <w:r w:rsidRPr="00F84266">
        <w:rPr>
          <w:rFonts w:ascii="Times New Roman" w:hAnsi="Times New Roman" w:cs="Times New Roman"/>
          <w:color w:val="000000"/>
          <w:sz w:val="24"/>
          <w:szCs w:val="24"/>
        </w:rPr>
        <w:t xml:space="preserve"> qui forme dans les cycles et filières</w:t>
      </w:r>
      <w:r>
        <w:rPr>
          <w:rFonts w:ascii="Times New Roman" w:hAnsi="Times New Roman" w:cs="Times New Roman"/>
          <w:color w:val="000000"/>
          <w:sz w:val="24"/>
          <w:szCs w:val="24"/>
        </w:rPr>
        <w:t xml:space="preserve"> s</w:t>
      </w:r>
      <w:r w:rsidRPr="00F84266">
        <w:rPr>
          <w:rFonts w:ascii="Times New Roman" w:hAnsi="Times New Roman" w:cs="Times New Roman"/>
          <w:color w:val="000000"/>
          <w:sz w:val="24"/>
          <w:szCs w:val="24"/>
        </w:rPr>
        <w:t>uivantes :</w:t>
      </w:r>
    </w:p>
    <w:p w14:paraId="0EA1D30A" w14:textId="77777777" w:rsidR="00771254" w:rsidRPr="00377DF2" w:rsidRDefault="00771254" w:rsidP="00771254">
      <w:pPr>
        <w:pStyle w:val="Paragraphedeliste"/>
        <w:numPr>
          <w:ilvl w:val="0"/>
          <w:numId w:val="7"/>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b/>
          <w:color w:val="000000"/>
          <w:sz w:val="24"/>
          <w:szCs w:val="24"/>
        </w:rPr>
        <w:t>BTS Commerciaux :</w:t>
      </w:r>
    </w:p>
    <w:p w14:paraId="7129D7B5" w14:textId="77777777" w:rsidR="00771254" w:rsidRDefault="00771254" w:rsidP="00771254">
      <w:pPr>
        <w:pStyle w:val="Paragraphedeliste"/>
        <w:numPr>
          <w:ilvl w:val="0"/>
          <w:numId w:val="11"/>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color w:val="000000"/>
          <w:sz w:val="24"/>
          <w:szCs w:val="24"/>
        </w:rPr>
        <w:t>Assurance (ASS)</w:t>
      </w:r>
    </w:p>
    <w:p w14:paraId="6D4539FB" w14:textId="77777777" w:rsidR="00771254" w:rsidRDefault="00771254" w:rsidP="00771254">
      <w:pPr>
        <w:pStyle w:val="Paragraphedeliste"/>
        <w:numPr>
          <w:ilvl w:val="0"/>
          <w:numId w:val="11"/>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color w:val="000000"/>
          <w:sz w:val="24"/>
          <w:szCs w:val="24"/>
        </w:rPr>
        <w:t>Informatique de Gestion (IG)</w:t>
      </w:r>
    </w:p>
    <w:p w14:paraId="13CE3C83" w14:textId="77777777" w:rsidR="00771254" w:rsidRDefault="00771254" w:rsidP="00771254">
      <w:pPr>
        <w:pStyle w:val="Paragraphedeliste"/>
        <w:numPr>
          <w:ilvl w:val="0"/>
          <w:numId w:val="11"/>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color w:val="000000"/>
          <w:sz w:val="24"/>
          <w:szCs w:val="24"/>
        </w:rPr>
        <w:t>Banque et Finance (BF)</w:t>
      </w:r>
    </w:p>
    <w:p w14:paraId="69F41779" w14:textId="77777777" w:rsidR="00771254" w:rsidRDefault="00771254" w:rsidP="00771254">
      <w:pPr>
        <w:pStyle w:val="Paragraphedeliste"/>
        <w:numPr>
          <w:ilvl w:val="0"/>
          <w:numId w:val="11"/>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color w:val="000000"/>
          <w:sz w:val="24"/>
          <w:szCs w:val="24"/>
        </w:rPr>
        <w:t>Communication des Organisations (CO)</w:t>
      </w:r>
    </w:p>
    <w:p w14:paraId="54356B67" w14:textId="77777777" w:rsidR="00771254" w:rsidRDefault="00771254" w:rsidP="00771254">
      <w:pPr>
        <w:pStyle w:val="Paragraphedeliste"/>
        <w:numPr>
          <w:ilvl w:val="0"/>
          <w:numId w:val="11"/>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color w:val="000000"/>
          <w:sz w:val="24"/>
          <w:szCs w:val="24"/>
        </w:rPr>
        <w:t>Douane et Transit (DOT)</w:t>
      </w:r>
    </w:p>
    <w:p w14:paraId="20661E38" w14:textId="77777777" w:rsidR="00771254" w:rsidRDefault="00771254" w:rsidP="00771254">
      <w:pPr>
        <w:pStyle w:val="Paragraphedeliste"/>
        <w:numPr>
          <w:ilvl w:val="0"/>
          <w:numId w:val="11"/>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color w:val="000000"/>
          <w:sz w:val="24"/>
          <w:szCs w:val="24"/>
        </w:rPr>
        <w:t>Gestion Fiscale (GFI)</w:t>
      </w:r>
    </w:p>
    <w:p w14:paraId="08A20EFB" w14:textId="77777777" w:rsidR="00771254" w:rsidRDefault="00771254" w:rsidP="00771254">
      <w:pPr>
        <w:pStyle w:val="Paragraphedeliste"/>
        <w:numPr>
          <w:ilvl w:val="0"/>
          <w:numId w:val="11"/>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color w:val="000000"/>
          <w:sz w:val="24"/>
          <w:szCs w:val="24"/>
        </w:rPr>
        <w:t>Commerce International (CI)</w:t>
      </w:r>
    </w:p>
    <w:p w14:paraId="4C257558" w14:textId="77777777" w:rsidR="00771254" w:rsidRDefault="00771254" w:rsidP="00771254">
      <w:pPr>
        <w:pStyle w:val="Paragraphedeliste"/>
        <w:numPr>
          <w:ilvl w:val="0"/>
          <w:numId w:val="11"/>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color w:val="000000"/>
          <w:sz w:val="24"/>
          <w:szCs w:val="24"/>
        </w:rPr>
        <w:t>Comptabilité et Gestion des Entreprises (CGE)</w:t>
      </w:r>
    </w:p>
    <w:p w14:paraId="541399B8" w14:textId="77777777" w:rsidR="00771254" w:rsidRDefault="00771254" w:rsidP="00771254">
      <w:pPr>
        <w:pStyle w:val="Paragraphedeliste"/>
        <w:numPr>
          <w:ilvl w:val="0"/>
          <w:numId w:val="11"/>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color w:val="000000"/>
          <w:sz w:val="24"/>
          <w:szCs w:val="24"/>
        </w:rPr>
        <w:t>Gestion des Ressources Humaines (GRH)</w:t>
      </w:r>
    </w:p>
    <w:p w14:paraId="0EFCFF23" w14:textId="77777777" w:rsidR="00771254" w:rsidRDefault="00771254" w:rsidP="00771254">
      <w:pPr>
        <w:pStyle w:val="Paragraphedeliste"/>
        <w:numPr>
          <w:ilvl w:val="0"/>
          <w:numId w:val="11"/>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color w:val="000000"/>
          <w:sz w:val="24"/>
          <w:szCs w:val="24"/>
        </w:rPr>
        <w:t>Gestion Logistique et Transport (GLT)</w:t>
      </w:r>
    </w:p>
    <w:p w14:paraId="1AD4ACA5" w14:textId="77777777" w:rsidR="00771254" w:rsidRDefault="00771254" w:rsidP="00771254">
      <w:pPr>
        <w:pStyle w:val="Paragraphedeliste"/>
        <w:numPr>
          <w:ilvl w:val="0"/>
          <w:numId w:val="11"/>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color w:val="000000"/>
          <w:sz w:val="24"/>
          <w:szCs w:val="24"/>
        </w:rPr>
        <w:t>Journalisme (JO)</w:t>
      </w:r>
    </w:p>
    <w:p w14:paraId="6BF001FE" w14:textId="77777777" w:rsidR="00771254" w:rsidRDefault="00771254" w:rsidP="00771254">
      <w:pPr>
        <w:pStyle w:val="Paragraphedeliste"/>
        <w:numPr>
          <w:ilvl w:val="0"/>
          <w:numId w:val="11"/>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color w:val="000000"/>
          <w:sz w:val="24"/>
          <w:szCs w:val="24"/>
        </w:rPr>
        <w:t>Marketing Commerce et vente (MCV)</w:t>
      </w:r>
    </w:p>
    <w:p w14:paraId="7189551F" w14:textId="77777777" w:rsidR="00771254" w:rsidRDefault="00771254" w:rsidP="00771254">
      <w:pPr>
        <w:pStyle w:val="Paragraphedeliste"/>
        <w:numPr>
          <w:ilvl w:val="0"/>
          <w:numId w:val="7"/>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b/>
          <w:color w:val="000000"/>
          <w:sz w:val="24"/>
          <w:szCs w:val="24"/>
        </w:rPr>
        <w:t xml:space="preserve">Licences Professionnelles commerciales et de Gestion </w:t>
      </w:r>
      <w:r w:rsidRPr="00377DF2">
        <w:rPr>
          <w:rFonts w:ascii="Times New Roman" w:hAnsi="Times New Roman" w:cs="Times New Roman"/>
          <w:color w:val="000000"/>
          <w:sz w:val="24"/>
          <w:szCs w:val="24"/>
        </w:rPr>
        <w:t>en partenariat avec l’université de Dschang :</w:t>
      </w:r>
    </w:p>
    <w:p w14:paraId="3C937D2C" w14:textId="77777777" w:rsidR="00771254" w:rsidRDefault="00771254" w:rsidP="00771254">
      <w:pPr>
        <w:pStyle w:val="Paragraphedeliste"/>
        <w:numPr>
          <w:ilvl w:val="0"/>
          <w:numId w:val="12"/>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color w:val="000000"/>
          <w:sz w:val="24"/>
          <w:szCs w:val="24"/>
        </w:rPr>
        <w:t>Finance-Comptabilité </w:t>
      </w:r>
    </w:p>
    <w:p w14:paraId="0135E505" w14:textId="77777777" w:rsidR="00771254" w:rsidRDefault="00771254" w:rsidP="00771254">
      <w:pPr>
        <w:pStyle w:val="Paragraphedeliste"/>
        <w:suppressAutoHyphens/>
        <w:spacing w:after="0" w:line="360" w:lineRule="auto"/>
        <w:ind w:left="3620"/>
        <w:jc w:val="both"/>
        <w:rPr>
          <w:rFonts w:ascii="Times New Roman" w:hAnsi="Times New Roman" w:cs="Times New Roman"/>
          <w:color w:val="000000"/>
          <w:sz w:val="24"/>
          <w:szCs w:val="24"/>
        </w:rPr>
      </w:pPr>
    </w:p>
    <w:p w14:paraId="0B9F90BD" w14:textId="77777777" w:rsidR="00771254" w:rsidRDefault="00771254" w:rsidP="00771254">
      <w:pPr>
        <w:pStyle w:val="Paragraphedeliste"/>
        <w:numPr>
          <w:ilvl w:val="0"/>
          <w:numId w:val="12"/>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color w:val="000000"/>
          <w:sz w:val="24"/>
          <w:szCs w:val="24"/>
        </w:rPr>
        <w:t>Banque-Gestion de la Clientèle</w:t>
      </w:r>
    </w:p>
    <w:p w14:paraId="038064AD" w14:textId="77777777" w:rsidR="00771254" w:rsidRDefault="00771254" w:rsidP="00771254">
      <w:pPr>
        <w:pStyle w:val="Paragraphedeliste"/>
        <w:numPr>
          <w:ilvl w:val="0"/>
          <w:numId w:val="12"/>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color w:val="000000"/>
          <w:sz w:val="24"/>
          <w:szCs w:val="24"/>
        </w:rPr>
        <w:lastRenderedPageBreak/>
        <w:t>Banque – Assurance</w:t>
      </w:r>
    </w:p>
    <w:p w14:paraId="6FA300CC" w14:textId="77777777" w:rsidR="00771254" w:rsidRDefault="00771254" w:rsidP="00771254">
      <w:pPr>
        <w:pStyle w:val="Paragraphedeliste"/>
        <w:numPr>
          <w:ilvl w:val="0"/>
          <w:numId w:val="12"/>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color w:val="000000"/>
          <w:sz w:val="24"/>
          <w:szCs w:val="24"/>
        </w:rPr>
        <w:t>Gestion des Ressources Humaines </w:t>
      </w:r>
    </w:p>
    <w:p w14:paraId="5B62804A" w14:textId="77777777" w:rsidR="00771254" w:rsidRDefault="00771254" w:rsidP="00771254">
      <w:pPr>
        <w:pStyle w:val="Paragraphedeliste"/>
        <w:numPr>
          <w:ilvl w:val="0"/>
          <w:numId w:val="12"/>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color w:val="000000"/>
          <w:sz w:val="24"/>
          <w:szCs w:val="24"/>
        </w:rPr>
        <w:t>Logistique et Transport</w:t>
      </w:r>
    </w:p>
    <w:p w14:paraId="6CE087F2" w14:textId="77777777" w:rsidR="00771254" w:rsidRDefault="00771254" w:rsidP="00771254">
      <w:pPr>
        <w:pStyle w:val="Paragraphedeliste"/>
        <w:numPr>
          <w:ilvl w:val="0"/>
          <w:numId w:val="12"/>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color w:val="000000"/>
          <w:sz w:val="24"/>
          <w:szCs w:val="24"/>
        </w:rPr>
        <w:t>Comptabilité Contrôle et Audit</w:t>
      </w:r>
    </w:p>
    <w:p w14:paraId="7CCC52C9" w14:textId="77777777" w:rsidR="00771254" w:rsidRDefault="00771254" w:rsidP="00771254">
      <w:pPr>
        <w:pStyle w:val="Paragraphedeliste"/>
        <w:numPr>
          <w:ilvl w:val="0"/>
          <w:numId w:val="12"/>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color w:val="000000"/>
          <w:sz w:val="24"/>
          <w:szCs w:val="24"/>
        </w:rPr>
        <w:t>Gestion Qualité</w:t>
      </w:r>
    </w:p>
    <w:p w14:paraId="4590DD3C" w14:textId="77777777" w:rsidR="00771254" w:rsidRDefault="00771254" w:rsidP="00771254">
      <w:pPr>
        <w:pStyle w:val="Paragraphedeliste"/>
        <w:numPr>
          <w:ilvl w:val="0"/>
          <w:numId w:val="12"/>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color w:val="000000"/>
          <w:sz w:val="24"/>
          <w:szCs w:val="24"/>
        </w:rPr>
        <w:t>Assurance</w:t>
      </w:r>
    </w:p>
    <w:p w14:paraId="61841625" w14:textId="77777777" w:rsidR="00771254" w:rsidRDefault="00771254" w:rsidP="00771254">
      <w:pPr>
        <w:pStyle w:val="Paragraphedeliste"/>
        <w:numPr>
          <w:ilvl w:val="0"/>
          <w:numId w:val="12"/>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color w:val="000000"/>
          <w:sz w:val="24"/>
          <w:szCs w:val="24"/>
        </w:rPr>
        <w:t>Communication</w:t>
      </w:r>
    </w:p>
    <w:p w14:paraId="235270FF" w14:textId="77777777" w:rsidR="00771254" w:rsidRDefault="00771254" w:rsidP="00771254">
      <w:pPr>
        <w:pStyle w:val="Paragraphedeliste"/>
        <w:numPr>
          <w:ilvl w:val="0"/>
          <w:numId w:val="12"/>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color w:val="000000"/>
          <w:sz w:val="24"/>
          <w:szCs w:val="24"/>
        </w:rPr>
        <w:t>Marketing Commerce vente</w:t>
      </w:r>
    </w:p>
    <w:p w14:paraId="2CC59B2A" w14:textId="77777777" w:rsidR="00771254" w:rsidRDefault="00771254" w:rsidP="00771254">
      <w:pPr>
        <w:pStyle w:val="Paragraphedeliste"/>
        <w:numPr>
          <w:ilvl w:val="0"/>
          <w:numId w:val="12"/>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color w:val="000000"/>
          <w:sz w:val="24"/>
          <w:szCs w:val="24"/>
        </w:rPr>
        <w:t>Management des Opérations du Commerce International</w:t>
      </w:r>
    </w:p>
    <w:p w14:paraId="33DE5A66" w14:textId="77777777" w:rsidR="00771254" w:rsidRDefault="00771254" w:rsidP="00771254">
      <w:pPr>
        <w:pStyle w:val="Paragraphedeliste"/>
        <w:numPr>
          <w:ilvl w:val="0"/>
          <w:numId w:val="12"/>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color w:val="000000"/>
          <w:sz w:val="24"/>
          <w:szCs w:val="24"/>
        </w:rPr>
        <w:t>Commerce International</w:t>
      </w:r>
    </w:p>
    <w:p w14:paraId="743EC11C" w14:textId="77777777" w:rsidR="00771254" w:rsidRDefault="00771254" w:rsidP="00771254">
      <w:pPr>
        <w:pStyle w:val="Paragraphedeliste"/>
        <w:numPr>
          <w:ilvl w:val="0"/>
          <w:numId w:val="12"/>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color w:val="000000"/>
          <w:sz w:val="24"/>
          <w:szCs w:val="24"/>
        </w:rPr>
        <w:t>Douane et Transit</w:t>
      </w:r>
    </w:p>
    <w:p w14:paraId="26834902" w14:textId="77777777" w:rsidR="00771254" w:rsidRDefault="00771254" w:rsidP="00771254">
      <w:pPr>
        <w:pStyle w:val="Paragraphedeliste"/>
        <w:numPr>
          <w:ilvl w:val="0"/>
          <w:numId w:val="12"/>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color w:val="000000"/>
          <w:sz w:val="24"/>
          <w:szCs w:val="24"/>
        </w:rPr>
        <w:t>Marketing Manager Opérationnel</w:t>
      </w:r>
    </w:p>
    <w:p w14:paraId="159492B1" w14:textId="77777777" w:rsidR="00771254" w:rsidRDefault="00771254" w:rsidP="00771254">
      <w:pPr>
        <w:pStyle w:val="Paragraphedeliste"/>
        <w:numPr>
          <w:ilvl w:val="0"/>
          <w:numId w:val="12"/>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color w:val="000000"/>
          <w:sz w:val="24"/>
          <w:szCs w:val="24"/>
        </w:rPr>
        <w:t>Publicité</w:t>
      </w:r>
    </w:p>
    <w:p w14:paraId="7FCC5648" w14:textId="77777777" w:rsidR="00771254" w:rsidRDefault="00771254" w:rsidP="00771254">
      <w:pPr>
        <w:pStyle w:val="Paragraphedeliste"/>
        <w:numPr>
          <w:ilvl w:val="0"/>
          <w:numId w:val="7"/>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b/>
          <w:color w:val="000000"/>
          <w:sz w:val="24"/>
          <w:szCs w:val="24"/>
        </w:rPr>
        <w:t xml:space="preserve">Master Professionnel </w:t>
      </w:r>
      <w:r w:rsidRPr="00377DF2">
        <w:rPr>
          <w:rFonts w:ascii="Times New Roman" w:hAnsi="Times New Roman" w:cs="Times New Roman"/>
          <w:color w:val="000000"/>
          <w:sz w:val="24"/>
          <w:szCs w:val="24"/>
        </w:rPr>
        <w:t>commercial en partenariat avec l’université de Dschang</w:t>
      </w:r>
    </w:p>
    <w:p w14:paraId="5D16FB05" w14:textId="77777777" w:rsidR="00771254" w:rsidRDefault="00771254" w:rsidP="00771254">
      <w:pPr>
        <w:pStyle w:val="Paragraphedeliste"/>
        <w:numPr>
          <w:ilvl w:val="0"/>
          <w:numId w:val="13"/>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color w:val="000000"/>
          <w:sz w:val="24"/>
          <w:szCs w:val="24"/>
        </w:rPr>
        <w:t>Finance</w:t>
      </w:r>
    </w:p>
    <w:p w14:paraId="55A8DA30" w14:textId="77777777" w:rsidR="00771254" w:rsidRDefault="00771254" w:rsidP="00771254">
      <w:pPr>
        <w:pStyle w:val="Paragraphedeliste"/>
        <w:numPr>
          <w:ilvl w:val="0"/>
          <w:numId w:val="13"/>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color w:val="000000"/>
          <w:sz w:val="24"/>
          <w:szCs w:val="24"/>
        </w:rPr>
        <w:t>Comptabilité et Fiscalité</w:t>
      </w:r>
    </w:p>
    <w:p w14:paraId="49C74871" w14:textId="77777777" w:rsidR="00771254" w:rsidRDefault="00771254" w:rsidP="00771254">
      <w:pPr>
        <w:pStyle w:val="Paragraphedeliste"/>
        <w:numPr>
          <w:ilvl w:val="0"/>
          <w:numId w:val="13"/>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color w:val="000000"/>
          <w:sz w:val="24"/>
          <w:szCs w:val="24"/>
        </w:rPr>
        <w:t>Marketing</w:t>
      </w:r>
    </w:p>
    <w:p w14:paraId="7D32EB31" w14:textId="77777777" w:rsidR="00771254" w:rsidRDefault="00771254" w:rsidP="00771254">
      <w:pPr>
        <w:pStyle w:val="Paragraphedeliste"/>
        <w:numPr>
          <w:ilvl w:val="0"/>
          <w:numId w:val="13"/>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color w:val="000000"/>
          <w:sz w:val="24"/>
          <w:szCs w:val="24"/>
        </w:rPr>
        <w:t>Finance-Comptabilité</w:t>
      </w:r>
    </w:p>
    <w:p w14:paraId="2575B655" w14:textId="77777777" w:rsidR="00771254" w:rsidRDefault="00771254" w:rsidP="00771254">
      <w:pPr>
        <w:pStyle w:val="Paragraphedeliste"/>
        <w:numPr>
          <w:ilvl w:val="0"/>
          <w:numId w:val="13"/>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color w:val="000000"/>
          <w:sz w:val="24"/>
          <w:szCs w:val="24"/>
        </w:rPr>
        <w:t>Management Logistique et des Opérations de Transport</w:t>
      </w:r>
    </w:p>
    <w:p w14:paraId="2FE0945A" w14:textId="77777777" w:rsidR="00771254" w:rsidRDefault="00771254" w:rsidP="00771254">
      <w:pPr>
        <w:pStyle w:val="Paragraphedeliste"/>
        <w:numPr>
          <w:ilvl w:val="0"/>
          <w:numId w:val="13"/>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color w:val="000000"/>
          <w:sz w:val="24"/>
          <w:szCs w:val="24"/>
        </w:rPr>
        <w:t>Gestion Administratives des Ressources Humaines</w:t>
      </w:r>
    </w:p>
    <w:p w14:paraId="55A80062" w14:textId="77777777" w:rsidR="00771254" w:rsidRPr="00377DF2" w:rsidRDefault="00771254" w:rsidP="00771254">
      <w:pPr>
        <w:pStyle w:val="Paragraphedeliste"/>
        <w:numPr>
          <w:ilvl w:val="0"/>
          <w:numId w:val="7"/>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b/>
          <w:color w:val="000000"/>
          <w:sz w:val="24"/>
          <w:szCs w:val="24"/>
        </w:rPr>
        <w:t>Exécutive Programme en partenariat avec l’Université de Douala, SHARDA université, Georgetown University et ISTEC de Paris :</w:t>
      </w:r>
    </w:p>
    <w:p w14:paraId="29239894" w14:textId="77777777" w:rsidR="00771254" w:rsidRPr="00377DF2" w:rsidRDefault="00771254" w:rsidP="00771254">
      <w:pPr>
        <w:pStyle w:val="Paragraphedeliste"/>
        <w:numPr>
          <w:ilvl w:val="0"/>
          <w:numId w:val="14"/>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color w:val="000000"/>
          <w:sz w:val="24"/>
          <w:szCs w:val="24"/>
          <w:lang w:val="en-US"/>
        </w:rPr>
        <w:t xml:space="preserve">Executive MBA </w:t>
      </w:r>
    </w:p>
    <w:p w14:paraId="55A12B99" w14:textId="77777777" w:rsidR="00771254" w:rsidRPr="00377DF2" w:rsidRDefault="00771254" w:rsidP="00771254">
      <w:pPr>
        <w:pStyle w:val="Paragraphedeliste"/>
        <w:numPr>
          <w:ilvl w:val="0"/>
          <w:numId w:val="14"/>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color w:val="000000"/>
          <w:sz w:val="24"/>
          <w:szCs w:val="24"/>
          <w:lang w:val="en-US"/>
        </w:rPr>
        <w:t>Executive Master of Engineering of Blended Learning</w:t>
      </w:r>
    </w:p>
    <w:p w14:paraId="23127183" w14:textId="77777777" w:rsidR="00771254" w:rsidRPr="00377DF2" w:rsidRDefault="00771254" w:rsidP="00771254">
      <w:pPr>
        <w:pStyle w:val="Paragraphedeliste"/>
        <w:numPr>
          <w:ilvl w:val="0"/>
          <w:numId w:val="14"/>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color w:val="000000"/>
          <w:sz w:val="24"/>
          <w:szCs w:val="24"/>
          <w:lang w:val="en-US"/>
        </w:rPr>
        <w:t>Executive Certification</w:t>
      </w:r>
    </w:p>
    <w:p w14:paraId="15997BC5" w14:textId="77777777" w:rsidR="00771254" w:rsidRDefault="00771254" w:rsidP="00771254">
      <w:pPr>
        <w:numPr>
          <w:ilvl w:val="0"/>
          <w:numId w:val="1"/>
        </w:numPr>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b/>
          <w:color w:val="000000"/>
          <w:sz w:val="24"/>
          <w:szCs w:val="24"/>
        </w:rPr>
        <w:t>L’Institut d’Ingénierie Informatique d’Afrique Centrale (3IAC)</w:t>
      </w:r>
      <w:r w:rsidRPr="00F84266">
        <w:rPr>
          <w:rFonts w:ascii="Times New Roman" w:hAnsi="Times New Roman" w:cs="Times New Roman"/>
          <w:color w:val="000000"/>
          <w:sz w:val="24"/>
          <w:szCs w:val="24"/>
        </w:rPr>
        <w:t xml:space="preserve"> qui forme dans les</w:t>
      </w:r>
      <w:r>
        <w:rPr>
          <w:rFonts w:ascii="Times New Roman" w:hAnsi="Times New Roman" w:cs="Times New Roman"/>
          <w:color w:val="000000"/>
          <w:sz w:val="24"/>
          <w:szCs w:val="24"/>
        </w:rPr>
        <w:t xml:space="preserve"> </w:t>
      </w:r>
      <w:r w:rsidRPr="00F84266">
        <w:rPr>
          <w:rFonts w:ascii="Times New Roman" w:hAnsi="Times New Roman" w:cs="Times New Roman"/>
          <w:color w:val="000000"/>
          <w:sz w:val="24"/>
          <w:szCs w:val="24"/>
        </w:rPr>
        <w:t>cycles et filières suivantes :</w:t>
      </w:r>
    </w:p>
    <w:p w14:paraId="3C2DEB7D" w14:textId="77777777" w:rsidR="00771254" w:rsidRPr="002E02E3" w:rsidRDefault="00771254" w:rsidP="00771254">
      <w:pPr>
        <w:pStyle w:val="Paragraphedeliste"/>
        <w:numPr>
          <w:ilvl w:val="0"/>
          <w:numId w:val="7"/>
        </w:numPr>
        <w:suppressAutoHyphens/>
        <w:spacing w:after="0" w:line="360" w:lineRule="auto"/>
        <w:jc w:val="both"/>
        <w:rPr>
          <w:rFonts w:ascii="Times New Roman" w:hAnsi="Times New Roman" w:cs="Times New Roman"/>
          <w:color w:val="000000"/>
          <w:sz w:val="24"/>
          <w:szCs w:val="24"/>
        </w:rPr>
      </w:pPr>
      <w:r w:rsidRPr="00377DF2">
        <w:rPr>
          <w:rFonts w:ascii="Times New Roman" w:hAnsi="Times New Roman" w:cs="Times New Roman"/>
          <w:b/>
          <w:color w:val="000000"/>
          <w:sz w:val="24"/>
          <w:szCs w:val="24"/>
        </w:rPr>
        <w:t>Cycle des TIC en partenariat avec CCNB-DIEPPE du Canada :</w:t>
      </w:r>
    </w:p>
    <w:p w14:paraId="48AFF9B8" w14:textId="77777777" w:rsidR="00771254" w:rsidRDefault="00771254" w:rsidP="00771254">
      <w:pPr>
        <w:pStyle w:val="Paragraphedeliste"/>
        <w:numPr>
          <w:ilvl w:val="0"/>
          <w:numId w:val="15"/>
        </w:numPr>
        <w:suppressAutoHyphens/>
        <w:spacing w:after="0" w:line="360" w:lineRule="auto"/>
        <w:jc w:val="both"/>
        <w:rPr>
          <w:rFonts w:ascii="Times New Roman" w:hAnsi="Times New Roman" w:cs="Times New Roman"/>
          <w:color w:val="000000"/>
          <w:sz w:val="24"/>
          <w:szCs w:val="24"/>
        </w:rPr>
      </w:pPr>
      <w:r w:rsidRPr="002E02E3">
        <w:rPr>
          <w:rFonts w:ascii="Times New Roman" w:hAnsi="Times New Roman" w:cs="Times New Roman"/>
          <w:color w:val="000000"/>
          <w:sz w:val="24"/>
          <w:szCs w:val="24"/>
        </w:rPr>
        <w:t>Réseautique et Sécurité Informatique</w:t>
      </w:r>
    </w:p>
    <w:p w14:paraId="220BE37C" w14:textId="77777777" w:rsidR="00771254" w:rsidRPr="002E02E3" w:rsidRDefault="00771254" w:rsidP="00771254">
      <w:pPr>
        <w:pStyle w:val="Paragraphedeliste"/>
        <w:numPr>
          <w:ilvl w:val="0"/>
          <w:numId w:val="15"/>
        </w:numPr>
        <w:suppressAutoHyphens/>
        <w:spacing w:after="0" w:line="360" w:lineRule="auto"/>
        <w:jc w:val="both"/>
        <w:rPr>
          <w:rFonts w:ascii="Times New Roman" w:hAnsi="Times New Roman" w:cs="Times New Roman"/>
          <w:color w:val="000000"/>
          <w:sz w:val="24"/>
          <w:szCs w:val="24"/>
        </w:rPr>
      </w:pPr>
      <w:r w:rsidRPr="002E02E3">
        <w:rPr>
          <w:rFonts w:ascii="Times New Roman" w:hAnsi="Times New Roman" w:cs="Times New Roman"/>
          <w:color w:val="000000"/>
          <w:sz w:val="24"/>
          <w:szCs w:val="24"/>
        </w:rPr>
        <w:t>Programmation et Applications Mobiles</w:t>
      </w:r>
    </w:p>
    <w:p w14:paraId="3D22C525" w14:textId="77777777" w:rsidR="00771254" w:rsidRDefault="00771254" w:rsidP="00771254">
      <w:pPr>
        <w:pStyle w:val="Paragraphedeliste"/>
        <w:tabs>
          <w:tab w:val="left" w:pos="3240"/>
        </w:tabs>
        <w:spacing w:line="360" w:lineRule="auto"/>
        <w:ind w:left="3600"/>
        <w:jc w:val="both"/>
        <w:rPr>
          <w:rFonts w:ascii="Times New Roman" w:hAnsi="Times New Roman" w:cs="Times New Roman"/>
          <w:color w:val="000000"/>
          <w:sz w:val="24"/>
          <w:szCs w:val="24"/>
        </w:rPr>
      </w:pPr>
    </w:p>
    <w:p w14:paraId="79F1DFA6" w14:textId="77777777" w:rsidR="00771254" w:rsidRPr="00F84266" w:rsidRDefault="00771254" w:rsidP="00771254">
      <w:pPr>
        <w:pStyle w:val="Paragraphedeliste"/>
        <w:tabs>
          <w:tab w:val="left" w:pos="3240"/>
        </w:tabs>
        <w:spacing w:line="360" w:lineRule="auto"/>
        <w:ind w:left="3600"/>
        <w:jc w:val="both"/>
        <w:rPr>
          <w:rFonts w:ascii="Times New Roman" w:hAnsi="Times New Roman" w:cs="Times New Roman"/>
          <w:color w:val="000000"/>
          <w:sz w:val="24"/>
          <w:szCs w:val="24"/>
        </w:rPr>
      </w:pPr>
    </w:p>
    <w:p w14:paraId="4F1DE0E2" w14:textId="77777777" w:rsidR="00771254" w:rsidRPr="00F84266" w:rsidRDefault="00771254" w:rsidP="00771254">
      <w:pPr>
        <w:pStyle w:val="Paragraphedeliste"/>
        <w:numPr>
          <w:ilvl w:val="0"/>
          <w:numId w:val="4"/>
        </w:numPr>
        <w:suppressAutoHyphens/>
        <w:spacing w:after="0" w:line="360" w:lineRule="auto"/>
        <w:jc w:val="both"/>
        <w:rPr>
          <w:rFonts w:ascii="Times New Roman" w:hAnsi="Times New Roman" w:cs="Times New Roman"/>
          <w:b/>
          <w:color w:val="000000"/>
          <w:sz w:val="24"/>
          <w:szCs w:val="24"/>
        </w:rPr>
      </w:pPr>
      <w:r w:rsidRPr="00F84266">
        <w:rPr>
          <w:rFonts w:ascii="Times New Roman" w:hAnsi="Times New Roman" w:cs="Times New Roman"/>
          <w:b/>
          <w:color w:val="000000"/>
          <w:sz w:val="24"/>
          <w:szCs w:val="24"/>
        </w:rPr>
        <w:t>MASTER EUROPEEN </w:t>
      </w:r>
      <w:r w:rsidRPr="00F84266">
        <w:rPr>
          <w:rFonts w:ascii="Times New Roman" w:hAnsi="Times New Roman" w:cs="Times New Roman"/>
          <w:bCs/>
          <w:color w:val="000000"/>
          <w:sz w:val="24"/>
          <w:szCs w:val="24"/>
        </w:rPr>
        <w:t>en partenariat avec 3IL-Limoges en France</w:t>
      </w:r>
      <w:r w:rsidRPr="00F84266">
        <w:rPr>
          <w:rFonts w:ascii="Times New Roman" w:hAnsi="Times New Roman" w:cs="Times New Roman"/>
          <w:b/>
          <w:color w:val="000000"/>
          <w:sz w:val="24"/>
          <w:szCs w:val="24"/>
        </w:rPr>
        <w:t> :</w:t>
      </w:r>
    </w:p>
    <w:p w14:paraId="4849286D"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lastRenderedPageBreak/>
        <w:t>Expert des Réseaux Informatiques et Sécurité</w:t>
      </w:r>
    </w:p>
    <w:p w14:paraId="39A0ADC6"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Management des solutions digitales et data</w:t>
      </w:r>
    </w:p>
    <w:p w14:paraId="6437460A" w14:textId="77777777" w:rsidR="00771254" w:rsidRPr="00F84266" w:rsidRDefault="00771254" w:rsidP="00771254">
      <w:pPr>
        <w:pStyle w:val="Paragraphedeliste"/>
        <w:tabs>
          <w:tab w:val="left" w:pos="3240"/>
        </w:tabs>
        <w:spacing w:line="360" w:lineRule="auto"/>
        <w:ind w:left="3600"/>
        <w:jc w:val="both"/>
        <w:rPr>
          <w:rFonts w:ascii="Times New Roman" w:hAnsi="Times New Roman" w:cs="Times New Roman"/>
          <w:color w:val="000000"/>
          <w:sz w:val="24"/>
          <w:szCs w:val="24"/>
        </w:rPr>
      </w:pPr>
    </w:p>
    <w:p w14:paraId="3786E7EB" w14:textId="77777777" w:rsidR="00771254" w:rsidRPr="00F84266" w:rsidRDefault="00771254" w:rsidP="00771254">
      <w:pPr>
        <w:pStyle w:val="Paragraphedeliste"/>
        <w:numPr>
          <w:ilvl w:val="0"/>
          <w:numId w:val="4"/>
        </w:numPr>
        <w:suppressAutoHyphens/>
        <w:spacing w:after="0" w:line="360" w:lineRule="auto"/>
        <w:jc w:val="both"/>
        <w:rPr>
          <w:rFonts w:ascii="Times New Roman" w:hAnsi="Times New Roman" w:cs="Times New Roman"/>
          <w:b/>
          <w:color w:val="000000"/>
          <w:sz w:val="24"/>
          <w:szCs w:val="24"/>
        </w:rPr>
      </w:pPr>
      <w:r w:rsidRPr="00F84266">
        <w:rPr>
          <w:rFonts w:ascii="Times New Roman" w:hAnsi="Times New Roman" w:cs="Times New Roman"/>
          <w:b/>
          <w:color w:val="000000"/>
          <w:sz w:val="24"/>
          <w:szCs w:val="24"/>
        </w:rPr>
        <w:t xml:space="preserve">CYCLE INGENIEUR Informaticien </w:t>
      </w:r>
      <w:r w:rsidRPr="00F84266">
        <w:rPr>
          <w:rFonts w:ascii="Times New Roman" w:hAnsi="Times New Roman" w:cs="Times New Roman"/>
          <w:bCs/>
          <w:color w:val="000000"/>
          <w:sz w:val="24"/>
          <w:szCs w:val="24"/>
        </w:rPr>
        <w:t>en partenariat avec 3IL-Limoges en France</w:t>
      </w:r>
      <w:r w:rsidRPr="00F84266">
        <w:rPr>
          <w:rFonts w:ascii="Times New Roman" w:hAnsi="Times New Roman" w:cs="Times New Roman"/>
          <w:b/>
          <w:color w:val="000000"/>
          <w:sz w:val="24"/>
          <w:szCs w:val="24"/>
        </w:rPr>
        <w:t> </w:t>
      </w:r>
    </w:p>
    <w:p w14:paraId="4D7BE6A1" w14:textId="77777777" w:rsidR="00771254" w:rsidRPr="00F84266" w:rsidRDefault="00771254" w:rsidP="00771254">
      <w:pPr>
        <w:pStyle w:val="Paragraphedeliste"/>
        <w:numPr>
          <w:ilvl w:val="0"/>
          <w:numId w:val="1"/>
        </w:numPr>
        <w:suppressAutoHyphens/>
        <w:spacing w:after="0" w:line="360" w:lineRule="auto"/>
        <w:jc w:val="both"/>
        <w:rPr>
          <w:rFonts w:ascii="Times New Roman" w:hAnsi="Times New Roman" w:cs="Times New Roman"/>
          <w:b/>
          <w:color w:val="000000"/>
          <w:sz w:val="24"/>
          <w:szCs w:val="24"/>
        </w:rPr>
      </w:pPr>
      <w:r w:rsidRPr="00F84266">
        <w:rPr>
          <w:rFonts w:ascii="Times New Roman" w:hAnsi="Times New Roman" w:cs="Times New Roman"/>
          <w:b/>
          <w:color w:val="000000"/>
          <w:sz w:val="24"/>
          <w:szCs w:val="24"/>
        </w:rPr>
        <w:t xml:space="preserve">Le Programmes Internationaux des Sciences et Technologies de l’Innovation (PISTI) </w:t>
      </w:r>
      <w:r w:rsidRPr="00F84266">
        <w:rPr>
          <w:rFonts w:ascii="Times New Roman" w:hAnsi="Times New Roman" w:cs="Times New Roman"/>
          <w:color w:val="000000"/>
          <w:sz w:val="24"/>
          <w:szCs w:val="24"/>
        </w:rPr>
        <w:t xml:space="preserve">qui forme dans les filières suivantes : </w:t>
      </w:r>
    </w:p>
    <w:p w14:paraId="254B9A89" w14:textId="77777777" w:rsidR="00771254" w:rsidRPr="00F84266" w:rsidRDefault="00771254" w:rsidP="00771254">
      <w:pPr>
        <w:pStyle w:val="Paragraphedeliste"/>
        <w:numPr>
          <w:ilvl w:val="0"/>
          <w:numId w:val="2"/>
        </w:numPr>
        <w:suppressAutoHyphens/>
        <w:spacing w:after="0" w:line="360" w:lineRule="auto"/>
        <w:jc w:val="both"/>
        <w:rPr>
          <w:rFonts w:ascii="Times New Roman" w:hAnsi="Times New Roman" w:cs="Times New Roman"/>
          <w:b/>
          <w:color w:val="000000"/>
          <w:sz w:val="24"/>
          <w:szCs w:val="24"/>
        </w:rPr>
      </w:pPr>
      <w:r w:rsidRPr="00F84266">
        <w:rPr>
          <w:rFonts w:ascii="Times New Roman" w:hAnsi="Times New Roman" w:cs="Times New Roman"/>
          <w:b/>
          <w:color w:val="000000"/>
          <w:sz w:val="24"/>
          <w:szCs w:val="24"/>
        </w:rPr>
        <w:t>BTS Santé</w:t>
      </w:r>
      <w:r>
        <w:rPr>
          <w:rFonts w:ascii="Times New Roman" w:hAnsi="Times New Roman" w:cs="Times New Roman"/>
          <w:b/>
          <w:color w:val="000000"/>
          <w:sz w:val="24"/>
          <w:szCs w:val="24"/>
        </w:rPr>
        <w:t xml:space="preserve"> </w:t>
      </w:r>
      <w:r w:rsidRPr="00F84266">
        <w:rPr>
          <w:rFonts w:ascii="Times New Roman" w:hAnsi="Times New Roman" w:cs="Times New Roman"/>
          <w:b/>
          <w:color w:val="000000"/>
          <w:sz w:val="24"/>
          <w:szCs w:val="24"/>
        </w:rPr>
        <w:t>:</w:t>
      </w:r>
    </w:p>
    <w:p w14:paraId="607450C2"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 xml:space="preserve"> Kinésithérapie (KINE)</w:t>
      </w:r>
    </w:p>
    <w:p w14:paraId="694B1E42"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Sciences Infirmières (SI)</w:t>
      </w:r>
    </w:p>
    <w:p w14:paraId="01D4A684"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Techniques de Laboratoires et d’Analyses Médicales (TL)</w:t>
      </w:r>
    </w:p>
    <w:p w14:paraId="5604D5F1"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Radiologie et Imagerie Médicale (RIM)</w:t>
      </w:r>
    </w:p>
    <w:p w14:paraId="12905D0A" w14:textId="77777777" w:rsidR="00771254" w:rsidRPr="00F84266" w:rsidRDefault="00771254" w:rsidP="00771254">
      <w:pPr>
        <w:pStyle w:val="Paragraphedeliste"/>
        <w:numPr>
          <w:ilvl w:val="0"/>
          <w:numId w:val="4"/>
        </w:numPr>
        <w:suppressAutoHyphens/>
        <w:spacing w:after="0" w:line="360" w:lineRule="auto"/>
        <w:jc w:val="both"/>
        <w:rPr>
          <w:rFonts w:ascii="Times New Roman" w:hAnsi="Times New Roman" w:cs="Times New Roman"/>
          <w:b/>
          <w:color w:val="000000"/>
          <w:sz w:val="24"/>
          <w:szCs w:val="24"/>
        </w:rPr>
      </w:pPr>
      <w:r w:rsidRPr="00F84266">
        <w:rPr>
          <w:rFonts w:ascii="Times New Roman" w:hAnsi="Times New Roman" w:cs="Times New Roman"/>
          <w:b/>
          <w:color w:val="000000"/>
          <w:sz w:val="24"/>
          <w:szCs w:val="24"/>
        </w:rPr>
        <w:t xml:space="preserve">Cycle des Classes Préparatoires aux Grandes Ecoles d’Ingénieurs (CP) </w:t>
      </w:r>
    </w:p>
    <w:p w14:paraId="474E14FC"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Aéronautique</w:t>
      </w:r>
    </w:p>
    <w:p w14:paraId="1987E4E9"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Mathématiques</w:t>
      </w:r>
    </w:p>
    <w:p w14:paraId="0D657E90"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Physique – Chimie</w:t>
      </w:r>
    </w:p>
    <w:p w14:paraId="09B50B78"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 xml:space="preserve">Sigma </w:t>
      </w:r>
    </w:p>
    <w:p w14:paraId="0185B411" w14:textId="77777777" w:rsidR="00771254" w:rsidRPr="00F84266" w:rsidRDefault="00771254" w:rsidP="00771254">
      <w:pPr>
        <w:pStyle w:val="Paragraphedeliste"/>
        <w:numPr>
          <w:ilvl w:val="0"/>
          <w:numId w:val="4"/>
        </w:numPr>
        <w:suppressAutoHyphens/>
        <w:spacing w:after="0" w:line="360" w:lineRule="auto"/>
        <w:jc w:val="both"/>
        <w:rPr>
          <w:rFonts w:ascii="Times New Roman" w:hAnsi="Times New Roman" w:cs="Times New Roman"/>
          <w:b/>
          <w:color w:val="000000"/>
          <w:sz w:val="24"/>
          <w:szCs w:val="24"/>
        </w:rPr>
      </w:pPr>
      <w:r w:rsidRPr="00F84266">
        <w:rPr>
          <w:rFonts w:ascii="Times New Roman" w:hAnsi="Times New Roman" w:cs="Times New Roman"/>
          <w:b/>
          <w:color w:val="000000"/>
          <w:sz w:val="24"/>
          <w:szCs w:val="24"/>
        </w:rPr>
        <w:t xml:space="preserve">Licence Sciences Techniques </w:t>
      </w:r>
      <w:r w:rsidRPr="00F84266">
        <w:rPr>
          <w:rFonts w:ascii="Times New Roman" w:hAnsi="Times New Roman" w:cs="Times New Roman"/>
          <w:bCs/>
          <w:color w:val="000000"/>
          <w:sz w:val="24"/>
          <w:szCs w:val="24"/>
        </w:rPr>
        <w:t>en partenariat le Mans Université-France</w:t>
      </w:r>
      <w:r w:rsidRPr="00F84266">
        <w:rPr>
          <w:rFonts w:ascii="Times New Roman" w:hAnsi="Times New Roman" w:cs="Times New Roman"/>
          <w:b/>
          <w:color w:val="000000"/>
          <w:sz w:val="24"/>
          <w:szCs w:val="24"/>
        </w:rPr>
        <w:t xml:space="preserve"> :</w:t>
      </w:r>
    </w:p>
    <w:p w14:paraId="0159AFDE"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Mathématiques Appliquées, Sciences Actuarielles et Financières</w:t>
      </w:r>
    </w:p>
    <w:p w14:paraId="68BC9A42"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Physique-Chimie</w:t>
      </w:r>
    </w:p>
    <w:p w14:paraId="2676CDAD" w14:textId="77777777" w:rsidR="00771254" w:rsidRPr="00F84266" w:rsidRDefault="00771254" w:rsidP="00771254">
      <w:pPr>
        <w:pStyle w:val="Paragraphedeliste"/>
        <w:numPr>
          <w:ilvl w:val="0"/>
          <w:numId w:val="4"/>
        </w:numPr>
        <w:suppressAutoHyphens/>
        <w:spacing w:after="0" w:line="360" w:lineRule="auto"/>
        <w:jc w:val="both"/>
        <w:rPr>
          <w:rFonts w:ascii="Times New Roman" w:hAnsi="Times New Roman" w:cs="Times New Roman"/>
          <w:b/>
          <w:color w:val="000000"/>
          <w:sz w:val="24"/>
          <w:szCs w:val="24"/>
        </w:rPr>
      </w:pPr>
      <w:r w:rsidRPr="00F84266">
        <w:rPr>
          <w:rFonts w:ascii="Times New Roman" w:hAnsi="Times New Roman" w:cs="Times New Roman"/>
          <w:b/>
          <w:color w:val="000000"/>
          <w:sz w:val="24"/>
          <w:szCs w:val="24"/>
        </w:rPr>
        <w:t xml:space="preserve">Licence Professionnelle </w:t>
      </w:r>
      <w:r w:rsidRPr="00F84266">
        <w:rPr>
          <w:rFonts w:ascii="Times New Roman" w:hAnsi="Times New Roman" w:cs="Times New Roman"/>
          <w:bCs/>
          <w:color w:val="000000"/>
          <w:sz w:val="24"/>
          <w:szCs w:val="24"/>
        </w:rPr>
        <w:t>en Santé</w:t>
      </w:r>
      <w:r w:rsidRPr="00F84266">
        <w:rPr>
          <w:rFonts w:ascii="Times New Roman" w:hAnsi="Times New Roman" w:cs="Times New Roman"/>
          <w:b/>
          <w:color w:val="000000"/>
          <w:sz w:val="24"/>
          <w:szCs w:val="24"/>
        </w:rPr>
        <w:t xml:space="preserve"> </w:t>
      </w:r>
      <w:r w:rsidRPr="00F84266">
        <w:rPr>
          <w:rFonts w:ascii="Times New Roman" w:hAnsi="Times New Roman" w:cs="Times New Roman"/>
          <w:bCs/>
          <w:color w:val="000000"/>
          <w:sz w:val="24"/>
          <w:szCs w:val="24"/>
        </w:rPr>
        <w:t xml:space="preserve">en partenariat </w:t>
      </w:r>
      <w:r w:rsidRPr="00F84266">
        <w:rPr>
          <w:rFonts w:ascii="Times New Roman" w:hAnsi="Times New Roman" w:cs="Times New Roman"/>
          <w:color w:val="000000"/>
          <w:sz w:val="24"/>
          <w:szCs w:val="24"/>
        </w:rPr>
        <w:t>avec l’université de Dschang</w:t>
      </w:r>
    </w:p>
    <w:p w14:paraId="36BD1C19"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Kinésithérapie (KINE)</w:t>
      </w:r>
    </w:p>
    <w:p w14:paraId="0FEBB20B"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Techniques de Laboratoires et d’Analyses Médicales (TL)</w:t>
      </w:r>
    </w:p>
    <w:p w14:paraId="601A03FF"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Radiologie et Imagerie Médicale (RIM)</w:t>
      </w:r>
    </w:p>
    <w:p w14:paraId="611829B9" w14:textId="77777777" w:rsidR="00771254" w:rsidRPr="00F84266" w:rsidRDefault="00771254" w:rsidP="00771254">
      <w:pPr>
        <w:pStyle w:val="Paragraphedeliste"/>
        <w:numPr>
          <w:ilvl w:val="0"/>
          <w:numId w:val="4"/>
        </w:numPr>
        <w:suppressAutoHyphens/>
        <w:spacing w:after="0" w:line="360" w:lineRule="auto"/>
        <w:jc w:val="both"/>
        <w:rPr>
          <w:rFonts w:ascii="Times New Roman" w:hAnsi="Times New Roman" w:cs="Times New Roman"/>
          <w:b/>
          <w:color w:val="000000"/>
          <w:sz w:val="24"/>
          <w:szCs w:val="24"/>
        </w:rPr>
      </w:pPr>
      <w:r w:rsidRPr="00F84266">
        <w:rPr>
          <w:rFonts w:ascii="Times New Roman" w:hAnsi="Times New Roman" w:cs="Times New Roman"/>
          <w:b/>
          <w:color w:val="000000"/>
          <w:sz w:val="24"/>
          <w:szCs w:val="24"/>
        </w:rPr>
        <w:t xml:space="preserve">CYCLE INGENIEUR </w:t>
      </w:r>
      <w:r w:rsidRPr="00F84266">
        <w:rPr>
          <w:rFonts w:ascii="Times New Roman" w:hAnsi="Times New Roman" w:cs="Times New Roman"/>
          <w:bCs/>
          <w:color w:val="000000"/>
          <w:sz w:val="24"/>
          <w:szCs w:val="24"/>
        </w:rPr>
        <w:t>du réseau Polytech en France</w:t>
      </w:r>
    </w:p>
    <w:p w14:paraId="7705811C" w14:textId="77777777" w:rsidR="00771254" w:rsidRDefault="00771254" w:rsidP="00771254">
      <w:pPr>
        <w:pStyle w:val="Paragraphedeliste"/>
        <w:suppressAutoHyphens/>
        <w:spacing w:after="0" w:line="360" w:lineRule="auto"/>
        <w:ind w:left="1976"/>
        <w:jc w:val="both"/>
        <w:rPr>
          <w:rFonts w:ascii="Times New Roman" w:hAnsi="Times New Roman" w:cs="Times New Roman"/>
          <w:b/>
          <w:color w:val="000000"/>
          <w:sz w:val="24"/>
          <w:szCs w:val="24"/>
        </w:rPr>
      </w:pPr>
    </w:p>
    <w:p w14:paraId="29370662" w14:textId="77777777" w:rsidR="00771254" w:rsidRPr="00F84266" w:rsidRDefault="00771254" w:rsidP="00771254">
      <w:pPr>
        <w:pStyle w:val="Paragraphedeliste"/>
        <w:numPr>
          <w:ilvl w:val="0"/>
          <w:numId w:val="4"/>
        </w:numPr>
        <w:suppressAutoHyphens/>
        <w:spacing w:after="0" w:line="360" w:lineRule="auto"/>
        <w:jc w:val="both"/>
        <w:rPr>
          <w:rFonts w:ascii="Times New Roman" w:hAnsi="Times New Roman" w:cs="Times New Roman"/>
          <w:b/>
          <w:color w:val="000000"/>
          <w:sz w:val="24"/>
          <w:szCs w:val="24"/>
        </w:rPr>
      </w:pPr>
      <w:r w:rsidRPr="00F84266">
        <w:rPr>
          <w:rFonts w:ascii="Times New Roman" w:hAnsi="Times New Roman" w:cs="Times New Roman"/>
          <w:b/>
          <w:color w:val="000000"/>
          <w:sz w:val="24"/>
          <w:szCs w:val="24"/>
        </w:rPr>
        <w:t xml:space="preserve">CYCLE INGENIEUR </w:t>
      </w:r>
      <w:r w:rsidRPr="00F84266">
        <w:rPr>
          <w:rFonts w:ascii="Times New Roman" w:hAnsi="Times New Roman" w:cs="Times New Roman"/>
          <w:bCs/>
          <w:color w:val="000000"/>
          <w:sz w:val="24"/>
          <w:szCs w:val="24"/>
        </w:rPr>
        <w:t>en ingénierie biomédicale</w:t>
      </w:r>
    </w:p>
    <w:p w14:paraId="3EFCB724" w14:textId="77777777" w:rsidR="00771254" w:rsidRPr="00F84266" w:rsidRDefault="00771254" w:rsidP="00771254">
      <w:pPr>
        <w:pStyle w:val="Paragraphedeliste"/>
        <w:numPr>
          <w:ilvl w:val="0"/>
          <w:numId w:val="4"/>
        </w:numPr>
        <w:suppressAutoHyphens/>
        <w:spacing w:after="0" w:line="360" w:lineRule="auto"/>
        <w:jc w:val="both"/>
        <w:rPr>
          <w:rFonts w:ascii="Times New Roman" w:hAnsi="Times New Roman" w:cs="Times New Roman"/>
          <w:b/>
          <w:color w:val="000000"/>
          <w:sz w:val="24"/>
          <w:szCs w:val="24"/>
        </w:rPr>
      </w:pPr>
      <w:r w:rsidRPr="00F84266">
        <w:rPr>
          <w:rFonts w:ascii="Times New Roman" w:hAnsi="Times New Roman" w:cs="Times New Roman"/>
          <w:b/>
          <w:color w:val="000000"/>
          <w:sz w:val="24"/>
          <w:szCs w:val="24"/>
        </w:rPr>
        <w:lastRenderedPageBreak/>
        <w:t xml:space="preserve">CYCLE INGENIEUR </w:t>
      </w:r>
      <w:r w:rsidRPr="00F84266">
        <w:rPr>
          <w:rFonts w:ascii="Times New Roman" w:hAnsi="Times New Roman" w:cs="Times New Roman"/>
          <w:bCs/>
          <w:color w:val="000000"/>
          <w:sz w:val="24"/>
          <w:szCs w:val="24"/>
        </w:rPr>
        <w:t>en Architecture et urbanisme en partenariat avec l’Université de Rome I-Di Camerino-Italie</w:t>
      </w:r>
    </w:p>
    <w:p w14:paraId="000ABC3F" w14:textId="77777777" w:rsidR="00771254" w:rsidRPr="00F84266" w:rsidRDefault="00771254" w:rsidP="00771254">
      <w:pPr>
        <w:pStyle w:val="Paragraphedeliste"/>
        <w:numPr>
          <w:ilvl w:val="0"/>
          <w:numId w:val="1"/>
        </w:numPr>
        <w:suppressAutoHyphens/>
        <w:spacing w:after="0" w:line="360" w:lineRule="auto"/>
        <w:jc w:val="both"/>
        <w:rPr>
          <w:rFonts w:ascii="Times New Roman" w:hAnsi="Times New Roman" w:cs="Times New Roman"/>
          <w:b/>
          <w:color w:val="000000"/>
          <w:sz w:val="24"/>
          <w:szCs w:val="24"/>
        </w:rPr>
      </w:pPr>
      <w:r w:rsidRPr="00F84266">
        <w:rPr>
          <w:rFonts w:ascii="Times New Roman" w:hAnsi="Times New Roman" w:cs="Times New Roman"/>
          <w:b/>
          <w:color w:val="000000"/>
          <w:sz w:val="24"/>
          <w:szCs w:val="24"/>
        </w:rPr>
        <w:t>La School of Engineering and Applied Sciences (SEAS)</w:t>
      </w:r>
      <w:r w:rsidRPr="00F84266">
        <w:rPr>
          <w:rFonts w:ascii="Times New Roman" w:hAnsi="Times New Roman" w:cs="Times New Roman"/>
          <w:sz w:val="24"/>
          <w:szCs w:val="24"/>
        </w:rPr>
        <w:t xml:space="preserve"> orientée vers les formations anglophones dans les domaines technologiques, de commerce et des sciences</w:t>
      </w:r>
      <w:r w:rsidRPr="00F84266">
        <w:rPr>
          <w:rFonts w:ascii="Times New Roman" w:hAnsi="Times New Roman" w:cs="Times New Roman"/>
          <w:b/>
          <w:color w:val="000000"/>
          <w:sz w:val="24"/>
          <w:szCs w:val="24"/>
        </w:rPr>
        <w:t xml:space="preserve"> </w:t>
      </w:r>
      <w:r w:rsidRPr="00F84266">
        <w:rPr>
          <w:rFonts w:ascii="Times New Roman" w:hAnsi="Times New Roman" w:cs="Times New Roman"/>
          <w:color w:val="000000"/>
          <w:sz w:val="24"/>
          <w:szCs w:val="24"/>
        </w:rPr>
        <w:t xml:space="preserve">: </w:t>
      </w:r>
    </w:p>
    <w:p w14:paraId="36E45A09" w14:textId="77777777" w:rsidR="00771254" w:rsidRDefault="00771254" w:rsidP="00771254">
      <w:pPr>
        <w:pStyle w:val="Paragraphedeliste"/>
        <w:numPr>
          <w:ilvl w:val="0"/>
          <w:numId w:val="5"/>
        </w:numPr>
        <w:suppressAutoHyphens/>
        <w:spacing w:after="0" w:line="360" w:lineRule="auto"/>
        <w:jc w:val="both"/>
        <w:rPr>
          <w:rFonts w:ascii="Times New Roman" w:hAnsi="Times New Roman" w:cs="Times New Roman"/>
          <w:b/>
          <w:color w:val="000000"/>
          <w:sz w:val="24"/>
          <w:szCs w:val="24"/>
        </w:rPr>
      </w:pPr>
      <w:r w:rsidRPr="00F84266">
        <w:rPr>
          <w:rFonts w:ascii="Times New Roman" w:hAnsi="Times New Roman" w:cs="Times New Roman"/>
          <w:b/>
          <w:color w:val="000000"/>
          <w:sz w:val="24"/>
          <w:szCs w:val="24"/>
        </w:rPr>
        <w:t xml:space="preserve">HND </w:t>
      </w:r>
    </w:p>
    <w:p w14:paraId="715ED7FF" w14:textId="77777777" w:rsidR="00771254" w:rsidRPr="002E02E3" w:rsidRDefault="00771254" w:rsidP="00771254">
      <w:pPr>
        <w:pStyle w:val="Paragraphedeliste"/>
        <w:numPr>
          <w:ilvl w:val="0"/>
          <w:numId w:val="16"/>
        </w:numPr>
        <w:suppressAutoHyphens/>
        <w:spacing w:after="0" w:line="360" w:lineRule="auto"/>
        <w:jc w:val="both"/>
        <w:rPr>
          <w:rFonts w:ascii="Times New Roman" w:hAnsi="Times New Roman" w:cs="Times New Roman"/>
          <w:b/>
          <w:color w:val="000000"/>
          <w:sz w:val="24"/>
          <w:szCs w:val="24"/>
        </w:rPr>
      </w:pPr>
      <w:r w:rsidRPr="002E02E3">
        <w:rPr>
          <w:rFonts w:ascii="Times New Roman" w:hAnsi="Times New Roman" w:cs="Times New Roman"/>
          <w:color w:val="000000"/>
          <w:sz w:val="24"/>
          <w:szCs w:val="24"/>
          <w:lang w:val="en-US"/>
        </w:rPr>
        <w:t>Building Science and Technology (BST)</w:t>
      </w:r>
    </w:p>
    <w:p w14:paraId="5E91391C" w14:textId="77777777" w:rsidR="00771254" w:rsidRPr="002E02E3" w:rsidRDefault="00771254" w:rsidP="00771254">
      <w:pPr>
        <w:pStyle w:val="Paragraphedeliste"/>
        <w:numPr>
          <w:ilvl w:val="0"/>
          <w:numId w:val="16"/>
        </w:numPr>
        <w:suppressAutoHyphens/>
        <w:spacing w:after="0" w:line="360" w:lineRule="auto"/>
        <w:jc w:val="both"/>
        <w:rPr>
          <w:rFonts w:ascii="Times New Roman" w:hAnsi="Times New Roman" w:cs="Times New Roman"/>
          <w:b/>
          <w:color w:val="000000"/>
          <w:sz w:val="24"/>
          <w:szCs w:val="24"/>
        </w:rPr>
      </w:pPr>
      <w:r w:rsidRPr="002E02E3">
        <w:rPr>
          <w:rFonts w:ascii="Times New Roman" w:hAnsi="Times New Roman" w:cs="Times New Roman"/>
          <w:color w:val="000000"/>
          <w:sz w:val="24"/>
          <w:szCs w:val="24"/>
        </w:rPr>
        <w:t>Chemical Manufacturing (CMA)</w:t>
      </w:r>
    </w:p>
    <w:p w14:paraId="0448E189" w14:textId="77777777" w:rsidR="00771254" w:rsidRPr="002E02E3" w:rsidRDefault="00771254" w:rsidP="00771254">
      <w:pPr>
        <w:pStyle w:val="Paragraphedeliste"/>
        <w:numPr>
          <w:ilvl w:val="0"/>
          <w:numId w:val="16"/>
        </w:numPr>
        <w:suppressAutoHyphens/>
        <w:spacing w:after="0" w:line="360" w:lineRule="auto"/>
        <w:jc w:val="both"/>
        <w:rPr>
          <w:rFonts w:ascii="Times New Roman" w:hAnsi="Times New Roman" w:cs="Times New Roman"/>
          <w:b/>
          <w:color w:val="000000"/>
          <w:sz w:val="24"/>
          <w:szCs w:val="24"/>
        </w:rPr>
      </w:pPr>
      <w:r w:rsidRPr="002E02E3">
        <w:rPr>
          <w:rFonts w:ascii="Times New Roman" w:hAnsi="Times New Roman" w:cs="Times New Roman"/>
          <w:color w:val="000000"/>
          <w:sz w:val="24"/>
          <w:szCs w:val="24"/>
        </w:rPr>
        <w:t>Electrical Power System (EPS)</w:t>
      </w:r>
    </w:p>
    <w:p w14:paraId="7B00E9A2" w14:textId="77777777" w:rsidR="00771254" w:rsidRPr="002E02E3" w:rsidRDefault="00771254" w:rsidP="00771254">
      <w:pPr>
        <w:pStyle w:val="Paragraphedeliste"/>
        <w:numPr>
          <w:ilvl w:val="0"/>
          <w:numId w:val="16"/>
        </w:numPr>
        <w:suppressAutoHyphens/>
        <w:spacing w:after="0" w:line="360" w:lineRule="auto"/>
        <w:jc w:val="both"/>
        <w:rPr>
          <w:rFonts w:ascii="Times New Roman" w:hAnsi="Times New Roman" w:cs="Times New Roman"/>
          <w:b/>
          <w:color w:val="000000"/>
          <w:sz w:val="24"/>
          <w:szCs w:val="24"/>
        </w:rPr>
      </w:pPr>
      <w:r w:rsidRPr="002E02E3">
        <w:rPr>
          <w:rFonts w:ascii="Times New Roman" w:hAnsi="Times New Roman" w:cs="Times New Roman"/>
          <w:color w:val="000000"/>
          <w:sz w:val="24"/>
          <w:szCs w:val="24"/>
          <w:lang w:val="en-US"/>
        </w:rPr>
        <w:t>Industrial Computing and Automation (ICA)</w:t>
      </w:r>
    </w:p>
    <w:p w14:paraId="6D0FD3C6" w14:textId="77777777" w:rsidR="00771254" w:rsidRPr="002E02E3" w:rsidRDefault="00771254" w:rsidP="00771254">
      <w:pPr>
        <w:pStyle w:val="Paragraphedeliste"/>
        <w:numPr>
          <w:ilvl w:val="0"/>
          <w:numId w:val="16"/>
        </w:numPr>
        <w:suppressAutoHyphens/>
        <w:spacing w:after="0" w:line="360" w:lineRule="auto"/>
        <w:jc w:val="both"/>
        <w:rPr>
          <w:rFonts w:ascii="Times New Roman" w:hAnsi="Times New Roman" w:cs="Times New Roman"/>
          <w:b/>
          <w:color w:val="000000"/>
          <w:sz w:val="24"/>
          <w:szCs w:val="24"/>
        </w:rPr>
      </w:pPr>
      <w:r w:rsidRPr="002E02E3">
        <w:rPr>
          <w:rFonts w:ascii="Times New Roman" w:hAnsi="Times New Roman" w:cs="Times New Roman"/>
          <w:color w:val="000000"/>
          <w:sz w:val="24"/>
          <w:szCs w:val="24"/>
        </w:rPr>
        <w:t>Mechanical Manufacturing (MEM)</w:t>
      </w:r>
    </w:p>
    <w:p w14:paraId="133C50BD" w14:textId="77777777" w:rsidR="00771254" w:rsidRPr="002E02E3" w:rsidRDefault="00771254" w:rsidP="00771254">
      <w:pPr>
        <w:pStyle w:val="Paragraphedeliste"/>
        <w:numPr>
          <w:ilvl w:val="0"/>
          <w:numId w:val="16"/>
        </w:numPr>
        <w:suppressAutoHyphens/>
        <w:spacing w:after="0" w:line="360" w:lineRule="auto"/>
        <w:jc w:val="both"/>
        <w:rPr>
          <w:rFonts w:ascii="Times New Roman" w:hAnsi="Times New Roman" w:cs="Times New Roman"/>
          <w:b/>
          <w:color w:val="000000"/>
          <w:sz w:val="24"/>
          <w:szCs w:val="24"/>
        </w:rPr>
      </w:pPr>
      <w:r w:rsidRPr="002E02E3">
        <w:rPr>
          <w:rFonts w:ascii="Times New Roman" w:hAnsi="Times New Roman" w:cs="Times New Roman"/>
          <w:color w:val="000000"/>
          <w:sz w:val="24"/>
          <w:szCs w:val="24"/>
        </w:rPr>
        <w:t>Networks and Security (NWS)</w:t>
      </w:r>
    </w:p>
    <w:p w14:paraId="0BF2153E" w14:textId="77777777" w:rsidR="00771254" w:rsidRPr="002E02E3" w:rsidRDefault="00771254" w:rsidP="00771254">
      <w:pPr>
        <w:pStyle w:val="Paragraphedeliste"/>
        <w:numPr>
          <w:ilvl w:val="0"/>
          <w:numId w:val="16"/>
        </w:numPr>
        <w:suppressAutoHyphens/>
        <w:spacing w:after="0" w:line="360" w:lineRule="auto"/>
        <w:jc w:val="both"/>
        <w:rPr>
          <w:rFonts w:ascii="Times New Roman" w:hAnsi="Times New Roman" w:cs="Times New Roman"/>
          <w:b/>
          <w:color w:val="000000"/>
          <w:sz w:val="24"/>
          <w:szCs w:val="24"/>
        </w:rPr>
      </w:pPr>
      <w:r w:rsidRPr="002E02E3">
        <w:rPr>
          <w:rFonts w:ascii="Times New Roman" w:hAnsi="Times New Roman" w:cs="Times New Roman"/>
          <w:color w:val="000000"/>
          <w:sz w:val="24"/>
          <w:szCs w:val="24"/>
        </w:rPr>
        <w:t>Software Engineering (SWE)</w:t>
      </w:r>
    </w:p>
    <w:p w14:paraId="61258FF0" w14:textId="77777777" w:rsidR="00771254" w:rsidRPr="002E02E3" w:rsidRDefault="00771254" w:rsidP="00771254">
      <w:pPr>
        <w:pStyle w:val="Paragraphedeliste"/>
        <w:numPr>
          <w:ilvl w:val="0"/>
          <w:numId w:val="16"/>
        </w:numPr>
        <w:suppressAutoHyphens/>
        <w:spacing w:after="0" w:line="360" w:lineRule="auto"/>
        <w:jc w:val="both"/>
        <w:rPr>
          <w:rFonts w:ascii="Times New Roman" w:hAnsi="Times New Roman" w:cs="Times New Roman"/>
          <w:b/>
          <w:color w:val="000000"/>
          <w:sz w:val="24"/>
          <w:szCs w:val="24"/>
        </w:rPr>
      </w:pPr>
      <w:r w:rsidRPr="002E02E3">
        <w:rPr>
          <w:rFonts w:ascii="Times New Roman" w:hAnsi="Times New Roman" w:cs="Times New Roman"/>
          <w:color w:val="000000"/>
          <w:sz w:val="24"/>
          <w:szCs w:val="24"/>
        </w:rPr>
        <w:t>Accountancy (ACC)</w:t>
      </w:r>
    </w:p>
    <w:p w14:paraId="790FCEAA" w14:textId="77777777" w:rsidR="00771254" w:rsidRPr="002E02E3" w:rsidRDefault="00771254" w:rsidP="00771254">
      <w:pPr>
        <w:pStyle w:val="Paragraphedeliste"/>
        <w:numPr>
          <w:ilvl w:val="0"/>
          <w:numId w:val="16"/>
        </w:numPr>
        <w:suppressAutoHyphens/>
        <w:spacing w:after="0" w:line="360" w:lineRule="auto"/>
        <w:jc w:val="both"/>
        <w:rPr>
          <w:rFonts w:ascii="Times New Roman" w:hAnsi="Times New Roman" w:cs="Times New Roman"/>
          <w:b/>
          <w:color w:val="000000"/>
          <w:sz w:val="24"/>
          <w:szCs w:val="24"/>
        </w:rPr>
      </w:pPr>
      <w:r w:rsidRPr="002E02E3">
        <w:rPr>
          <w:rFonts w:ascii="Times New Roman" w:hAnsi="Times New Roman" w:cs="Times New Roman"/>
          <w:color w:val="000000"/>
          <w:sz w:val="24"/>
          <w:szCs w:val="24"/>
        </w:rPr>
        <w:t>Human Resource Management (HRM)</w:t>
      </w:r>
    </w:p>
    <w:p w14:paraId="6E783FD9" w14:textId="77777777" w:rsidR="00771254" w:rsidRPr="002E02E3" w:rsidRDefault="00771254" w:rsidP="00771254">
      <w:pPr>
        <w:pStyle w:val="Paragraphedeliste"/>
        <w:numPr>
          <w:ilvl w:val="0"/>
          <w:numId w:val="16"/>
        </w:numPr>
        <w:suppressAutoHyphens/>
        <w:spacing w:after="0" w:line="360" w:lineRule="auto"/>
        <w:jc w:val="both"/>
        <w:rPr>
          <w:rFonts w:ascii="Times New Roman" w:hAnsi="Times New Roman" w:cs="Times New Roman"/>
          <w:b/>
          <w:color w:val="000000"/>
          <w:sz w:val="24"/>
          <w:szCs w:val="24"/>
        </w:rPr>
      </w:pPr>
      <w:r w:rsidRPr="002E02E3">
        <w:rPr>
          <w:rFonts w:ascii="Times New Roman" w:hAnsi="Times New Roman" w:cs="Times New Roman"/>
          <w:color w:val="000000"/>
          <w:sz w:val="24"/>
          <w:szCs w:val="24"/>
        </w:rPr>
        <w:t>International Trade (ITR)</w:t>
      </w:r>
    </w:p>
    <w:p w14:paraId="16365DD9" w14:textId="77777777" w:rsidR="00771254" w:rsidRPr="002E02E3" w:rsidRDefault="00771254" w:rsidP="00771254">
      <w:pPr>
        <w:pStyle w:val="Paragraphedeliste"/>
        <w:numPr>
          <w:ilvl w:val="0"/>
          <w:numId w:val="16"/>
        </w:numPr>
        <w:suppressAutoHyphens/>
        <w:spacing w:after="0" w:line="360" w:lineRule="auto"/>
        <w:jc w:val="both"/>
        <w:rPr>
          <w:rFonts w:ascii="Times New Roman" w:hAnsi="Times New Roman" w:cs="Times New Roman"/>
          <w:b/>
          <w:color w:val="000000"/>
          <w:sz w:val="24"/>
          <w:szCs w:val="24"/>
        </w:rPr>
      </w:pPr>
      <w:r w:rsidRPr="002E02E3">
        <w:rPr>
          <w:rFonts w:ascii="Times New Roman" w:hAnsi="Times New Roman" w:cs="Times New Roman"/>
          <w:color w:val="000000"/>
          <w:sz w:val="24"/>
          <w:szCs w:val="24"/>
        </w:rPr>
        <w:t>Logistics and Transport Management (LTM)</w:t>
      </w:r>
    </w:p>
    <w:p w14:paraId="3EBB049B" w14:textId="77777777" w:rsidR="00771254" w:rsidRPr="002E02E3" w:rsidRDefault="00771254" w:rsidP="00771254">
      <w:pPr>
        <w:pStyle w:val="Paragraphedeliste"/>
        <w:numPr>
          <w:ilvl w:val="0"/>
          <w:numId w:val="16"/>
        </w:numPr>
        <w:suppressAutoHyphens/>
        <w:spacing w:after="0" w:line="360" w:lineRule="auto"/>
        <w:jc w:val="both"/>
        <w:rPr>
          <w:rFonts w:ascii="Times New Roman" w:hAnsi="Times New Roman" w:cs="Times New Roman"/>
          <w:b/>
          <w:color w:val="000000"/>
          <w:sz w:val="24"/>
          <w:szCs w:val="24"/>
        </w:rPr>
      </w:pPr>
      <w:r w:rsidRPr="002E02E3">
        <w:rPr>
          <w:rFonts w:ascii="Times New Roman" w:hAnsi="Times New Roman" w:cs="Times New Roman"/>
          <w:color w:val="000000"/>
          <w:sz w:val="24"/>
          <w:szCs w:val="24"/>
        </w:rPr>
        <w:t>Project Management (PMGT)</w:t>
      </w:r>
    </w:p>
    <w:p w14:paraId="27AC7FAF" w14:textId="77777777" w:rsidR="00771254" w:rsidRPr="002E02E3" w:rsidRDefault="00771254" w:rsidP="00771254">
      <w:pPr>
        <w:pStyle w:val="Paragraphedeliste"/>
        <w:numPr>
          <w:ilvl w:val="0"/>
          <w:numId w:val="16"/>
        </w:numPr>
        <w:suppressAutoHyphens/>
        <w:spacing w:after="0" w:line="360" w:lineRule="auto"/>
        <w:jc w:val="both"/>
        <w:rPr>
          <w:rFonts w:ascii="Times New Roman" w:hAnsi="Times New Roman" w:cs="Times New Roman"/>
          <w:b/>
          <w:color w:val="000000"/>
          <w:sz w:val="24"/>
          <w:szCs w:val="24"/>
        </w:rPr>
      </w:pPr>
      <w:r w:rsidRPr="002E02E3">
        <w:rPr>
          <w:rFonts w:ascii="Times New Roman" w:hAnsi="Times New Roman" w:cs="Times New Roman"/>
          <w:color w:val="000000"/>
          <w:sz w:val="24"/>
          <w:szCs w:val="24"/>
        </w:rPr>
        <w:t>Banking and Finance (BF)</w:t>
      </w:r>
    </w:p>
    <w:p w14:paraId="1FAB1A18" w14:textId="77777777" w:rsidR="00771254" w:rsidRPr="00F84266" w:rsidRDefault="00771254" w:rsidP="00771254">
      <w:pPr>
        <w:pStyle w:val="Paragraphedeliste"/>
        <w:numPr>
          <w:ilvl w:val="0"/>
          <w:numId w:val="2"/>
        </w:numPr>
        <w:suppressAutoHyphens/>
        <w:spacing w:after="0" w:line="360" w:lineRule="auto"/>
        <w:jc w:val="both"/>
        <w:rPr>
          <w:rFonts w:ascii="Times New Roman" w:hAnsi="Times New Roman" w:cs="Times New Roman"/>
          <w:b/>
          <w:color w:val="000000"/>
          <w:sz w:val="24"/>
          <w:szCs w:val="24"/>
        </w:rPr>
      </w:pPr>
      <w:r w:rsidRPr="00F84266">
        <w:rPr>
          <w:rFonts w:ascii="Times New Roman" w:hAnsi="Times New Roman" w:cs="Times New Roman"/>
          <w:b/>
          <w:bCs/>
          <w:color w:val="000000"/>
          <w:sz w:val="24"/>
          <w:szCs w:val="24"/>
          <w:lang w:eastAsia="fr-FR"/>
        </w:rPr>
        <w:t>Bachelor of Technology</w:t>
      </w:r>
      <w:r w:rsidRPr="00F84266">
        <w:rPr>
          <w:rFonts w:ascii="Times New Roman" w:hAnsi="Times New Roman" w:cs="Times New Roman"/>
          <w:color w:val="000000"/>
          <w:sz w:val="24"/>
          <w:szCs w:val="24"/>
        </w:rPr>
        <w:t xml:space="preserve"> en partenariat avec l’université de Buéa</w:t>
      </w:r>
    </w:p>
    <w:p w14:paraId="0214C312"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lang w:val="en-US" w:eastAsia="fr-FR"/>
        </w:rPr>
        <w:t>Au</w:t>
      </w:r>
      <w:r w:rsidRPr="00F84266">
        <w:rPr>
          <w:rFonts w:ascii="Times New Roman" w:hAnsi="Times New Roman" w:cs="Times New Roman"/>
          <w:color w:val="000000"/>
          <w:sz w:val="24"/>
          <w:szCs w:val="24"/>
        </w:rPr>
        <w:t>tomation &amp; Control</w:t>
      </w:r>
    </w:p>
    <w:p w14:paraId="718C2D6D"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Civil Engineering</w:t>
      </w:r>
    </w:p>
    <w:p w14:paraId="29B7AF07"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Chemical Engineering</w:t>
      </w:r>
    </w:p>
    <w:p w14:paraId="06C276D7"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Electrical Power System</w:t>
      </w:r>
    </w:p>
    <w:p w14:paraId="6D55BAAB"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Geomatics &amp; Surveying</w:t>
      </w:r>
    </w:p>
    <w:p w14:paraId="0CE7248A"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Information Technology</w:t>
      </w:r>
    </w:p>
    <w:p w14:paraId="1A7183B3"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Welding &amp; Fabrication Technology</w:t>
      </w:r>
    </w:p>
    <w:p w14:paraId="0FD61B09"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Software Engineering</w:t>
      </w:r>
    </w:p>
    <w:p w14:paraId="23D7D3CE"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Industrial Maintenance &amp; Manufacturing</w:t>
      </w:r>
    </w:p>
    <w:p w14:paraId="29E54DC5"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Mecatronics</w:t>
      </w:r>
    </w:p>
    <w:p w14:paraId="5CE5406D" w14:textId="77777777" w:rsidR="00771254" w:rsidRPr="00F84266" w:rsidRDefault="00771254" w:rsidP="00771254">
      <w:pPr>
        <w:pStyle w:val="Paragraphedeliste"/>
        <w:numPr>
          <w:ilvl w:val="0"/>
          <w:numId w:val="2"/>
        </w:numPr>
        <w:suppressAutoHyphens/>
        <w:spacing w:after="0" w:line="360" w:lineRule="auto"/>
        <w:jc w:val="both"/>
        <w:rPr>
          <w:rFonts w:ascii="Times New Roman" w:hAnsi="Times New Roman" w:cs="Times New Roman"/>
          <w:b/>
          <w:bCs/>
          <w:color w:val="000000"/>
          <w:sz w:val="24"/>
          <w:szCs w:val="24"/>
          <w:lang w:eastAsia="fr-FR"/>
        </w:rPr>
      </w:pPr>
      <w:r w:rsidRPr="00F84266">
        <w:rPr>
          <w:rFonts w:ascii="Times New Roman" w:hAnsi="Times New Roman" w:cs="Times New Roman"/>
          <w:b/>
          <w:bCs/>
          <w:color w:val="000000"/>
          <w:sz w:val="24"/>
          <w:szCs w:val="24"/>
          <w:lang w:eastAsia="fr-FR"/>
        </w:rPr>
        <w:t xml:space="preserve">Bachelor of Engineering </w:t>
      </w:r>
      <w:r w:rsidRPr="00F84266">
        <w:rPr>
          <w:rFonts w:ascii="Times New Roman" w:hAnsi="Times New Roman" w:cs="Times New Roman"/>
          <w:color w:val="000000"/>
          <w:sz w:val="24"/>
          <w:szCs w:val="24"/>
          <w:lang w:eastAsia="fr-FR"/>
        </w:rPr>
        <w:t>en partenariat avec l’université de Buéa</w:t>
      </w:r>
    </w:p>
    <w:p w14:paraId="61E588D6" w14:textId="77777777" w:rsidR="00771254" w:rsidRDefault="00771254" w:rsidP="00771254">
      <w:pPr>
        <w:pStyle w:val="Paragraphedeliste"/>
        <w:tabs>
          <w:tab w:val="left" w:pos="3240"/>
        </w:tabs>
        <w:suppressAutoHyphens/>
        <w:spacing w:after="0" w:line="360" w:lineRule="auto"/>
        <w:ind w:left="3762"/>
        <w:jc w:val="both"/>
        <w:rPr>
          <w:rFonts w:ascii="Times New Roman" w:hAnsi="Times New Roman" w:cs="Times New Roman"/>
          <w:color w:val="000000"/>
          <w:sz w:val="24"/>
          <w:szCs w:val="24"/>
        </w:rPr>
      </w:pPr>
    </w:p>
    <w:p w14:paraId="3DBF6185"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Electro-Mechanical Engineering</w:t>
      </w:r>
    </w:p>
    <w:p w14:paraId="720CF4BE"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Civil and Environmental Engineering</w:t>
      </w:r>
    </w:p>
    <w:p w14:paraId="76161D86"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lastRenderedPageBreak/>
        <w:t>Computer Science Engineering</w:t>
      </w:r>
    </w:p>
    <w:p w14:paraId="49778B4D" w14:textId="77777777" w:rsidR="00771254" w:rsidRPr="00F84266" w:rsidRDefault="00771254" w:rsidP="00771254">
      <w:pPr>
        <w:pStyle w:val="Paragraphedeliste"/>
        <w:numPr>
          <w:ilvl w:val="0"/>
          <w:numId w:val="2"/>
        </w:numPr>
        <w:suppressAutoHyphens/>
        <w:spacing w:after="0" w:line="360" w:lineRule="auto"/>
        <w:jc w:val="both"/>
        <w:rPr>
          <w:rFonts w:ascii="Times New Roman" w:hAnsi="Times New Roman" w:cs="Times New Roman"/>
          <w:color w:val="000000"/>
          <w:sz w:val="24"/>
          <w:szCs w:val="24"/>
          <w:lang w:eastAsia="fr-FR"/>
        </w:rPr>
      </w:pPr>
      <w:r w:rsidRPr="00F84266">
        <w:rPr>
          <w:rFonts w:ascii="Times New Roman" w:hAnsi="Times New Roman" w:cs="Times New Roman"/>
          <w:b/>
          <w:bCs/>
          <w:color w:val="000000"/>
          <w:sz w:val="24"/>
          <w:szCs w:val="24"/>
          <w:lang w:eastAsia="fr-FR"/>
        </w:rPr>
        <w:t xml:space="preserve">Bachelor in Health Sciences </w:t>
      </w:r>
      <w:r w:rsidRPr="00F84266">
        <w:rPr>
          <w:rFonts w:ascii="Times New Roman" w:hAnsi="Times New Roman" w:cs="Times New Roman"/>
          <w:color w:val="000000"/>
          <w:sz w:val="24"/>
          <w:szCs w:val="24"/>
          <w:lang w:eastAsia="fr-FR"/>
        </w:rPr>
        <w:t>en partenariat avec l’université de Buéa</w:t>
      </w:r>
    </w:p>
    <w:p w14:paraId="0A27D8ED"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Nursing Science</w:t>
      </w:r>
    </w:p>
    <w:p w14:paraId="35B9A84E"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Physiotherapy</w:t>
      </w:r>
    </w:p>
    <w:p w14:paraId="2E7A989F"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Medical Laboratory Science</w:t>
      </w:r>
    </w:p>
    <w:p w14:paraId="303DCEE6" w14:textId="77777777" w:rsidR="00771254" w:rsidRPr="00F84266" w:rsidRDefault="00771254" w:rsidP="00771254">
      <w:pPr>
        <w:pStyle w:val="Paragraphedeliste"/>
        <w:numPr>
          <w:ilvl w:val="0"/>
          <w:numId w:val="2"/>
        </w:numPr>
        <w:suppressAutoHyphens/>
        <w:spacing w:after="0" w:line="360" w:lineRule="auto"/>
        <w:jc w:val="both"/>
        <w:rPr>
          <w:rFonts w:ascii="Times New Roman" w:hAnsi="Times New Roman" w:cs="Times New Roman"/>
          <w:b/>
          <w:bCs/>
          <w:color w:val="000000"/>
          <w:sz w:val="24"/>
          <w:szCs w:val="24"/>
          <w:lang w:eastAsia="fr-FR"/>
        </w:rPr>
      </w:pPr>
      <w:r w:rsidRPr="00F84266">
        <w:rPr>
          <w:rFonts w:ascii="Times New Roman" w:hAnsi="Times New Roman" w:cs="Times New Roman"/>
          <w:b/>
          <w:bCs/>
          <w:color w:val="000000"/>
          <w:sz w:val="24"/>
          <w:szCs w:val="24"/>
          <w:lang w:eastAsia="fr-FR"/>
        </w:rPr>
        <w:t xml:space="preserve">Bachelor in Business and Management </w:t>
      </w:r>
      <w:r w:rsidRPr="00F84266">
        <w:rPr>
          <w:rFonts w:ascii="Times New Roman" w:hAnsi="Times New Roman" w:cs="Times New Roman"/>
          <w:color w:val="000000"/>
          <w:sz w:val="24"/>
          <w:szCs w:val="24"/>
          <w:lang w:eastAsia="fr-FR"/>
        </w:rPr>
        <w:t>en partenariat avec l’université de Buéa</w:t>
      </w:r>
    </w:p>
    <w:p w14:paraId="4E371DCD"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Accounting &amp; Finance</w:t>
      </w:r>
    </w:p>
    <w:p w14:paraId="337F2FEB"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Digital Marketing</w:t>
      </w:r>
    </w:p>
    <w:p w14:paraId="315E1A2C"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Management</w:t>
      </w:r>
    </w:p>
    <w:p w14:paraId="021ECE9F"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Logistics &amp; Supply chain Management</w:t>
      </w:r>
    </w:p>
    <w:p w14:paraId="72E96BEC" w14:textId="77777777" w:rsidR="00771254" w:rsidRPr="00F84266" w:rsidRDefault="00771254" w:rsidP="00771254">
      <w:pPr>
        <w:pStyle w:val="Paragraphedeliste"/>
        <w:numPr>
          <w:ilvl w:val="0"/>
          <w:numId w:val="2"/>
        </w:numPr>
        <w:suppressAutoHyphens/>
        <w:spacing w:after="0" w:line="360" w:lineRule="auto"/>
        <w:jc w:val="both"/>
        <w:rPr>
          <w:rFonts w:ascii="Times New Roman" w:hAnsi="Times New Roman" w:cs="Times New Roman"/>
          <w:b/>
          <w:bCs/>
          <w:color w:val="000000"/>
          <w:sz w:val="24"/>
          <w:szCs w:val="24"/>
        </w:rPr>
      </w:pPr>
      <w:r w:rsidRPr="00F84266">
        <w:rPr>
          <w:rFonts w:ascii="Times New Roman" w:hAnsi="Times New Roman" w:cs="Times New Roman"/>
          <w:b/>
          <w:bCs/>
          <w:color w:val="000000"/>
          <w:sz w:val="24"/>
          <w:szCs w:val="24"/>
          <w:lang w:eastAsia="fr-FR"/>
        </w:rPr>
        <w:t xml:space="preserve">Bachelor of Agriculture </w:t>
      </w:r>
      <w:r w:rsidRPr="00F84266">
        <w:rPr>
          <w:rFonts w:ascii="Times New Roman" w:hAnsi="Times New Roman" w:cs="Times New Roman"/>
          <w:color w:val="000000"/>
          <w:sz w:val="24"/>
          <w:szCs w:val="24"/>
          <w:lang w:eastAsia="fr-FR"/>
        </w:rPr>
        <w:t>en partenariat avec l’université de Buéa</w:t>
      </w:r>
    </w:p>
    <w:p w14:paraId="7FDE257C"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Animal Science</w:t>
      </w:r>
    </w:p>
    <w:p w14:paraId="0850F46C"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Crop Science</w:t>
      </w:r>
    </w:p>
    <w:p w14:paraId="24BD75C7"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Fisheries &amp; Aquaculture</w:t>
      </w:r>
    </w:p>
    <w:p w14:paraId="135C2305" w14:textId="77777777" w:rsidR="00771254" w:rsidRPr="00F84266" w:rsidRDefault="00771254" w:rsidP="00771254">
      <w:pPr>
        <w:pStyle w:val="Paragraphedeliste"/>
        <w:numPr>
          <w:ilvl w:val="0"/>
          <w:numId w:val="2"/>
        </w:numPr>
        <w:tabs>
          <w:tab w:val="left" w:pos="3240"/>
        </w:tabs>
        <w:suppressAutoHyphens/>
        <w:spacing w:after="0" w:line="360" w:lineRule="auto"/>
        <w:jc w:val="both"/>
        <w:rPr>
          <w:rFonts w:ascii="Times New Roman" w:hAnsi="Times New Roman" w:cs="Times New Roman"/>
          <w:b/>
          <w:bCs/>
          <w:color w:val="000000"/>
          <w:sz w:val="24"/>
          <w:szCs w:val="24"/>
        </w:rPr>
      </w:pPr>
      <w:r w:rsidRPr="00F84266">
        <w:rPr>
          <w:rFonts w:ascii="Times New Roman" w:hAnsi="Times New Roman" w:cs="Times New Roman"/>
          <w:b/>
          <w:bCs/>
          <w:color w:val="000000"/>
          <w:sz w:val="24"/>
          <w:szCs w:val="24"/>
          <w:lang w:eastAsia="fr-FR"/>
        </w:rPr>
        <w:t xml:space="preserve">Master of Management Science </w:t>
      </w:r>
      <w:r w:rsidRPr="00F84266">
        <w:rPr>
          <w:rFonts w:ascii="Times New Roman" w:hAnsi="Times New Roman" w:cs="Times New Roman"/>
          <w:color w:val="000000"/>
          <w:sz w:val="24"/>
          <w:szCs w:val="24"/>
          <w:lang w:eastAsia="fr-FR"/>
        </w:rPr>
        <w:t>en partenariat avec l’université de Buéa</w:t>
      </w:r>
    </w:p>
    <w:p w14:paraId="50B8347B"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Digital Marketing</w:t>
      </w:r>
    </w:p>
    <w:p w14:paraId="45C23F54"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Supply Chain Management</w:t>
      </w:r>
    </w:p>
    <w:p w14:paraId="480461E4" w14:textId="77777777" w:rsidR="00771254" w:rsidRPr="00F84266" w:rsidRDefault="00771254" w:rsidP="00771254">
      <w:pPr>
        <w:pStyle w:val="Paragraphedeliste"/>
        <w:numPr>
          <w:ilvl w:val="0"/>
          <w:numId w:val="3"/>
        </w:numPr>
        <w:tabs>
          <w:tab w:val="left" w:pos="3240"/>
        </w:tabs>
        <w:suppressAutoHyphens/>
        <w:spacing w:after="0" w:line="360" w:lineRule="auto"/>
        <w:jc w:val="both"/>
        <w:rPr>
          <w:rFonts w:ascii="Times New Roman" w:hAnsi="Times New Roman" w:cs="Times New Roman"/>
          <w:color w:val="000000"/>
          <w:sz w:val="24"/>
          <w:szCs w:val="24"/>
        </w:rPr>
      </w:pPr>
      <w:r w:rsidRPr="00F84266">
        <w:rPr>
          <w:rFonts w:ascii="Times New Roman" w:hAnsi="Times New Roman" w:cs="Times New Roman"/>
          <w:color w:val="000000"/>
          <w:sz w:val="24"/>
          <w:szCs w:val="24"/>
        </w:rPr>
        <w:t>Accounting &amp; Audit</w:t>
      </w:r>
    </w:p>
    <w:p w14:paraId="6B2C42A4" w14:textId="77777777" w:rsidR="00771254" w:rsidRPr="002E02E3" w:rsidRDefault="00771254" w:rsidP="00771254">
      <w:pPr>
        <w:tabs>
          <w:tab w:val="left" w:pos="3240"/>
        </w:tabs>
        <w:suppressAutoHyphens/>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L’étudiant du cycle BTS est tenu en deuxième année d’effectuer un stage de deux mois en entreprise durant son cursus académique.  Ce stage lui permettra de mieux appréhender le monde professionnel et de compléter les compétences acquises. C’est dans cet optique que nous avons </w:t>
      </w:r>
      <w:proofErr w:type="spellStart"/>
      <w:r>
        <w:rPr>
          <w:rFonts w:ascii="Times New Roman" w:hAnsi="Times New Roman" w:cs="Times New Roman"/>
          <w:color w:val="000000"/>
          <w:sz w:val="24"/>
          <w:szCs w:val="24"/>
        </w:rPr>
        <w:t>effectuer</w:t>
      </w:r>
      <w:proofErr w:type="spellEnd"/>
      <w:r>
        <w:rPr>
          <w:rFonts w:ascii="Times New Roman" w:hAnsi="Times New Roman" w:cs="Times New Roman"/>
          <w:color w:val="000000"/>
          <w:sz w:val="24"/>
          <w:szCs w:val="24"/>
        </w:rPr>
        <w:t xml:space="preserve"> un stage de deux mois au sein du KRYSTAL PALACE HOTEL, où notre thème « conception et réalisation d’une application web de gestion de l’infirmerie » a été retenu.</w:t>
      </w:r>
    </w:p>
    <w:p w14:paraId="1C056D1D" w14:textId="77777777" w:rsidR="00771254" w:rsidRDefault="00771254" w:rsidP="00771254"/>
    <w:p w14:paraId="1737BBCB" w14:textId="77777777" w:rsidR="00771254" w:rsidRPr="00F84266" w:rsidRDefault="00771254" w:rsidP="00771254">
      <w:pPr>
        <w:spacing w:line="360" w:lineRule="auto"/>
        <w:jc w:val="both"/>
        <w:rPr>
          <w:rFonts w:ascii="Times New Roman" w:hAnsi="Times New Roman" w:cs="Times New Roman"/>
          <w:color w:val="000000"/>
          <w:sz w:val="24"/>
          <w:szCs w:val="24"/>
        </w:rPr>
      </w:pPr>
    </w:p>
    <w:p w14:paraId="502C0E72" w14:textId="77777777" w:rsidR="00771254" w:rsidRDefault="00771254" w:rsidP="00771254"/>
    <w:p w14:paraId="27FE12F4" w14:textId="77777777" w:rsidR="00235C75" w:rsidRDefault="00235C75"/>
    <w:sectPr w:rsidR="00235C7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E57023"/>
    <w:multiLevelType w:val="hybridMultilevel"/>
    <w:tmpl w:val="833ACD66"/>
    <w:lvl w:ilvl="0" w:tplc="2C0C0001">
      <w:start w:val="1"/>
      <w:numFmt w:val="bullet"/>
      <w:lvlText w:val=""/>
      <w:lvlJc w:val="left"/>
      <w:pPr>
        <w:ind w:left="3782" w:hanging="360"/>
      </w:pPr>
      <w:rPr>
        <w:rFonts w:ascii="Symbol" w:hAnsi="Symbol" w:hint="default"/>
      </w:rPr>
    </w:lvl>
    <w:lvl w:ilvl="1" w:tplc="2C0C0003" w:tentative="1">
      <w:start w:val="1"/>
      <w:numFmt w:val="bullet"/>
      <w:lvlText w:val="o"/>
      <w:lvlJc w:val="left"/>
      <w:pPr>
        <w:ind w:left="4502" w:hanging="360"/>
      </w:pPr>
      <w:rPr>
        <w:rFonts w:ascii="Courier New" w:hAnsi="Courier New" w:cs="Courier New" w:hint="default"/>
      </w:rPr>
    </w:lvl>
    <w:lvl w:ilvl="2" w:tplc="2C0C0005" w:tentative="1">
      <w:start w:val="1"/>
      <w:numFmt w:val="bullet"/>
      <w:lvlText w:val=""/>
      <w:lvlJc w:val="left"/>
      <w:pPr>
        <w:ind w:left="5222" w:hanging="360"/>
      </w:pPr>
      <w:rPr>
        <w:rFonts w:ascii="Wingdings" w:hAnsi="Wingdings" w:hint="default"/>
      </w:rPr>
    </w:lvl>
    <w:lvl w:ilvl="3" w:tplc="2C0C0001" w:tentative="1">
      <w:start w:val="1"/>
      <w:numFmt w:val="bullet"/>
      <w:lvlText w:val=""/>
      <w:lvlJc w:val="left"/>
      <w:pPr>
        <w:ind w:left="5942" w:hanging="360"/>
      </w:pPr>
      <w:rPr>
        <w:rFonts w:ascii="Symbol" w:hAnsi="Symbol" w:hint="default"/>
      </w:rPr>
    </w:lvl>
    <w:lvl w:ilvl="4" w:tplc="2C0C0003" w:tentative="1">
      <w:start w:val="1"/>
      <w:numFmt w:val="bullet"/>
      <w:lvlText w:val="o"/>
      <w:lvlJc w:val="left"/>
      <w:pPr>
        <w:ind w:left="6662" w:hanging="360"/>
      </w:pPr>
      <w:rPr>
        <w:rFonts w:ascii="Courier New" w:hAnsi="Courier New" w:cs="Courier New" w:hint="default"/>
      </w:rPr>
    </w:lvl>
    <w:lvl w:ilvl="5" w:tplc="2C0C0005" w:tentative="1">
      <w:start w:val="1"/>
      <w:numFmt w:val="bullet"/>
      <w:lvlText w:val=""/>
      <w:lvlJc w:val="left"/>
      <w:pPr>
        <w:ind w:left="7382" w:hanging="360"/>
      </w:pPr>
      <w:rPr>
        <w:rFonts w:ascii="Wingdings" w:hAnsi="Wingdings" w:hint="default"/>
      </w:rPr>
    </w:lvl>
    <w:lvl w:ilvl="6" w:tplc="2C0C0001" w:tentative="1">
      <w:start w:val="1"/>
      <w:numFmt w:val="bullet"/>
      <w:lvlText w:val=""/>
      <w:lvlJc w:val="left"/>
      <w:pPr>
        <w:ind w:left="8102" w:hanging="360"/>
      </w:pPr>
      <w:rPr>
        <w:rFonts w:ascii="Symbol" w:hAnsi="Symbol" w:hint="default"/>
      </w:rPr>
    </w:lvl>
    <w:lvl w:ilvl="7" w:tplc="2C0C0003" w:tentative="1">
      <w:start w:val="1"/>
      <w:numFmt w:val="bullet"/>
      <w:lvlText w:val="o"/>
      <w:lvlJc w:val="left"/>
      <w:pPr>
        <w:ind w:left="8822" w:hanging="360"/>
      </w:pPr>
      <w:rPr>
        <w:rFonts w:ascii="Courier New" w:hAnsi="Courier New" w:cs="Courier New" w:hint="default"/>
      </w:rPr>
    </w:lvl>
    <w:lvl w:ilvl="8" w:tplc="2C0C0005" w:tentative="1">
      <w:start w:val="1"/>
      <w:numFmt w:val="bullet"/>
      <w:lvlText w:val=""/>
      <w:lvlJc w:val="left"/>
      <w:pPr>
        <w:ind w:left="9542" w:hanging="360"/>
      </w:pPr>
      <w:rPr>
        <w:rFonts w:ascii="Wingdings" w:hAnsi="Wingdings" w:hint="default"/>
      </w:rPr>
    </w:lvl>
  </w:abstractNum>
  <w:abstractNum w:abstractNumId="1" w15:restartNumberingAfterBreak="0">
    <w:nsid w:val="06E53ED4"/>
    <w:multiLevelType w:val="hybridMultilevel"/>
    <w:tmpl w:val="35C8B7CC"/>
    <w:lvl w:ilvl="0" w:tplc="2C0C0001">
      <w:start w:val="1"/>
      <w:numFmt w:val="bullet"/>
      <w:lvlText w:val=""/>
      <w:lvlJc w:val="left"/>
      <w:pPr>
        <w:ind w:left="3600" w:hanging="360"/>
      </w:pPr>
      <w:rPr>
        <w:rFonts w:ascii="Symbol" w:hAnsi="Symbol" w:hint="default"/>
      </w:rPr>
    </w:lvl>
    <w:lvl w:ilvl="1" w:tplc="2C0C0003" w:tentative="1">
      <w:start w:val="1"/>
      <w:numFmt w:val="bullet"/>
      <w:lvlText w:val="o"/>
      <w:lvlJc w:val="left"/>
      <w:pPr>
        <w:ind w:left="4320" w:hanging="360"/>
      </w:pPr>
      <w:rPr>
        <w:rFonts w:ascii="Courier New" w:hAnsi="Courier New" w:cs="Courier New" w:hint="default"/>
      </w:rPr>
    </w:lvl>
    <w:lvl w:ilvl="2" w:tplc="2C0C0005" w:tentative="1">
      <w:start w:val="1"/>
      <w:numFmt w:val="bullet"/>
      <w:lvlText w:val=""/>
      <w:lvlJc w:val="left"/>
      <w:pPr>
        <w:ind w:left="5040" w:hanging="360"/>
      </w:pPr>
      <w:rPr>
        <w:rFonts w:ascii="Wingdings" w:hAnsi="Wingdings" w:hint="default"/>
      </w:rPr>
    </w:lvl>
    <w:lvl w:ilvl="3" w:tplc="2C0C0001" w:tentative="1">
      <w:start w:val="1"/>
      <w:numFmt w:val="bullet"/>
      <w:lvlText w:val=""/>
      <w:lvlJc w:val="left"/>
      <w:pPr>
        <w:ind w:left="5760" w:hanging="360"/>
      </w:pPr>
      <w:rPr>
        <w:rFonts w:ascii="Symbol" w:hAnsi="Symbol" w:hint="default"/>
      </w:rPr>
    </w:lvl>
    <w:lvl w:ilvl="4" w:tplc="2C0C0003" w:tentative="1">
      <w:start w:val="1"/>
      <w:numFmt w:val="bullet"/>
      <w:lvlText w:val="o"/>
      <w:lvlJc w:val="left"/>
      <w:pPr>
        <w:ind w:left="6480" w:hanging="360"/>
      </w:pPr>
      <w:rPr>
        <w:rFonts w:ascii="Courier New" w:hAnsi="Courier New" w:cs="Courier New" w:hint="default"/>
      </w:rPr>
    </w:lvl>
    <w:lvl w:ilvl="5" w:tplc="2C0C0005" w:tentative="1">
      <w:start w:val="1"/>
      <w:numFmt w:val="bullet"/>
      <w:lvlText w:val=""/>
      <w:lvlJc w:val="left"/>
      <w:pPr>
        <w:ind w:left="7200" w:hanging="360"/>
      </w:pPr>
      <w:rPr>
        <w:rFonts w:ascii="Wingdings" w:hAnsi="Wingdings" w:hint="default"/>
      </w:rPr>
    </w:lvl>
    <w:lvl w:ilvl="6" w:tplc="2C0C0001" w:tentative="1">
      <w:start w:val="1"/>
      <w:numFmt w:val="bullet"/>
      <w:lvlText w:val=""/>
      <w:lvlJc w:val="left"/>
      <w:pPr>
        <w:ind w:left="7920" w:hanging="360"/>
      </w:pPr>
      <w:rPr>
        <w:rFonts w:ascii="Symbol" w:hAnsi="Symbol" w:hint="default"/>
      </w:rPr>
    </w:lvl>
    <w:lvl w:ilvl="7" w:tplc="2C0C0003" w:tentative="1">
      <w:start w:val="1"/>
      <w:numFmt w:val="bullet"/>
      <w:lvlText w:val="o"/>
      <w:lvlJc w:val="left"/>
      <w:pPr>
        <w:ind w:left="8640" w:hanging="360"/>
      </w:pPr>
      <w:rPr>
        <w:rFonts w:ascii="Courier New" w:hAnsi="Courier New" w:cs="Courier New" w:hint="default"/>
      </w:rPr>
    </w:lvl>
    <w:lvl w:ilvl="8" w:tplc="2C0C0005" w:tentative="1">
      <w:start w:val="1"/>
      <w:numFmt w:val="bullet"/>
      <w:lvlText w:val=""/>
      <w:lvlJc w:val="left"/>
      <w:pPr>
        <w:ind w:left="9360" w:hanging="360"/>
      </w:pPr>
      <w:rPr>
        <w:rFonts w:ascii="Wingdings" w:hAnsi="Wingdings" w:hint="default"/>
      </w:rPr>
    </w:lvl>
  </w:abstractNum>
  <w:abstractNum w:abstractNumId="2" w15:restartNumberingAfterBreak="0">
    <w:nsid w:val="079B62CE"/>
    <w:multiLevelType w:val="hybridMultilevel"/>
    <w:tmpl w:val="BE8487B4"/>
    <w:lvl w:ilvl="0" w:tplc="040C0009">
      <w:start w:val="1"/>
      <w:numFmt w:val="bullet"/>
      <w:lvlText w:val=""/>
      <w:lvlJc w:val="left"/>
      <w:pPr>
        <w:ind w:left="1976" w:hanging="360"/>
      </w:pPr>
      <w:rPr>
        <w:rFonts w:ascii="Wingdings" w:hAnsi="Wingdings" w:hint="default"/>
      </w:rPr>
    </w:lvl>
    <w:lvl w:ilvl="1" w:tplc="040C0003" w:tentative="1">
      <w:start w:val="1"/>
      <w:numFmt w:val="bullet"/>
      <w:lvlText w:val="o"/>
      <w:lvlJc w:val="left"/>
      <w:pPr>
        <w:ind w:left="2696" w:hanging="360"/>
      </w:pPr>
      <w:rPr>
        <w:rFonts w:ascii="Courier New" w:hAnsi="Courier New" w:cs="Courier New" w:hint="default"/>
      </w:rPr>
    </w:lvl>
    <w:lvl w:ilvl="2" w:tplc="040C0005" w:tentative="1">
      <w:start w:val="1"/>
      <w:numFmt w:val="bullet"/>
      <w:lvlText w:val=""/>
      <w:lvlJc w:val="left"/>
      <w:pPr>
        <w:ind w:left="3416" w:hanging="360"/>
      </w:pPr>
      <w:rPr>
        <w:rFonts w:ascii="Wingdings" w:hAnsi="Wingdings" w:hint="default"/>
      </w:rPr>
    </w:lvl>
    <w:lvl w:ilvl="3" w:tplc="040C0001" w:tentative="1">
      <w:start w:val="1"/>
      <w:numFmt w:val="bullet"/>
      <w:lvlText w:val=""/>
      <w:lvlJc w:val="left"/>
      <w:pPr>
        <w:ind w:left="4136" w:hanging="360"/>
      </w:pPr>
      <w:rPr>
        <w:rFonts w:ascii="Symbol" w:hAnsi="Symbol" w:hint="default"/>
      </w:rPr>
    </w:lvl>
    <w:lvl w:ilvl="4" w:tplc="040C0003" w:tentative="1">
      <w:start w:val="1"/>
      <w:numFmt w:val="bullet"/>
      <w:lvlText w:val="o"/>
      <w:lvlJc w:val="left"/>
      <w:pPr>
        <w:ind w:left="4856" w:hanging="360"/>
      </w:pPr>
      <w:rPr>
        <w:rFonts w:ascii="Courier New" w:hAnsi="Courier New" w:cs="Courier New" w:hint="default"/>
      </w:rPr>
    </w:lvl>
    <w:lvl w:ilvl="5" w:tplc="040C0005" w:tentative="1">
      <w:start w:val="1"/>
      <w:numFmt w:val="bullet"/>
      <w:lvlText w:val=""/>
      <w:lvlJc w:val="left"/>
      <w:pPr>
        <w:ind w:left="5576" w:hanging="360"/>
      </w:pPr>
      <w:rPr>
        <w:rFonts w:ascii="Wingdings" w:hAnsi="Wingdings" w:hint="default"/>
      </w:rPr>
    </w:lvl>
    <w:lvl w:ilvl="6" w:tplc="040C0001" w:tentative="1">
      <w:start w:val="1"/>
      <w:numFmt w:val="bullet"/>
      <w:lvlText w:val=""/>
      <w:lvlJc w:val="left"/>
      <w:pPr>
        <w:ind w:left="6296" w:hanging="360"/>
      </w:pPr>
      <w:rPr>
        <w:rFonts w:ascii="Symbol" w:hAnsi="Symbol" w:hint="default"/>
      </w:rPr>
    </w:lvl>
    <w:lvl w:ilvl="7" w:tplc="040C0003" w:tentative="1">
      <w:start w:val="1"/>
      <w:numFmt w:val="bullet"/>
      <w:lvlText w:val="o"/>
      <w:lvlJc w:val="left"/>
      <w:pPr>
        <w:ind w:left="7016" w:hanging="360"/>
      </w:pPr>
      <w:rPr>
        <w:rFonts w:ascii="Courier New" w:hAnsi="Courier New" w:cs="Courier New" w:hint="default"/>
      </w:rPr>
    </w:lvl>
    <w:lvl w:ilvl="8" w:tplc="040C0005" w:tentative="1">
      <w:start w:val="1"/>
      <w:numFmt w:val="bullet"/>
      <w:lvlText w:val=""/>
      <w:lvlJc w:val="left"/>
      <w:pPr>
        <w:ind w:left="7736" w:hanging="360"/>
      </w:pPr>
      <w:rPr>
        <w:rFonts w:ascii="Wingdings" w:hAnsi="Wingdings" w:hint="default"/>
      </w:rPr>
    </w:lvl>
  </w:abstractNum>
  <w:abstractNum w:abstractNumId="3" w15:restartNumberingAfterBreak="0">
    <w:nsid w:val="0E505533"/>
    <w:multiLevelType w:val="hybridMultilevel"/>
    <w:tmpl w:val="B07AE548"/>
    <w:lvl w:ilvl="0" w:tplc="2C0C0001">
      <w:start w:val="1"/>
      <w:numFmt w:val="bullet"/>
      <w:lvlText w:val=""/>
      <w:lvlJc w:val="left"/>
      <w:pPr>
        <w:ind w:left="3600" w:hanging="360"/>
      </w:pPr>
      <w:rPr>
        <w:rFonts w:ascii="Symbol" w:hAnsi="Symbol" w:hint="default"/>
      </w:rPr>
    </w:lvl>
    <w:lvl w:ilvl="1" w:tplc="2C0C0003" w:tentative="1">
      <w:start w:val="1"/>
      <w:numFmt w:val="bullet"/>
      <w:lvlText w:val="o"/>
      <w:lvlJc w:val="left"/>
      <w:pPr>
        <w:ind w:left="4320" w:hanging="360"/>
      </w:pPr>
      <w:rPr>
        <w:rFonts w:ascii="Courier New" w:hAnsi="Courier New" w:cs="Courier New" w:hint="default"/>
      </w:rPr>
    </w:lvl>
    <w:lvl w:ilvl="2" w:tplc="2C0C0005" w:tentative="1">
      <w:start w:val="1"/>
      <w:numFmt w:val="bullet"/>
      <w:lvlText w:val=""/>
      <w:lvlJc w:val="left"/>
      <w:pPr>
        <w:ind w:left="5040" w:hanging="360"/>
      </w:pPr>
      <w:rPr>
        <w:rFonts w:ascii="Wingdings" w:hAnsi="Wingdings" w:hint="default"/>
      </w:rPr>
    </w:lvl>
    <w:lvl w:ilvl="3" w:tplc="2C0C0001" w:tentative="1">
      <w:start w:val="1"/>
      <w:numFmt w:val="bullet"/>
      <w:lvlText w:val=""/>
      <w:lvlJc w:val="left"/>
      <w:pPr>
        <w:ind w:left="5760" w:hanging="360"/>
      </w:pPr>
      <w:rPr>
        <w:rFonts w:ascii="Symbol" w:hAnsi="Symbol" w:hint="default"/>
      </w:rPr>
    </w:lvl>
    <w:lvl w:ilvl="4" w:tplc="2C0C0003" w:tentative="1">
      <w:start w:val="1"/>
      <w:numFmt w:val="bullet"/>
      <w:lvlText w:val="o"/>
      <w:lvlJc w:val="left"/>
      <w:pPr>
        <w:ind w:left="6480" w:hanging="360"/>
      </w:pPr>
      <w:rPr>
        <w:rFonts w:ascii="Courier New" w:hAnsi="Courier New" w:cs="Courier New" w:hint="default"/>
      </w:rPr>
    </w:lvl>
    <w:lvl w:ilvl="5" w:tplc="2C0C0005" w:tentative="1">
      <w:start w:val="1"/>
      <w:numFmt w:val="bullet"/>
      <w:lvlText w:val=""/>
      <w:lvlJc w:val="left"/>
      <w:pPr>
        <w:ind w:left="7200" w:hanging="360"/>
      </w:pPr>
      <w:rPr>
        <w:rFonts w:ascii="Wingdings" w:hAnsi="Wingdings" w:hint="default"/>
      </w:rPr>
    </w:lvl>
    <w:lvl w:ilvl="6" w:tplc="2C0C0001" w:tentative="1">
      <w:start w:val="1"/>
      <w:numFmt w:val="bullet"/>
      <w:lvlText w:val=""/>
      <w:lvlJc w:val="left"/>
      <w:pPr>
        <w:ind w:left="7920" w:hanging="360"/>
      </w:pPr>
      <w:rPr>
        <w:rFonts w:ascii="Symbol" w:hAnsi="Symbol" w:hint="default"/>
      </w:rPr>
    </w:lvl>
    <w:lvl w:ilvl="7" w:tplc="2C0C0003" w:tentative="1">
      <w:start w:val="1"/>
      <w:numFmt w:val="bullet"/>
      <w:lvlText w:val="o"/>
      <w:lvlJc w:val="left"/>
      <w:pPr>
        <w:ind w:left="8640" w:hanging="360"/>
      </w:pPr>
      <w:rPr>
        <w:rFonts w:ascii="Courier New" w:hAnsi="Courier New" w:cs="Courier New" w:hint="default"/>
      </w:rPr>
    </w:lvl>
    <w:lvl w:ilvl="8" w:tplc="2C0C0005" w:tentative="1">
      <w:start w:val="1"/>
      <w:numFmt w:val="bullet"/>
      <w:lvlText w:val=""/>
      <w:lvlJc w:val="left"/>
      <w:pPr>
        <w:ind w:left="9360" w:hanging="360"/>
      </w:pPr>
      <w:rPr>
        <w:rFonts w:ascii="Wingdings" w:hAnsi="Wingdings" w:hint="default"/>
      </w:rPr>
    </w:lvl>
  </w:abstractNum>
  <w:abstractNum w:abstractNumId="4" w15:restartNumberingAfterBreak="0">
    <w:nsid w:val="187F6ED3"/>
    <w:multiLevelType w:val="hybridMultilevel"/>
    <w:tmpl w:val="38CA05C0"/>
    <w:lvl w:ilvl="0" w:tplc="2C0C0001">
      <w:start w:val="1"/>
      <w:numFmt w:val="bullet"/>
      <w:lvlText w:val=""/>
      <w:lvlJc w:val="left"/>
      <w:pPr>
        <w:ind w:left="1530" w:hanging="360"/>
      </w:pPr>
      <w:rPr>
        <w:rFonts w:ascii="Symbol" w:hAnsi="Symbol" w:hint="default"/>
      </w:rPr>
    </w:lvl>
    <w:lvl w:ilvl="1" w:tplc="2C0C0003" w:tentative="1">
      <w:start w:val="1"/>
      <w:numFmt w:val="bullet"/>
      <w:lvlText w:val="o"/>
      <w:lvlJc w:val="left"/>
      <w:pPr>
        <w:ind w:left="2250" w:hanging="360"/>
      </w:pPr>
      <w:rPr>
        <w:rFonts w:ascii="Courier New" w:hAnsi="Courier New" w:cs="Courier New" w:hint="default"/>
      </w:rPr>
    </w:lvl>
    <w:lvl w:ilvl="2" w:tplc="2C0C0005" w:tentative="1">
      <w:start w:val="1"/>
      <w:numFmt w:val="bullet"/>
      <w:lvlText w:val=""/>
      <w:lvlJc w:val="left"/>
      <w:pPr>
        <w:ind w:left="2970" w:hanging="360"/>
      </w:pPr>
      <w:rPr>
        <w:rFonts w:ascii="Wingdings" w:hAnsi="Wingdings" w:hint="default"/>
      </w:rPr>
    </w:lvl>
    <w:lvl w:ilvl="3" w:tplc="2C0C0001">
      <w:start w:val="1"/>
      <w:numFmt w:val="bullet"/>
      <w:lvlText w:val=""/>
      <w:lvlJc w:val="left"/>
      <w:pPr>
        <w:ind w:left="3690" w:hanging="360"/>
      </w:pPr>
      <w:rPr>
        <w:rFonts w:ascii="Symbol" w:hAnsi="Symbol" w:hint="default"/>
      </w:rPr>
    </w:lvl>
    <w:lvl w:ilvl="4" w:tplc="2C0C0003" w:tentative="1">
      <w:start w:val="1"/>
      <w:numFmt w:val="bullet"/>
      <w:lvlText w:val="o"/>
      <w:lvlJc w:val="left"/>
      <w:pPr>
        <w:ind w:left="4410" w:hanging="360"/>
      </w:pPr>
      <w:rPr>
        <w:rFonts w:ascii="Courier New" w:hAnsi="Courier New" w:cs="Courier New" w:hint="default"/>
      </w:rPr>
    </w:lvl>
    <w:lvl w:ilvl="5" w:tplc="2C0C0005" w:tentative="1">
      <w:start w:val="1"/>
      <w:numFmt w:val="bullet"/>
      <w:lvlText w:val=""/>
      <w:lvlJc w:val="left"/>
      <w:pPr>
        <w:ind w:left="5130" w:hanging="360"/>
      </w:pPr>
      <w:rPr>
        <w:rFonts w:ascii="Wingdings" w:hAnsi="Wingdings" w:hint="default"/>
      </w:rPr>
    </w:lvl>
    <w:lvl w:ilvl="6" w:tplc="2C0C0001" w:tentative="1">
      <w:start w:val="1"/>
      <w:numFmt w:val="bullet"/>
      <w:lvlText w:val=""/>
      <w:lvlJc w:val="left"/>
      <w:pPr>
        <w:ind w:left="5850" w:hanging="360"/>
      </w:pPr>
      <w:rPr>
        <w:rFonts w:ascii="Symbol" w:hAnsi="Symbol" w:hint="default"/>
      </w:rPr>
    </w:lvl>
    <w:lvl w:ilvl="7" w:tplc="2C0C0003" w:tentative="1">
      <w:start w:val="1"/>
      <w:numFmt w:val="bullet"/>
      <w:lvlText w:val="o"/>
      <w:lvlJc w:val="left"/>
      <w:pPr>
        <w:ind w:left="6570" w:hanging="360"/>
      </w:pPr>
      <w:rPr>
        <w:rFonts w:ascii="Courier New" w:hAnsi="Courier New" w:cs="Courier New" w:hint="default"/>
      </w:rPr>
    </w:lvl>
    <w:lvl w:ilvl="8" w:tplc="2C0C0005" w:tentative="1">
      <w:start w:val="1"/>
      <w:numFmt w:val="bullet"/>
      <w:lvlText w:val=""/>
      <w:lvlJc w:val="left"/>
      <w:pPr>
        <w:ind w:left="7290" w:hanging="360"/>
      </w:pPr>
      <w:rPr>
        <w:rFonts w:ascii="Wingdings" w:hAnsi="Wingdings" w:hint="default"/>
      </w:rPr>
    </w:lvl>
  </w:abstractNum>
  <w:abstractNum w:abstractNumId="5" w15:restartNumberingAfterBreak="0">
    <w:nsid w:val="2AA47E4F"/>
    <w:multiLevelType w:val="hybridMultilevel"/>
    <w:tmpl w:val="F54CFE0C"/>
    <w:lvl w:ilvl="0" w:tplc="2C0C0009">
      <w:start w:val="1"/>
      <w:numFmt w:val="bullet"/>
      <w:lvlText w:val=""/>
      <w:lvlJc w:val="left"/>
      <w:pPr>
        <w:ind w:left="1561" w:hanging="360"/>
      </w:pPr>
      <w:rPr>
        <w:rFonts w:ascii="Wingdings" w:hAnsi="Wingdings" w:hint="default"/>
      </w:rPr>
    </w:lvl>
    <w:lvl w:ilvl="1" w:tplc="2C0C0003" w:tentative="1">
      <w:start w:val="1"/>
      <w:numFmt w:val="bullet"/>
      <w:lvlText w:val="o"/>
      <w:lvlJc w:val="left"/>
      <w:pPr>
        <w:ind w:left="2281" w:hanging="360"/>
      </w:pPr>
      <w:rPr>
        <w:rFonts w:ascii="Courier New" w:hAnsi="Courier New" w:cs="Courier New" w:hint="default"/>
      </w:rPr>
    </w:lvl>
    <w:lvl w:ilvl="2" w:tplc="2C0C0005" w:tentative="1">
      <w:start w:val="1"/>
      <w:numFmt w:val="bullet"/>
      <w:lvlText w:val=""/>
      <w:lvlJc w:val="left"/>
      <w:pPr>
        <w:ind w:left="3001" w:hanging="360"/>
      </w:pPr>
      <w:rPr>
        <w:rFonts w:ascii="Wingdings" w:hAnsi="Wingdings" w:hint="default"/>
      </w:rPr>
    </w:lvl>
    <w:lvl w:ilvl="3" w:tplc="2C0C0001" w:tentative="1">
      <w:start w:val="1"/>
      <w:numFmt w:val="bullet"/>
      <w:lvlText w:val=""/>
      <w:lvlJc w:val="left"/>
      <w:pPr>
        <w:ind w:left="3721" w:hanging="360"/>
      </w:pPr>
      <w:rPr>
        <w:rFonts w:ascii="Symbol" w:hAnsi="Symbol" w:hint="default"/>
      </w:rPr>
    </w:lvl>
    <w:lvl w:ilvl="4" w:tplc="2C0C0003" w:tentative="1">
      <w:start w:val="1"/>
      <w:numFmt w:val="bullet"/>
      <w:lvlText w:val="o"/>
      <w:lvlJc w:val="left"/>
      <w:pPr>
        <w:ind w:left="4441" w:hanging="360"/>
      </w:pPr>
      <w:rPr>
        <w:rFonts w:ascii="Courier New" w:hAnsi="Courier New" w:cs="Courier New" w:hint="default"/>
      </w:rPr>
    </w:lvl>
    <w:lvl w:ilvl="5" w:tplc="2C0C0005" w:tentative="1">
      <w:start w:val="1"/>
      <w:numFmt w:val="bullet"/>
      <w:lvlText w:val=""/>
      <w:lvlJc w:val="left"/>
      <w:pPr>
        <w:ind w:left="5161" w:hanging="360"/>
      </w:pPr>
      <w:rPr>
        <w:rFonts w:ascii="Wingdings" w:hAnsi="Wingdings" w:hint="default"/>
      </w:rPr>
    </w:lvl>
    <w:lvl w:ilvl="6" w:tplc="2C0C0001" w:tentative="1">
      <w:start w:val="1"/>
      <w:numFmt w:val="bullet"/>
      <w:lvlText w:val=""/>
      <w:lvlJc w:val="left"/>
      <w:pPr>
        <w:ind w:left="5881" w:hanging="360"/>
      </w:pPr>
      <w:rPr>
        <w:rFonts w:ascii="Symbol" w:hAnsi="Symbol" w:hint="default"/>
      </w:rPr>
    </w:lvl>
    <w:lvl w:ilvl="7" w:tplc="2C0C0003" w:tentative="1">
      <w:start w:val="1"/>
      <w:numFmt w:val="bullet"/>
      <w:lvlText w:val="o"/>
      <w:lvlJc w:val="left"/>
      <w:pPr>
        <w:ind w:left="6601" w:hanging="360"/>
      </w:pPr>
      <w:rPr>
        <w:rFonts w:ascii="Courier New" w:hAnsi="Courier New" w:cs="Courier New" w:hint="default"/>
      </w:rPr>
    </w:lvl>
    <w:lvl w:ilvl="8" w:tplc="2C0C0005" w:tentative="1">
      <w:start w:val="1"/>
      <w:numFmt w:val="bullet"/>
      <w:lvlText w:val=""/>
      <w:lvlJc w:val="left"/>
      <w:pPr>
        <w:ind w:left="7321" w:hanging="360"/>
      </w:pPr>
      <w:rPr>
        <w:rFonts w:ascii="Wingdings" w:hAnsi="Wingdings" w:hint="default"/>
      </w:rPr>
    </w:lvl>
  </w:abstractNum>
  <w:abstractNum w:abstractNumId="6" w15:restartNumberingAfterBreak="0">
    <w:nsid w:val="2EBF18BD"/>
    <w:multiLevelType w:val="hybridMultilevel"/>
    <w:tmpl w:val="79342EB4"/>
    <w:lvl w:ilvl="0" w:tplc="2C0C0001">
      <w:start w:val="1"/>
      <w:numFmt w:val="bullet"/>
      <w:lvlText w:val=""/>
      <w:lvlJc w:val="left"/>
      <w:pPr>
        <w:ind w:left="3620" w:hanging="360"/>
      </w:pPr>
      <w:rPr>
        <w:rFonts w:ascii="Symbol" w:hAnsi="Symbol" w:hint="default"/>
      </w:rPr>
    </w:lvl>
    <w:lvl w:ilvl="1" w:tplc="2C0C0003" w:tentative="1">
      <w:start w:val="1"/>
      <w:numFmt w:val="bullet"/>
      <w:lvlText w:val="o"/>
      <w:lvlJc w:val="left"/>
      <w:pPr>
        <w:ind w:left="4340" w:hanging="360"/>
      </w:pPr>
      <w:rPr>
        <w:rFonts w:ascii="Courier New" w:hAnsi="Courier New" w:cs="Courier New" w:hint="default"/>
      </w:rPr>
    </w:lvl>
    <w:lvl w:ilvl="2" w:tplc="2C0C0005" w:tentative="1">
      <w:start w:val="1"/>
      <w:numFmt w:val="bullet"/>
      <w:lvlText w:val=""/>
      <w:lvlJc w:val="left"/>
      <w:pPr>
        <w:ind w:left="5060" w:hanging="360"/>
      </w:pPr>
      <w:rPr>
        <w:rFonts w:ascii="Wingdings" w:hAnsi="Wingdings" w:hint="default"/>
      </w:rPr>
    </w:lvl>
    <w:lvl w:ilvl="3" w:tplc="2C0C0001" w:tentative="1">
      <w:start w:val="1"/>
      <w:numFmt w:val="bullet"/>
      <w:lvlText w:val=""/>
      <w:lvlJc w:val="left"/>
      <w:pPr>
        <w:ind w:left="5780" w:hanging="360"/>
      </w:pPr>
      <w:rPr>
        <w:rFonts w:ascii="Symbol" w:hAnsi="Symbol" w:hint="default"/>
      </w:rPr>
    </w:lvl>
    <w:lvl w:ilvl="4" w:tplc="2C0C0003" w:tentative="1">
      <w:start w:val="1"/>
      <w:numFmt w:val="bullet"/>
      <w:lvlText w:val="o"/>
      <w:lvlJc w:val="left"/>
      <w:pPr>
        <w:ind w:left="6500" w:hanging="360"/>
      </w:pPr>
      <w:rPr>
        <w:rFonts w:ascii="Courier New" w:hAnsi="Courier New" w:cs="Courier New" w:hint="default"/>
      </w:rPr>
    </w:lvl>
    <w:lvl w:ilvl="5" w:tplc="2C0C0005" w:tentative="1">
      <w:start w:val="1"/>
      <w:numFmt w:val="bullet"/>
      <w:lvlText w:val=""/>
      <w:lvlJc w:val="left"/>
      <w:pPr>
        <w:ind w:left="7220" w:hanging="360"/>
      </w:pPr>
      <w:rPr>
        <w:rFonts w:ascii="Wingdings" w:hAnsi="Wingdings" w:hint="default"/>
      </w:rPr>
    </w:lvl>
    <w:lvl w:ilvl="6" w:tplc="2C0C0001" w:tentative="1">
      <w:start w:val="1"/>
      <w:numFmt w:val="bullet"/>
      <w:lvlText w:val=""/>
      <w:lvlJc w:val="left"/>
      <w:pPr>
        <w:ind w:left="7940" w:hanging="360"/>
      </w:pPr>
      <w:rPr>
        <w:rFonts w:ascii="Symbol" w:hAnsi="Symbol" w:hint="default"/>
      </w:rPr>
    </w:lvl>
    <w:lvl w:ilvl="7" w:tplc="2C0C0003" w:tentative="1">
      <w:start w:val="1"/>
      <w:numFmt w:val="bullet"/>
      <w:lvlText w:val="o"/>
      <w:lvlJc w:val="left"/>
      <w:pPr>
        <w:ind w:left="8660" w:hanging="360"/>
      </w:pPr>
      <w:rPr>
        <w:rFonts w:ascii="Courier New" w:hAnsi="Courier New" w:cs="Courier New" w:hint="default"/>
      </w:rPr>
    </w:lvl>
    <w:lvl w:ilvl="8" w:tplc="2C0C0005" w:tentative="1">
      <w:start w:val="1"/>
      <w:numFmt w:val="bullet"/>
      <w:lvlText w:val=""/>
      <w:lvlJc w:val="left"/>
      <w:pPr>
        <w:ind w:left="9380" w:hanging="360"/>
      </w:pPr>
      <w:rPr>
        <w:rFonts w:ascii="Wingdings" w:hAnsi="Wingdings" w:hint="default"/>
      </w:rPr>
    </w:lvl>
  </w:abstractNum>
  <w:abstractNum w:abstractNumId="7" w15:restartNumberingAfterBreak="0">
    <w:nsid w:val="34E45644"/>
    <w:multiLevelType w:val="hybridMultilevel"/>
    <w:tmpl w:val="860E277A"/>
    <w:lvl w:ilvl="0" w:tplc="2C0C0001">
      <w:start w:val="1"/>
      <w:numFmt w:val="bullet"/>
      <w:lvlText w:val=""/>
      <w:lvlJc w:val="left"/>
      <w:pPr>
        <w:ind w:left="3620" w:hanging="360"/>
      </w:pPr>
      <w:rPr>
        <w:rFonts w:ascii="Symbol" w:hAnsi="Symbol" w:hint="default"/>
      </w:rPr>
    </w:lvl>
    <w:lvl w:ilvl="1" w:tplc="2C0C0003" w:tentative="1">
      <w:start w:val="1"/>
      <w:numFmt w:val="bullet"/>
      <w:lvlText w:val="o"/>
      <w:lvlJc w:val="left"/>
      <w:pPr>
        <w:ind w:left="4340" w:hanging="360"/>
      </w:pPr>
      <w:rPr>
        <w:rFonts w:ascii="Courier New" w:hAnsi="Courier New" w:cs="Courier New" w:hint="default"/>
      </w:rPr>
    </w:lvl>
    <w:lvl w:ilvl="2" w:tplc="2C0C0005" w:tentative="1">
      <w:start w:val="1"/>
      <w:numFmt w:val="bullet"/>
      <w:lvlText w:val=""/>
      <w:lvlJc w:val="left"/>
      <w:pPr>
        <w:ind w:left="5060" w:hanging="360"/>
      </w:pPr>
      <w:rPr>
        <w:rFonts w:ascii="Wingdings" w:hAnsi="Wingdings" w:hint="default"/>
      </w:rPr>
    </w:lvl>
    <w:lvl w:ilvl="3" w:tplc="2C0C0001" w:tentative="1">
      <w:start w:val="1"/>
      <w:numFmt w:val="bullet"/>
      <w:lvlText w:val=""/>
      <w:lvlJc w:val="left"/>
      <w:pPr>
        <w:ind w:left="5780" w:hanging="360"/>
      </w:pPr>
      <w:rPr>
        <w:rFonts w:ascii="Symbol" w:hAnsi="Symbol" w:hint="default"/>
      </w:rPr>
    </w:lvl>
    <w:lvl w:ilvl="4" w:tplc="2C0C0003" w:tentative="1">
      <w:start w:val="1"/>
      <w:numFmt w:val="bullet"/>
      <w:lvlText w:val="o"/>
      <w:lvlJc w:val="left"/>
      <w:pPr>
        <w:ind w:left="6500" w:hanging="360"/>
      </w:pPr>
      <w:rPr>
        <w:rFonts w:ascii="Courier New" w:hAnsi="Courier New" w:cs="Courier New" w:hint="default"/>
      </w:rPr>
    </w:lvl>
    <w:lvl w:ilvl="5" w:tplc="2C0C0005" w:tentative="1">
      <w:start w:val="1"/>
      <w:numFmt w:val="bullet"/>
      <w:lvlText w:val=""/>
      <w:lvlJc w:val="left"/>
      <w:pPr>
        <w:ind w:left="7220" w:hanging="360"/>
      </w:pPr>
      <w:rPr>
        <w:rFonts w:ascii="Wingdings" w:hAnsi="Wingdings" w:hint="default"/>
      </w:rPr>
    </w:lvl>
    <w:lvl w:ilvl="6" w:tplc="2C0C0001" w:tentative="1">
      <w:start w:val="1"/>
      <w:numFmt w:val="bullet"/>
      <w:lvlText w:val=""/>
      <w:lvlJc w:val="left"/>
      <w:pPr>
        <w:ind w:left="7940" w:hanging="360"/>
      </w:pPr>
      <w:rPr>
        <w:rFonts w:ascii="Symbol" w:hAnsi="Symbol" w:hint="default"/>
      </w:rPr>
    </w:lvl>
    <w:lvl w:ilvl="7" w:tplc="2C0C0003" w:tentative="1">
      <w:start w:val="1"/>
      <w:numFmt w:val="bullet"/>
      <w:lvlText w:val="o"/>
      <w:lvlJc w:val="left"/>
      <w:pPr>
        <w:ind w:left="8660" w:hanging="360"/>
      </w:pPr>
      <w:rPr>
        <w:rFonts w:ascii="Courier New" w:hAnsi="Courier New" w:cs="Courier New" w:hint="default"/>
      </w:rPr>
    </w:lvl>
    <w:lvl w:ilvl="8" w:tplc="2C0C0005" w:tentative="1">
      <w:start w:val="1"/>
      <w:numFmt w:val="bullet"/>
      <w:lvlText w:val=""/>
      <w:lvlJc w:val="left"/>
      <w:pPr>
        <w:ind w:left="9380" w:hanging="360"/>
      </w:pPr>
      <w:rPr>
        <w:rFonts w:ascii="Wingdings" w:hAnsi="Wingdings" w:hint="default"/>
      </w:rPr>
    </w:lvl>
  </w:abstractNum>
  <w:abstractNum w:abstractNumId="8" w15:restartNumberingAfterBreak="0">
    <w:nsid w:val="38CD5501"/>
    <w:multiLevelType w:val="multilevel"/>
    <w:tmpl w:val="EFD8D508"/>
    <w:lvl w:ilvl="0">
      <w:start w:val="1"/>
      <w:numFmt w:val="decimal"/>
      <w:lvlText w:val="%1."/>
      <w:lvlJc w:val="left"/>
      <w:pPr>
        <w:ind w:left="723" w:hanging="360"/>
      </w:pPr>
      <w:rPr>
        <w:rFonts w:hint="default"/>
        <w:b/>
      </w:rPr>
    </w:lvl>
    <w:lvl w:ilvl="1">
      <w:start w:val="1"/>
      <w:numFmt w:val="decimal"/>
      <w:lvlText w:val="%2."/>
      <w:lvlJc w:val="left"/>
      <w:pPr>
        <w:ind w:left="1443" w:hanging="360"/>
      </w:pPr>
      <w:rPr>
        <w:rFonts w:hint="default"/>
      </w:rPr>
    </w:lvl>
    <w:lvl w:ilvl="2">
      <w:start w:val="1"/>
      <w:numFmt w:val="lowerRoman"/>
      <w:lvlText w:val="%3."/>
      <w:lvlJc w:val="right"/>
      <w:pPr>
        <w:ind w:left="2163" w:hanging="180"/>
      </w:pPr>
      <w:rPr>
        <w:rFonts w:hint="default"/>
      </w:rPr>
    </w:lvl>
    <w:lvl w:ilvl="3">
      <w:start w:val="1"/>
      <w:numFmt w:val="decimal"/>
      <w:lvlText w:val="%4."/>
      <w:lvlJc w:val="left"/>
      <w:pPr>
        <w:ind w:left="2883" w:hanging="360"/>
      </w:pPr>
      <w:rPr>
        <w:rFonts w:hint="default"/>
      </w:rPr>
    </w:lvl>
    <w:lvl w:ilvl="4">
      <w:start w:val="1"/>
      <w:numFmt w:val="lowerLetter"/>
      <w:lvlText w:val="%5."/>
      <w:lvlJc w:val="left"/>
      <w:pPr>
        <w:ind w:left="3603" w:hanging="360"/>
      </w:pPr>
      <w:rPr>
        <w:rFonts w:hint="default"/>
      </w:rPr>
    </w:lvl>
    <w:lvl w:ilvl="5">
      <w:start w:val="1"/>
      <w:numFmt w:val="lowerRoman"/>
      <w:lvlText w:val="%6."/>
      <w:lvlJc w:val="right"/>
      <w:pPr>
        <w:ind w:left="4323" w:hanging="180"/>
      </w:pPr>
      <w:rPr>
        <w:rFonts w:hint="default"/>
      </w:rPr>
    </w:lvl>
    <w:lvl w:ilvl="6">
      <w:start w:val="1"/>
      <w:numFmt w:val="decimal"/>
      <w:lvlText w:val="%7."/>
      <w:lvlJc w:val="left"/>
      <w:pPr>
        <w:ind w:left="5043" w:hanging="360"/>
      </w:pPr>
      <w:rPr>
        <w:rFonts w:hint="default"/>
      </w:rPr>
    </w:lvl>
    <w:lvl w:ilvl="7">
      <w:start w:val="1"/>
      <w:numFmt w:val="lowerLetter"/>
      <w:lvlText w:val="%8."/>
      <w:lvlJc w:val="left"/>
      <w:pPr>
        <w:ind w:left="5763" w:hanging="360"/>
      </w:pPr>
      <w:rPr>
        <w:rFonts w:hint="default"/>
      </w:rPr>
    </w:lvl>
    <w:lvl w:ilvl="8">
      <w:start w:val="1"/>
      <w:numFmt w:val="lowerRoman"/>
      <w:lvlText w:val="%9."/>
      <w:lvlJc w:val="right"/>
      <w:pPr>
        <w:ind w:left="6483" w:hanging="180"/>
      </w:pPr>
      <w:rPr>
        <w:rFonts w:hint="default"/>
      </w:rPr>
    </w:lvl>
  </w:abstractNum>
  <w:abstractNum w:abstractNumId="9" w15:restartNumberingAfterBreak="0">
    <w:nsid w:val="3E9636CE"/>
    <w:multiLevelType w:val="hybridMultilevel"/>
    <w:tmpl w:val="530C4428"/>
    <w:lvl w:ilvl="0" w:tplc="2C0C0001">
      <w:start w:val="1"/>
      <w:numFmt w:val="bullet"/>
      <w:lvlText w:val=""/>
      <w:lvlJc w:val="left"/>
      <w:pPr>
        <w:ind w:left="3662" w:hanging="360"/>
      </w:pPr>
      <w:rPr>
        <w:rFonts w:ascii="Symbol" w:hAnsi="Symbol" w:hint="default"/>
      </w:rPr>
    </w:lvl>
    <w:lvl w:ilvl="1" w:tplc="2C0C0003" w:tentative="1">
      <w:start w:val="1"/>
      <w:numFmt w:val="bullet"/>
      <w:lvlText w:val="o"/>
      <w:lvlJc w:val="left"/>
      <w:pPr>
        <w:ind w:left="4382" w:hanging="360"/>
      </w:pPr>
      <w:rPr>
        <w:rFonts w:ascii="Courier New" w:hAnsi="Courier New" w:cs="Courier New" w:hint="default"/>
      </w:rPr>
    </w:lvl>
    <w:lvl w:ilvl="2" w:tplc="2C0C0005" w:tentative="1">
      <w:start w:val="1"/>
      <w:numFmt w:val="bullet"/>
      <w:lvlText w:val=""/>
      <w:lvlJc w:val="left"/>
      <w:pPr>
        <w:ind w:left="5102" w:hanging="360"/>
      </w:pPr>
      <w:rPr>
        <w:rFonts w:ascii="Wingdings" w:hAnsi="Wingdings" w:hint="default"/>
      </w:rPr>
    </w:lvl>
    <w:lvl w:ilvl="3" w:tplc="2C0C0001" w:tentative="1">
      <w:start w:val="1"/>
      <w:numFmt w:val="bullet"/>
      <w:lvlText w:val=""/>
      <w:lvlJc w:val="left"/>
      <w:pPr>
        <w:ind w:left="5822" w:hanging="360"/>
      </w:pPr>
      <w:rPr>
        <w:rFonts w:ascii="Symbol" w:hAnsi="Symbol" w:hint="default"/>
      </w:rPr>
    </w:lvl>
    <w:lvl w:ilvl="4" w:tplc="2C0C0003" w:tentative="1">
      <w:start w:val="1"/>
      <w:numFmt w:val="bullet"/>
      <w:lvlText w:val="o"/>
      <w:lvlJc w:val="left"/>
      <w:pPr>
        <w:ind w:left="6542" w:hanging="360"/>
      </w:pPr>
      <w:rPr>
        <w:rFonts w:ascii="Courier New" w:hAnsi="Courier New" w:cs="Courier New" w:hint="default"/>
      </w:rPr>
    </w:lvl>
    <w:lvl w:ilvl="5" w:tplc="2C0C0005" w:tentative="1">
      <w:start w:val="1"/>
      <w:numFmt w:val="bullet"/>
      <w:lvlText w:val=""/>
      <w:lvlJc w:val="left"/>
      <w:pPr>
        <w:ind w:left="7262" w:hanging="360"/>
      </w:pPr>
      <w:rPr>
        <w:rFonts w:ascii="Wingdings" w:hAnsi="Wingdings" w:hint="default"/>
      </w:rPr>
    </w:lvl>
    <w:lvl w:ilvl="6" w:tplc="2C0C0001" w:tentative="1">
      <w:start w:val="1"/>
      <w:numFmt w:val="bullet"/>
      <w:lvlText w:val=""/>
      <w:lvlJc w:val="left"/>
      <w:pPr>
        <w:ind w:left="7982" w:hanging="360"/>
      </w:pPr>
      <w:rPr>
        <w:rFonts w:ascii="Symbol" w:hAnsi="Symbol" w:hint="default"/>
      </w:rPr>
    </w:lvl>
    <w:lvl w:ilvl="7" w:tplc="2C0C0003" w:tentative="1">
      <w:start w:val="1"/>
      <w:numFmt w:val="bullet"/>
      <w:lvlText w:val="o"/>
      <w:lvlJc w:val="left"/>
      <w:pPr>
        <w:ind w:left="8702" w:hanging="360"/>
      </w:pPr>
      <w:rPr>
        <w:rFonts w:ascii="Courier New" w:hAnsi="Courier New" w:cs="Courier New" w:hint="default"/>
      </w:rPr>
    </w:lvl>
    <w:lvl w:ilvl="8" w:tplc="2C0C0005" w:tentative="1">
      <w:start w:val="1"/>
      <w:numFmt w:val="bullet"/>
      <w:lvlText w:val=""/>
      <w:lvlJc w:val="left"/>
      <w:pPr>
        <w:ind w:left="9422" w:hanging="360"/>
      </w:pPr>
      <w:rPr>
        <w:rFonts w:ascii="Wingdings" w:hAnsi="Wingdings" w:hint="default"/>
      </w:rPr>
    </w:lvl>
  </w:abstractNum>
  <w:abstractNum w:abstractNumId="10" w15:restartNumberingAfterBreak="0">
    <w:nsid w:val="43E90E7E"/>
    <w:multiLevelType w:val="hybridMultilevel"/>
    <w:tmpl w:val="64600BE6"/>
    <w:lvl w:ilvl="0" w:tplc="040C0009">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11" w15:restartNumberingAfterBreak="0">
    <w:nsid w:val="44A06F9A"/>
    <w:multiLevelType w:val="hybridMultilevel"/>
    <w:tmpl w:val="4E08D86C"/>
    <w:lvl w:ilvl="0" w:tplc="2C0C0001">
      <w:start w:val="1"/>
      <w:numFmt w:val="bullet"/>
      <w:lvlText w:val=""/>
      <w:lvlJc w:val="left"/>
      <w:pPr>
        <w:ind w:left="3620" w:hanging="360"/>
      </w:pPr>
      <w:rPr>
        <w:rFonts w:ascii="Symbol" w:hAnsi="Symbol" w:hint="default"/>
      </w:rPr>
    </w:lvl>
    <w:lvl w:ilvl="1" w:tplc="2C0C0003" w:tentative="1">
      <w:start w:val="1"/>
      <w:numFmt w:val="bullet"/>
      <w:lvlText w:val="o"/>
      <w:lvlJc w:val="left"/>
      <w:pPr>
        <w:ind w:left="4340" w:hanging="360"/>
      </w:pPr>
      <w:rPr>
        <w:rFonts w:ascii="Courier New" w:hAnsi="Courier New" w:cs="Courier New" w:hint="default"/>
      </w:rPr>
    </w:lvl>
    <w:lvl w:ilvl="2" w:tplc="2C0C0005" w:tentative="1">
      <w:start w:val="1"/>
      <w:numFmt w:val="bullet"/>
      <w:lvlText w:val=""/>
      <w:lvlJc w:val="left"/>
      <w:pPr>
        <w:ind w:left="5060" w:hanging="360"/>
      </w:pPr>
      <w:rPr>
        <w:rFonts w:ascii="Wingdings" w:hAnsi="Wingdings" w:hint="default"/>
      </w:rPr>
    </w:lvl>
    <w:lvl w:ilvl="3" w:tplc="2C0C0001" w:tentative="1">
      <w:start w:val="1"/>
      <w:numFmt w:val="bullet"/>
      <w:lvlText w:val=""/>
      <w:lvlJc w:val="left"/>
      <w:pPr>
        <w:ind w:left="5780" w:hanging="360"/>
      </w:pPr>
      <w:rPr>
        <w:rFonts w:ascii="Symbol" w:hAnsi="Symbol" w:hint="default"/>
      </w:rPr>
    </w:lvl>
    <w:lvl w:ilvl="4" w:tplc="2C0C0003" w:tentative="1">
      <w:start w:val="1"/>
      <w:numFmt w:val="bullet"/>
      <w:lvlText w:val="o"/>
      <w:lvlJc w:val="left"/>
      <w:pPr>
        <w:ind w:left="6500" w:hanging="360"/>
      </w:pPr>
      <w:rPr>
        <w:rFonts w:ascii="Courier New" w:hAnsi="Courier New" w:cs="Courier New" w:hint="default"/>
      </w:rPr>
    </w:lvl>
    <w:lvl w:ilvl="5" w:tplc="2C0C0005" w:tentative="1">
      <w:start w:val="1"/>
      <w:numFmt w:val="bullet"/>
      <w:lvlText w:val=""/>
      <w:lvlJc w:val="left"/>
      <w:pPr>
        <w:ind w:left="7220" w:hanging="360"/>
      </w:pPr>
      <w:rPr>
        <w:rFonts w:ascii="Wingdings" w:hAnsi="Wingdings" w:hint="default"/>
      </w:rPr>
    </w:lvl>
    <w:lvl w:ilvl="6" w:tplc="2C0C0001" w:tentative="1">
      <w:start w:val="1"/>
      <w:numFmt w:val="bullet"/>
      <w:lvlText w:val=""/>
      <w:lvlJc w:val="left"/>
      <w:pPr>
        <w:ind w:left="7940" w:hanging="360"/>
      </w:pPr>
      <w:rPr>
        <w:rFonts w:ascii="Symbol" w:hAnsi="Symbol" w:hint="default"/>
      </w:rPr>
    </w:lvl>
    <w:lvl w:ilvl="7" w:tplc="2C0C0003" w:tentative="1">
      <w:start w:val="1"/>
      <w:numFmt w:val="bullet"/>
      <w:lvlText w:val="o"/>
      <w:lvlJc w:val="left"/>
      <w:pPr>
        <w:ind w:left="8660" w:hanging="360"/>
      </w:pPr>
      <w:rPr>
        <w:rFonts w:ascii="Courier New" w:hAnsi="Courier New" w:cs="Courier New" w:hint="default"/>
      </w:rPr>
    </w:lvl>
    <w:lvl w:ilvl="8" w:tplc="2C0C0005" w:tentative="1">
      <w:start w:val="1"/>
      <w:numFmt w:val="bullet"/>
      <w:lvlText w:val=""/>
      <w:lvlJc w:val="left"/>
      <w:pPr>
        <w:ind w:left="9380" w:hanging="360"/>
      </w:pPr>
      <w:rPr>
        <w:rFonts w:ascii="Wingdings" w:hAnsi="Wingdings" w:hint="default"/>
      </w:rPr>
    </w:lvl>
  </w:abstractNum>
  <w:abstractNum w:abstractNumId="12" w15:restartNumberingAfterBreak="0">
    <w:nsid w:val="570D57CB"/>
    <w:multiLevelType w:val="hybridMultilevel"/>
    <w:tmpl w:val="9DDEE5AA"/>
    <w:lvl w:ilvl="0" w:tplc="040C0001">
      <w:start w:val="1"/>
      <w:numFmt w:val="bullet"/>
      <w:lvlText w:val=""/>
      <w:lvlJc w:val="left"/>
      <w:pPr>
        <w:ind w:left="3762" w:hanging="360"/>
      </w:pPr>
      <w:rPr>
        <w:rFonts w:ascii="Symbol" w:hAnsi="Symbol" w:hint="default"/>
      </w:rPr>
    </w:lvl>
    <w:lvl w:ilvl="1" w:tplc="040C0003" w:tentative="1">
      <w:start w:val="1"/>
      <w:numFmt w:val="bullet"/>
      <w:lvlText w:val="o"/>
      <w:lvlJc w:val="left"/>
      <w:pPr>
        <w:ind w:left="4842" w:hanging="360"/>
      </w:pPr>
      <w:rPr>
        <w:rFonts w:ascii="Courier New" w:hAnsi="Courier New" w:cs="Courier New" w:hint="default"/>
      </w:rPr>
    </w:lvl>
    <w:lvl w:ilvl="2" w:tplc="040C0005" w:tentative="1">
      <w:start w:val="1"/>
      <w:numFmt w:val="bullet"/>
      <w:lvlText w:val=""/>
      <w:lvlJc w:val="left"/>
      <w:pPr>
        <w:ind w:left="5562" w:hanging="360"/>
      </w:pPr>
      <w:rPr>
        <w:rFonts w:ascii="Wingdings" w:hAnsi="Wingdings" w:hint="default"/>
      </w:rPr>
    </w:lvl>
    <w:lvl w:ilvl="3" w:tplc="040C0001" w:tentative="1">
      <w:start w:val="1"/>
      <w:numFmt w:val="bullet"/>
      <w:lvlText w:val=""/>
      <w:lvlJc w:val="left"/>
      <w:pPr>
        <w:ind w:left="6282" w:hanging="360"/>
      </w:pPr>
      <w:rPr>
        <w:rFonts w:ascii="Symbol" w:hAnsi="Symbol" w:hint="default"/>
      </w:rPr>
    </w:lvl>
    <w:lvl w:ilvl="4" w:tplc="040C0003" w:tentative="1">
      <w:start w:val="1"/>
      <w:numFmt w:val="bullet"/>
      <w:lvlText w:val="o"/>
      <w:lvlJc w:val="left"/>
      <w:pPr>
        <w:ind w:left="7002" w:hanging="360"/>
      </w:pPr>
      <w:rPr>
        <w:rFonts w:ascii="Courier New" w:hAnsi="Courier New" w:cs="Courier New" w:hint="default"/>
      </w:rPr>
    </w:lvl>
    <w:lvl w:ilvl="5" w:tplc="040C0005" w:tentative="1">
      <w:start w:val="1"/>
      <w:numFmt w:val="bullet"/>
      <w:lvlText w:val=""/>
      <w:lvlJc w:val="left"/>
      <w:pPr>
        <w:ind w:left="7722" w:hanging="360"/>
      </w:pPr>
      <w:rPr>
        <w:rFonts w:ascii="Wingdings" w:hAnsi="Wingdings" w:hint="default"/>
      </w:rPr>
    </w:lvl>
    <w:lvl w:ilvl="6" w:tplc="040C0001" w:tentative="1">
      <w:start w:val="1"/>
      <w:numFmt w:val="bullet"/>
      <w:lvlText w:val=""/>
      <w:lvlJc w:val="left"/>
      <w:pPr>
        <w:ind w:left="8442" w:hanging="360"/>
      </w:pPr>
      <w:rPr>
        <w:rFonts w:ascii="Symbol" w:hAnsi="Symbol" w:hint="default"/>
      </w:rPr>
    </w:lvl>
    <w:lvl w:ilvl="7" w:tplc="040C0003" w:tentative="1">
      <w:start w:val="1"/>
      <w:numFmt w:val="bullet"/>
      <w:lvlText w:val="o"/>
      <w:lvlJc w:val="left"/>
      <w:pPr>
        <w:ind w:left="9162" w:hanging="360"/>
      </w:pPr>
      <w:rPr>
        <w:rFonts w:ascii="Courier New" w:hAnsi="Courier New" w:cs="Courier New" w:hint="default"/>
      </w:rPr>
    </w:lvl>
    <w:lvl w:ilvl="8" w:tplc="040C0005" w:tentative="1">
      <w:start w:val="1"/>
      <w:numFmt w:val="bullet"/>
      <w:lvlText w:val=""/>
      <w:lvlJc w:val="left"/>
      <w:pPr>
        <w:ind w:left="9882" w:hanging="360"/>
      </w:pPr>
      <w:rPr>
        <w:rFonts w:ascii="Wingdings" w:hAnsi="Wingdings" w:hint="default"/>
      </w:rPr>
    </w:lvl>
  </w:abstractNum>
  <w:abstractNum w:abstractNumId="13" w15:restartNumberingAfterBreak="0">
    <w:nsid w:val="5CFF76D8"/>
    <w:multiLevelType w:val="hybridMultilevel"/>
    <w:tmpl w:val="002E4C9A"/>
    <w:lvl w:ilvl="0" w:tplc="040C0009">
      <w:start w:val="1"/>
      <w:numFmt w:val="bullet"/>
      <w:lvlText w:val=""/>
      <w:lvlJc w:val="left"/>
      <w:pPr>
        <w:ind w:left="1636" w:hanging="360"/>
      </w:pPr>
      <w:rPr>
        <w:rFonts w:ascii="Wingdings" w:hAnsi="Wingdings"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4" w15:restartNumberingAfterBreak="0">
    <w:nsid w:val="62146541"/>
    <w:multiLevelType w:val="hybridMultilevel"/>
    <w:tmpl w:val="9C584C78"/>
    <w:lvl w:ilvl="0" w:tplc="2C0C0001">
      <w:start w:val="1"/>
      <w:numFmt w:val="bullet"/>
      <w:lvlText w:val=""/>
      <w:lvlJc w:val="left"/>
      <w:pPr>
        <w:ind w:left="3620" w:hanging="360"/>
      </w:pPr>
      <w:rPr>
        <w:rFonts w:ascii="Symbol" w:hAnsi="Symbol" w:hint="default"/>
      </w:rPr>
    </w:lvl>
    <w:lvl w:ilvl="1" w:tplc="2C0C0003" w:tentative="1">
      <w:start w:val="1"/>
      <w:numFmt w:val="bullet"/>
      <w:lvlText w:val="o"/>
      <w:lvlJc w:val="left"/>
      <w:pPr>
        <w:ind w:left="4340" w:hanging="360"/>
      </w:pPr>
      <w:rPr>
        <w:rFonts w:ascii="Courier New" w:hAnsi="Courier New" w:cs="Courier New" w:hint="default"/>
      </w:rPr>
    </w:lvl>
    <w:lvl w:ilvl="2" w:tplc="2C0C0005" w:tentative="1">
      <w:start w:val="1"/>
      <w:numFmt w:val="bullet"/>
      <w:lvlText w:val=""/>
      <w:lvlJc w:val="left"/>
      <w:pPr>
        <w:ind w:left="5060" w:hanging="360"/>
      </w:pPr>
      <w:rPr>
        <w:rFonts w:ascii="Wingdings" w:hAnsi="Wingdings" w:hint="default"/>
      </w:rPr>
    </w:lvl>
    <w:lvl w:ilvl="3" w:tplc="2C0C0001" w:tentative="1">
      <w:start w:val="1"/>
      <w:numFmt w:val="bullet"/>
      <w:lvlText w:val=""/>
      <w:lvlJc w:val="left"/>
      <w:pPr>
        <w:ind w:left="5780" w:hanging="360"/>
      </w:pPr>
      <w:rPr>
        <w:rFonts w:ascii="Symbol" w:hAnsi="Symbol" w:hint="default"/>
      </w:rPr>
    </w:lvl>
    <w:lvl w:ilvl="4" w:tplc="2C0C0003" w:tentative="1">
      <w:start w:val="1"/>
      <w:numFmt w:val="bullet"/>
      <w:lvlText w:val="o"/>
      <w:lvlJc w:val="left"/>
      <w:pPr>
        <w:ind w:left="6500" w:hanging="360"/>
      </w:pPr>
      <w:rPr>
        <w:rFonts w:ascii="Courier New" w:hAnsi="Courier New" w:cs="Courier New" w:hint="default"/>
      </w:rPr>
    </w:lvl>
    <w:lvl w:ilvl="5" w:tplc="2C0C0005" w:tentative="1">
      <w:start w:val="1"/>
      <w:numFmt w:val="bullet"/>
      <w:lvlText w:val=""/>
      <w:lvlJc w:val="left"/>
      <w:pPr>
        <w:ind w:left="7220" w:hanging="360"/>
      </w:pPr>
      <w:rPr>
        <w:rFonts w:ascii="Wingdings" w:hAnsi="Wingdings" w:hint="default"/>
      </w:rPr>
    </w:lvl>
    <w:lvl w:ilvl="6" w:tplc="2C0C0001" w:tentative="1">
      <w:start w:val="1"/>
      <w:numFmt w:val="bullet"/>
      <w:lvlText w:val=""/>
      <w:lvlJc w:val="left"/>
      <w:pPr>
        <w:ind w:left="7940" w:hanging="360"/>
      </w:pPr>
      <w:rPr>
        <w:rFonts w:ascii="Symbol" w:hAnsi="Symbol" w:hint="default"/>
      </w:rPr>
    </w:lvl>
    <w:lvl w:ilvl="7" w:tplc="2C0C0003" w:tentative="1">
      <w:start w:val="1"/>
      <w:numFmt w:val="bullet"/>
      <w:lvlText w:val="o"/>
      <w:lvlJc w:val="left"/>
      <w:pPr>
        <w:ind w:left="8660" w:hanging="360"/>
      </w:pPr>
      <w:rPr>
        <w:rFonts w:ascii="Courier New" w:hAnsi="Courier New" w:cs="Courier New" w:hint="default"/>
      </w:rPr>
    </w:lvl>
    <w:lvl w:ilvl="8" w:tplc="2C0C0005" w:tentative="1">
      <w:start w:val="1"/>
      <w:numFmt w:val="bullet"/>
      <w:lvlText w:val=""/>
      <w:lvlJc w:val="left"/>
      <w:pPr>
        <w:ind w:left="9380" w:hanging="360"/>
      </w:pPr>
      <w:rPr>
        <w:rFonts w:ascii="Wingdings" w:hAnsi="Wingdings" w:hint="default"/>
      </w:rPr>
    </w:lvl>
  </w:abstractNum>
  <w:abstractNum w:abstractNumId="15" w15:restartNumberingAfterBreak="0">
    <w:nsid w:val="6EA342B5"/>
    <w:multiLevelType w:val="hybridMultilevel"/>
    <w:tmpl w:val="A356B238"/>
    <w:lvl w:ilvl="0" w:tplc="2C0C0001">
      <w:start w:val="1"/>
      <w:numFmt w:val="bullet"/>
      <w:lvlText w:val=""/>
      <w:lvlJc w:val="left"/>
      <w:pPr>
        <w:ind w:left="3778" w:hanging="360"/>
      </w:pPr>
      <w:rPr>
        <w:rFonts w:ascii="Symbol" w:hAnsi="Symbol" w:hint="default"/>
      </w:rPr>
    </w:lvl>
    <w:lvl w:ilvl="1" w:tplc="2C0C0003" w:tentative="1">
      <w:start w:val="1"/>
      <w:numFmt w:val="bullet"/>
      <w:lvlText w:val="o"/>
      <w:lvlJc w:val="left"/>
      <w:pPr>
        <w:ind w:left="4498" w:hanging="360"/>
      </w:pPr>
      <w:rPr>
        <w:rFonts w:ascii="Courier New" w:hAnsi="Courier New" w:cs="Courier New" w:hint="default"/>
      </w:rPr>
    </w:lvl>
    <w:lvl w:ilvl="2" w:tplc="2C0C0005" w:tentative="1">
      <w:start w:val="1"/>
      <w:numFmt w:val="bullet"/>
      <w:lvlText w:val=""/>
      <w:lvlJc w:val="left"/>
      <w:pPr>
        <w:ind w:left="5218" w:hanging="360"/>
      </w:pPr>
      <w:rPr>
        <w:rFonts w:ascii="Wingdings" w:hAnsi="Wingdings" w:hint="default"/>
      </w:rPr>
    </w:lvl>
    <w:lvl w:ilvl="3" w:tplc="2C0C0001" w:tentative="1">
      <w:start w:val="1"/>
      <w:numFmt w:val="bullet"/>
      <w:lvlText w:val=""/>
      <w:lvlJc w:val="left"/>
      <w:pPr>
        <w:ind w:left="5938" w:hanging="360"/>
      </w:pPr>
      <w:rPr>
        <w:rFonts w:ascii="Symbol" w:hAnsi="Symbol" w:hint="default"/>
      </w:rPr>
    </w:lvl>
    <w:lvl w:ilvl="4" w:tplc="2C0C0003" w:tentative="1">
      <w:start w:val="1"/>
      <w:numFmt w:val="bullet"/>
      <w:lvlText w:val="o"/>
      <w:lvlJc w:val="left"/>
      <w:pPr>
        <w:ind w:left="6658" w:hanging="360"/>
      </w:pPr>
      <w:rPr>
        <w:rFonts w:ascii="Courier New" w:hAnsi="Courier New" w:cs="Courier New" w:hint="default"/>
      </w:rPr>
    </w:lvl>
    <w:lvl w:ilvl="5" w:tplc="2C0C0005" w:tentative="1">
      <w:start w:val="1"/>
      <w:numFmt w:val="bullet"/>
      <w:lvlText w:val=""/>
      <w:lvlJc w:val="left"/>
      <w:pPr>
        <w:ind w:left="7378" w:hanging="360"/>
      </w:pPr>
      <w:rPr>
        <w:rFonts w:ascii="Wingdings" w:hAnsi="Wingdings" w:hint="default"/>
      </w:rPr>
    </w:lvl>
    <w:lvl w:ilvl="6" w:tplc="2C0C0001" w:tentative="1">
      <w:start w:val="1"/>
      <w:numFmt w:val="bullet"/>
      <w:lvlText w:val=""/>
      <w:lvlJc w:val="left"/>
      <w:pPr>
        <w:ind w:left="8098" w:hanging="360"/>
      </w:pPr>
      <w:rPr>
        <w:rFonts w:ascii="Symbol" w:hAnsi="Symbol" w:hint="default"/>
      </w:rPr>
    </w:lvl>
    <w:lvl w:ilvl="7" w:tplc="2C0C0003" w:tentative="1">
      <w:start w:val="1"/>
      <w:numFmt w:val="bullet"/>
      <w:lvlText w:val="o"/>
      <w:lvlJc w:val="left"/>
      <w:pPr>
        <w:ind w:left="8818" w:hanging="360"/>
      </w:pPr>
      <w:rPr>
        <w:rFonts w:ascii="Courier New" w:hAnsi="Courier New" w:cs="Courier New" w:hint="default"/>
      </w:rPr>
    </w:lvl>
    <w:lvl w:ilvl="8" w:tplc="2C0C0005" w:tentative="1">
      <w:start w:val="1"/>
      <w:numFmt w:val="bullet"/>
      <w:lvlText w:val=""/>
      <w:lvlJc w:val="left"/>
      <w:pPr>
        <w:ind w:left="9538" w:hanging="360"/>
      </w:pPr>
      <w:rPr>
        <w:rFonts w:ascii="Wingdings" w:hAnsi="Wingdings" w:hint="default"/>
      </w:rPr>
    </w:lvl>
  </w:abstractNum>
  <w:num w:numId="1">
    <w:abstractNumId w:val="8"/>
  </w:num>
  <w:num w:numId="2">
    <w:abstractNumId w:val="10"/>
  </w:num>
  <w:num w:numId="3">
    <w:abstractNumId w:val="12"/>
  </w:num>
  <w:num w:numId="4">
    <w:abstractNumId w:val="2"/>
  </w:num>
  <w:num w:numId="5">
    <w:abstractNumId w:val="13"/>
  </w:num>
  <w:num w:numId="6">
    <w:abstractNumId w:val="4"/>
  </w:num>
  <w:num w:numId="7">
    <w:abstractNumId w:val="5"/>
  </w:num>
  <w:num w:numId="8">
    <w:abstractNumId w:val="9"/>
  </w:num>
  <w:num w:numId="9">
    <w:abstractNumId w:val="7"/>
  </w:num>
  <w:num w:numId="10">
    <w:abstractNumId w:val="3"/>
  </w:num>
  <w:num w:numId="11">
    <w:abstractNumId w:val="14"/>
  </w:num>
  <w:num w:numId="12">
    <w:abstractNumId w:val="11"/>
  </w:num>
  <w:num w:numId="13">
    <w:abstractNumId w:val="6"/>
  </w:num>
  <w:num w:numId="14">
    <w:abstractNumId w:val="1"/>
  </w:num>
  <w:num w:numId="15">
    <w:abstractNumId w:val="15"/>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254"/>
    <w:rsid w:val="00235C75"/>
    <w:rsid w:val="00771254"/>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DE564"/>
  <w15:chartTrackingRefBased/>
  <w15:docId w15:val="{DFD35394-6E88-4E6B-8E44-B03381975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C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254"/>
    <w:pPr>
      <w:spacing w:line="254" w:lineRule="auto"/>
    </w:pPr>
  </w:style>
  <w:style w:type="paragraph" w:styleId="Titre1">
    <w:name w:val="heading 1"/>
    <w:basedOn w:val="Normal"/>
    <w:next w:val="Normal"/>
    <w:link w:val="Titre1Car"/>
    <w:uiPriority w:val="9"/>
    <w:qFormat/>
    <w:rsid w:val="0077125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71254"/>
    <w:rPr>
      <w:rFonts w:asciiTheme="majorHAnsi" w:eastAsiaTheme="majorEastAsia" w:hAnsiTheme="majorHAnsi" w:cstheme="majorBidi"/>
      <w:color w:val="2F5496" w:themeColor="accent1" w:themeShade="BF"/>
      <w:sz w:val="32"/>
      <w:szCs w:val="32"/>
    </w:rPr>
  </w:style>
  <w:style w:type="paragraph" w:styleId="Paragraphedeliste">
    <w:name w:val="List Paragraph"/>
    <w:basedOn w:val="Normal"/>
    <w:link w:val="ParagraphedelisteCar"/>
    <w:uiPriority w:val="34"/>
    <w:qFormat/>
    <w:rsid w:val="00771254"/>
    <w:pPr>
      <w:spacing w:line="259" w:lineRule="auto"/>
      <w:ind w:left="720"/>
      <w:contextualSpacing/>
    </w:pPr>
  </w:style>
  <w:style w:type="character" w:customStyle="1" w:styleId="ParagraphedelisteCar">
    <w:name w:val="Paragraphe de liste Car"/>
    <w:basedOn w:val="Policepardfaut"/>
    <w:link w:val="Paragraphedeliste"/>
    <w:uiPriority w:val="34"/>
    <w:rsid w:val="007712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1223</Words>
  <Characters>6728</Characters>
  <Application>Microsoft Office Word</Application>
  <DocSecurity>0</DocSecurity>
  <Lines>56</Lines>
  <Paragraphs>15</Paragraphs>
  <ScaleCrop>false</ScaleCrop>
  <Company/>
  <LinksUpToDate>false</LinksUpToDate>
  <CharactersWithSpaces>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Michael</cp:lastModifiedBy>
  <cp:revision>1</cp:revision>
  <dcterms:created xsi:type="dcterms:W3CDTF">2023-03-06T19:49:00Z</dcterms:created>
  <dcterms:modified xsi:type="dcterms:W3CDTF">2023-03-06T19:50:00Z</dcterms:modified>
</cp:coreProperties>
</file>