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36" w:rsidRPr="008F7036" w:rsidRDefault="008F7036" w:rsidP="008F7036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C3D14" w:rsidRPr="008F7036" w:rsidRDefault="008F7036" w:rsidP="008F70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7036">
        <w:rPr>
          <w:rFonts w:ascii="Times New Roman" w:hAnsi="Times New Roman" w:cs="Times New Roman"/>
          <w:b/>
          <w:sz w:val="28"/>
          <w:szCs w:val="28"/>
        </w:rPr>
        <w:t>LISTA DE COTEJO</w:t>
      </w:r>
    </w:p>
    <w:p w:rsidR="007514C6" w:rsidRPr="0033410F" w:rsidRDefault="0033410F" w:rsidP="0033410F">
      <w:pPr>
        <w:pStyle w:val="Prrafodelista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lang w:val="es-MX" w:eastAsia="es-MX"/>
        </w:rPr>
      </w:pPr>
      <w:r w:rsidRPr="0033410F">
        <w:rPr>
          <w:rFonts w:ascii="Times New Roman" w:eastAsia="Times New Roman" w:hAnsi="Times New Roman" w:cs="Times New Roman"/>
          <w:b/>
          <w:lang w:val="es-MX" w:eastAsia="es-MX"/>
        </w:rPr>
        <w:t>Datos informativos:</w:t>
      </w:r>
    </w:p>
    <w:tbl>
      <w:tblPr>
        <w:tblStyle w:val="GridTable6Colorful-Accent51"/>
        <w:tblW w:w="5000" w:type="pct"/>
        <w:tblLook w:val="04A0" w:firstRow="1" w:lastRow="0" w:firstColumn="1" w:lastColumn="0" w:noHBand="0" w:noVBand="1"/>
      </w:tblPr>
      <w:tblGrid>
        <w:gridCol w:w="3965"/>
        <w:gridCol w:w="1133"/>
        <w:gridCol w:w="2748"/>
        <w:gridCol w:w="2610"/>
      </w:tblGrid>
      <w:tr w:rsidR="0033410F" w:rsidRPr="0033410F" w:rsidTr="00E77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shd w:val="clear" w:color="auto" w:fill="FFFF99"/>
            <w:vAlign w:val="center"/>
          </w:tcPr>
          <w:p w:rsidR="0033410F" w:rsidRPr="0033410F" w:rsidRDefault="0033410F" w:rsidP="0033410F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Curso: </w:t>
            </w:r>
            <w:r w:rsidRPr="0033410F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>Educación Alimentaria</w:t>
            </w:r>
          </w:p>
        </w:tc>
        <w:tc>
          <w:tcPr>
            <w:tcW w:w="1856" w:type="pct"/>
            <w:gridSpan w:val="2"/>
            <w:shd w:val="clear" w:color="auto" w:fill="FFFF99"/>
            <w:vAlign w:val="center"/>
          </w:tcPr>
          <w:p w:rsidR="0033410F" w:rsidRPr="0033410F" w:rsidRDefault="007E2EBE" w:rsidP="00334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>Sección</w:t>
            </w:r>
            <w:r w:rsidR="0033410F"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>:</w:t>
            </w:r>
            <w:r w:rsid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248" w:type="pct"/>
            <w:shd w:val="clear" w:color="auto" w:fill="FFFF99"/>
            <w:vAlign w:val="center"/>
          </w:tcPr>
          <w:p w:rsidR="0033410F" w:rsidRPr="0033410F" w:rsidRDefault="0033410F" w:rsidP="00A94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Promoción: </w:t>
            </w:r>
            <w:r w:rsidRPr="0033410F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>20</w:t>
            </w:r>
            <w:r w:rsidR="00A947B9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>20</w:t>
            </w:r>
          </w:p>
        </w:tc>
      </w:tr>
      <w:tr w:rsidR="007E2EBE" w:rsidRPr="0033410F" w:rsidTr="00E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pct"/>
            <w:gridSpan w:val="2"/>
            <w:shd w:val="clear" w:color="auto" w:fill="auto"/>
            <w:vAlign w:val="center"/>
          </w:tcPr>
          <w:p w:rsidR="007E2EBE" w:rsidRPr="00EC6722" w:rsidRDefault="007E2EBE" w:rsidP="0033410F">
            <w:pPr>
              <w:rPr>
                <w:bCs w:val="0"/>
                <w:sz w:val="20"/>
                <w:szCs w:val="20"/>
              </w:rPr>
            </w:pPr>
            <w:r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>Unidad: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Pr="00EC6722">
              <w:rPr>
                <w:rFonts w:ascii="Times New Roman" w:hAnsi="Times New Roman" w:cs="Times New Roman"/>
                <w:b w:val="0"/>
                <w:color w:val="auto"/>
              </w:rPr>
              <w:t>Educación alimentaria</w:t>
            </w:r>
          </w:p>
        </w:tc>
        <w:tc>
          <w:tcPr>
            <w:tcW w:w="2562" w:type="pct"/>
            <w:gridSpan w:val="2"/>
            <w:shd w:val="clear" w:color="auto" w:fill="auto"/>
            <w:vAlign w:val="center"/>
          </w:tcPr>
          <w:p w:rsidR="007E2EBE" w:rsidRPr="00EC6722" w:rsidRDefault="007E2EBE" w:rsidP="00334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EBE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Fecha:</w:t>
            </w:r>
            <w:r w:rsidR="00F830AC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33410F" w:rsidRPr="00F830AC" w:rsidTr="00045CB9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FFFF99"/>
            <w:vAlign w:val="center"/>
          </w:tcPr>
          <w:p w:rsidR="0033410F" w:rsidRPr="002B4CF6" w:rsidRDefault="0033410F" w:rsidP="0033410F">
            <w:pPr>
              <w:rPr>
                <w:rFonts w:ascii="Times New Roman" w:hAnsi="Times New Roman" w:cs="Times New Roman"/>
                <w:b w:val="0"/>
                <w:color w:val="auto"/>
                <w:lang w:val="es-ES"/>
              </w:rPr>
            </w:pPr>
            <w:r w:rsidRPr="002B4CF6">
              <w:rPr>
                <w:rFonts w:ascii="Times New Roman" w:hAnsi="Times New Roman" w:cs="Times New Roman"/>
                <w:color w:val="auto"/>
                <w:lang w:val="es-ES"/>
              </w:rPr>
              <w:t>Logros de aprendizaje esperados:</w:t>
            </w:r>
            <w:r w:rsidR="002B4CF6" w:rsidRPr="002B4CF6">
              <w:rPr>
                <w:rFonts w:ascii="Times New Roman" w:hAnsi="Times New Roman" w:cs="Times New Roman"/>
                <w:b w:val="0"/>
                <w:color w:val="auto"/>
                <w:lang w:val="es-ES"/>
              </w:rPr>
              <w:t xml:space="preserve"> </w:t>
            </w:r>
            <w:r w:rsidR="002B4CF6" w:rsidRPr="002B4CF6">
              <w:rPr>
                <w:rFonts w:ascii="Arial Narrow" w:hAnsi="Arial Narrow"/>
                <w:b w:val="0"/>
                <w:color w:val="auto"/>
              </w:rPr>
              <w:t>Identifica la importancia de la educación alimentaria</w:t>
            </w:r>
          </w:p>
        </w:tc>
      </w:tr>
      <w:tr w:rsidR="00045CB9" w:rsidRPr="00F830AC" w:rsidTr="0004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shd w:val="clear" w:color="auto" w:fill="auto"/>
            <w:vAlign w:val="center"/>
          </w:tcPr>
          <w:p w:rsidR="00045CB9" w:rsidRPr="0033410F" w:rsidRDefault="00045CB9" w:rsidP="0033410F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s-ES"/>
              </w:rPr>
            </w:pPr>
            <w:r w:rsidRPr="0033410F">
              <w:rPr>
                <w:rFonts w:ascii="Times New Roman" w:hAnsi="Times New Roman" w:cs="Times New Roman"/>
                <w:color w:val="000000" w:themeColor="text1"/>
                <w:lang w:val="es-ES"/>
              </w:rPr>
              <w:t>Tema:</w:t>
            </w:r>
            <w:r w:rsidRPr="0033410F">
              <w:rPr>
                <w:rFonts w:ascii="Times New Roman" w:hAnsi="Times New Roman" w:cs="Times New Roman"/>
                <w:b w:val="0"/>
                <w:color w:val="000000" w:themeColor="text1"/>
                <w:lang w:val="es-ES"/>
              </w:rPr>
              <w:t xml:space="preserve"> Educación Alimentaria</w:t>
            </w:r>
          </w:p>
        </w:tc>
        <w:tc>
          <w:tcPr>
            <w:tcW w:w="3104" w:type="pct"/>
            <w:gridSpan w:val="3"/>
            <w:shd w:val="clear" w:color="auto" w:fill="auto"/>
            <w:vAlign w:val="center"/>
          </w:tcPr>
          <w:p w:rsidR="00045CB9" w:rsidRDefault="00045CB9" w:rsidP="00045CB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CB9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Lectura</w:t>
            </w:r>
            <w:r w:rsidR="00290A6B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 N°</w:t>
            </w:r>
            <w:r w:rsidRPr="00045CB9">
              <w:rPr>
                <w:rFonts w:ascii="Times New Roman" w:hAnsi="Times New Roman" w:cs="Times New Roman"/>
                <w:b/>
                <w:bCs/>
                <w:color w:val="000000" w:themeColor="text1"/>
                <w:lang w:val="es-E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</w:t>
            </w:r>
          </w:p>
          <w:p w:rsidR="00045CB9" w:rsidRPr="0033410F" w:rsidRDefault="00045CB9" w:rsidP="0004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045CB9">
              <w:rPr>
                <w:rFonts w:ascii="Times New Roman" w:hAnsi="Times New Roman" w:cs="Times New Roman"/>
                <w:bCs/>
                <w:color w:val="000000" w:themeColor="text1"/>
                <w:lang w:val="es-ES"/>
              </w:rPr>
              <w:t>Educación y a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"/>
              </w:rPr>
              <w:t xml:space="preserve">limentación en las comunidades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lang w:val="es-ES"/>
              </w:rPr>
              <w:t>A</w:t>
            </w:r>
            <w:r w:rsidRPr="00045CB9">
              <w:rPr>
                <w:rFonts w:ascii="Times New Roman" w:hAnsi="Times New Roman" w:cs="Times New Roman"/>
                <w:bCs/>
                <w:color w:val="000000" w:themeColor="text1"/>
                <w:lang w:val="es-ES"/>
              </w:rPr>
              <w:t>ymaras</w:t>
            </w:r>
            <w:proofErr w:type="spellEnd"/>
            <w:r w:rsidRPr="00045CB9">
              <w:rPr>
                <w:rFonts w:ascii="Times New Roman" w:hAnsi="Times New Roman" w:cs="Times New Roman"/>
                <w:bCs/>
                <w:color w:val="000000" w:themeColor="text1"/>
                <w:lang w:val="es-ES"/>
              </w:rPr>
              <w:t xml:space="preserve"> de Puno</w:t>
            </w:r>
          </w:p>
        </w:tc>
      </w:tr>
    </w:tbl>
    <w:p w:rsidR="0010272E" w:rsidRDefault="0010272E" w:rsidP="0010272E">
      <w:pPr>
        <w:pStyle w:val="Prrafodelista"/>
        <w:ind w:left="426"/>
        <w:rPr>
          <w:rFonts w:ascii="Times New Roman" w:eastAsia="Times New Roman" w:hAnsi="Times New Roman" w:cs="Times New Roman"/>
          <w:b/>
          <w:lang w:val="es-MX" w:eastAsia="es-MX"/>
        </w:rPr>
      </w:pPr>
    </w:p>
    <w:p w:rsidR="00A947B9" w:rsidRPr="00A947B9" w:rsidRDefault="0010272E" w:rsidP="00A947B9">
      <w:pPr>
        <w:pStyle w:val="Prrafodelista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lang w:val="es-MX" w:eastAsia="es-MX"/>
        </w:rPr>
      </w:pPr>
      <w:r>
        <w:rPr>
          <w:rFonts w:ascii="Times New Roman" w:eastAsia="Times New Roman" w:hAnsi="Times New Roman" w:cs="Times New Roman"/>
          <w:b/>
          <w:lang w:val="es-MX" w:eastAsia="es-MX"/>
        </w:rPr>
        <w:t>Proceso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5954"/>
        <w:gridCol w:w="709"/>
        <w:gridCol w:w="822"/>
      </w:tblGrid>
      <w:tr w:rsidR="003D32D1" w:rsidRPr="00190FFC" w:rsidTr="001A2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FFFF99"/>
            <w:vAlign w:val="center"/>
          </w:tcPr>
          <w:p w:rsidR="003D32D1" w:rsidRPr="00190FFC" w:rsidRDefault="00A947B9" w:rsidP="00347827">
            <w:pPr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Integrantes del Grupo 1 </w:t>
            </w:r>
          </w:p>
        </w:tc>
        <w:tc>
          <w:tcPr>
            <w:tcW w:w="2847" w:type="pct"/>
            <w:tcBorders>
              <w:top w:val="single" w:sz="4" w:space="0" w:color="auto"/>
              <w:bottom w:val="single" w:sz="4" w:space="0" w:color="0000CC"/>
            </w:tcBorders>
            <w:shd w:val="clear" w:color="auto" w:fill="FFFF99"/>
            <w:vAlign w:val="center"/>
          </w:tcPr>
          <w:p w:rsidR="003D32D1" w:rsidRPr="00190FFC" w:rsidRDefault="003D32D1" w:rsidP="006E2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Criterios de Evaluación 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0000CC"/>
            </w:tcBorders>
            <w:shd w:val="clear" w:color="auto" w:fill="FFFF99"/>
            <w:vAlign w:val="center"/>
          </w:tcPr>
          <w:p w:rsidR="003D32D1" w:rsidRPr="003D32D1" w:rsidRDefault="003D32D1" w:rsidP="006E2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 w:rsidRPr="003D32D1"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SI</w:t>
            </w:r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0000CC"/>
              <w:right w:val="single" w:sz="4" w:space="0" w:color="0000CC"/>
            </w:tcBorders>
            <w:shd w:val="clear" w:color="auto" w:fill="FFFF99"/>
            <w:vAlign w:val="center"/>
          </w:tcPr>
          <w:p w:rsidR="003D32D1" w:rsidRPr="003D32D1" w:rsidRDefault="003D32D1" w:rsidP="003D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 w:rsidRPr="003D32D1"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NO</w:t>
            </w:r>
          </w:p>
        </w:tc>
      </w:tr>
      <w:tr w:rsidR="001A2F8B" w:rsidRPr="00F830AC" w:rsidTr="001A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 w:val="restar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Default="001A2F8B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1A2F8B" w:rsidRDefault="001A2F8B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1A2F8B" w:rsidRDefault="001A2F8B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1A2F8B" w:rsidRDefault="001A2F8B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1A2F8B" w:rsidRPr="001A2F8B" w:rsidRDefault="001A2F8B" w:rsidP="001A2F8B">
            <w:pPr>
              <w:pStyle w:val="Prrafodelista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……………</w:t>
            </w: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Pr="00190FFC" w:rsidRDefault="00F259C1" w:rsidP="00F259C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Exponen sus conclusiones con claridad </w:t>
            </w:r>
          </w:p>
        </w:tc>
        <w:tc>
          <w:tcPr>
            <w:tcW w:w="339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A2F8B" w:rsidRPr="00F830AC" w:rsidTr="001A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Pr="00190FFC" w:rsidRDefault="00F259C1" w:rsidP="00F259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Argumentan las ideas centrales de la lectura </w:t>
            </w:r>
          </w:p>
        </w:tc>
        <w:tc>
          <w:tcPr>
            <w:tcW w:w="339" w:type="pc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A2F8B" w:rsidRPr="00F259C1" w:rsidTr="001A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F259C1" w:rsidP="00F259C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Mantienen secuencia del tema </w:t>
            </w:r>
          </w:p>
        </w:tc>
        <w:tc>
          <w:tcPr>
            <w:tcW w:w="339" w:type="pct"/>
            <w:tcBorders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A2F8B" w:rsidRPr="00F830AC" w:rsidTr="001A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A947B9" w:rsidP="00A947B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Plantean actividades para la difusión de la educación alimentaria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A2F8B" w:rsidRPr="00F830AC" w:rsidTr="001A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F259C1" w:rsidP="00F259C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Identifica la importancia de la educación al</w:t>
            </w:r>
            <w:r w:rsidR="00A947B9">
              <w:rPr>
                <w:rFonts w:ascii="Times New Roman" w:hAnsi="Times New Roman" w:cs="Times New Roman"/>
                <w:lang w:val="es-ES"/>
              </w:rPr>
              <w:t xml:space="preserve">imentaria en su vida personal, </w:t>
            </w:r>
            <w:r>
              <w:rPr>
                <w:rFonts w:ascii="Times New Roman" w:hAnsi="Times New Roman" w:cs="Times New Roman"/>
                <w:lang w:val="es-ES"/>
              </w:rPr>
              <w:t xml:space="preserve">familiar </w:t>
            </w:r>
            <w:r w:rsidR="00A947B9">
              <w:rPr>
                <w:rFonts w:ascii="Times New Roman" w:hAnsi="Times New Roman" w:cs="Times New Roman"/>
                <w:lang w:val="es-ES"/>
              </w:rPr>
              <w:t xml:space="preserve">y laboral.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A2F8B" w:rsidRPr="00F830AC" w:rsidTr="001A2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F259C1" w:rsidP="00F259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Capacidad de síntesis del concepto de educación alimentaria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1A2F8B" w:rsidRPr="00190FFC" w:rsidRDefault="001A2F8B" w:rsidP="0034782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2E15FC" w:rsidRDefault="002E15FC">
      <w:pPr>
        <w:rPr>
          <w:lang w:val="es-ES"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5954"/>
        <w:gridCol w:w="709"/>
        <w:gridCol w:w="822"/>
      </w:tblGrid>
      <w:tr w:rsidR="00A947B9" w:rsidRPr="00190FFC" w:rsidTr="001B4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FFFF99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>Integrantes del Grupo 2</w:t>
            </w:r>
          </w:p>
        </w:tc>
        <w:tc>
          <w:tcPr>
            <w:tcW w:w="2847" w:type="pct"/>
            <w:tcBorders>
              <w:top w:val="single" w:sz="4" w:space="0" w:color="auto"/>
              <w:bottom w:val="single" w:sz="4" w:space="0" w:color="0000CC"/>
            </w:tcBorders>
            <w:shd w:val="clear" w:color="auto" w:fill="FFFF99"/>
            <w:vAlign w:val="center"/>
          </w:tcPr>
          <w:p w:rsidR="00A947B9" w:rsidRPr="00190FFC" w:rsidRDefault="00A947B9" w:rsidP="001B4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Criterios de Evaluación 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0000CC"/>
            </w:tcBorders>
            <w:shd w:val="clear" w:color="auto" w:fill="FFFF99"/>
            <w:vAlign w:val="center"/>
          </w:tcPr>
          <w:p w:rsidR="00A947B9" w:rsidRPr="003D32D1" w:rsidRDefault="00A947B9" w:rsidP="001B4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 w:rsidRPr="003D32D1"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SI</w:t>
            </w:r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0000CC"/>
              <w:right w:val="single" w:sz="4" w:space="0" w:color="0000CC"/>
            </w:tcBorders>
            <w:shd w:val="clear" w:color="auto" w:fill="FFFF99"/>
            <w:vAlign w:val="center"/>
          </w:tcPr>
          <w:p w:rsidR="00A947B9" w:rsidRPr="003D32D1" w:rsidRDefault="00A947B9" w:rsidP="001B4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 w:rsidRPr="003D32D1"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NO</w:t>
            </w:r>
          </w:p>
        </w:tc>
      </w:tr>
      <w:tr w:rsidR="00A947B9" w:rsidRPr="00F830AC" w:rsidTr="001B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 w:val="restar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Default="00A947B9" w:rsidP="00A947B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Default="00A947B9" w:rsidP="00A947B9">
            <w:pPr>
              <w:pStyle w:val="Prrafodelista"/>
              <w:numPr>
                <w:ilvl w:val="0"/>
                <w:numId w:val="4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Default="00A947B9" w:rsidP="00A947B9">
            <w:pPr>
              <w:pStyle w:val="Prrafodelista"/>
              <w:numPr>
                <w:ilvl w:val="0"/>
                <w:numId w:val="4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Default="00A947B9" w:rsidP="00A947B9">
            <w:pPr>
              <w:pStyle w:val="Prrafodelista"/>
              <w:numPr>
                <w:ilvl w:val="0"/>
                <w:numId w:val="4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Pr="001A2F8B" w:rsidRDefault="00A947B9" w:rsidP="00A947B9">
            <w:pPr>
              <w:pStyle w:val="Prrafodelista"/>
              <w:numPr>
                <w:ilvl w:val="0"/>
                <w:numId w:val="4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……………</w:t>
            </w: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Exponen sus conclusiones con claridad </w:t>
            </w:r>
          </w:p>
        </w:tc>
        <w:tc>
          <w:tcPr>
            <w:tcW w:w="339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Argumentan las ideas centrales de la lectura </w:t>
            </w:r>
          </w:p>
        </w:tc>
        <w:tc>
          <w:tcPr>
            <w:tcW w:w="339" w:type="pc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259C1" w:rsidTr="001B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Mantienen secuencia del tema </w:t>
            </w:r>
          </w:p>
        </w:tc>
        <w:tc>
          <w:tcPr>
            <w:tcW w:w="339" w:type="pct"/>
            <w:tcBorders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Plantean actividades para la difusión de la educación alimentaria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Identifica la importancia de la educación alimentaria en su vida personal, familiar y laboral.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Capacidad de síntesis del concepto de educación alimentaria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947B9" w:rsidRDefault="00A947B9">
      <w:pPr>
        <w:rPr>
          <w:lang w:val="es-ES"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5954"/>
        <w:gridCol w:w="709"/>
        <w:gridCol w:w="822"/>
      </w:tblGrid>
      <w:tr w:rsidR="00A947B9" w:rsidRPr="00190FFC" w:rsidTr="001B4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FFFF99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>Integrantes del Grupo 3</w:t>
            </w:r>
          </w:p>
        </w:tc>
        <w:tc>
          <w:tcPr>
            <w:tcW w:w="2847" w:type="pct"/>
            <w:tcBorders>
              <w:top w:val="single" w:sz="4" w:space="0" w:color="auto"/>
              <w:bottom w:val="single" w:sz="4" w:space="0" w:color="0000CC"/>
            </w:tcBorders>
            <w:shd w:val="clear" w:color="auto" w:fill="FFFF99"/>
            <w:vAlign w:val="center"/>
          </w:tcPr>
          <w:p w:rsidR="00A947B9" w:rsidRPr="00190FFC" w:rsidRDefault="00A947B9" w:rsidP="001B4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Criterios de Evaluación 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0000CC"/>
            </w:tcBorders>
            <w:shd w:val="clear" w:color="auto" w:fill="FFFF99"/>
            <w:vAlign w:val="center"/>
          </w:tcPr>
          <w:p w:rsidR="00A947B9" w:rsidRPr="003D32D1" w:rsidRDefault="00A947B9" w:rsidP="001B4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 w:rsidRPr="003D32D1"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SI</w:t>
            </w:r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0000CC"/>
              <w:right w:val="single" w:sz="4" w:space="0" w:color="0000CC"/>
            </w:tcBorders>
            <w:shd w:val="clear" w:color="auto" w:fill="FFFF99"/>
            <w:vAlign w:val="center"/>
          </w:tcPr>
          <w:p w:rsidR="00A947B9" w:rsidRPr="003D32D1" w:rsidRDefault="00A947B9" w:rsidP="001B4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 w:rsidRPr="003D32D1"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NO</w:t>
            </w:r>
          </w:p>
        </w:tc>
      </w:tr>
      <w:tr w:rsidR="00A947B9" w:rsidRPr="00F830AC" w:rsidTr="001B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 w:val="restar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Default="00A947B9" w:rsidP="00A947B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Default="00A947B9" w:rsidP="00A947B9">
            <w:pPr>
              <w:pStyle w:val="Prrafodelista"/>
              <w:numPr>
                <w:ilvl w:val="0"/>
                <w:numId w:val="5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Default="00A947B9" w:rsidP="00A947B9">
            <w:pPr>
              <w:pStyle w:val="Prrafodelista"/>
              <w:numPr>
                <w:ilvl w:val="0"/>
                <w:numId w:val="5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Default="00A947B9" w:rsidP="00A947B9">
            <w:pPr>
              <w:pStyle w:val="Prrafodelista"/>
              <w:numPr>
                <w:ilvl w:val="0"/>
                <w:numId w:val="5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Pr="001A2F8B" w:rsidRDefault="00A947B9" w:rsidP="00A947B9">
            <w:pPr>
              <w:pStyle w:val="Prrafodelista"/>
              <w:numPr>
                <w:ilvl w:val="0"/>
                <w:numId w:val="5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……………</w:t>
            </w: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Exponen sus conclusiones con claridad </w:t>
            </w:r>
          </w:p>
        </w:tc>
        <w:tc>
          <w:tcPr>
            <w:tcW w:w="339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Argumentan las ideas centrales de la lectura </w:t>
            </w:r>
          </w:p>
        </w:tc>
        <w:tc>
          <w:tcPr>
            <w:tcW w:w="339" w:type="pc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259C1" w:rsidTr="001B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Mantienen secuencia del tema </w:t>
            </w:r>
          </w:p>
        </w:tc>
        <w:tc>
          <w:tcPr>
            <w:tcW w:w="339" w:type="pct"/>
            <w:tcBorders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Plantean actividades para la difusión de la educación alimentaria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Identifica la importancia de la educación alimentaria en su vida personal, familiar y laboral.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Capacidad de síntesis del concepto de educación alimentaria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947B9" w:rsidRDefault="00A947B9">
      <w:pPr>
        <w:rPr>
          <w:lang w:val="es-ES"/>
        </w:rPr>
      </w:pPr>
    </w:p>
    <w:p w:rsidR="00A947B9" w:rsidRDefault="00A947B9">
      <w:pPr>
        <w:rPr>
          <w:lang w:val="es-ES"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5954"/>
        <w:gridCol w:w="709"/>
        <w:gridCol w:w="822"/>
      </w:tblGrid>
      <w:tr w:rsidR="00A947B9" w:rsidRPr="00190FFC" w:rsidTr="001B4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FFFF99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lastRenderedPageBreak/>
              <w:t>Integrantes del Grupo 4</w:t>
            </w:r>
          </w:p>
        </w:tc>
        <w:tc>
          <w:tcPr>
            <w:tcW w:w="2847" w:type="pct"/>
            <w:tcBorders>
              <w:top w:val="single" w:sz="4" w:space="0" w:color="auto"/>
              <w:bottom w:val="single" w:sz="4" w:space="0" w:color="0000CC"/>
            </w:tcBorders>
            <w:shd w:val="clear" w:color="auto" w:fill="FFFF99"/>
            <w:vAlign w:val="center"/>
          </w:tcPr>
          <w:p w:rsidR="00A947B9" w:rsidRPr="00190FFC" w:rsidRDefault="00A947B9" w:rsidP="001B4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color w:val="auto"/>
                <w:lang w:val="es-ES"/>
              </w:rPr>
              <w:t xml:space="preserve">Criterios de Evaluación 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0000CC"/>
            </w:tcBorders>
            <w:shd w:val="clear" w:color="auto" w:fill="FFFF99"/>
            <w:vAlign w:val="center"/>
          </w:tcPr>
          <w:p w:rsidR="00A947B9" w:rsidRPr="003D32D1" w:rsidRDefault="00A947B9" w:rsidP="001B4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 w:rsidRPr="003D32D1"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SI</w:t>
            </w:r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0000CC"/>
              <w:right w:val="single" w:sz="4" w:space="0" w:color="0000CC"/>
            </w:tcBorders>
            <w:shd w:val="clear" w:color="auto" w:fill="FFFF99"/>
            <w:vAlign w:val="center"/>
          </w:tcPr>
          <w:p w:rsidR="00A947B9" w:rsidRPr="003D32D1" w:rsidRDefault="00A947B9" w:rsidP="001B4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es-ES"/>
              </w:rPr>
            </w:pPr>
            <w:r w:rsidRPr="003D32D1">
              <w:rPr>
                <w:rFonts w:ascii="Times New Roman" w:hAnsi="Times New Roman" w:cs="Times New Roman"/>
                <w:bCs w:val="0"/>
                <w:color w:val="auto"/>
                <w:lang w:val="es-ES"/>
              </w:rPr>
              <w:t>NO</w:t>
            </w:r>
          </w:p>
        </w:tc>
      </w:tr>
      <w:tr w:rsidR="00A947B9" w:rsidRPr="00F830AC" w:rsidTr="001B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 w:val="restar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Default="00A947B9" w:rsidP="00A947B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Default="00A947B9" w:rsidP="00A947B9">
            <w:pPr>
              <w:pStyle w:val="Prrafodelista"/>
              <w:numPr>
                <w:ilvl w:val="0"/>
                <w:numId w:val="6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Default="00A947B9" w:rsidP="00A947B9">
            <w:pPr>
              <w:pStyle w:val="Prrafodelista"/>
              <w:numPr>
                <w:ilvl w:val="0"/>
                <w:numId w:val="6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Default="00A947B9" w:rsidP="00A947B9">
            <w:pPr>
              <w:pStyle w:val="Prrafodelista"/>
              <w:numPr>
                <w:ilvl w:val="0"/>
                <w:numId w:val="6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…………..</w:t>
            </w:r>
          </w:p>
          <w:p w:rsidR="00A947B9" w:rsidRPr="001A2F8B" w:rsidRDefault="00A947B9" w:rsidP="00A947B9">
            <w:pPr>
              <w:pStyle w:val="Prrafodelista"/>
              <w:numPr>
                <w:ilvl w:val="0"/>
                <w:numId w:val="6"/>
              </w:numPr>
              <w:ind w:left="44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……………</w:t>
            </w: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Exponen sus conclusiones con claridad </w:t>
            </w:r>
          </w:p>
        </w:tc>
        <w:tc>
          <w:tcPr>
            <w:tcW w:w="339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Argumentan las ideas centrales de la lectura </w:t>
            </w:r>
          </w:p>
        </w:tc>
        <w:tc>
          <w:tcPr>
            <w:tcW w:w="339" w:type="pct"/>
            <w:tcBorders>
              <w:top w:val="single" w:sz="4" w:space="0" w:color="0000CC"/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259C1" w:rsidTr="001B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Mantienen secuencia del tema </w:t>
            </w:r>
          </w:p>
        </w:tc>
        <w:tc>
          <w:tcPr>
            <w:tcW w:w="339" w:type="pct"/>
            <w:tcBorders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Plantean actividades para la difusión de la educación alimentaria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Identifica la importancia de la educación alimentaria en su vida personal, familiar y laboral.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947B9" w:rsidRPr="00F830AC" w:rsidTr="001B4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  <w:tcBorders>
              <w:left w:val="single" w:sz="4" w:space="0" w:color="0000CC"/>
              <w:bottom w:val="single" w:sz="4" w:space="0" w:color="0000CC"/>
              <w:right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47" w:type="pct"/>
            <w:tcBorders>
              <w:top w:val="single" w:sz="4" w:space="0" w:color="0000CC"/>
              <w:left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Capacidad de síntesis del concepto de educación alimentaria </w:t>
            </w:r>
          </w:p>
        </w:tc>
        <w:tc>
          <w:tcPr>
            <w:tcW w:w="339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93" w:type="pct"/>
            <w:tcBorders>
              <w:top w:val="single" w:sz="4" w:space="0" w:color="0000CC"/>
              <w:bottom w:val="single" w:sz="4" w:space="0" w:color="0000CC"/>
            </w:tcBorders>
            <w:shd w:val="clear" w:color="auto" w:fill="auto"/>
            <w:vAlign w:val="center"/>
          </w:tcPr>
          <w:p w:rsidR="00A947B9" w:rsidRPr="00190FFC" w:rsidRDefault="00A947B9" w:rsidP="001B4F3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947B9" w:rsidRPr="00F259C1" w:rsidRDefault="00A947B9">
      <w:pPr>
        <w:rPr>
          <w:lang w:val="es-ES"/>
        </w:rPr>
      </w:pPr>
    </w:p>
    <w:p w:rsidR="00347827" w:rsidRPr="0010272E" w:rsidRDefault="0010272E" w:rsidP="0010272E">
      <w:pPr>
        <w:pStyle w:val="Prrafodelista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lang w:val="es-MX" w:eastAsia="es-MX"/>
        </w:rPr>
      </w:pPr>
      <w:r w:rsidRPr="0010272E">
        <w:rPr>
          <w:rFonts w:ascii="Times New Roman" w:eastAsia="Times New Roman" w:hAnsi="Times New Roman" w:cs="Times New Roman"/>
          <w:b/>
          <w:lang w:val="es-MX" w:eastAsia="es-MX"/>
        </w:rPr>
        <w:t>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B356F" w:rsidRPr="00332BCD" w:rsidTr="0010272E">
        <w:tc>
          <w:tcPr>
            <w:tcW w:w="3485" w:type="dxa"/>
            <w:tcBorders>
              <w:top w:val="single" w:sz="4" w:space="0" w:color="0000CC"/>
              <w:bottom w:val="single" w:sz="4" w:space="0" w:color="0000CC"/>
            </w:tcBorders>
            <w:shd w:val="clear" w:color="auto" w:fill="FFFF99"/>
          </w:tcPr>
          <w:p w:rsidR="00AB356F" w:rsidRPr="00332BCD" w:rsidRDefault="00332BCD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2BCD">
              <w:rPr>
                <w:rFonts w:ascii="Times New Roman" w:hAnsi="Times New Roman" w:cs="Times New Roman"/>
                <w:b/>
              </w:rPr>
              <w:t>Nivel de desempeño</w:t>
            </w:r>
          </w:p>
        </w:tc>
        <w:tc>
          <w:tcPr>
            <w:tcW w:w="3485" w:type="dxa"/>
            <w:tcBorders>
              <w:top w:val="single" w:sz="4" w:space="0" w:color="0000CC"/>
              <w:bottom w:val="single" w:sz="4" w:space="0" w:color="0000CC"/>
            </w:tcBorders>
            <w:shd w:val="clear" w:color="auto" w:fill="FFFF99"/>
          </w:tcPr>
          <w:p w:rsidR="00AB356F" w:rsidRPr="00332BCD" w:rsidRDefault="00332BCD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2BCD">
              <w:rPr>
                <w:rFonts w:ascii="Times New Roman" w:hAnsi="Times New Roman" w:cs="Times New Roman"/>
                <w:b/>
              </w:rPr>
              <w:t>Valoración de los criterios</w:t>
            </w:r>
          </w:p>
        </w:tc>
        <w:tc>
          <w:tcPr>
            <w:tcW w:w="3486" w:type="dxa"/>
            <w:tcBorders>
              <w:top w:val="single" w:sz="4" w:space="0" w:color="0000CC"/>
              <w:bottom w:val="single" w:sz="4" w:space="0" w:color="0000CC"/>
            </w:tcBorders>
            <w:shd w:val="clear" w:color="auto" w:fill="FFFF99"/>
          </w:tcPr>
          <w:p w:rsidR="00AB356F" w:rsidRPr="00332BCD" w:rsidRDefault="00332BCD" w:rsidP="00332B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2BCD">
              <w:rPr>
                <w:rFonts w:ascii="Times New Roman" w:hAnsi="Times New Roman" w:cs="Times New Roman"/>
                <w:b/>
              </w:rPr>
              <w:t>Referencia numérica</w:t>
            </w:r>
          </w:p>
        </w:tc>
      </w:tr>
      <w:tr w:rsidR="00AB356F" w:rsidRPr="00332BCD" w:rsidTr="00A947B9">
        <w:tc>
          <w:tcPr>
            <w:tcW w:w="3485" w:type="dxa"/>
            <w:tcBorders>
              <w:top w:val="single" w:sz="4" w:space="0" w:color="0000CC"/>
              <w:bottom w:val="single" w:sz="4" w:space="0" w:color="0000CC"/>
            </w:tcBorders>
          </w:tcPr>
          <w:p w:rsidR="00AB356F" w:rsidRPr="00332BCD" w:rsidRDefault="00A947B9">
            <w:pPr>
              <w:rPr>
                <w:rFonts w:ascii="Times New Roman" w:hAnsi="Times New Roman" w:cs="Times New Roman"/>
              </w:rPr>
            </w:pPr>
            <w:r w:rsidRPr="00A947B9">
              <w:rPr>
                <w:rFonts w:ascii="Times New Roman" w:hAnsi="Times New Roman" w:cs="Times New Roman"/>
                <w:b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- destacado</w:t>
            </w:r>
          </w:p>
        </w:tc>
        <w:tc>
          <w:tcPr>
            <w:tcW w:w="348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AB356F" w:rsidRPr="00332BCD" w:rsidRDefault="00A947B9" w:rsidP="00A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criterios demostrados</w:t>
            </w:r>
          </w:p>
        </w:tc>
        <w:tc>
          <w:tcPr>
            <w:tcW w:w="3486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AB356F" w:rsidRPr="00332BCD" w:rsidRDefault="00A947B9" w:rsidP="00A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A947B9" w:rsidRPr="00332BCD" w:rsidTr="00A947B9">
        <w:tc>
          <w:tcPr>
            <w:tcW w:w="3485" w:type="dxa"/>
            <w:tcBorders>
              <w:top w:val="single" w:sz="4" w:space="0" w:color="0000CC"/>
              <w:bottom w:val="single" w:sz="4" w:space="0" w:color="0000CC"/>
            </w:tcBorders>
          </w:tcPr>
          <w:p w:rsidR="00A947B9" w:rsidRPr="00332BCD" w:rsidRDefault="00A947B9" w:rsidP="00A947B9">
            <w:pPr>
              <w:rPr>
                <w:rFonts w:ascii="Times New Roman" w:hAnsi="Times New Roman" w:cs="Times New Roman"/>
              </w:rPr>
            </w:pPr>
            <w:r w:rsidRPr="00A947B9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</w:rPr>
              <w:t xml:space="preserve"> - logrado </w:t>
            </w:r>
          </w:p>
        </w:tc>
        <w:tc>
          <w:tcPr>
            <w:tcW w:w="348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A947B9" w:rsidRPr="00332BCD" w:rsidRDefault="00A947B9" w:rsidP="00A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criterios demostrados</w:t>
            </w:r>
          </w:p>
        </w:tc>
        <w:tc>
          <w:tcPr>
            <w:tcW w:w="3486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A947B9" w:rsidRPr="00332BCD" w:rsidRDefault="00A947B9" w:rsidP="00A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947B9" w:rsidRPr="00332BCD" w:rsidTr="00A947B9">
        <w:tc>
          <w:tcPr>
            <w:tcW w:w="3485" w:type="dxa"/>
            <w:tcBorders>
              <w:top w:val="single" w:sz="4" w:space="0" w:color="0000CC"/>
              <w:bottom w:val="single" w:sz="4" w:space="0" w:color="0000CC"/>
            </w:tcBorders>
          </w:tcPr>
          <w:p w:rsidR="00A947B9" w:rsidRPr="00332BCD" w:rsidRDefault="00A947B9" w:rsidP="00A947B9">
            <w:pPr>
              <w:rPr>
                <w:rFonts w:ascii="Times New Roman" w:hAnsi="Times New Roman" w:cs="Times New Roman"/>
              </w:rPr>
            </w:pPr>
            <w:r w:rsidRPr="00A947B9">
              <w:rPr>
                <w:rFonts w:ascii="Times New Roman" w:hAnsi="Times New Roman" w:cs="Times New Roman"/>
                <w:b/>
              </w:rPr>
              <w:t>B</w:t>
            </w:r>
            <w:r>
              <w:rPr>
                <w:rFonts w:ascii="Times New Roman" w:hAnsi="Times New Roman" w:cs="Times New Roman"/>
              </w:rPr>
              <w:t xml:space="preserve"> - proceso </w:t>
            </w:r>
          </w:p>
        </w:tc>
        <w:tc>
          <w:tcPr>
            <w:tcW w:w="3485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A947B9" w:rsidRPr="00332BCD" w:rsidRDefault="00A947B9" w:rsidP="00A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criterios demostrados</w:t>
            </w:r>
          </w:p>
        </w:tc>
        <w:tc>
          <w:tcPr>
            <w:tcW w:w="3486" w:type="dxa"/>
            <w:tcBorders>
              <w:top w:val="single" w:sz="4" w:space="0" w:color="0000CC"/>
              <w:bottom w:val="single" w:sz="4" w:space="0" w:color="0000CC"/>
            </w:tcBorders>
            <w:vAlign w:val="center"/>
          </w:tcPr>
          <w:p w:rsidR="00A947B9" w:rsidRPr="00332BCD" w:rsidRDefault="00A947B9" w:rsidP="00A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47B9" w:rsidRPr="00332BCD" w:rsidTr="00A947B9">
        <w:tc>
          <w:tcPr>
            <w:tcW w:w="3485" w:type="dxa"/>
            <w:tcBorders>
              <w:top w:val="single" w:sz="4" w:space="0" w:color="0000CC"/>
              <w:bottom w:val="single" w:sz="4" w:space="0" w:color="0000CC"/>
            </w:tcBorders>
          </w:tcPr>
          <w:p w:rsidR="00A947B9" w:rsidRPr="00332BCD" w:rsidRDefault="00A947B9" w:rsidP="00A947B9">
            <w:pPr>
              <w:rPr>
                <w:rFonts w:ascii="Times New Roman" w:hAnsi="Times New Roman" w:cs="Times New Roman"/>
              </w:rPr>
            </w:pPr>
            <w:r w:rsidRPr="00A947B9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</w:rPr>
              <w:t xml:space="preserve"> - inicio </w:t>
            </w:r>
          </w:p>
        </w:tc>
        <w:tc>
          <w:tcPr>
            <w:tcW w:w="3485" w:type="dxa"/>
            <w:tcBorders>
              <w:top w:val="single" w:sz="4" w:space="0" w:color="0000CC"/>
            </w:tcBorders>
            <w:vAlign w:val="center"/>
          </w:tcPr>
          <w:p w:rsidR="00A947B9" w:rsidRPr="00332BCD" w:rsidRDefault="00A947B9" w:rsidP="00A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criterios demostrados</w:t>
            </w:r>
          </w:p>
        </w:tc>
        <w:tc>
          <w:tcPr>
            <w:tcW w:w="3486" w:type="dxa"/>
            <w:tcBorders>
              <w:top w:val="single" w:sz="4" w:space="0" w:color="0000CC"/>
            </w:tcBorders>
            <w:vAlign w:val="center"/>
          </w:tcPr>
          <w:p w:rsidR="00A947B9" w:rsidRPr="00332BCD" w:rsidRDefault="00A947B9" w:rsidP="00A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347827" w:rsidRDefault="00347827"/>
    <w:sectPr w:rsidR="00347827" w:rsidSect="000A4A6D">
      <w:head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21B" w:rsidRDefault="006C221B" w:rsidP="007514C6">
      <w:pPr>
        <w:spacing w:after="0" w:line="240" w:lineRule="auto"/>
      </w:pPr>
      <w:r>
        <w:separator/>
      </w:r>
    </w:p>
  </w:endnote>
  <w:endnote w:type="continuationSeparator" w:id="0">
    <w:p w:rsidR="006C221B" w:rsidRDefault="006C221B" w:rsidP="0075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21B" w:rsidRDefault="006C221B" w:rsidP="007514C6">
      <w:pPr>
        <w:spacing w:after="0" w:line="240" w:lineRule="auto"/>
      </w:pPr>
      <w:r>
        <w:separator/>
      </w:r>
    </w:p>
  </w:footnote>
  <w:footnote w:type="continuationSeparator" w:id="0">
    <w:p w:rsidR="006C221B" w:rsidRDefault="006C221B" w:rsidP="0075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9AF" w:rsidRDefault="007514C6" w:rsidP="00D109AF">
    <w:pPr>
      <w:autoSpaceDE w:val="0"/>
      <w:autoSpaceDN w:val="0"/>
      <w:adjustRightInd w:val="0"/>
      <w:spacing w:after="0" w:line="240" w:lineRule="auto"/>
      <w:ind w:left="2835"/>
      <w:rPr>
        <w:rStyle w:val="Ttulo2Car"/>
        <w:rFonts w:eastAsiaTheme="minorHAnsi"/>
        <w:sz w:val="28"/>
        <w:szCs w:val="28"/>
      </w:rPr>
    </w:pPr>
    <w:bookmarkStart w:id="1" w:name="_Hlk513407497"/>
    <w:r w:rsidRPr="00D109AF">
      <w:rPr>
        <w:rStyle w:val="Ttulo2Car"/>
        <w:rFonts w:eastAsiaTheme="minorHAnsi"/>
        <w:noProof/>
        <w:sz w:val="28"/>
        <w:szCs w:val="28"/>
        <w:lang w:val="en-US" w:eastAsia="en-US"/>
      </w:rPr>
      <w:drawing>
        <wp:anchor distT="0" distB="0" distL="114300" distR="114300" simplePos="0" relativeHeight="251658240" behindDoc="0" locked="0" layoutInCell="1" allowOverlap="1" wp14:anchorId="2C3E60B5" wp14:editId="7010CA28">
          <wp:simplePos x="0" y="0"/>
          <wp:positionH relativeFrom="column">
            <wp:posOffset>1415415</wp:posOffset>
          </wp:positionH>
          <wp:positionV relativeFrom="paragraph">
            <wp:posOffset>-116840</wp:posOffset>
          </wp:positionV>
          <wp:extent cx="333698" cy="454160"/>
          <wp:effectExtent l="0" t="0" r="9525" b="3175"/>
          <wp:wrapThrough wrapText="bothSides">
            <wp:wrapPolygon edited="0">
              <wp:start x="3703" y="0"/>
              <wp:lineTo x="0" y="3625"/>
              <wp:lineTo x="0" y="17220"/>
              <wp:lineTo x="3703" y="20845"/>
              <wp:lineTo x="17280" y="20845"/>
              <wp:lineTo x="20983" y="15407"/>
              <wp:lineTo x="20983" y="4531"/>
              <wp:lineTo x="17280" y="0"/>
              <wp:lineTo x="3703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698" cy="454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09AF" w:rsidRPr="00D109AF">
      <w:rPr>
        <w:rStyle w:val="Ttulo2Car"/>
        <w:rFonts w:eastAsiaTheme="minorHAnsi"/>
        <w:sz w:val="28"/>
        <w:szCs w:val="28"/>
      </w:rPr>
      <w:t>INSTRUMENTO DE EVALUACIÓN</w:t>
    </w:r>
  </w:p>
  <w:p w:rsidR="007514C6" w:rsidRPr="00D109AF" w:rsidRDefault="00D109AF" w:rsidP="00D109AF">
    <w:pPr>
      <w:autoSpaceDE w:val="0"/>
      <w:autoSpaceDN w:val="0"/>
      <w:adjustRightInd w:val="0"/>
      <w:spacing w:after="0" w:line="240" w:lineRule="auto"/>
      <w:ind w:left="4395"/>
      <w:rPr>
        <w:rStyle w:val="Ttulo2Car"/>
        <w:rFonts w:eastAsiaTheme="minorHAnsi"/>
        <w:bCs w:val="0"/>
        <w:lang w:val="es-MX" w:eastAsia="es-MX"/>
      </w:rPr>
    </w:pPr>
    <w:r w:rsidRPr="00D109AF">
      <w:rPr>
        <w:rStyle w:val="Ttulo2Car"/>
        <w:rFonts w:eastAsiaTheme="minorHAnsi"/>
        <w:sz w:val="28"/>
        <w:szCs w:val="28"/>
      </w:rPr>
      <w:t xml:space="preserve">TEMA </w:t>
    </w:r>
    <w:r w:rsidR="007514C6" w:rsidRPr="00D109AF">
      <w:rPr>
        <w:rStyle w:val="Ttulo2Car"/>
        <w:rFonts w:eastAsiaTheme="minorHAnsi"/>
        <w:sz w:val="28"/>
        <w:szCs w:val="28"/>
      </w:rPr>
      <w:t>Nº0</w:t>
    </w:r>
    <w:r w:rsidR="007514C6" w:rsidRPr="00D109AF">
      <w:rPr>
        <w:rStyle w:val="Ttulo2Car"/>
        <w:rFonts w:eastAsiaTheme="minorHAnsi"/>
        <w:bCs w:val="0"/>
        <w:lang w:val="es-MX" w:eastAsia="es-MX"/>
      </w:rPr>
      <w:t>1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258F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11DD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441C2"/>
    <w:multiLevelType w:val="hybridMultilevel"/>
    <w:tmpl w:val="C010BC20"/>
    <w:lvl w:ilvl="0" w:tplc="8EC83924">
      <w:start w:val="1"/>
      <w:numFmt w:val="upperRoman"/>
      <w:pStyle w:val="Ttulo2"/>
      <w:lvlText w:val="%1."/>
      <w:lvlJc w:val="right"/>
      <w:pPr>
        <w:tabs>
          <w:tab w:val="num" w:pos="700"/>
        </w:tabs>
        <w:ind w:left="700" w:hanging="340"/>
      </w:pPr>
    </w:lvl>
    <w:lvl w:ilvl="1" w:tplc="63E0F95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850976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71ED0"/>
    <w:multiLevelType w:val="hybridMultilevel"/>
    <w:tmpl w:val="534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32835"/>
    <w:multiLevelType w:val="hybridMultilevel"/>
    <w:tmpl w:val="B85C44A8"/>
    <w:lvl w:ilvl="0" w:tplc="80D2934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C6"/>
    <w:rsid w:val="000237CE"/>
    <w:rsid w:val="00045CB9"/>
    <w:rsid w:val="000A4A6D"/>
    <w:rsid w:val="000D704A"/>
    <w:rsid w:val="0010272E"/>
    <w:rsid w:val="00190FFC"/>
    <w:rsid w:val="001A2F8B"/>
    <w:rsid w:val="002164DE"/>
    <w:rsid w:val="00242945"/>
    <w:rsid w:val="00290A6B"/>
    <w:rsid w:val="002B18FB"/>
    <w:rsid w:val="002B4CF6"/>
    <w:rsid w:val="002E15FC"/>
    <w:rsid w:val="00332BCD"/>
    <w:rsid w:val="0033410F"/>
    <w:rsid w:val="00347827"/>
    <w:rsid w:val="00380121"/>
    <w:rsid w:val="003B37CB"/>
    <w:rsid w:val="003D32D1"/>
    <w:rsid w:val="00413CEB"/>
    <w:rsid w:val="004463CC"/>
    <w:rsid w:val="00446E93"/>
    <w:rsid w:val="00476185"/>
    <w:rsid w:val="004C3D14"/>
    <w:rsid w:val="005F2EBC"/>
    <w:rsid w:val="006250AA"/>
    <w:rsid w:val="006C221B"/>
    <w:rsid w:val="006C2CFA"/>
    <w:rsid w:val="006D7253"/>
    <w:rsid w:val="006E2CC4"/>
    <w:rsid w:val="00711C95"/>
    <w:rsid w:val="007514C6"/>
    <w:rsid w:val="00775EDC"/>
    <w:rsid w:val="007E2EBE"/>
    <w:rsid w:val="0082325C"/>
    <w:rsid w:val="008714B0"/>
    <w:rsid w:val="008B7373"/>
    <w:rsid w:val="008D4A60"/>
    <w:rsid w:val="008F7036"/>
    <w:rsid w:val="0095652E"/>
    <w:rsid w:val="00A4506F"/>
    <w:rsid w:val="00A947B9"/>
    <w:rsid w:val="00AB356F"/>
    <w:rsid w:val="00C932F2"/>
    <w:rsid w:val="00CE0277"/>
    <w:rsid w:val="00D109AF"/>
    <w:rsid w:val="00E05C63"/>
    <w:rsid w:val="00E57833"/>
    <w:rsid w:val="00E77551"/>
    <w:rsid w:val="00EA4217"/>
    <w:rsid w:val="00EC6722"/>
    <w:rsid w:val="00F259C1"/>
    <w:rsid w:val="00F8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82EEC"/>
  <w15:chartTrackingRefBased/>
  <w15:docId w15:val="{C3188005-FE3D-4388-9882-06DE77B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nhideWhenUsed/>
    <w:qFormat/>
    <w:rsid w:val="006E2CC4"/>
    <w:pPr>
      <w:keepNext/>
      <w:numPr>
        <w:numId w:val="2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4C6"/>
  </w:style>
  <w:style w:type="paragraph" w:styleId="Piedepgina">
    <w:name w:val="footer"/>
    <w:basedOn w:val="Normal"/>
    <w:link w:val="PiedepginaCar"/>
    <w:uiPriority w:val="99"/>
    <w:unhideWhenUsed/>
    <w:rsid w:val="00751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4C6"/>
  </w:style>
  <w:style w:type="table" w:customStyle="1" w:styleId="GridTable6Colorful-Accent51">
    <w:name w:val="Grid Table 6 Colorful - Accent 51"/>
    <w:basedOn w:val="Tablanormal"/>
    <w:uiPriority w:val="51"/>
    <w:rsid w:val="0033410F"/>
    <w:pPr>
      <w:spacing w:after="0" w:line="240" w:lineRule="auto"/>
    </w:pPr>
    <w:rPr>
      <w:color w:val="2F5496" w:themeColor="accent5" w:themeShade="BF"/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59"/>
    <w:rsid w:val="0033410F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41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4A6D"/>
    <w:rPr>
      <w:color w:val="0563C1" w:themeColor="hyperlink"/>
      <w:u w:val="single"/>
    </w:rPr>
  </w:style>
  <w:style w:type="table" w:customStyle="1" w:styleId="GridTable4-Accent51">
    <w:name w:val="Grid Table 4 - Accent 51"/>
    <w:basedOn w:val="Tablanormal"/>
    <w:uiPriority w:val="49"/>
    <w:rsid w:val="000A4A6D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rsid w:val="006E2CC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Default">
    <w:name w:val="Default"/>
    <w:rsid w:val="00045CB9"/>
    <w:pPr>
      <w:autoSpaceDE w:val="0"/>
      <w:autoSpaceDN w:val="0"/>
      <w:adjustRightInd w:val="0"/>
      <w:spacing w:after="0" w:line="240" w:lineRule="auto"/>
    </w:pPr>
    <w:rPr>
      <w:rFonts w:ascii="Cooper Black" w:hAnsi="Cooper Black" w:cs="Cooper Black"/>
      <w:color w:val="000000"/>
      <w:sz w:val="24"/>
      <w:szCs w:val="24"/>
    </w:rPr>
  </w:style>
  <w:style w:type="character" w:customStyle="1" w:styleId="A8">
    <w:name w:val="A8"/>
    <w:uiPriority w:val="99"/>
    <w:rsid w:val="00045CB9"/>
    <w:rPr>
      <w:rFonts w:cs="Cooper Black"/>
      <w:b/>
      <w:bCs/>
      <w:color w:val="221E1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Rubi Quispe Cisneros</cp:lastModifiedBy>
  <cp:revision>19</cp:revision>
  <dcterms:created xsi:type="dcterms:W3CDTF">2021-04-19T03:40:00Z</dcterms:created>
  <dcterms:modified xsi:type="dcterms:W3CDTF">2021-04-19T21:20:00Z</dcterms:modified>
</cp:coreProperties>
</file>