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18" w:rsidRDefault="001F074D" w:rsidP="001F074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RÚBRICA PARA EL AFICHE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57"/>
        <w:gridCol w:w="3244"/>
      </w:tblGrid>
      <w:tr w:rsidR="00985D18" w:rsidTr="00B073AF">
        <w:trPr>
          <w:trHeight w:val="296"/>
        </w:trPr>
        <w:tc>
          <w:tcPr>
            <w:tcW w:w="10201" w:type="dxa"/>
            <w:gridSpan w:val="2"/>
            <w:vAlign w:val="center"/>
          </w:tcPr>
          <w:p w:rsidR="00985D18" w:rsidRDefault="00335CDB" w:rsidP="00B073AF">
            <w:pPr>
              <w:ind w:left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ASIG</w:t>
            </w:r>
            <w:r w:rsidR="00985D18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="00985D18">
              <w:rPr>
                <w:rFonts w:ascii="Calibri" w:eastAsia="Calibri" w:hAnsi="Calibri" w:cs="Calibri"/>
                <w:b/>
                <w:sz w:val="22"/>
                <w:szCs w:val="22"/>
              </w:rPr>
              <w:t>TURA: Educación Alimentaria</w:t>
            </w:r>
          </w:p>
        </w:tc>
      </w:tr>
      <w:tr w:rsidR="00985D18" w:rsidTr="00B073AF">
        <w:trPr>
          <w:trHeight w:val="296"/>
        </w:trPr>
        <w:tc>
          <w:tcPr>
            <w:tcW w:w="6957" w:type="dxa"/>
            <w:vAlign w:val="center"/>
          </w:tcPr>
          <w:p w:rsidR="00985D18" w:rsidRDefault="00985D18" w:rsidP="00B073AF">
            <w:pPr>
              <w:ind w:left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PROMOCIÓN: 2020</w:t>
            </w:r>
          </w:p>
        </w:tc>
        <w:tc>
          <w:tcPr>
            <w:tcW w:w="3244" w:type="dxa"/>
            <w:vAlign w:val="center"/>
          </w:tcPr>
          <w:p w:rsidR="00985D18" w:rsidRDefault="00985D18" w:rsidP="00B073AF">
            <w:pPr>
              <w:ind w:left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Fecha:      </w:t>
            </w:r>
          </w:p>
        </w:tc>
      </w:tr>
      <w:tr w:rsidR="00985D18" w:rsidTr="00B073AF">
        <w:trPr>
          <w:trHeight w:val="296"/>
        </w:trPr>
        <w:tc>
          <w:tcPr>
            <w:tcW w:w="10201" w:type="dxa"/>
            <w:gridSpan w:val="2"/>
            <w:vAlign w:val="center"/>
          </w:tcPr>
          <w:p w:rsidR="00985D18" w:rsidRDefault="00985D18" w:rsidP="00B073AF">
            <w:pPr>
              <w:ind w:left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TEMA: Micronutrientes</w:t>
            </w:r>
          </w:p>
        </w:tc>
      </w:tr>
      <w:tr w:rsidR="00985D18" w:rsidTr="00B073AF">
        <w:trPr>
          <w:trHeight w:val="296"/>
        </w:trPr>
        <w:tc>
          <w:tcPr>
            <w:tcW w:w="10201" w:type="dxa"/>
            <w:gridSpan w:val="2"/>
            <w:vAlign w:val="center"/>
          </w:tcPr>
          <w:p w:rsidR="00985D18" w:rsidRDefault="00985D18" w:rsidP="00B073AF">
            <w:pPr>
              <w:ind w:left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DOCENTE: </w:t>
            </w:r>
            <w:r w:rsidR="00335CDB">
              <w:rPr>
                <w:rFonts w:ascii="Calibri" w:eastAsia="Calibri" w:hAnsi="Calibri" w:cs="Calibri"/>
                <w:b/>
                <w:sz w:val="22"/>
                <w:szCs w:val="22"/>
              </w:rPr>
              <w:t>Dra. Arístida Rufina Cisneros Flores</w:t>
            </w:r>
          </w:p>
        </w:tc>
      </w:tr>
    </w:tbl>
    <w:p w:rsidR="00985D18" w:rsidRDefault="00985D18" w:rsidP="00985D18">
      <w:pPr>
        <w:spacing w:after="200" w:line="276" w:lineRule="auto"/>
        <w:jc w:val="both"/>
        <w:rPr>
          <w:sz w:val="20"/>
          <w:szCs w:val="20"/>
        </w:rPr>
      </w:pPr>
    </w:p>
    <w:tbl>
      <w:tblPr>
        <w:tblStyle w:val="Tabladecuadrcula4-nfasis4"/>
        <w:tblW w:w="10343" w:type="dxa"/>
        <w:tblLook w:val="04A0" w:firstRow="1" w:lastRow="0" w:firstColumn="1" w:lastColumn="0" w:noHBand="0" w:noVBand="1"/>
      </w:tblPr>
      <w:tblGrid>
        <w:gridCol w:w="1488"/>
        <w:gridCol w:w="1958"/>
        <w:gridCol w:w="1798"/>
        <w:gridCol w:w="1876"/>
        <w:gridCol w:w="1829"/>
        <w:gridCol w:w="1394"/>
      </w:tblGrid>
      <w:tr w:rsidR="00B94C9E" w:rsidTr="00B9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B94C9E" w:rsidRPr="00DD6CFC" w:rsidRDefault="00B94C9E" w:rsidP="00B073AF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 w:rsidRPr="00DD6CFC">
              <w:rPr>
                <w:rFonts w:ascii="Times New Roman" w:hAnsi="Times New Roman" w:cs="Times New Roman"/>
                <w:color w:val="000000" w:themeColor="text1"/>
                <w:lang w:val="es-PE"/>
              </w:rPr>
              <w:t>CRITERIOS</w:t>
            </w:r>
          </w:p>
        </w:tc>
        <w:tc>
          <w:tcPr>
            <w:tcW w:w="1958" w:type="dxa"/>
          </w:tcPr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 w:rsidRPr="00DD6CFC">
              <w:rPr>
                <w:rFonts w:ascii="Times New Roman" w:hAnsi="Times New Roman" w:cs="Times New Roman"/>
                <w:color w:val="000000" w:themeColor="text1"/>
                <w:lang w:val="es-PE"/>
              </w:rPr>
              <w:t>EXCELENTE</w:t>
            </w:r>
          </w:p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4</w:t>
            </w:r>
          </w:p>
        </w:tc>
        <w:tc>
          <w:tcPr>
            <w:tcW w:w="1798" w:type="dxa"/>
          </w:tcPr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MUY BUENO</w:t>
            </w:r>
          </w:p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3</w:t>
            </w:r>
          </w:p>
        </w:tc>
        <w:tc>
          <w:tcPr>
            <w:tcW w:w="1876" w:type="dxa"/>
          </w:tcPr>
          <w:p w:rsidR="00B94C9E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BUENO</w:t>
            </w:r>
          </w:p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2</w:t>
            </w:r>
          </w:p>
        </w:tc>
        <w:tc>
          <w:tcPr>
            <w:tcW w:w="1829" w:type="dxa"/>
          </w:tcPr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 w:rsidRPr="00DD6CFC">
              <w:rPr>
                <w:rFonts w:ascii="Times New Roman" w:hAnsi="Times New Roman" w:cs="Times New Roman"/>
                <w:color w:val="000000" w:themeColor="text1"/>
                <w:lang w:val="es-PE"/>
              </w:rPr>
              <w:t>REGULAR</w:t>
            </w:r>
          </w:p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1</w:t>
            </w:r>
          </w:p>
        </w:tc>
        <w:tc>
          <w:tcPr>
            <w:tcW w:w="1394" w:type="dxa"/>
          </w:tcPr>
          <w:p w:rsidR="00B94C9E" w:rsidRPr="00DD6CFC" w:rsidRDefault="00B94C9E" w:rsidP="00B073A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P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PE"/>
              </w:rPr>
              <w:t>PUNTAJE</w:t>
            </w:r>
          </w:p>
        </w:tc>
      </w:tr>
      <w:tr w:rsidR="00B94C9E" w:rsidRPr="008C0A47" w:rsidTr="00B9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B94C9E" w:rsidRDefault="00B94C9E" w:rsidP="00B073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Contenido</w:t>
            </w:r>
          </w:p>
        </w:tc>
        <w:tc>
          <w:tcPr>
            <w:tcW w:w="1958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Demuestra un completo entendimiento del tema</w:t>
            </w:r>
          </w:p>
        </w:tc>
        <w:tc>
          <w:tcPr>
            <w:tcW w:w="1798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Demuestra un buen entendimiento del tema en general</w:t>
            </w:r>
          </w:p>
        </w:tc>
        <w:tc>
          <w:tcPr>
            <w:tcW w:w="1876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Demuestra un buen ent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s-PE"/>
              </w:rPr>
              <w:t>endimiento</w:t>
            </w:r>
            <w:r>
              <w:rPr>
                <w:rFonts w:ascii="Times New Roman" w:hAnsi="Times New Roman" w:cs="Times New Roman"/>
                <w:lang w:val="es-PE"/>
              </w:rPr>
              <w:t xml:space="preserve"> solo partes del tema</w:t>
            </w:r>
          </w:p>
        </w:tc>
        <w:tc>
          <w:tcPr>
            <w:tcW w:w="1829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No parece entender muy bien el tema ni sus partes</w:t>
            </w:r>
          </w:p>
        </w:tc>
        <w:tc>
          <w:tcPr>
            <w:tcW w:w="1394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B94C9E" w:rsidRPr="008C0A47" w:rsidTr="00B94C9E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B94C9E" w:rsidRDefault="00B94C9E" w:rsidP="00B073A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Precisión</w:t>
            </w:r>
          </w:p>
        </w:tc>
        <w:tc>
          <w:tcPr>
            <w:tcW w:w="1958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Toda la información en el afiche es correcta</w:t>
            </w:r>
          </w:p>
        </w:tc>
        <w:tc>
          <w:tcPr>
            <w:tcW w:w="1798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99-90% de la información en el afiche es correcta</w:t>
            </w:r>
          </w:p>
        </w:tc>
        <w:tc>
          <w:tcPr>
            <w:tcW w:w="1876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89-80% </w:t>
            </w:r>
            <w:r>
              <w:rPr>
                <w:rFonts w:ascii="Times New Roman" w:hAnsi="Times New Roman" w:cs="Times New Roman"/>
                <w:lang w:val="es-PE"/>
              </w:rPr>
              <w:t>de la información en el afiche es correcta</w:t>
            </w:r>
          </w:p>
        </w:tc>
        <w:tc>
          <w:tcPr>
            <w:tcW w:w="1829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Menos del 80% </w:t>
            </w:r>
            <w:r>
              <w:rPr>
                <w:rFonts w:ascii="Times New Roman" w:hAnsi="Times New Roman" w:cs="Times New Roman"/>
                <w:lang w:val="es-PE"/>
              </w:rPr>
              <w:t>de la información en el afiche es correcta</w:t>
            </w:r>
          </w:p>
        </w:tc>
        <w:tc>
          <w:tcPr>
            <w:tcW w:w="1394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B94C9E" w:rsidRPr="008C0A47" w:rsidTr="00B9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B94C9E" w:rsidRDefault="00B94C9E" w:rsidP="00335CD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Estructura</w:t>
            </w:r>
          </w:p>
        </w:tc>
        <w:tc>
          <w:tcPr>
            <w:tcW w:w="1958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Presenta todas las actividades requeridas</w:t>
            </w:r>
          </w:p>
        </w:tc>
        <w:tc>
          <w:tcPr>
            <w:tcW w:w="1798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Presenta ¾ de las actividades requeridas</w:t>
            </w:r>
          </w:p>
        </w:tc>
        <w:tc>
          <w:tcPr>
            <w:tcW w:w="1876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Presenta 1/2</w:t>
            </w:r>
            <w:r>
              <w:rPr>
                <w:rFonts w:ascii="Times New Roman" w:hAnsi="Times New Roman" w:cs="Times New Roman"/>
                <w:lang w:val="es-PE"/>
              </w:rPr>
              <w:t xml:space="preserve"> de las actividades requeridas</w:t>
            </w:r>
          </w:p>
        </w:tc>
        <w:tc>
          <w:tcPr>
            <w:tcW w:w="1829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No presenta actividades requeridas</w:t>
            </w:r>
          </w:p>
        </w:tc>
        <w:tc>
          <w:tcPr>
            <w:tcW w:w="1394" w:type="dxa"/>
          </w:tcPr>
          <w:p w:rsidR="00B94C9E" w:rsidRDefault="00B94C9E" w:rsidP="00B073A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B94C9E" w:rsidRPr="008C0A47" w:rsidTr="00B94C9E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B94C9E" w:rsidRDefault="00B94C9E" w:rsidP="00335C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Diseño </w:t>
            </w:r>
          </w:p>
        </w:tc>
        <w:tc>
          <w:tcPr>
            <w:tcW w:w="1958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Los diagramas e información son ordenados, precisos y logran la comprensión del tema</w:t>
            </w:r>
          </w:p>
        </w:tc>
        <w:tc>
          <w:tcPr>
            <w:tcW w:w="1798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Los diagramas e información son</w:t>
            </w:r>
            <w:r>
              <w:rPr>
                <w:rFonts w:ascii="Times New Roman" w:hAnsi="Times New Roman" w:cs="Times New Roman"/>
                <w:lang w:val="es-PE"/>
              </w:rPr>
              <w:t>, precisos y logran la comprensión del tema</w:t>
            </w:r>
          </w:p>
        </w:tc>
        <w:tc>
          <w:tcPr>
            <w:tcW w:w="1876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Los diagram</w:t>
            </w:r>
            <w:r>
              <w:rPr>
                <w:rFonts w:ascii="Times New Roman" w:hAnsi="Times New Roman" w:cs="Times New Roman"/>
                <w:lang w:val="es-PE"/>
              </w:rPr>
              <w:t xml:space="preserve">as e información son ordenados y </w:t>
            </w:r>
            <w:r>
              <w:rPr>
                <w:rFonts w:ascii="Times New Roman" w:hAnsi="Times New Roman" w:cs="Times New Roman"/>
                <w:lang w:val="es-PE"/>
              </w:rPr>
              <w:t xml:space="preserve">precisos y </w:t>
            </w:r>
            <w:r>
              <w:rPr>
                <w:rFonts w:ascii="Times New Roman" w:hAnsi="Times New Roman" w:cs="Times New Roman"/>
                <w:lang w:val="es-PE"/>
              </w:rPr>
              <w:t xml:space="preserve">algunas veces </w:t>
            </w:r>
            <w:r>
              <w:rPr>
                <w:rFonts w:ascii="Times New Roman" w:hAnsi="Times New Roman" w:cs="Times New Roman"/>
                <w:lang w:val="es-PE"/>
              </w:rPr>
              <w:t>logran la comprensión del tema</w:t>
            </w:r>
          </w:p>
        </w:tc>
        <w:tc>
          <w:tcPr>
            <w:tcW w:w="1829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Los diagramas e información no son precisos o no logran la comprensión del tema</w:t>
            </w:r>
          </w:p>
        </w:tc>
        <w:tc>
          <w:tcPr>
            <w:tcW w:w="1394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B94C9E" w:rsidRPr="008C0A47" w:rsidTr="00B9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B94C9E" w:rsidRDefault="00B94C9E" w:rsidP="00335C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Organización</w:t>
            </w:r>
          </w:p>
        </w:tc>
        <w:tc>
          <w:tcPr>
            <w:tcW w:w="1958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El afiche tiene la información muy bien organizada y un formato atractivo</w:t>
            </w:r>
          </w:p>
        </w:tc>
        <w:tc>
          <w:tcPr>
            <w:tcW w:w="1798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El afiche tiene una información medianamente organizada y un formato atractivo</w:t>
            </w:r>
          </w:p>
        </w:tc>
        <w:tc>
          <w:tcPr>
            <w:tcW w:w="1876" w:type="dxa"/>
          </w:tcPr>
          <w:p w:rsidR="00B94C9E" w:rsidRDefault="00B94C9E" w:rsidP="00B94C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El afiche tiene l</w:t>
            </w:r>
            <w:r>
              <w:rPr>
                <w:rFonts w:ascii="Times New Roman" w:hAnsi="Times New Roman" w:cs="Times New Roman"/>
                <w:lang w:val="es-PE"/>
              </w:rPr>
              <w:t xml:space="preserve">a información </w:t>
            </w:r>
            <w:r>
              <w:rPr>
                <w:rFonts w:ascii="Times New Roman" w:hAnsi="Times New Roman" w:cs="Times New Roman"/>
                <w:lang w:val="es-PE"/>
              </w:rPr>
              <w:t xml:space="preserve">bien </w:t>
            </w:r>
            <w:r>
              <w:rPr>
                <w:rFonts w:ascii="Times New Roman" w:hAnsi="Times New Roman" w:cs="Times New Roman"/>
                <w:lang w:val="es-PE"/>
              </w:rPr>
              <w:t xml:space="preserve"> organizada </w:t>
            </w:r>
            <w:r>
              <w:rPr>
                <w:rFonts w:ascii="Times New Roman" w:hAnsi="Times New Roman" w:cs="Times New Roman"/>
                <w:lang w:val="es-PE"/>
              </w:rPr>
              <w:t>o es atractiva en general</w:t>
            </w:r>
          </w:p>
        </w:tc>
        <w:tc>
          <w:tcPr>
            <w:tcW w:w="1829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El formato del afiche y la organización del material es confuso para el lector</w:t>
            </w:r>
          </w:p>
        </w:tc>
        <w:tc>
          <w:tcPr>
            <w:tcW w:w="1394" w:type="dxa"/>
          </w:tcPr>
          <w:p w:rsidR="00B94C9E" w:rsidRDefault="00B94C9E" w:rsidP="00335CD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B94C9E" w:rsidRPr="00597122" w:rsidTr="00B94C9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5"/>
          </w:tcPr>
          <w:p w:rsidR="00B94C9E" w:rsidRDefault="00B94C9E" w:rsidP="00335CD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PUNTAJE TOTAL</w:t>
            </w:r>
          </w:p>
        </w:tc>
        <w:tc>
          <w:tcPr>
            <w:tcW w:w="1394" w:type="dxa"/>
          </w:tcPr>
          <w:p w:rsidR="00B94C9E" w:rsidRDefault="00B94C9E" w:rsidP="00335C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PE"/>
              </w:rPr>
            </w:pPr>
          </w:p>
        </w:tc>
      </w:tr>
    </w:tbl>
    <w:p w:rsidR="00335CDB" w:rsidRDefault="00335CDB" w:rsidP="00985D18">
      <w:pPr>
        <w:spacing w:after="200" w:line="276" w:lineRule="auto"/>
        <w:jc w:val="both"/>
        <w:rPr>
          <w:sz w:val="20"/>
          <w:szCs w:val="20"/>
        </w:rPr>
      </w:pPr>
    </w:p>
    <w:p w:rsidR="006D05E2" w:rsidRDefault="006D05E2"/>
    <w:sectPr w:rsidR="006D05E2">
      <w:headerReference w:type="default" r:id="rId6"/>
      <w:pgSz w:w="11907" w:h="16839"/>
      <w:pgMar w:top="1276" w:right="708" w:bottom="1134" w:left="85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F8A" w:rsidRDefault="007D1F8A" w:rsidP="00985D18">
      <w:r>
        <w:separator/>
      </w:r>
    </w:p>
  </w:endnote>
  <w:endnote w:type="continuationSeparator" w:id="0">
    <w:p w:rsidR="007D1F8A" w:rsidRDefault="007D1F8A" w:rsidP="0098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F8A" w:rsidRDefault="007D1F8A" w:rsidP="00985D18">
      <w:r>
        <w:separator/>
      </w:r>
    </w:p>
  </w:footnote>
  <w:footnote w:type="continuationSeparator" w:id="0">
    <w:p w:rsidR="007D1F8A" w:rsidRDefault="007D1F8A" w:rsidP="00985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B23" w:rsidRDefault="007D1F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18"/>
    <w:rsid w:val="001F074D"/>
    <w:rsid w:val="00335CDB"/>
    <w:rsid w:val="006D05E2"/>
    <w:rsid w:val="007D1F8A"/>
    <w:rsid w:val="00985D18"/>
    <w:rsid w:val="00B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2E9D"/>
  <w15:chartTrackingRefBased/>
  <w15:docId w15:val="{9910A24C-5DC5-4167-BA2C-C55A0D8C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D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85D18"/>
  </w:style>
  <w:style w:type="paragraph" w:styleId="Piedepgina">
    <w:name w:val="footer"/>
    <w:basedOn w:val="Normal"/>
    <w:link w:val="PiedepginaCar"/>
    <w:uiPriority w:val="99"/>
    <w:unhideWhenUsed/>
    <w:rsid w:val="00985D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5D18"/>
  </w:style>
  <w:style w:type="paragraph" w:styleId="Prrafodelista">
    <w:name w:val="List Paragraph"/>
    <w:basedOn w:val="Normal"/>
    <w:uiPriority w:val="34"/>
    <w:qFormat/>
    <w:rsid w:val="00335C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adecuadrcula4-nfasis1">
    <w:name w:val="Grid Table 4 Accent 1"/>
    <w:basedOn w:val="Tablanormal"/>
    <w:uiPriority w:val="49"/>
    <w:rsid w:val="00335C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B94C9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1</cp:revision>
  <dcterms:created xsi:type="dcterms:W3CDTF">2021-06-15T23:24:00Z</dcterms:created>
  <dcterms:modified xsi:type="dcterms:W3CDTF">2021-06-16T00:17:00Z</dcterms:modified>
</cp:coreProperties>
</file>