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612" w:rsidRDefault="00C12D3E" w:rsidP="00C12D3E">
      <w:pPr>
        <w:jc w:val="both"/>
        <w:rPr>
          <w:rFonts w:ascii="Times New Roman" w:hAnsi="Times New Roman" w:cs="Times New Roman"/>
          <w:sz w:val="24"/>
          <w:szCs w:val="24"/>
          <w:lang w:val="es-PE"/>
        </w:rPr>
      </w:pPr>
      <w:r>
        <w:rPr>
          <w:rFonts w:ascii="Times New Roman" w:hAnsi="Times New Roman" w:cs="Times New Roman"/>
          <w:sz w:val="24"/>
          <w:szCs w:val="24"/>
          <w:lang w:val="es-PE"/>
        </w:rPr>
        <w:t>COMODÍN</w:t>
      </w:r>
    </w:p>
    <w:p w:rsidR="00C12D3E" w:rsidRPr="00C12D3E"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lang w:val="es-PE"/>
        </w:rPr>
        <w:t> </w:t>
      </w:r>
    </w:p>
    <w:p w:rsidR="00C12D3E" w:rsidRPr="00C12D3E" w:rsidRDefault="0004307C" w:rsidP="00C12D3E">
      <w:pPr>
        <w:shd w:val="clear" w:color="auto" w:fill="FFFFFF"/>
        <w:spacing w:after="0" w:line="240" w:lineRule="auto"/>
        <w:textAlignment w:val="baseline"/>
        <w:rPr>
          <w:rFonts w:ascii="Roboto" w:eastAsia="Times New Roman" w:hAnsi="Roboto" w:cs="Times New Roman"/>
          <w:color w:val="444444"/>
          <w:sz w:val="23"/>
          <w:szCs w:val="23"/>
          <w:lang w:val="es-PE"/>
        </w:rPr>
      </w:pPr>
      <w:hyperlink r:id="rId5" w:history="1">
        <w:r w:rsidR="00C12D3E" w:rsidRPr="00C12D3E">
          <w:rPr>
            <w:rFonts w:ascii="Roboto" w:eastAsia="Times New Roman" w:hAnsi="Roboto" w:cs="Times New Roman"/>
            <w:color w:val="3498DB"/>
            <w:sz w:val="23"/>
            <w:szCs w:val="23"/>
            <w:bdr w:val="none" w:sz="0" w:space="0" w:color="auto" w:frame="1"/>
            <w:lang w:val="es-PE"/>
          </w:rPr>
          <w:t>Inicio</w:t>
        </w:r>
      </w:hyperlink>
    </w:p>
    <w:p w:rsidR="00C12D3E" w:rsidRPr="00C12D3E" w:rsidRDefault="0004307C" w:rsidP="00C12D3E">
      <w:pPr>
        <w:shd w:val="clear" w:color="auto" w:fill="FFFFFF"/>
        <w:spacing w:after="0" w:line="240" w:lineRule="auto"/>
        <w:textAlignment w:val="baseline"/>
        <w:rPr>
          <w:rFonts w:ascii="Roboto" w:eastAsia="Times New Roman" w:hAnsi="Roboto" w:cs="Times New Roman"/>
          <w:color w:val="444444"/>
          <w:sz w:val="23"/>
          <w:szCs w:val="23"/>
          <w:lang w:val="es-PE"/>
        </w:rPr>
      </w:pPr>
      <w:hyperlink r:id="rId6" w:history="1">
        <w:r w:rsidR="00C12D3E" w:rsidRPr="00C12D3E">
          <w:rPr>
            <w:rFonts w:ascii="Roboto" w:eastAsia="Times New Roman" w:hAnsi="Roboto" w:cs="Times New Roman"/>
            <w:color w:val="3498DB"/>
            <w:sz w:val="23"/>
            <w:szCs w:val="23"/>
            <w:bdr w:val="none" w:sz="0" w:space="0" w:color="auto" w:frame="1"/>
            <w:lang w:val="es-PE"/>
          </w:rPr>
          <w:t>Las palabras</w:t>
        </w:r>
      </w:hyperlink>
    </w:p>
    <w:p w:rsidR="00C12D3E" w:rsidRPr="00C12D3E"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bdr w:val="none" w:sz="0" w:space="0" w:color="auto" w:frame="1"/>
          <w:lang w:val="es-PE"/>
        </w:rPr>
        <w:t>Palabras comodín: definición, usos y ejemplos</w:t>
      </w:r>
    </w:p>
    <w:p w:rsidR="00C12D3E" w:rsidRPr="00C12D3E" w:rsidRDefault="00C12D3E" w:rsidP="00C12D3E">
      <w:pPr>
        <w:spacing w:after="0" w:line="240" w:lineRule="auto"/>
        <w:textAlignment w:val="baseline"/>
        <w:outlineLvl w:val="0"/>
        <w:rPr>
          <w:rFonts w:ascii="Roboto" w:eastAsia="Times New Roman" w:hAnsi="Roboto" w:cs="Times New Roman"/>
          <w:b/>
          <w:bCs/>
          <w:caps/>
          <w:color w:val="444444"/>
          <w:kern w:val="36"/>
          <w:sz w:val="38"/>
          <w:szCs w:val="38"/>
          <w:lang w:val="es-PE"/>
        </w:rPr>
      </w:pPr>
      <w:r w:rsidRPr="00C12D3E">
        <w:rPr>
          <w:rFonts w:ascii="Roboto" w:eastAsia="Times New Roman" w:hAnsi="Roboto" w:cs="Times New Roman"/>
          <w:b/>
          <w:bCs/>
          <w:caps/>
          <w:color w:val="444444"/>
          <w:kern w:val="36"/>
          <w:sz w:val="38"/>
          <w:szCs w:val="38"/>
          <w:lang w:val="es-PE"/>
        </w:rPr>
        <w:t>PALABRAS COMODÍN: DEFINICIÓN, USOS Y EJEMPLOS</w:t>
      </w:r>
    </w:p>
    <w:p w:rsidR="00C12D3E" w:rsidRPr="00C12D3E" w:rsidRDefault="0004307C" w:rsidP="00C12D3E">
      <w:pPr>
        <w:spacing w:after="0" w:line="300" w:lineRule="atLeast"/>
        <w:textAlignment w:val="baseline"/>
        <w:rPr>
          <w:rFonts w:ascii="inherit" w:eastAsia="Times New Roman" w:hAnsi="inherit" w:cs="Times New Roman"/>
          <w:color w:val="919191"/>
          <w:sz w:val="24"/>
          <w:szCs w:val="24"/>
          <w:lang w:val="es-PE"/>
        </w:rPr>
      </w:pPr>
      <w:hyperlink r:id="rId7" w:tooltip="View all posts in Las palabras" w:history="1">
        <w:r w:rsidR="00C12D3E" w:rsidRPr="00C12D3E">
          <w:rPr>
            <w:rFonts w:ascii="inherit" w:eastAsia="Times New Roman" w:hAnsi="inherit" w:cs="Times New Roman"/>
            <w:color w:val="FFFFFF"/>
            <w:sz w:val="21"/>
            <w:szCs w:val="21"/>
            <w:bdr w:val="none" w:sz="0" w:space="0" w:color="auto" w:frame="1"/>
            <w:shd w:val="clear" w:color="auto" w:fill="3498DB"/>
            <w:lang w:val="es-PE"/>
          </w:rPr>
          <w:t>Las palabras</w:t>
        </w:r>
      </w:hyperlink>
      <w:r w:rsidR="00C12D3E" w:rsidRPr="00C12D3E">
        <w:rPr>
          <w:rFonts w:ascii="inherit" w:eastAsia="Times New Roman" w:hAnsi="inherit" w:cs="Times New Roman"/>
          <w:color w:val="919191"/>
          <w:sz w:val="24"/>
          <w:szCs w:val="24"/>
          <w:lang w:val="es-PE"/>
        </w:rPr>
        <w:t> </w:t>
      </w:r>
      <w:r w:rsidR="00C12D3E" w:rsidRPr="00C12D3E">
        <w:rPr>
          <w:rFonts w:ascii="inherit" w:eastAsia="Times New Roman" w:hAnsi="inherit" w:cs="Times New Roman"/>
          <w:color w:val="919191"/>
          <w:sz w:val="21"/>
          <w:szCs w:val="21"/>
          <w:bdr w:val="none" w:sz="0" w:space="0" w:color="auto" w:frame="1"/>
          <w:lang w:val="es-PE"/>
        </w:rPr>
        <w:t>16 enero, 2017</w:t>
      </w:r>
      <w:r w:rsidR="00C12D3E" w:rsidRPr="00C12D3E">
        <w:rPr>
          <w:rFonts w:ascii="inherit" w:eastAsia="Times New Roman" w:hAnsi="inherit" w:cs="Times New Roman"/>
          <w:color w:val="919191"/>
          <w:sz w:val="24"/>
          <w:szCs w:val="24"/>
          <w:lang w:val="es-PE"/>
        </w:rPr>
        <w:t> </w:t>
      </w:r>
      <w:r w:rsidR="00C12D3E" w:rsidRPr="00C12D3E">
        <w:rPr>
          <w:rFonts w:ascii="inherit" w:eastAsia="Times New Roman" w:hAnsi="inherit" w:cs="Times New Roman"/>
          <w:color w:val="919191"/>
          <w:sz w:val="21"/>
          <w:szCs w:val="21"/>
          <w:bdr w:val="none" w:sz="0" w:space="0" w:color="auto" w:frame="1"/>
          <w:lang w:val="es-PE"/>
        </w:rPr>
        <w:t> </w:t>
      </w:r>
      <w:hyperlink r:id="rId8" w:anchor="respond" w:history="1">
        <w:r w:rsidR="00C12D3E" w:rsidRPr="00C12D3E">
          <w:rPr>
            <w:rFonts w:ascii="inherit" w:eastAsia="Times New Roman" w:hAnsi="inherit" w:cs="Times New Roman"/>
            <w:color w:val="919191"/>
            <w:sz w:val="21"/>
            <w:szCs w:val="21"/>
            <w:bdr w:val="none" w:sz="0" w:space="0" w:color="auto" w:frame="1"/>
            <w:lang w:val="es-PE"/>
          </w:rPr>
          <w:t>No hay comentarios</w:t>
        </w:r>
      </w:hyperlink>
      <w:r w:rsidR="00C12D3E" w:rsidRPr="00C12D3E">
        <w:rPr>
          <w:rFonts w:ascii="inherit" w:eastAsia="Times New Roman" w:hAnsi="inherit" w:cs="Times New Roman"/>
          <w:color w:val="919191"/>
          <w:sz w:val="24"/>
          <w:szCs w:val="24"/>
          <w:lang w:val="es-PE"/>
        </w:rPr>
        <w:t> </w:t>
      </w:r>
      <w:r w:rsidR="00C12D3E" w:rsidRPr="00C12D3E">
        <w:rPr>
          <w:rFonts w:ascii="inherit" w:eastAsia="Times New Roman" w:hAnsi="inherit" w:cs="Times New Roman"/>
          <w:color w:val="919191"/>
          <w:sz w:val="21"/>
          <w:szCs w:val="21"/>
          <w:bdr w:val="none" w:sz="0" w:space="0" w:color="auto" w:frame="1"/>
          <w:lang w:val="es-PE"/>
        </w:rPr>
        <w:t> </w:t>
      </w:r>
      <w:proofErr w:type="spellStart"/>
      <w:r w:rsidR="00C12D3E" w:rsidRPr="00C12D3E">
        <w:rPr>
          <w:rFonts w:ascii="inherit" w:eastAsia="Times New Roman" w:hAnsi="inherit" w:cs="Times New Roman"/>
          <w:color w:val="919191"/>
          <w:sz w:val="21"/>
          <w:szCs w:val="21"/>
          <w:bdr w:val="none" w:sz="0" w:space="0" w:color="auto" w:frame="1"/>
        </w:rPr>
        <w:fldChar w:fldCharType="begin"/>
      </w:r>
      <w:r w:rsidR="00C12D3E" w:rsidRPr="00C12D3E">
        <w:rPr>
          <w:rFonts w:ascii="inherit" w:eastAsia="Times New Roman" w:hAnsi="inherit" w:cs="Times New Roman"/>
          <w:color w:val="919191"/>
          <w:sz w:val="21"/>
          <w:szCs w:val="21"/>
          <w:bdr w:val="none" w:sz="0" w:space="0" w:color="auto" w:frame="1"/>
          <w:lang w:val="es-PE"/>
        </w:rPr>
        <w:instrText xml:space="preserve"> HYPERLINK "https://comoescribirbien.com/author/zohchexe/" \o "Entradas de JPimat" </w:instrText>
      </w:r>
      <w:r w:rsidR="00C12D3E" w:rsidRPr="00C12D3E">
        <w:rPr>
          <w:rFonts w:ascii="inherit" w:eastAsia="Times New Roman" w:hAnsi="inherit" w:cs="Times New Roman"/>
          <w:color w:val="919191"/>
          <w:sz w:val="21"/>
          <w:szCs w:val="21"/>
          <w:bdr w:val="none" w:sz="0" w:space="0" w:color="auto" w:frame="1"/>
        </w:rPr>
        <w:fldChar w:fldCharType="separate"/>
      </w:r>
      <w:r w:rsidR="00C12D3E" w:rsidRPr="00C12D3E">
        <w:rPr>
          <w:rFonts w:ascii="inherit" w:eastAsia="Times New Roman" w:hAnsi="inherit" w:cs="Times New Roman"/>
          <w:color w:val="919191"/>
          <w:sz w:val="21"/>
          <w:szCs w:val="21"/>
          <w:bdr w:val="none" w:sz="0" w:space="0" w:color="auto" w:frame="1"/>
          <w:lang w:val="es-PE"/>
        </w:rPr>
        <w:t>JPimat</w:t>
      </w:r>
      <w:proofErr w:type="spellEnd"/>
      <w:r w:rsidR="00C12D3E" w:rsidRPr="00C12D3E">
        <w:rPr>
          <w:rFonts w:ascii="inherit" w:eastAsia="Times New Roman" w:hAnsi="inherit" w:cs="Times New Roman"/>
          <w:color w:val="919191"/>
          <w:sz w:val="21"/>
          <w:szCs w:val="21"/>
          <w:bdr w:val="none" w:sz="0" w:space="0" w:color="auto" w:frame="1"/>
        </w:rPr>
        <w:fldChar w:fldCharType="end"/>
      </w:r>
      <w:r w:rsidR="00C12D3E" w:rsidRPr="00C12D3E">
        <w:rPr>
          <w:rFonts w:ascii="inherit" w:eastAsia="Times New Roman" w:hAnsi="inherit" w:cs="Times New Roman"/>
          <w:color w:val="919191"/>
          <w:sz w:val="24"/>
          <w:szCs w:val="24"/>
          <w:lang w:val="es-PE"/>
        </w:rPr>
        <w:t> </w:t>
      </w:r>
      <w:r w:rsidR="00C12D3E" w:rsidRPr="00C12D3E">
        <w:rPr>
          <w:rFonts w:ascii="inherit" w:eastAsia="Times New Roman" w:hAnsi="inherit" w:cs="Times New Roman"/>
          <w:color w:val="919191"/>
          <w:sz w:val="21"/>
          <w:szCs w:val="21"/>
          <w:bdr w:val="none" w:sz="0" w:space="0" w:color="auto" w:frame="1"/>
          <w:lang w:val="es-PE"/>
        </w:rPr>
        <w:t> </w:t>
      </w:r>
      <w:hyperlink r:id="rId9" w:history="1">
        <w:r w:rsidR="00C12D3E" w:rsidRPr="00C12D3E">
          <w:rPr>
            <w:rFonts w:ascii="inherit" w:eastAsia="Times New Roman" w:hAnsi="inherit" w:cs="Times New Roman"/>
            <w:color w:val="919191"/>
            <w:sz w:val="21"/>
            <w:szCs w:val="21"/>
            <w:bdr w:val="none" w:sz="0" w:space="0" w:color="auto" w:frame="1"/>
            <w:lang w:val="es-PE"/>
          </w:rPr>
          <w:t>muletillas</w:t>
        </w:r>
      </w:hyperlink>
      <w:r w:rsidR="00C12D3E" w:rsidRPr="00C12D3E">
        <w:rPr>
          <w:rFonts w:ascii="inherit" w:eastAsia="Times New Roman" w:hAnsi="inherit" w:cs="Times New Roman"/>
          <w:color w:val="919191"/>
          <w:sz w:val="21"/>
          <w:szCs w:val="21"/>
          <w:bdr w:val="none" w:sz="0" w:space="0" w:color="auto" w:frame="1"/>
          <w:lang w:val="es-PE"/>
        </w:rPr>
        <w:t>, </w:t>
      </w:r>
      <w:hyperlink r:id="rId10" w:history="1">
        <w:r w:rsidR="00C12D3E" w:rsidRPr="00C12D3E">
          <w:rPr>
            <w:rFonts w:ascii="inherit" w:eastAsia="Times New Roman" w:hAnsi="inherit" w:cs="Times New Roman"/>
            <w:color w:val="919191"/>
            <w:sz w:val="21"/>
            <w:szCs w:val="21"/>
            <w:bdr w:val="none" w:sz="0" w:space="0" w:color="auto" w:frame="1"/>
            <w:lang w:val="es-PE"/>
          </w:rPr>
          <w:t>palabras comodín</w:t>
        </w:r>
      </w:hyperlink>
    </w:p>
    <w:p w:rsidR="00C12D3E" w:rsidRPr="00C12D3E"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lang w:val="es-PE"/>
        </w:rPr>
        <w:t xml:space="preserve">En lengua encontramos una serie de palabras que resultan cómodas y económicas, por tener </w:t>
      </w:r>
      <w:r w:rsidRPr="00CA5FDD">
        <w:rPr>
          <w:rFonts w:ascii="Roboto" w:eastAsia="Times New Roman" w:hAnsi="Roboto" w:cs="Times New Roman"/>
          <w:color w:val="444444"/>
          <w:sz w:val="23"/>
          <w:szCs w:val="23"/>
          <w:highlight w:val="green"/>
          <w:lang w:val="es-PE"/>
        </w:rPr>
        <w:t>un sentido vago</w:t>
      </w:r>
      <w:r w:rsidRPr="00C12D3E">
        <w:rPr>
          <w:rFonts w:ascii="Roboto" w:eastAsia="Times New Roman" w:hAnsi="Roboto" w:cs="Times New Roman"/>
          <w:color w:val="444444"/>
          <w:sz w:val="23"/>
          <w:szCs w:val="23"/>
          <w:lang w:val="es-PE"/>
        </w:rPr>
        <w:t xml:space="preserve"> y servir tanto para un roto como para un descosido. </w:t>
      </w:r>
      <w:r w:rsidRPr="00CA5FDD">
        <w:rPr>
          <w:rFonts w:ascii="Roboto" w:eastAsia="Times New Roman" w:hAnsi="Roboto" w:cs="Times New Roman"/>
          <w:color w:val="444444"/>
          <w:sz w:val="23"/>
          <w:szCs w:val="23"/>
          <w:highlight w:val="green"/>
          <w:lang w:val="es-PE"/>
        </w:rPr>
        <w:t>A ese tipo de palabras genéricas</w:t>
      </w:r>
      <w:r w:rsidRPr="00C12D3E">
        <w:rPr>
          <w:rFonts w:ascii="Roboto" w:eastAsia="Times New Roman" w:hAnsi="Roboto" w:cs="Times New Roman"/>
          <w:color w:val="444444"/>
          <w:sz w:val="23"/>
          <w:szCs w:val="23"/>
          <w:lang w:val="es-PE"/>
        </w:rPr>
        <w:t xml:space="preserve"> las llamamos </w:t>
      </w:r>
      <w:r w:rsidRPr="00C12D3E">
        <w:rPr>
          <w:rFonts w:ascii="inherit" w:eastAsia="Times New Roman" w:hAnsi="inherit" w:cs="Times New Roman"/>
          <w:b/>
          <w:bCs/>
          <w:i/>
          <w:iCs/>
          <w:color w:val="444444"/>
          <w:sz w:val="23"/>
          <w:szCs w:val="23"/>
          <w:bdr w:val="none" w:sz="0" w:space="0" w:color="auto" w:frame="1"/>
          <w:lang w:val="es-PE"/>
        </w:rPr>
        <w:t>palabras comodín</w:t>
      </w:r>
      <w:r w:rsidRPr="00C12D3E">
        <w:rPr>
          <w:rFonts w:ascii="Roboto" w:eastAsia="Times New Roman" w:hAnsi="Roboto" w:cs="Times New Roman"/>
          <w:color w:val="444444"/>
          <w:sz w:val="23"/>
          <w:szCs w:val="23"/>
          <w:lang w:val="es-PE"/>
        </w:rPr>
        <w:t xml:space="preserve">. Pueden ser </w:t>
      </w:r>
      <w:r w:rsidRPr="00CA5FDD">
        <w:rPr>
          <w:rFonts w:ascii="Roboto" w:eastAsia="Times New Roman" w:hAnsi="Roboto" w:cs="Times New Roman"/>
          <w:color w:val="444444"/>
          <w:sz w:val="23"/>
          <w:szCs w:val="23"/>
          <w:highlight w:val="green"/>
          <w:lang w:val="es-PE"/>
        </w:rPr>
        <w:t>sustantivos, verbos o adjetivos</w:t>
      </w:r>
      <w:r w:rsidRPr="00C12D3E">
        <w:rPr>
          <w:rFonts w:ascii="Roboto" w:eastAsia="Times New Roman" w:hAnsi="Roboto" w:cs="Times New Roman"/>
          <w:color w:val="444444"/>
          <w:sz w:val="23"/>
          <w:szCs w:val="23"/>
          <w:lang w:val="es-PE"/>
        </w:rPr>
        <w:t>, etc. Pongamos unos ejemplos sencillos: ser, tener, hacer, poner, dar, decir, cosa, tema, problema, elemento, chisme, cacharro, fácil, maravilloso, genial, bueno, etc…</w:t>
      </w:r>
    </w:p>
    <w:p w:rsidR="00C12D3E" w:rsidRPr="00C12D3E"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lang w:val="es-PE"/>
        </w:rPr>
        <w:t xml:space="preserve">Se puede definir el concepto de palabras comodín como referido a las </w:t>
      </w:r>
      <w:r w:rsidRPr="00CA5FDD">
        <w:rPr>
          <w:rFonts w:ascii="Roboto" w:eastAsia="Times New Roman" w:hAnsi="Roboto" w:cs="Times New Roman"/>
          <w:color w:val="444444"/>
          <w:sz w:val="23"/>
          <w:szCs w:val="23"/>
          <w:highlight w:val="green"/>
          <w:lang w:val="es-PE"/>
        </w:rPr>
        <w:t>palabras que se emplean con </w:t>
      </w:r>
      <w:r w:rsidRPr="00CA5FDD">
        <w:rPr>
          <w:rFonts w:ascii="inherit" w:eastAsia="Times New Roman" w:hAnsi="inherit" w:cs="Times New Roman"/>
          <w:b/>
          <w:bCs/>
          <w:color w:val="444444"/>
          <w:sz w:val="23"/>
          <w:szCs w:val="23"/>
          <w:highlight w:val="green"/>
          <w:bdr w:val="none" w:sz="0" w:space="0" w:color="auto" w:frame="1"/>
          <w:lang w:val="es-PE"/>
        </w:rPr>
        <w:t>multitud de sentidos</w:t>
      </w:r>
      <w:r w:rsidRPr="00C12D3E">
        <w:rPr>
          <w:rFonts w:ascii="Roboto" w:eastAsia="Times New Roman" w:hAnsi="Roboto" w:cs="Times New Roman"/>
          <w:color w:val="444444"/>
          <w:sz w:val="23"/>
          <w:szCs w:val="23"/>
          <w:lang w:val="es-PE"/>
        </w:rPr>
        <w:t xml:space="preserve">. De esa forma </w:t>
      </w:r>
      <w:r w:rsidRPr="00CA5FDD">
        <w:rPr>
          <w:rFonts w:ascii="Roboto" w:eastAsia="Times New Roman" w:hAnsi="Roboto" w:cs="Times New Roman"/>
          <w:color w:val="444444"/>
          <w:sz w:val="23"/>
          <w:szCs w:val="23"/>
          <w:highlight w:val="green"/>
          <w:lang w:val="es-PE"/>
        </w:rPr>
        <w:t>reemplazan a otras que serían más precisas en determinados contextos</w:t>
      </w:r>
      <w:r w:rsidRPr="00C12D3E">
        <w:rPr>
          <w:rFonts w:ascii="Roboto" w:eastAsia="Times New Roman" w:hAnsi="Roboto" w:cs="Times New Roman"/>
          <w:color w:val="444444"/>
          <w:sz w:val="23"/>
          <w:szCs w:val="23"/>
          <w:lang w:val="es-PE"/>
        </w:rPr>
        <w:t>. Ello lleva a un cierto empobrecimiento del lenguaje, como es lógico. Si preguntamos por ejemplo a alguien qué es el amor… no puede contestarnos con que «es una cosa que…». Creo que se entiende bien qué son las palabras comodín, ¿verdad?</w:t>
      </w:r>
    </w:p>
    <w:p w:rsidR="00C12D3E" w:rsidRPr="00C12D3E"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lang w:val="es-PE"/>
        </w:rPr>
        <w:t> </w:t>
      </w:r>
    </w:p>
    <w:p w:rsidR="00C12D3E" w:rsidRPr="00C12D3E" w:rsidRDefault="0004307C" w:rsidP="00C12D3E">
      <w:pPr>
        <w:shd w:val="clear" w:color="auto" w:fill="FFFFFF"/>
        <w:spacing w:after="0" w:line="240" w:lineRule="auto"/>
        <w:textAlignment w:val="baseline"/>
        <w:rPr>
          <w:rFonts w:ascii="Roboto" w:eastAsia="Times New Roman" w:hAnsi="Roboto" w:cs="Times New Roman"/>
          <w:color w:val="444444"/>
          <w:sz w:val="23"/>
          <w:szCs w:val="23"/>
          <w:lang w:val="es-PE"/>
        </w:rPr>
      </w:pPr>
      <w:hyperlink r:id="rId11" w:history="1">
        <w:r w:rsidR="00C12D3E" w:rsidRPr="00C12D3E">
          <w:rPr>
            <w:rFonts w:ascii="Roboto" w:eastAsia="Times New Roman" w:hAnsi="Roboto" w:cs="Times New Roman"/>
            <w:color w:val="3498DB"/>
            <w:sz w:val="23"/>
            <w:szCs w:val="23"/>
            <w:u w:val="single"/>
            <w:bdr w:val="none" w:sz="0" w:space="0" w:color="auto" w:frame="1"/>
            <w:lang w:val="es-PE"/>
          </w:rPr>
          <w:t>Inicio</w:t>
        </w:r>
      </w:hyperlink>
    </w:p>
    <w:p w:rsidR="00C12D3E" w:rsidRPr="00C12D3E" w:rsidRDefault="0004307C" w:rsidP="00C12D3E">
      <w:pPr>
        <w:shd w:val="clear" w:color="auto" w:fill="FFFFFF"/>
        <w:spacing w:after="0" w:line="240" w:lineRule="auto"/>
        <w:textAlignment w:val="baseline"/>
        <w:rPr>
          <w:rFonts w:ascii="Roboto" w:eastAsia="Times New Roman" w:hAnsi="Roboto" w:cs="Times New Roman"/>
          <w:color w:val="444444"/>
          <w:sz w:val="23"/>
          <w:szCs w:val="23"/>
          <w:lang w:val="es-PE"/>
        </w:rPr>
      </w:pPr>
      <w:hyperlink r:id="rId12" w:history="1">
        <w:r w:rsidR="00C12D3E" w:rsidRPr="00C12D3E">
          <w:rPr>
            <w:rFonts w:ascii="Roboto" w:eastAsia="Times New Roman" w:hAnsi="Roboto" w:cs="Times New Roman"/>
            <w:color w:val="3498DB"/>
            <w:sz w:val="23"/>
            <w:szCs w:val="23"/>
            <w:u w:val="single"/>
            <w:bdr w:val="none" w:sz="0" w:space="0" w:color="auto" w:frame="1"/>
            <w:lang w:val="es-PE"/>
          </w:rPr>
          <w:t>Las palabras</w:t>
        </w:r>
      </w:hyperlink>
    </w:p>
    <w:p w:rsidR="00C12D3E" w:rsidRPr="00C12D3E"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bdr w:val="none" w:sz="0" w:space="0" w:color="auto" w:frame="1"/>
          <w:lang w:val="es-PE"/>
        </w:rPr>
        <w:t>Palabras comodín: definición, usos y ejemplos</w:t>
      </w:r>
    </w:p>
    <w:p w:rsidR="00C12D3E" w:rsidRPr="00C12D3E" w:rsidRDefault="00C12D3E" w:rsidP="00C12D3E">
      <w:pPr>
        <w:spacing w:after="0" w:line="240" w:lineRule="auto"/>
        <w:textAlignment w:val="baseline"/>
        <w:outlineLvl w:val="0"/>
        <w:rPr>
          <w:rFonts w:ascii="Roboto" w:eastAsia="Times New Roman" w:hAnsi="Roboto" w:cs="Times New Roman"/>
          <w:b/>
          <w:bCs/>
          <w:caps/>
          <w:color w:val="444444"/>
          <w:kern w:val="36"/>
          <w:sz w:val="38"/>
          <w:szCs w:val="38"/>
          <w:lang w:val="es-PE"/>
        </w:rPr>
      </w:pPr>
      <w:r w:rsidRPr="00C12D3E">
        <w:rPr>
          <w:rFonts w:ascii="Roboto" w:eastAsia="Times New Roman" w:hAnsi="Roboto" w:cs="Times New Roman"/>
          <w:b/>
          <w:bCs/>
          <w:caps/>
          <w:color w:val="444444"/>
          <w:kern w:val="36"/>
          <w:sz w:val="38"/>
          <w:szCs w:val="38"/>
          <w:lang w:val="es-PE"/>
        </w:rPr>
        <w:t>PALABRAS COMODÍN: DEFINICIÓN, USOS Y EJEMPLOS</w:t>
      </w:r>
    </w:p>
    <w:p w:rsidR="00C12D3E" w:rsidRPr="00C12D3E" w:rsidRDefault="0004307C" w:rsidP="00C12D3E">
      <w:pPr>
        <w:spacing w:after="0" w:line="300" w:lineRule="atLeast"/>
        <w:textAlignment w:val="baseline"/>
        <w:rPr>
          <w:rFonts w:ascii="inherit" w:eastAsia="Times New Roman" w:hAnsi="inherit" w:cs="Times New Roman"/>
          <w:color w:val="919191"/>
          <w:sz w:val="24"/>
          <w:szCs w:val="24"/>
          <w:lang w:val="es-PE"/>
        </w:rPr>
      </w:pPr>
      <w:hyperlink r:id="rId13" w:tooltip="View all posts in Las palabras" w:history="1">
        <w:r w:rsidR="00C12D3E" w:rsidRPr="00C12D3E">
          <w:rPr>
            <w:rFonts w:ascii="inherit" w:eastAsia="Times New Roman" w:hAnsi="inherit" w:cs="Times New Roman"/>
            <w:color w:val="FFFFFF"/>
            <w:sz w:val="21"/>
            <w:szCs w:val="21"/>
            <w:u w:val="single"/>
            <w:bdr w:val="none" w:sz="0" w:space="0" w:color="auto" w:frame="1"/>
            <w:shd w:val="clear" w:color="auto" w:fill="3498DB"/>
            <w:lang w:val="es-PE"/>
          </w:rPr>
          <w:t>Las palabras</w:t>
        </w:r>
      </w:hyperlink>
      <w:r w:rsidR="00C12D3E" w:rsidRPr="00C12D3E">
        <w:rPr>
          <w:rFonts w:ascii="inherit" w:eastAsia="Times New Roman" w:hAnsi="inherit" w:cs="Times New Roman"/>
          <w:color w:val="919191"/>
          <w:sz w:val="24"/>
          <w:szCs w:val="24"/>
          <w:lang w:val="es-PE"/>
        </w:rPr>
        <w:t> </w:t>
      </w:r>
      <w:r w:rsidR="00C12D3E" w:rsidRPr="00C12D3E">
        <w:rPr>
          <w:rFonts w:ascii="inherit" w:eastAsia="Times New Roman" w:hAnsi="inherit" w:cs="Times New Roman"/>
          <w:color w:val="919191"/>
          <w:sz w:val="21"/>
          <w:szCs w:val="21"/>
          <w:bdr w:val="none" w:sz="0" w:space="0" w:color="auto" w:frame="1"/>
          <w:lang w:val="es-PE"/>
        </w:rPr>
        <w:t>16 enero, 2017</w:t>
      </w:r>
      <w:r w:rsidR="00C12D3E" w:rsidRPr="00C12D3E">
        <w:rPr>
          <w:rFonts w:ascii="inherit" w:eastAsia="Times New Roman" w:hAnsi="inherit" w:cs="Times New Roman"/>
          <w:color w:val="919191"/>
          <w:sz w:val="24"/>
          <w:szCs w:val="24"/>
          <w:lang w:val="es-PE"/>
        </w:rPr>
        <w:t> </w:t>
      </w:r>
      <w:r w:rsidR="00C12D3E" w:rsidRPr="00C12D3E">
        <w:rPr>
          <w:rFonts w:ascii="inherit" w:eastAsia="Times New Roman" w:hAnsi="inherit" w:cs="Times New Roman"/>
          <w:color w:val="919191"/>
          <w:sz w:val="21"/>
          <w:szCs w:val="21"/>
          <w:bdr w:val="none" w:sz="0" w:space="0" w:color="auto" w:frame="1"/>
          <w:lang w:val="es-PE"/>
        </w:rPr>
        <w:t> </w:t>
      </w:r>
      <w:hyperlink r:id="rId14" w:anchor="respond" w:history="1">
        <w:r w:rsidR="00C12D3E" w:rsidRPr="00C12D3E">
          <w:rPr>
            <w:rFonts w:ascii="inherit" w:eastAsia="Times New Roman" w:hAnsi="inherit" w:cs="Times New Roman"/>
            <w:color w:val="919191"/>
            <w:sz w:val="21"/>
            <w:szCs w:val="21"/>
            <w:u w:val="single"/>
            <w:bdr w:val="none" w:sz="0" w:space="0" w:color="auto" w:frame="1"/>
            <w:lang w:val="es-PE"/>
          </w:rPr>
          <w:t>No hay comentarios</w:t>
        </w:r>
      </w:hyperlink>
      <w:r w:rsidR="00C12D3E" w:rsidRPr="00C12D3E">
        <w:rPr>
          <w:rFonts w:ascii="inherit" w:eastAsia="Times New Roman" w:hAnsi="inherit" w:cs="Times New Roman"/>
          <w:color w:val="919191"/>
          <w:sz w:val="24"/>
          <w:szCs w:val="24"/>
          <w:lang w:val="es-PE"/>
        </w:rPr>
        <w:t> </w:t>
      </w:r>
      <w:r w:rsidR="00C12D3E" w:rsidRPr="00C12D3E">
        <w:rPr>
          <w:rFonts w:ascii="inherit" w:eastAsia="Times New Roman" w:hAnsi="inherit" w:cs="Times New Roman"/>
          <w:color w:val="919191"/>
          <w:sz w:val="21"/>
          <w:szCs w:val="21"/>
          <w:bdr w:val="none" w:sz="0" w:space="0" w:color="auto" w:frame="1"/>
          <w:lang w:val="es-PE"/>
        </w:rPr>
        <w:t> </w:t>
      </w:r>
      <w:proofErr w:type="spellStart"/>
      <w:r w:rsidR="00C12D3E" w:rsidRPr="00C12D3E">
        <w:rPr>
          <w:rFonts w:ascii="inherit" w:eastAsia="Times New Roman" w:hAnsi="inherit" w:cs="Times New Roman"/>
          <w:color w:val="919191"/>
          <w:sz w:val="21"/>
          <w:szCs w:val="21"/>
          <w:bdr w:val="none" w:sz="0" w:space="0" w:color="auto" w:frame="1"/>
        </w:rPr>
        <w:fldChar w:fldCharType="begin"/>
      </w:r>
      <w:r w:rsidR="00C12D3E" w:rsidRPr="00C12D3E">
        <w:rPr>
          <w:rFonts w:ascii="inherit" w:eastAsia="Times New Roman" w:hAnsi="inherit" w:cs="Times New Roman"/>
          <w:color w:val="919191"/>
          <w:sz w:val="21"/>
          <w:szCs w:val="21"/>
          <w:bdr w:val="none" w:sz="0" w:space="0" w:color="auto" w:frame="1"/>
          <w:lang w:val="es-PE"/>
        </w:rPr>
        <w:instrText xml:space="preserve"> HYPERLINK "https://comoescribirbien.com/author/zohchexe/" \o "Entradas de JPimat" </w:instrText>
      </w:r>
      <w:r w:rsidR="00C12D3E" w:rsidRPr="00C12D3E">
        <w:rPr>
          <w:rFonts w:ascii="inherit" w:eastAsia="Times New Roman" w:hAnsi="inherit" w:cs="Times New Roman"/>
          <w:color w:val="919191"/>
          <w:sz w:val="21"/>
          <w:szCs w:val="21"/>
          <w:bdr w:val="none" w:sz="0" w:space="0" w:color="auto" w:frame="1"/>
        </w:rPr>
        <w:fldChar w:fldCharType="separate"/>
      </w:r>
      <w:r w:rsidR="00C12D3E" w:rsidRPr="00C12D3E">
        <w:rPr>
          <w:rFonts w:ascii="inherit" w:eastAsia="Times New Roman" w:hAnsi="inherit" w:cs="Times New Roman"/>
          <w:color w:val="919191"/>
          <w:sz w:val="21"/>
          <w:szCs w:val="21"/>
          <w:u w:val="single"/>
          <w:bdr w:val="none" w:sz="0" w:space="0" w:color="auto" w:frame="1"/>
          <w:lang w:val="es-PE"/>
        </w:rPr>
        <w:t>JPimat</w:t>
      </w:r>
      <w:proofErr w:type="spellEnd"/>
      <w:r w:rsidR="00C12D3E" w:rsidRPr="00C12D3E">
        <w:rPr>
          <w:rFonts w:ascii="inherit" w:eastAsia="Times New Roman" w:hAnsi="inherit" w:cs="Times New Roman"/>
          <w:color w:val="919191"/>
          <w:sz w:val="21"/>
          <w:szCs w:val="21"/>
          <w:bdr w:val="none" w:sz="0" w:space="0" w:color="auto" w:frame="1"/>
        </w:rPr>
        <w:fldChar w:fldCharType="end"/>
      </w:r>
      <w:r w:rsidR="00C12D3E" w:rsidRPr="00C12D3E">
        <w:rPr>
          <w:rFonts w:ascii="inherit" w:eastAsia="Times New Roman" w:hAnsi="inherit" w:cs="Times New Roman"/>
          <w:color w:val="919191"/>
          <w:sz w:val="24"/>
          <w:szCs w:val="24"/>
          <w:lang w:val="es-PE"/>
        </w:rPr>
        <w:t> </w:t>
      </w:r>
      <w:r w:rsidR="00C12D3E" w:rsidRPr="00C12D3E">
        <w:rPr>
          <w:rFonts w:ascii="inherit" w:eastAsia="Times New Roman" w:hAnsi="inherit" w:cs="Times New Roman"/>
          <w:color w:val="919191"/>
          <w:sz w:val="21"/>
          <w:szCs w:val="21"/>
          <w:bdr w:val="none" w:sz="0" w:space="0" w:color="auto" w:frame="1"/>
          <w:lang w:val="es-PE"/>
        </w:rPr>
        <w:t> </w:t>
      </w:r>
      <w:hyperlink r:id="rId15" w:history="1">
        <w:r w:rsidR="00C12D3E" w:rsidRPr="00C12D3E">
          <w:rPr>
            <w:rFonts w:ascii="inherit" w:eastAsia="Times New Roman" w:hAnsi="inherit" w:cs="Times New Roman"/>
            <w:color w:val="919191"/>
            <w:sz w:val="21"/>
            <w:szCs w:val="21"/>
            <w:u w:val="single"/>
            <w:bdr w:val="none" w:sz="0" w:space="0" w:color="auto" w:frame="1"/>
            <w:lang w:val="es-PE"/>
          </w:rPr>
          <w:t>muletillas</w:t>
        </w:r>
      </w:hyperlink>
      <w:r w:rsidR="00C12D3E" w:rsidRPr="00C12D3E">
        <w:rPr>
          <w:rFonts w:ascii="inherit" w:eastAsia="Times New Roman" w:hAnsi="inherit" w:cs="Times New Roman"/>
          <w:color w:val="919191"/>
          <w:sz w:val="21"/>
          <w:szCs w:val="21"/>
          <w:bdr w:val="none" w:sz="0" w:space="0" w:color="auto" w:frame="1"/>
          <w:lang w:val="es-PE"/>
        </w:rPr>
        <w:t>, </w:t>
      </w:r>
      <w:hyperlink r:id="rId16" w:history="1">
        <w:r w:rsidR="00C12D3E" w:rsidRPr="00C12D3E">
          <w:rPr>
            <w:rFonts w:ascii="inherit" w:eastAsia="Times New Roman" w:hAnsi="inherit" w:cs="Times New Roman"/>
            <w:color w:val="919191"/>
            <w:sz w:val="21"/>
            <w:szCs w:val="21"/>
            <w:u w:val="single"/>
            <w:bdr w:val="none" w:sz="0" w:space="0" w:color="auto" w:frame="1"/>
            <w:lang w:val="es-PE"/>
          </w:rPr>
          <w:t>palabras comodín</w:t>
        </w:r>
      </w:hyperlink>
    </w:p>
    <w:p w:rsidR="00C12D3E" w:rsidRPr="00C12D3E"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lang w:val="es-PE"/>
        </w:rPr>
        <w:t>En lengua encontramos una serie de palabras que resultan cómodas y económicas, por tener un sentido vago y servir tanto para un roto como para un descosido. A ese tipo de palabras genéricas las llamamos </w:t>
      </w:r>
      <w:r w:rsidRPr="00C12D3E">
        <w:rPr>
          <w:rFonts w:ascii="inherit" w:eastAsia="Times New Roman" w:hAnsi="inherit" w:cs="Times New Roman"/>
          <w:b/>
          <w:bCs/>
          <w:i/>
          <w:iCs/>
          <w:color w:val="444444"/>
          <w:sz w:val="23"/>
          <w:szCs w:val="23"/>
          <w:bdr w:val="none" w:sz="0" w:space="0" w:color="auto" w:frame="1"/>
          <w:lang w:val="es-PE"/>
        </w:rPr>
        <w:t>palabras comodín</w:t>
      </w:r>
      <w:r w:rsidRPr="00C12D3E">
        <w:rPr>
          <w:rFonts w:ascii="Roboto" w:eastAsia="Times New Roman" w:hAnsi="Roboto" w:cs="Times New Roman"/>
          <w:color w:val="444444"/>
          <w:sz w:val="23"/>
          <w:szCs w:val="23"/>
          <w:lang w:val="es-PE"/>
        </w:rPr>
        <w:t>. Pueden ser sustantivos, verbos o adjetivos, etc. Pongamos unos ejemplos sencillos: ser, tener, hacer, poner, dar, decir, cosa, tema, problema, elemento, chisme, cacharro, fácil, maravilloso, genial, bueno, etc…</w:t>
      </w:r>
    </w:p>
    <w:p w:rsidR="00C12D3E" w:rsidRPr="00C12D3E"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lang w:val="es-PE"/>
        </w:rPr>
        <w:t>Se puede definir el concepto de palabras comodín como referido a las palabras que se emplean con </w:t>
      </w:r>
      <w:r w:rsidRPr="00C12D3E">
        <w:rPr>
          <w:rFonts w:ascii="inherit" w:eastAsia="Times New Roman" w:hAnsi="inherit" w:cs="Times New Roman"/>
          <w:b/>
          <w:bCs/>
          <w:color w:val="444444"/>
          <w:sz w:val="23"/>
          <w:szCs w:val="23"/>
          <w:bdr w:val="none" w:sz="0" w:space="0" w:color="auto" w:frame="1"/>
          <w:lang w:val="es-PE"/>
        </w:rPr>
        <w:t>multitud de sentidos</w:t>
      </w:r>
      <w:r w:rsidRPr="00C12D3E">
        <w:rPr>
          <w:rFonts w:ascii="Roboto" w:eastAsia="Times New Roman" w:hAnsi="Roboto" w:cs="Times New Roman"/>
          <w:color w:val="444444"/>
          <w:sz w:val="23"/>
          <w:szCs w:val="23"/>
          <w:lang w:val="es-PE"/>
        </w:rPr>
        <w:t>. De esa forma reemplazan a otras que serían más precisas en determinados contextos. Ello lleva a un cierto empobrecimiento del lenguaje, como es lógico. Si preguntamos por ejemplo a alguien qué es el amor… no puede contestarnos con que «es una cosa que…». Creo que se entiende bien qué son las palabras comodín, ¿verdad?</w:t>
      </w:r>
    </w:p>
    <w:p w:rsidR="00C12D3E" w:rsidRPr="00CA5FDD"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p>
    <w:p w:rsidR="00C12D3E" w:rsidRPr="00C12D3E" w:rsidRDefault="00C12D3E" w:rsidP="00C12D3E">
      <w:pPr>
        <w:shd w:val="clear" w:color="auto" w:fill="FFFFFF"/>
        <w:spacing w:after="225" w:line="240" w:lineRule="auto"/>
        <w:textAlignment w:val="baseline"/>
        <w:outlineLvl w:val="1"/>
        <w:rPr>
          <w:rFonts w:ascii="Roboto" w:eastAsia="Times New Roman" w:hAnsi="Roboto" w:cs="Times New Roman"/>
          <w:b/>
          <w:bCs/>
          <w:caps/>
          <w:color w:val="444444"/>
          <w:sz w:val="38"/>
          <w:szCs w:val="38"/>
          <w:lang w:val="es-PE"/>
        </w:rPr>
      </w:pPr>
      <w:r w:rsidRPr="00C12D3E">
        <w:rPr>
          <w:rFonts w:ascii="Roboto" w:eastAsia="Times New Roman" w:hAnsi="Roboto" w:cs="Times New Roman"/>
          <w:b/>
          <w:bCs/>
          <w:caps/>
          <w:color w:val="444444"/>
          <w:sz w:val="38"/>
          <w:szCs w:val="38"/>
          <w:lang w:val="es-PE"/>
        </w:rPr>
        <w:t>PALABRAS COMODÍN: EJEMPLOS DE USO</w:t>
      </w:r>
    </w:p>
    <w:p w:rsidR="00C12D3E" w:rsidRPr="00C12D3E"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r w:rsidRPr="00C12D3E">
        <w:rPr>
          <w:rFonts w:ascii="inherit" w:eastAsia="Times New Roman" w:hAnsi="inherit" w:cs="Times New Roman"/>
          <w:b/>
          <w:bCs/>
          <w:color w:val="444444"/>
          <w:sz w:val="23"/>
          <w:szCs w:val="23"/>
          <w:bdr w:val="none" w:sz="0" w:space="0" w:color="auto" w:frame="1"/>
          <w:lang w:val="es-PE"/>
        </w:rPr>
        <w:t>a) Afectuoso</w:t>
      </w:r>
    </w:p>
    <w:p w:rsidR="00C12D3E" w:rsidRPr="00C12D3E" w:rsidRDefault="00C12D3E" w:rsidP="00C12D3E">
      <w:pPr>
        <w:shd w:val="clear" w:color="auto" w:fill="FFFFFF"/>
        <w:spacing w:after="375" w:line="240" w:lineRule="auto"/>
        <w:textAlignment w:val="baseline"/>
        <w:rPr>
          <w:rFonts w:ascii="Roboto" w:eastAsia="Times New Roman" w:hAnsi="Roboto" w:cs="Times New Roman"/>
          <w:color w:val="444444"/>
          <w:sz w:val="23"/>
          <w:szCs w:val="23"/>
          <w:lang w:val="es-PE"/>
        </w:rPr>
      </w:pPr>
      <w:r w:rsidRPr="0088457B">
        <w:rPr>
          <w:rFonts w:ascii="Roboto" w:eastAsia="Times New Roman" w:hAnsi="Roboto" w:cs="Times New Roman"/>
          <w:color w:val="444444"/>
          <w:sz w:val="23"/>
          <w:szCs w:val="23"/>
          <w:highlight w:val="green"/>
          <w:lang w:val="es-PE"/>
        </w:rPr>
        <w:t>Hay diferentes maneras de ser afectuoso</w:t>
      </w:r>
      <w:r w:rsidRPr="00C12D3E">
        <w:rPr>
          <w:rFonts w:ascii="Roboto" w:eastAsia="Times New Roman" w:hAnsi="Roboto" w:cs="Times New Roman"/>
          <w:color w:val="444444"/>
          <w:sz w:val="23"/>
          <w:szCs w:val="23"/>
          <w:lang w:val="es-PE"/>
        </w:rPr>
        <w:t xml:space="preserve">. Alguien puede ser gentil (y lo calificaremos como una </w:t>
      </w:r>
      <w:r w:rsidRPr="0088457B">
        <w:rPr>
          <w:rFonts w:ascii="Roboto" w:eastAsia="Times New Roman" w:hAnsi="Roboto" w:cs="Times New Roman"/>
          <w:color w:val="444444"/>
          <w:sz w:val="23"/>
          <w:szCs w:val="23"/>
          <w:highlight w:val="green"/>
          <w:lang w:val="es-PE"/>
        </w:rPr>
        <w:t>cualidad personal</w:t>
      </w:r>
      <w:r w:rsidRPr="00C12D3E">
        <w:rPr>
          <w:rFonts w:ascii="Roboto" w:eastAsia="Times New Roman" w:hAnsi="Roboto" w:cs="Times New Roman"/>
          <w:color w:val="444444"/>
          <w:sz w:val="23"/>
          <w:szCs w:val="23"/>
          <w:lang w:val="es-PE"/>
        </w:rPr>
        <w:t xml:space="preserve">) o bien empalagoso (lo contabilizaremos como </w:t>
      </w:r>
      <w:r w:rsidRPr="0088457B">
        <w:rPr>
          <w:rFonts w:ascii="Roboto" w:eastAsia="Times New Roman" w:hAnsi="Roboto" w:cs="Times New Roman"/>
          <w:color w:val="444444"/>
          <w:sz w:val="23"/>
          <w:szCs w:val="23"/>
          <w:highlight w:val="green"/>
          <w:lang w:val="es-PE"/>
        </w:rPr>
        <w:t>un defecto</w:t>
      </w:r>
      <w:r w:rsidRPr="00C12D3E">
        <w:rPr>
          <w:rFonts w:ascii="Roboto" w:eastAsia="Times New Roman" w:hAnsi="Roboto" w:cs="Times New Roman"/>
          <w:color w:val="444444"/>
          <w:sz w:val="23"/>
          <w:szCs w:val="23"/>
          <w:lang w:val="es-PE"/>
        </w:rPr>
        <w:t>). Alternativas: adulador, agasajador, amable, atento, cobista, cortés, empalagoso, galante, gentil, halagador, lisonjero, obsequioso, pegajoso, pelotillero, requebrador, servil, zalamero.</w:t>
      </w:r>
    </w:p>
    <w:p w:rsidR="00C12D3E" w:rsidRPr="00C12D3E" w:rsidRDefault="00C12D3E" w:rsidP="00C12D3E">
      <w:pPr>
        <w:shd w:val="clear" w:color="auto" w:fill="FFFFFF"/>
        <w:spacing w:after="375"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lang w:val="es-PE"/>
        </w:rPr>
        <w:lastRenderedPageBreak/>
        <w:t xml:space="preserve">Es decir, que </w:t>
      </w:r>
      <w:r w:rsidRPr="0088457B">
        <w:rPr>
          <w:rFonts w:ascii="Roboto" w:eastAsia="Times New Roman" w:hAnsi="Roboto" w:cs="Times New Roman"/>
          <w:color w:val="444444"/>
          <w:sz w:val="23"/>
          <w:szCs w:val="23"/>
          <w:highlight w:val="green"/>
          <w:lang w:val="es-PE"/>
        </w:rPr>
        <w:t>en contextos muy diferentes</w:t>
      </w:r>
      <w:r w:rsidRPr="00C12D3E">
        <w:rPr>
          <w:rFonts w:ascii="Roboto" w:eastAsia="Times New Roman" w:hAnsi="Roboto" w:cs="Times New Roman"/>
          <w:color w:val="444444"/>
          <w:sz w:val="23"/>
          <w:szCs w:val="23"/>
          <w:lang w:val="es-PE"/>
        </w:rPr>
        <w:t xml:space="preserve"> y dependiendo de lo que queramos expresar, </w:t>
      </w:r>
      <w:r w:rsidRPr="0088457B">
        <w:rPr>
          <w:rFonts w:ascii="Roboto" w:eastAsia="Times New Roman" w:hAnsi="Roboto" w:cs="Times New Roman"/>
          <w:color w:val="444444"/>
          <w:sz w:val="23"/>
          <w:szCs w:val="23"/>
          <w:highlight w:val="green"/>
          <w:lang w:val="es-PE"/>
        </w:rPr>
        <w:t>dispondremos de una amplia gama de términos distintos</w:t>
      </w:r>
      <w:r w:rsidRPr="00C12D3E">
        <w:rPr>
          <w:rFonts w:ascii="Roboto" w:eastAsia="Times New Roman" w:hAnsi="Roboto" w:cs="Times New Roman"/>
          <w:color w:val="444444"/>
          <w:sz w:val="23"/>
          <w:szCs w:val="23"/>
          <w:lang w:val="es-PE"/>
        </w:rPr>
        <w:t xml:space="preserve"> para acciones parecidas</w:t>
      </w:r>
      <w:r w:rsidR="0088457B">
        <w:rPr>
          <w:rFonts w:ascii="Roboto" w:eastAsia="Times New Roman" w:hAnsi="Roboto" w:cs="Times New Roman"/>
          <w:color w:val="444444"/>
          <w:sz w:val="23"/>
          <w:szCs w:val="23"/>
          <w:lang w:val="es-PE"/>
        </w:rPr>
        <w:t xml:space="preserve">; </w:t>
      </w:r>
      <w:r w:rsidRPr="00C12D3E">
        <w:rPr>
          <w:rFonts w:ascii="Roboto" w:eastAsia="Times New Roman" w:hAnsi="Roboto" w:cs="Times New Roman"/>
          <w:color w:val="444444"/>
          <w:sz w:val="23"/>
          <w:szCs w:val="23"/>
          <w:lang w:val="es-PE"/>
        </w:rPr>
        <w:t>pero no iguales.</w:t>
      </w:r>
    </w:p>
    <w:p w:rsidR="00C12D3E" w:rsidRPr="00C12D3E"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r w:rsidRPr="00C12D3E">
        <w:rPr>
          <w:rFonts w:ascii="inherit" w:eastAsia="Times New Roman" w:hAnsi="inherit" w:cs="Times New Roman"/>
          <w:b/>
          <w:bCs/>
          <w:color w:val="444444"/>
          <w:sz w:val="23"/>
          <w:szCs w:val="23"/>
          <w:bdr w:val="none" w:sz="0" w:space="0" w:color="auto" w:frame="1"/>
          <w:lang w:val="es-PE"/>
        </w:rPr>
        <w:t>b) Cambiar</w:t>
      </w:r>
    </w:p>
    <w:p w:rsidR="00C12D3E" w:rsidRPr="00C12D3E" w:rsidRDefault="00C12D3E" w:rsidP="00C12D3E">
      <w:pPr>
        <w:shd w:val="clear" w:color="auto" w:fill="FFFFFF"/>
        <w:spacing w:after="375"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lang w:val="es-PE"/>
        </w:rPr>
        <w:t xml:space="preserve">El concepto de cambio </w:t>
      </w:r>
      <w:r w:rsidRPr="00127786">
        <w:rPr>
          <w:rFonts w:ascii="Roboto" w:eastAsia="Times New Roman" w:hAnsi="Roboto" w:cs="Times New Roman"/>
          <w:color w:val="444444"/>
          <w:sz w:val="23"/>
          <w:szCs w:val="23"/>
          <w:highlight w:val="green"/>
          <w:lang w:val="es-PE"/>
        </w:rPr>
        <w:t>también es muy vago y general</w:t>
      </w:r>
      <w:r w:rsidRPr="00C12D3E">
        <w:rPr>
          <w:rFonts w:ascii="Roboto" w:eastAsia="Times New Roman" w:hAnsi="Roboto" w:cs="Times New Roman"/>
          <w:color w:val="444444"/>
          <w:sz w:val="23"/>
          <w:szCs w:val="23"/>
          <w:lang w:val="es-PE"/>
        </w:rPr>
        <w:t>. Podemos expresar diferentes tipos de acción de un modo preciso</w:t>
      </w:r>
      <w:r w:rsidR="0088457B">
        <w:rPr>
          <w:rFonts w:ascii="Roboto" w:eastAsia="Times New Roman" w:hAnsi="Roboto" w:cs="Times New Roman"/>
          <w:color w:val="444444"/>
          <w:sz w:val="23"/>
          <w:szCs w:val="23"/>
          <w:lang w:val="es-PE"/>
        </w:rPr>
        <w:t>,</w:t>
      </w:r>
      <w:r w:rsidRPr="00C12D3E">
        <w:rPr>
          <w:rFonts w:ascii="Roboto" w:eastAsia="Times New Roman" w:hAnsi="Roboto" w:cs="Times New Roman"/>
          <w:color w:val="444444"/>
          <w:sz w:val="23"/>
          <w:szCs w:val="23"/>
          <w:lang w:val="es-PE"/>
        </w:rPr>
        <w:t xml:space="preserve"> pero no equivalente; no es</w:t>
      </w:r>
      <w:r w:rsidR="008F0C16">
        <w:rPr>
          <w:rFonts w:ascii="Roboto" w:eastAsia="Times New Roman" w:hAnsi="Roboto" w:cs="Times New Roman"/>
          <w:color w:val="444444"/>
          <w:sz w:val="23"/>
          <w:szCs w:val="23"/>
          <w:lang w:val="es-PE"/>
        </w:rPr>
        <w:t xml:space="preserve"> </w:t>
      </w:r>
      <w:r w:rsidRPr="00C12D3E">
        <w:rPr>
          <w:rFonts w:ascii="Roboto" w:eastAsia="Times New Roman" w:hAnsi="Roboto" w:cs="Times New Roman"/>
          <w:color w:val="444444"/>
          <w:sz w:val="23"/>
          <w:szCs w:val="23"/>
          <w:lang w:val="es-PE"/>
        </w:rPr>
        <w:t xml:space="preserve">lo mismo mudar de ropa que conmutar unas ropas por otras. La segunda acepción es más bien rara en el contexto utilizado. </w:t>
      </w:r>
      <w:r w:rsidRPr="008F0C16">
        <w:rPr>
          <w:rFonts w:ascii="Roboto" w:eastAsia="Times New Roman" w:hAnsi="Roboto" w:cs="Times New Roman"/>
          <w:color w:val="444444"/>
          <w:sz w:val="23"/>
          <w:szCs w:val="23"/>
          <w:highlight w:val="green"/>
          <w:lang w:val="es-PE"/>
        </w:rPr>
        <w:t>Alternativas</w:t>
      </w:r>
      <w:r w:rsidRPr="00C12D3E">
        <w:rPr>
          <w:rFonts w:ascii="Roboto" w:eastAsia="Times New Roman" w:hAnsi="Roboto" w:cs="Times New Roman"/>
          <w:color w:val="444444"/>
          <w:sz w:val="23"/>
          <w:szCs w:val="23"/>
          <w:lang w:val="es-PE"/>
        </w:rPr>
        <w:t>: alterar, alternar, canjear, conmutar, invert</w:t>
      </w:r>
      <w:r w:rsidR="008F0C16">
        <w:rPr>
          <w:rFonts w:ascii="Roboto" w:eastAsia="Times New Roman" w:hAnsi="Roboto" w:cs="Times New Roman"/>
          <w:color w:val="444444"/>
          <w:sz w:val="23"/>
          <w:szCs w:val="23"/>
          <w:lang w:val="es-PE"/>
        </w:rPr>
        <w:t>i</w:t>
      </w:r>
      <w:r w:rsidRPr="00C12D3E">
        <w:rPr>
          <w:rFonts w:ascii="Roboto" w:eastAsia="Times New Roman" w:hAnsi="Roboto" w:cs="Times New Roman"/>
          <w:color w:val="444444"/>
          <w:sz w:val="23"/>
          <w:szCs w:val="23"/>
          <w:lang w:val="es-PE"/>
        </w:rPr>
        <w:t>r, mudar, permutar, reemplazar, suplantar, suplir, sustituir, tergiversar, transferir, transformar, trocar, turnarse.</w:t>
      </w:r>
    </w:p>
    <w:p w:rsidR="00C12D3E" w:rsidRPr="00C12D3E" w:rsidRDefault="00C12D3E" w:rsidP="00C12D3E">
      <w:pPr>
        <w:shd w:val="clear" w:color="auto" w:fill="FFFFFF"/>
        <w:spacing w:after="375"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lang w:val="es-PE"/>
        </w:rPr>
        <w:t>La aplicación de unas u otras será achacable al tipo de construcción semántica que deseemos emplear, al matiz semántico que precisemos para expresar de forma rigurosa lo que estemos expresando.</w:t>
      </w:r>
    </w:p>
    <w:p w:rsidR="00C12D3E" w:rsidRPr="00CA5FDD"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r w:rsidRPr="00CA5FDD">
        <w:rPr>
          <w:rFonts w:ascii="inherit" w:eastAsia="Times New Roman" w:hAnsi="inherit" w:cs="Times New Roman"/>
          <w:b/>
          <w:bCs/>
          <w:color w:val="444444"/>
          <w:sz w:val="23"/>
          <w:szCs w:val="23"/>
          <w:bdr w:val="none" w:sz="0" w:space="0" w:color="auto" w:frame="1"/>
          <w:lang w:val="es-PE"/>
        </w:rPr>
        <w:t>c) Lo guay</w:t>
      </w:r>
    </w:p>
    <w:p w:rsidR="00C12D3E" w:rsidRPr="00CA5FDD" w:rsidRDefault="00C12D3E" w:rsidP="00C12D3E">
      <w:pPr>
        <w:shd w:val="clear" w:color="auto" w:fill="FFFFFF"/>
        <w:spacing w:after="375"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lang w:val="es-PE"/>
        </w:rPr>
        <w:t xml:space="preserve">Si hemos visto una película no puede ser que como única expresión posible sobre el efecto que ha tenido en nuestro espíritu o nuestra mente solo tengamos que «ha sido una película muy guay». </w:t>
      </w:r>
      <w:r w:rsidRPr="008F0C16">
        <w:rPr>
          <w:rFonts w:ascii="Roboto" w:eastAsia="Times New Roman" w:hAnsi="Roboto" w:cs="Times New Roman"/>
          <w:color w:val="444444"/>
          <w:sz w:val="23"/>
          <w:szCs w:val="23"/>
          <w:highlight w:val="green"/>
          <w:lang w:val="es-PE"/>
        </w:rPr>
        <w:t>Alternativas</w:t>
      </w:r>
      <w:r w:rsidRPr="00C12D3E">
        <w:rPr>
          <w:rFonts w:ascii="Roboto" w:eastAsia="Times New Roman" w:hAnsi="Roboto" w:cs="Times New Roman"/>
          <w:color w:val="444444"/>
          <w:sz w:val="23"/>
          <w:szCs w:val="23"/>
          <w:lang w:val="es-PE"/>
        </w:rPr>
        <w:t xml:space="preserve">: buena, interesante, divertida, entretenida, apetecible, fantástica, sorprendente, admirable, graciosa, estupenda, ágil, artística, sorprendente, sobrecogedora, terrorífica, transgresora, deslumbrante, cegadora, aburrida, efímera, incomparable, intelectual, soporífera, gloriosa, imponente, conmovedora, lúcida, imparcial, partidista, soberbia, solemne, profunda, opresiva, subyugante, trabajada, sugerente, sugestiva, serena, trepidante, vertiginosa, monumental, grandiosa, mordaz, penetrante… </w:t>
      </w:r>
      <w:r w:rsidRPr="00CA5FDD">
        <w:rPr>
          <w:rFonts w:ascii="Roboto" w:eastAsia="Times New Roman" w:hAnsi="Roboto" w:cs="Times New Roman"/>
          <w:color w:val="444444"/>
          <w:sz w:val="23"/>
          <w:szCs w:val="23"/>
          <w:lang w:val="es-PE"/>
        </w:rPr>
        <w:t>¿es necesario continuar?</w:t>
      </w:r>
    </w:p>
    <w:p w:rsidR="00C12D3E" w:rsidRPr="00C12D3E" w:rsidRDefault="00C12D3E" w:rsidP="00C12D3E">
      <w:pPr>
        <w:shd w:val="clear" w:color="auto" w:fill="FFFFFF"/>
        <w:spacing w:after="225" w:line="240" w:lineRule="auto"/>
        <w:textAlignment w:val="baseline"/>
        <w:outlineLvl w:val="1"/>
        <w:rPr>
          <w:rFonts w:ascii="Roboto" w:eastAsia="Times New Roman" w:hAnsi="Roboto" w:cs="Times New Roman"/>
          <w:b/>
          <w:bCs/>
          <w:caps/>
          <w:color w:val="444444"/>
          <w:sz w:val="38"/>
          <w:szCs w:val="38"/>
          <w:lang w:val="es-PE"/>
        </w:rPr>
      </w:pPr>
      <w:r w:rsidRPr="00C12D3E">
        <w:rPr>
          <w:rFonts w:ascii="Roboto" w:eastAsia="Times New Roman" w:hAnsi="Roboto" w:cs="Times New Roman"/>
          <w:b/>
          <w:bCs/>
          <w:caps/>
          <w:color w:val="444444"/>
          <w:sz w:val="38"/>
          <w:szCs w:val="38"/>
          <w:lang w:val="es-PE"/>
        </w:rPr>
        <w:t>CÓMO SUSTITUIR LAS PALABRAS COMODÍN</w:t>
      </w:r>
    </w:p>
    <w:p w:rsidR="00C12D3E" w:rsidRPr="00C12D3E"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lang w:val="es-PE"/>
        </w:rPr>
        <w:t xml:space="preserve">La respuesta más sencilla para la pregunta de cómo sustituir las palabras comodín por otras más acordes con los matices semánticos que queramos expresar en determinado contexto es que </w:t>
      </w:r>
      <w:r w:rsidRPr="008F0C16">
        <w:rPr>
          <w:rFonts w:ascii="Roboto" w:eastAsia="Times New Roman" w:hAnsi="Roboto" w:cs="Times New Roman"/>
          <w:color w:val="444444"/>
          <w:sz w:val="23"/>
          <w:szCs w:val="23"/>
          <w:highlight w:val="green"/>
          <w:lang w:val="es-PE"/>
        </w:rPr>
        <w:t>utilicemos en lo posible </w:t>
      </w:r>
      <w:r w:rsidRPr="008F0C16">
        <w:rPr>
          <w:rFonts w:ascii="inherit" w:eastAsia="Times New Roman" w:hAnsi="inherit" w:cs="Times New Roman"/>
          <w:b/>
          <w:bCs/>
          <w:color w:val="444444"/>
          <w:sz w:val="23"/>
          <w:szCs w:val="23"/>
          <w:highlight w:val="green"/>
          <w:bdr w:val="none" w:sz="0" w:space="0" w:color="auto" w:frame="1"/>
          <w:lang w:val="es-PE"/>
        </w:rPr>
        <w:t>el diccionario</w:t>
      </w:r>
      <w:r w:rsidRPr="00C12D3E">
        <w:rPr>
          <w:rFonts w:ascii="Roboto" w:eastAsia="Times New Roman" w:hAnsi="Roboto" w:cs="Times New Roman"/>
          <w:color w:val="444444"/>
          <w:sz w:val="23"/>
          <w:szCs w:val="23"/>
          <w:lang w:val="es-PE"/>
        </w:rPr>
        <w:t xml:space="preserve">, o más bien los diccionarios. Hay muchos y muy buenos, también en versión digital. Y por supuesto, cuando escribamos, </w:t>
      </w:r>
      <w:r w:rsidRPr="008F0C16">
        <w:rPr>
          <w:rFonts w:ascii="Roboto" w:eastAsia="Times New Roman" w:hAnsi="Roboto" w:cs="Times New Roman"/>
          <w:color w:val="444444"/>
          <w:sz w:val="23"/>
          <w:szCs w:val="23"/>
          <w:highlight w:val="green"/>
          <w:lang w:val="es-PE"/>
        </w:rPr>
        <w:t>no tendamos a usar el verbo o el adjetivo más fácil y más a mano</w:t>
      </w:r>
      <w:r w:rsidRPr="00C12D3E">
        <w:rPr>
          <w:rFonts w:ascii="Roboto" w:eastAsia="Times New Roman" w:hAnsi="Roboto" w:cs="Times New Roman"/>
          <w:color w:val="444444"/>
          <w:sz w:val="23"/>
          <w:szCs w:val="23"/>
          <w:lang w:val="es-PE"/>
        </w:rPr>
        <w:t>. Si queremos decir que hemos visto un bicho, pensemos qué tipo de bicho: no es lo mismo un insecto que un anfibio, por ejemplo.</w:t>
      </w:r>
    </w:p>
    <w:p w:rsidR="00C12D3E" w:rsidRPr="00C12D3E" w:rsidRDefault="00C12D3E" w:rsidP="00C12D3E">
      <w:pPr>
        <w:shd w:val="clear" w:color="auto" w:fill="FFFFFF"/>
        <w:spacing w:after="0" w:line="240" w:lineRule="auto"/>
        <w:textAlignment w:val="baseline"/>
        <w:rPr>
          <w:rFonts w:ascii="Roboto" w:eastAsia="Times New Roman" w:hAnsi="Roboto" w:cs="Times New Roman"/>
          <w:color w:val="444444"/>
          <w:sz w:val="23"/>
          <w:szCs w:val="23"/>
          <w:lang w:val="es-PE"/>
        </w:rPr>
      </w:pPr>
      <w:r w:rsidRPr="00C12D3E">
        <w:rPr>
          <w:rFonts w:ascii="Roboto" w:eastAsia="Times New Roman" w:hAnsi="Roboto" w:cs="Times New Roman"/>
          <w:color w:val="444444"/>
          <w:sz w:val="23"/>
          <w:szCs w:val="23"/>
          <w:lang w:val="es-PE"/>
        </w:rPr>
        <w:t>Otra respuesta a la cuestión planteada es que hay que </w:t>
      </w:r>
      <w:r w:rsidRPr="00C12D3E">
        <w:rPr>
          <w:rFonts w:ascii="inherit" w:eastAsia="Times New Roman" w:hAnsi="inherit" w:cs="Times New Roman"/>
          <w:b/>
          <w:bCs/>
          <w:color w:val="444444"/>
          <w:sz w:val="23"/>
          <w:szCs w:val="23"/>
          <w:bdr w:val="none" w:sz="0" w:space="0" w:color="auto" w:frame="1"/>
          <w:lang w:val="es-PE"/>
        </w:rPr>
        <w:t>leer, leer y leer</w:t>
      </w:r>
      <w:r w:rsidRPr="00C12D3E">
        <w:rPr>
          <w:rFonts w:ascii="Roboto" w:eastAsia="Times New Roman" w:hAnsi="Roboto" w:cs="Times New Roman"/>
          <w:color w:val="444444"/>
          <w:sz w:val="23"/>
          <w:szCs w:val="23"/>
          <w:lang w:val="es-PE"/>
        </w:rPr>
        <w:t>. Tanto si queremos ampliar nuestro léxico como el manejo más sutil del idioma, no hay otra forma más directa.</w:t>
      </w:r>
    </w:p>
    <w:p w:rsidR="00C12D3E" w:rsidRPr="00C12D3E" w:rsidRDefault="0004307C" w:rsidP="00C12D3E">
      <w:pPr>
        <w:shd w:val="clear" w:color="auto" w:fill="FFFFFF"/>
        <w:spacing w:before="525" w:after="525" w:line="240" w:lineRule="auto"/>
        <w:textAlignment w:val="baseline"/>
        <w:rPr>
          <w:rFonts w:ascii="Roboto" w:eastAsia="Times New Roman" w:hAnsi="Roboto" w:cs="Times New Roman"/>
          <w:color w:val="444444"/>
          <w:sz w:val="23"/>
          <w:szCs w:val="23"/>
        </w:rPr>
      </w:pPr>
      <w:r>
        <w:rPr>
          <w:rFonts w:ascii="Roboto" w:eastAsia="Times New Roman" w:hAnsi="Roboto" w:cs="Times New Roman"/>
          <w:color w:val="444444"/>
          <w:sz w:val="23"/>
          <w:szCs w:val="23"/>
        </w:rPr>
        <w:pict>
          <v:rect id="_x0000_i1025" style="width:222.75pt;height:1.5pt" o:hrpct="0" o:hralign="center" o:hrstd="t" o:hr="t" fillcolor="#a0a0a0" stroked="f"/>
        </w:pic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b/>
          <w:bCs/>
          <w:sz w:val="24"/>
          <w:szCs w:val="24"/>
          <w:lang w:val="es-PE"/>
        </w:rPr>
        <w:t>Lic. María Elena Jiménez Arias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Centro Provincial de Información de Ciencias Médicas, Santiago de Cuba, Cuba.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w:t>
      </w:r>
    </w:p>
    <w:p w:rsidR="00EF43ED" w:rsidRPr="00EF43ED" w:rsidRDefault="0004307C" w:rsidP="00EF43ED">
      <w:pPr>
        <w:jc w:val="both"/>
        <w:rPr>
          <w:rFonts w:ascii="Times New Roman" w:hAnsi="Times New Roman" w:cs="Times New Roman"/>
          <w:sz w:val="24"/>
          <w:szCs w:val="24"/>
        </w:rPr>
      </w:pPr>
      <w:r>
        <w:rPr>
          <w:rFonts w:ascii="Times New Roman" w:hAnsi="Times New Roman" w:cs="Times New Roman"/>
          <w:sz w:val="24"/>
          <w:szCs w:val="24"/>
        </w:rPr>
        <w:lastRenderedPageBreak/>
        <w:pict>
          <v:rect id="_x0000_i1026" style="width:0;height:1.5pt" o:hralign="center" o:hrstd="t" o:hrnoshade="t" o:hr="t" fillcolor="black" stroked="f"/>
        </w:pic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b/>
          <w:bCs/>
          <w:sz w:val="24"/>
          <w:szCs w:val="24"/>
          <w:lang w:val="es-PE"/>
        </w:rPr>
        <w:t>RESUMEN</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la oratoria se han ido difundiendo e incluso consolidando ciertos vicios del lenguaje que restan brillo y seriedad a las expresiones verbales, entre los que figuran las muletillas y palabras comodines, capaces de atentar contra una disertación muy bien preparada, pero muchas veces no ensayada ante otros o grabada para escuchar las repeticiones innecesarias de vocablos u otras incorrecciones lingüísticas. En el artículo se ejemplifican ambos defectos idiomáticos y se recomiendan algunas soluciones para corregirlos; pero como toda adicción, resultan vitales el interés y la voluntad de quienes los poseen para poder minimizarlos o eliminarlos de su caudal léxico.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b/>
          <w:bCs/>
          <w:sz w:val="24"/>
          <w:szCs w:val="24"/>
          <w:lang w:val="es-PE"/>
        </w:rPr>
        <w:t>Palabras clave</w:t>
      </w:r>
      <w:r w:rsidRPr="00EF43ED">
        <w:rPr>
          <w:rFonts w:ascii="Times New Roman" w:hAnsi="Times New Roman" w:cs="Times New Roman"/>
          <w:sz w:val="24"/>
          <w:szCs w:val="24"/>
          <w:lang w:val="es-PE"/>
        </w:rPr>
        <w:t xml:space="preserve">: orador, muletilla, </w:t>
      </w:r>
      <w:proofErr w:type="gramStart"/>
      <w:r w:rsidRPr="00EF43ED">
        <w:rPr>
          <w:rFonts w:ascii="Times New Roman" w:hAnsi="Times New Roman" w:cs="Times New Roman"/>
          <w:sz w:val="24"/>
          <w:szCs w:val="24"/>
          <w:lang w:val="es-PE"/>
        </w:rPr>
        <w:t>palabra</w:t>
      </w:r>
      <w:r w:rsidR="00B217B0">
        <w:rPr>
          <w:rFonts w:ascii="Times New Roman" w:hAnsi="Times New Roman" w:cs="Times New Roman"/>
          <w:sz w:val="24"/>
          <w:szCs w:val="24"/>
          <w:lang w:val="es-PE"/>
        </w:rPr>
        <w:t xml:space="preserve"> </w:t>
      </w:r>
      <w:r w:rsidRPr="00EF43ED">
        <w:rPr>
          <w:rFonts w:ascii="Times New Roman" w:hAnsi="Times New Roman" w:cs="Times New Roman"/>
          <w:sz w:val="24"/>
          <w:szCs w:val="24"/>
          <w:lang w:val="es-PE"/>
        </w:rPr>
        <w:t>comodín</w:t>
      </w:r>
      <w:proofErr w:type="gramEnd"/>
      <w:r w:rsidRPr="00EF43ED">
        <w:rPr>
          <w:rFonts w:ascii="Times New Roman" w:hAnsi="Times New Roman" w:cs="Times New Roman"/>
          <w:sz w:val="24"/>
          <w:szCs w:val="24"/>
          <w:lang w:val="es-PE"/>
        </w:rPr>
        <w:t>, vicio del lenguaje, auditorio, discurso, exposición científica oral.</w:t>
      </w:r>
    </w:p>
    <w:p w:rsidR="00EF43ED" w:rsidRPr="00EF43ED" w:rsidRDefault="0004307C" w:rsidP="00EF43ED">
      <w:pPr>
        <w:jc w:val="both"/>
        <w:rPr>
          <w:rFonts w:ascii="Times New Roman" w:hAnsi="Times New Roman" w:cs="Times New Roman"/>
          <w:sz w:val="24"/>
          <w:szCs w:val="24"/>
        </w:rPr>
      </w:pPr>
      <w:r>
        <w:rPr>
          <w:rFonts w:ascii="Times New Roman" w:hAnsi="Times New Roman" w:cs="Times New Roman"/>
          <w:sz w:val="24"/>
          <w:szCs w:val="24"/>
        </w:rPr>
        <w:pict>
          <v:rect id="_x0000_i1027" style="width:0;height:1.5pt" o:hralign="center" o:hrstd="t" o:hrnoshade="t" o:hr="t" fillcolor="black" stroked="f"/>
        </w:pict>
      </w:r>
    </w:p>
    <w:p w:rsidR="00EF43ED" w:rsidRPr="00EF43ED" w:rsidRDefault="00EF43ED" w:rsidP="00EF43ED">
      <w:pPr>
        <w:jc w:val="both"/>
        <w:rPr>
          <w:rFonts w:ascii="Times New Roman" w:hAnsi="Times New Roman" w:cs="Times New Roman"/>
          <w:sz w:val="24"/>
          <w:szCs w:val="24"/>
        </w:rPr>
      </w:pPr>
      <w:r w:rsidRPr="00EF43ED">
        <w:rPr>
          <w:rFonts w:ascii="Times New Roman" w:hAnsi="Times New Roman" w:cs="Times New Roman"/>
          <w:b/>
          <w:bCs/>
          <w:sz w:val="24"/>
          <w:szCs w:val="24"/>
        </w:rPr>
        <w:t>ABSTRACT</w:t>
      </w:r>
    </w:p>
    <w:p w:rsidR="00EF43ED" w:rsidRPr="00EF43ED" w:rsidRDefault="00EF43ED" w:rsidP="00EF43ED">
      <w:pPr>
        <w:jc w:val="both"/>
        <w:rPr>
          <w:rFonts w:ascii="Times New Roman" w:hAnsi="Times New Roman" w:cs="Times New Roman"/>
          <w:sz w:val="24"/>
          <w:szCs w:val="24"/>
        </w:rPr>
      </w:pPr>
      <w:r w:rsidRPr="00EF43ED">
        <w:rPr>
          <w:rFonts w:ascii="Times New Roman" w:hAnsi="Times New Roman" w:cs="Times New Roman"/>
          <w:sz w:val="24"/>
          <w:szCs w:val="24"/>
        </w:rPr>
        <w:t>Certain bad habits of the language which reduce shine and seriousness to the verbal expressions have been diffused and even consolidated in the oratory, among which there are the tags and joker words, which are able to attempt against a very well prepared dissertation, but many times unrehearsed in front of others or recorded to listen the unnecessary repetitions of words or other linguistic incorrectness. Both idiomatic defects are exemplified in the work and some solutions are recommended to correct them; but as all addiction, interest and will of those who possess them are vital to be able to minimize them or to eliminate them of their lexical flow.</w:t>
      </w:r>
    </w:p>
    <w:p w:rsidR="00EF43ED" w:rsidRPr="00EF43ED" w:rsidRDefault="00EF43ED" w:rsidP="00EF43ED">
      <w:pPr>
        <w:jc w:val="both"/>
        <w:rPr>
          <w:rFonts w:ascii="Times New Roman" w:hAnsi="Times New Roman" w:cs="Times New Roman"/>
          <w:sz w:val="24"/>
          <w:szCs w:val="24"/>
        </w:rPr>
      </w:pPr>
      <w:r w:rsidRPr="00EF43ED">
        <w:rPr>
          <w:rFonts w:ascii="Times New Roman" w:hAnsi="Times New Roman" w:cs="Times New Roman"/>
          <w:b/>
          <w:bCs/>
          <w:sz w:val="24"/>
          <w:szCs w:val="24"/>
        </w:rPr>
        <w:t>Key words</w:t>
      </w:r>
      <w:r w:rsidRPr="00EF43ED">
        <w:rPr>
          <w:rFonts w:ascii="Times New Roman" w:hAnsi="Times New Roman" w:cs="Times New Roman"/>
          <w:sz w:val="24"/>
          <w:szCs w:val="24"/>
        </w:rPr>
        <w:t>: speaker, tag, joker word, bad habit of language, auditory, speech, oral scientific exhibition.</w:t>
      </w:r>
    </w:p>
    <w:p w:rsidR="00EF43ED" w:rsidRPr="00EF43ED" w:rsidRDefault="0004307C" w:rsidP="00EF43ED">
      <w:pPr>
        <w:jc w:val="both"/>
        <w:rPr>
          <w:rFonts w:ascii="Times New Roman" w:hAnsi="Times New Roman" w:cs="Times New Roman"/>
          <w:sz w:val="24"/>
          <w:szCs w:val="24"/>
        </w:rPr>
      </w:pPr>
      <w:r>
        <w:rPr>
          <w:rFonts w:ascii="Times New Roman" w:hAnsi="Times New Roman" w:cs="Times New Roman"/>
          <w:sz w:val="24"/>
          <w:szCs w:val="24"/>
        </w:rPr>
        <w:pict>
          <v:rect id="_x0000_i1028" style="width:0;height:1.5pt" o:hralign="center" o:hrstd="t" o:hrnoshade="t" o:hr="t" fillcolor="black" stroked="f"/>
        </w:pic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b/>
          <w:bCs/>
          <w:sz w:val="24"/>
          <w:szCs w:val="24"/>
          <w:lang w:val="es-PE"/>
        </w:rPr>
        <w:t>INTRODUCCIÓN</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xml:space="preserve">En la lengua española hay </w:t>
      </w:r>
      <w:r w:rsidRPr="00B217B0">
        <w:rPr>
          <w:rFonts w:ascii="Times New Roman" w:hAnsi="Times New Roman" w:cs="Times New Roman"/>
          <w:sz w:val="24"/>
          <w:szCs w:val="24"/>
          <w:highlight w:val="green"/>
          <w:lang w:val="es-PE"/>
        </w:rPr>
        <w:t>palabras, frases e interjecciones</w:t>
      </w:r>
      <w:r w:rsidRPr="00EF43ED">
        <w:rPr>
          <w:rFonts w:ascii="Times New Roman" w:hAnsi="Times New Roman" w:cs="Times New Roman"/>
          <w:sz w:val="24"/>
          <w:szCs w:val="24"/>
          <w:lang w:val="es-PE"/>
        </w:rPr>
        <w:t xml:space="preserve"> que</w:t>
      </w:r>
      <w:r w:rsidR="00B217B0">
        <w:rPr>
          <w:rFonts w:ascii="Times New Roman" w:hAnsi="Times New Roman" w:cs="Times New Roman"/>
          <w:sz w:val="24"/>
          <w:szCs w:val="24"/>
          <w:lang w:val="es-PE"/>
        </w:rPr>
        <w:t>,</w:t>
      </w:r>
      <w:r w:rsidRPr="00EF43ED">
        <w:rPr>
          <w:rFonts w:ascii="Times New Roman" w:hAnsi="Times New Roman" w:cs="Times New Roman"/>
          <w:sz w:val="24"/>
          <w:szCs w:val="24"/>
          <w:lang w:val="es-PE"/>
        </w:rPr>
        <w:t xml:space="preserve"> al pronunciarlas desmedidamente, empobrecen el idioma; por tal razón, abusar de su empleo continuado deviene un defecto que se impone corregir, porque la abundancia y variedad de términos con que se cuenta en el caudal léxico castellano, permite sustituir constantemente por otros que se utilizan en la cadena hablada. A tales efectos refería Quevedo que "remudar vocablos es limpieza".</w:t>
      </w:r>
      <w:r w:rsidRPr="00EF43ED">
        <w:rPr>
          <w:rFonts w:ascii="Times New Roman" w:hAnsi="Times New Roman" w:cs="Times New Roman"/>
          <w:sz w:val="24"/>
          <w:szCs w:val="24"/>
          <w:vertAlign w:val="superscript"/>
          <w:lang w:val="es-PE"/>
        </w:rPr>
        <w:t>1</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xml:space="preserve">También la esquematización de algunas voces opaca el buen desarrollo del lenguaje, pues el carácter traslaticio de su significado, que puede llegar a confundir a los oyentes porque su </w:t>
      </w:r>
      <w:r w:rsidRPr="00EF43ED">
        <w:rPr>
          <w:rFonts w:ascii="Times New Roman" w:hAnsi="Times New Roman" w:cs="Times New Roman"/>
          <w:sz w:val="24"/>
          <w:szCs w:val="24"/>
          <w:lang w:val="es-PE"/>
        </w:rPr>
        <w:lastRenderedPageBreak/>
        <w:t>valor semántico es poco claro y preciso, atenta contra la selección de otras más específicas y adecuadas para formular su contenido. Son camaleónicas y muy populares, teniendo en cuenta que "sirven" para cualquier contexto y no "obligan" a pensar en busca de mejores.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Innecesarias las primeras y acomodaticias las segundas, urge tratar de evitarlas o minimizarlas al dirigirse al público para garantizar el éxito en la comunicación, pues si bien se han editado numerosos artículos acerca de estas, todavía resultan insuficientes las llamadas de alerta sobre su excesivo uso en las presentaciones orales.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Hablar correctamente es una maestría que se adquiere con práctica y dedicación, tan alejada del descuido y la inercia mental, que por mucho interés que se dedique a los detalles de la indumentaria o los modales, cualquiera puede ponerse en evidencia ante el auditorio al acudir a las socorridas muletillas para resolver una encrucijada verbal.</w:t>
      </w:r>
      <w:r w:rsidRPr="00EF43ED">
        <w:rPr>
          <w:rFonts w:ascii="Times New Roman" w:hAnsi="Times New Roman" w:cs="Times New Roman"/>
          <w:sz w:val="24"/>
          <w:szCs w:val="24"/>
          <w:vertAlign w:val="superscript"/>
          <w:lang w:val="es-PE"/>
        </w:rPr>
        <w:t>2</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Las muletillas y los comodines varían según factores emocionales, socioculturales, geográficos, tradicionales o estilísticos,</w:t>
      </w:r>
      <w:r w:rsidRPr="00EF43ED">
        <w:rPr>
          <w:rFonts w:ascii="Times New Roman" w:hAnsi="Times New Roman" w:cs="Times New Roman"/>
          <w:sz w:val="24"/>
          <w:szCs w:val="24"/>
          <w:vertAlign w:val="superscript"/>
          <w:lang w:val="es-PE"/>
        </w:rPr>
        <w:t>3</w:t>
      </w:r>
      <w:r w:rsidRPr="00EF43ED">
        <w:rPr>
          <w:rFonts w:ascii="Times New Roman" w:hAnsi="Times New Roman" w:cs="Times New Roman"/>
          <w:sz w:val="24"/>
          <w:szCs w:val="24"/>
          <w:lang w:val="es-PE"/>
        </w:rPr>
        <w:t> lo cual hace que la copa del conocimiento acerca de su producción esté solo llena un poco más de la mitad y que se imponga continuar insistiendo en su deshabituación para ganar en claridad y belleza del discurso.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tal sentido este documento, como su título indica, se suma a la favorable intención de todos los publicados al respecto y de los que seguramente seguirán viendo la luz en torno al asunto, pues no importa cuán antiguo o reciente sea el escrito acerca de esos malos hábitos de dicción, siempre estará actualizado por tratarse de un problema viejo que se mantiene o varía en cada nuevo momento por la negativa influencia de algunos oradores, maestros, programas radiales o televisivos y, naturalmente, de los avanzados recursos tecnológicos en la era de la información y las comunicaciones.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Se trata, en todo caso, de un estudio específico de la lengua hablada que nunca finaliza y acerca de lo cual nadie ha tenido, tiene o tendrá la última palabra; pero como ningún obstáculo de ese tipo debe desanimar a los apasionados defensores del buen uso del lenguaje, se impone reafirmar aquí y ahora el excelente adagio de Ortega y Gasset, el conocido escritor y filósofo ibero: "La única lucha que se pierde, es la que se abandona".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b/>
          <w:bCs/>
          <w:sz w:val="24"/>
          <w:szCs w:val="24"/>
          <w:lang w:val="es-PE"/>
        </w:rPr>
        <w:t>DOS VICIOS DEL LENGUAJE EN LA ORATORIA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Nada más pertinente que citar lo planteado por Gili y Gaya</w:t>
      </w:r>
      <w:r w:rsidRPr="00EF43ED">
        <w:rPr>
          <w:rFonts w:ascii="Times New Roman" w:hAnsi="Times New Roman" w:cs="Times New Roman"/>
          <w:sz w:val="24"/>
          <w:szCs w:val="24"/>
          <w:vertAlign w:val="superscript"/>
          <w:lang w:val="es-PE"/>
        </w:rPr>
        <w:t>4</w:t>
      </w:r>
      <w:r w:rsidRPr="00EF43ED">
        <w:rPr>
          <w:rFonts w:ascii="Times New Roman" w:hAnsi="Times New Roman" w:cs="Times New Roman"/>
          <w:sz w:val="24"/>
          <w:szCs w:val="24"/>
          <w:lang w:val="es-PE"/>
        </w:rPr>
        <w:t> en la introducción de su curso superior de sintaxis española: "Expresarse en una lengua cualquiera supone, por consiguiente, usar de unos andadores fáciles con los cuales marchará cómodamente el pensamiento… El hombre vulgar, carente de originalidad expresiva, se atiene a las formas elaboradas en su comunidad lingüística y tiende a perpetuarlas". A esas juiciosas palabras cabe añadir que también muchos profesionales contribuyen a trasmitirlas.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Conforme a ello, Abreu </w:t>
      </w:r>
      <w:r w:rsidRPr="00EF43ED">
        <w:rPr>
          <w:rFonts w:ascii="Times New Roman" w:hAnsi="Times New Roman" w:cs="Times New Roman"/>
          <w:i/>
          <w:iCs/>
          <w:sz w:val="24"/>
          <w:szCs w:val="24"/>
          <w:lang w:val="es-PE"/>
        </w:rPr>
        <w:t>et al </w:t>
      </w:r>
      <w:r w:rsidRPr="00EF43ED">
        <w:rPr>
          <w:rFonts w:ascii="Times New Roman" w:hAnsi="Times New Roman" w:cs="Times New Roman"/>
          <w:sz w:val="24"/>
          <w:szCs w:val="24"/>
          <w:vertAlign w:val="superscript"/>
          <w:lang w:val="es-PE"/>
        </w:rPr>
        <w:t>5</w:t>
      </w:r>
      <w:r w:rsidRPr="00EF43ED">
        <w:rPr>
          <w:rFonts w:ascii="Times New Roman" w:hAnsi="Times New Roman" w:cs="Times New Roman"/>
          <w:sz w:val="24"/>
          <w:szCs w:val="24"/>
          <w:lang w:val="es-PE"/>
        </w:rPr>
        <w:t xml:space="preserve"> opinan que corrección y fluidez forman una unión indisociable tan fuerte en la expresión oral, que devienen una especie de balanza de pesos, cuyo desequilibrio se produce cuando un lado pesa más que el otro. Según dichos autores, un orador locuaz y ágil que reparte incorrecciones idiomáticas y errores flagrantes por doquier es tan malo como otro correctísimo y riguroso, pero que se detiene, se encalla o se hace un </w:t>
      </w:r>
      <w:r w:rsidRPr="00EF43ED">
        <w:rPr>
          <w:rFonts w:ascii="Times New Roman" w:hAnsi="Times New Roman" w:cs="Times New Roman"/>
          <w:sz w:val="24"/>
          <w:szCs w:val="24"/>
          <w:lang w:val="es-PE"/>
        </w:rPr>
        <w:lastRenderedPageBreak/>
        <w:t xml:space="preserve">lío mientras se dirige a la audiencia. La buena expresión </w:t>
      </w:r>
      <w:r w:rsidR="00AD432C">
        <w:rPr>
          <w:rFonts w:ascii="Times New Roman" w:hAnsi="Times New Roman" w:cs="Times New Roman"/>
          <w:sz w:val="24"/>
          <w:szCs w:val="24"/>
          <w:lang w:val="es-PE"/>
        </w:rPr>
        <w:t xml:space="preserve">(1) </w:t>
      </w:r>
      <w:r w:rsidRPr="00EF43ED">
        <w:rPr>
          <w:rFonts w:ascii="Times New Roman" w:hAnsi="Times New Roman" w:cs="Times New Roman"/>
          <w:sz w:val="24"/>
          <w:szCs w:val="24"/>
          <w:lang w:val="es-PE"/>
        </w:rPr>
        <w:t xml:space="preserve">combina </w:t>
      </w:r>
      <w:r w:rsidR="00AD432C">
        <w:rPr>
          <w:rFonts w:ascii="Times New Roman" w:hAnsi="Times New Roman" w:cs="Times New Roman"/>
          <w:sz w:val="24"/>
          <w:szCs w:val="24"/>
          <w:lang w:val="es-PE"/>
        </w:rPr>
        <w:t xml:space="preserve">(2) </w:t>
      </w:r>
      <w:r w:rsidRPr="00EF43ED">
        <w:rPr>
          <w:rFonts w:ascii="Times New Roman" w:hAnsi="Times New Roman" w:cs="Times New Roman"/>
          <w:sz w:val="24"/>
          <w:szCs w:val="24"/>
          <w:lang w:val="es-PE"/>
        </w:rPr>
        <w:t>aceptablemente</w:t>
      </w:r>
      <w:r w:rsidR="00AD432C">
        <w:rPr>
          <w:rFonts w:ascii="Times New Roman" w:hAnsi="Times New Roman" w:cs="Times New Roman"/>
          <w:sz w:val="24"/>
          <w:szCs w:val="24"/>
          <w:lang w:val="es-PE"/>
        </w:rPr>
        <w:t xml:space="preserve"> (5)</w:t>
      </w:r>
      <w:r w:rsidRPr="00EF43ED">
        <w:rPr>
          <w:rFonts w:ascii="Times New Roman" w:hAnsi="Times New Roman" w:cs="Times New Roman"/>
          <w:sz w:val="24"/>
          <w:szCs w:val="24"/>
          <w:lang w:val="es-PE"/>
        </w:rPr>
        <w:t>, además de las 2 propiedades mencionadas en el primer renglón de este párrafo</w:t>
      </w:r>
      <w:r w:rsidR="00AD432C">
        <w:rPr>
          <w:rFonts w:ascii="Times New Roman" w:hAnsi="Times New Roman" w:cs="Times New Roman"/>
          <w:sz w:val="24"/>
          <w:szCs w:val="24"/>
          <w:lang w:val="es-PE"/>
        </w:rPr>
        <w:t xml:space="preserve"> (5)</w:t>
      </w:r>
      <w:r w:rsidRPr="00EF43ED">
        <w:rPr>
          <w:rFonts w:ascii="Times New Roman" w:hAnsi="Times New Roman" w:cs="Times New Roman"/>
          <w:sz w:val="24"/>
          <w:szCs w:val="24"/>
          <w:lang w:val="es-PE"/>
        </w:rPr>
        <w:t>: precisión léxica y velocidad o ritmo, gramaticalidad y soltura, normativa y seguridad, pronunciación clara y conexión del discurso</w:t>
      </w:r>
      <w:r w:rsidR="00AD432C">
        <w:rPr>
          <w:rFonts w:ascii="Times New Roman" w:hAnsi="Times New Roman" w:cs="Times New Roman"/>
          <w:sz w:val="24"/>
          <w:szCs w:val="24"/>
          <w:lang w:val="es-PE"/>
        </w:rPr>
        <w:t xml:space="preserve"> (3)</w:t>
      </w:r>
      <w:r w:rsidRPr="00EF43ED">
        <w:rPr>
          <w:rFonts w:ascii="Times New Roman" w:hAnsi="Times New Roman" w:cs="Times New Roman"/>
          <w:sz w:val="24"/>
          <w:szCs w:val="24"/>
          <w:lang w:val="es-PE"/>
        </w:rPr>
        <w:t>.</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xml:space="preserve">Lo anterior </w:t>
      </w:r>
      <w:r w:rsidR="00AD432C">
        <w:rPr>
          <w:rFonts w:ascii="Times New Roman" w:hAnsi="Times New Roman" w:cs="Times New Roman"/>
          <w:sz w:val="24"/>
          <w:szCs w:val="24"/>
          <w:lang w:val="es-PE"/>
        </w:rPr>
        <w:t xml:space="preserve">(1) </w:t>
      </w:r>
      <w:r w:rsidRPr="00EF43ED">
        <w:rPr>
          <w:rFonts w:ascii="Times New Roman" w:hAnsi="Times New Roman" w:cs="Times New Roman"/>
          <w:sz w:val="24"/>
          <w:szCs w:val="24"/>
          <w:lang w:val="es-PE"/>
        </w:rPr>
        <w:t>significa</w:t>
      </w:r>
      <w:r w:rsidR="00AD432C">
        <w:rPr>
          <w:rFonts w:ascii="Times New Roman" w:hAnsi="Times New Roman" w:cs="Times New Roman"/>
          <w:sz w:val="24"/>
          <w:szCs w:val="24"/>
          <w:lang w:val="es-PE"/>
        </w:rPr>
        <w:t xml:space="preserve"> (2)</w:t>
      </w:r>
      <w:r w:rsidRPr="00EF43ED">
        <w:rPr>
          <w:rFonts w:ascii="Times New Roman" w:hAnsi="Times New Roman" w:cs="Times New Roman"/>
          <w:sz w:val="24"/>
          <w:szCs w:val="24"/>
          <w:lang w:val="es-PE"/>
        </w:rPr>
        <w:t>, en cierto modo</w:t>
      </w:r>
      <w:r w:rsidR="00B137FE">
        <w:rPr>
          <w:rFonts w:ascii="Times New Roman" w:hAnsi="Times New Roman" w:cs="Times New Roman"/>
          <w:sz w:val="24"/>
          <w:szCs w:val="24"/>
          <w:lang w:val="es-PE"/>
        </w:rPr>
        <w:t xml:space="preserve"> (5)</w:t>
      </w:r>
      <w:r w:rsidRPr="00EF43ED">
        <w:rPr>
          <w:rFonts w:ascii="Times New Roman" w:hAnsi="Times New Roman" w:cs="Times New Roman"/>
          <w:sz w:val="24"/>
          <w:szCs w:val="24"/>
          <w:lang w:val="es-PE"/>
        </w:rPr>
        <w:t>, que la ley del menor esfuerzo en el acto del habla ha ido difundiendo y hasta cierto punto consolidando algunos vicios del lenguaje en la oratoria, que restan brillo y seriedad a las expresiones verbales. Seguidamente se definen y ejemplifican 2 de estos.</w:t>
      </w:r>
    </w:p>
    <w:p w:rsidR="00EF43ED" w:rsidRPr="00EA6CF7" w:rsidRDefault="00EF43ED" w:rsidP="00EF43ED">
      <w:pPr>
        <w:jc w:val="both"/>
        <w:rPr>
          <w:rFonts w:ascii="Times New Roman" w:hAnsi="Times New Roman" w:cs="Times New Roman"/>
          <w:b/>
          <w:sz w:val="24"/>
          <w:szCs w:val="24"/>
          <w:lang w:val="es-PE"/>
        </w:rPr>
      </w:pPr>
      <w:r w:rsidRPr="00EA6CF7">
        <w:rPr>
          <w:rFonts w:ascii="Times New Roman" w:hAnsi="Times New Roman" w:cs="Times New Roman"/>
          <w:b/>
          <w:sz w:val="24"/>
          <w:szCs w:val="24"/>
          <w:lang w:val="es-PE"/>
        </w:rPr>
        <w:t>• Muletillas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xml:space="preserve">Esa figura de dicción </w:t>
      </w:r>
      <w:r w:rsidR="004E31A4">
        <w:rPr>
          <w:rFonts w:ascii="Times New Roman" w:hAnsi="Times New Roman" w:cs="Times New Roman"/>
          <w:sz w:val="24"/>
          <w:szCs w:val="24"/>
          <w:lang w:val="es-PE"/>
        </w:rPr>
        <w:t xml:space="preserve">(1) </w:t>
      </w:r>
      <w:r w:rsidRPr="00EF43ED">
        <w:rPr>
          <w:rFonts w:ascii="Times New Roman" w:hAnsi="Times New Roman" w:cs="Times New Roman"/>
          <w:sz w:val="24"/>
          <w:szCs w:val="24"/>
          <w:lang w:val="es-PE"/>
        </w:rPr>
        <w:t xml:space="preserve">probablemente </w:t>
      </w:r>
      <w:r w:rsidR="004E31A4">
        <w:rPr>
          <w:rFonts w:ascii="Times New Roman" w:hAnsi="Times New Roman" w:cs="Times New Roman"/>
          <w:sz w:val="24"/>
          <w:szCs w:val="24"/>
          <w:lang w:val="es-PE"/>
        </w:rPr>
        <w:t xml:space="preserve">(5) </w:t>
      </w:r>
      <w:r w:rsidRPr="00EF43ED">
        <w:rPr>
          <w:rFonts w:ascii="Times New Roman" w:hAnsi="Times New Roman" w:cs="Times New Roman"/>
          <w:sz w:val="24"/>
          <w:szCs w:val="24"/>
          <w:lang w:val="es-PE"/>
        </w:rPr>
        <w:t xml:space="preserve">empezó a escucharse </w:t>
      </w:r>
      <w:r w:rsidR="004E31A4">
        <w:rPr>
          <w:rFonts w:ascii="Times New Roman" w:hAnsi="Times New Roman" w:cs="Times New Roman"/>
          <w:sz w:val="24"/>
          <w:szCs w:val="24"/>
          <w:lang w:val="es-PE"/>
        </w:rPr>
        <w:t xml:space="preserve">(2) </w:t>
      </w:r>
      <w:r w:rsidRPr="00EF43ED">
        <w:rPr>
          <w:rFonts w:ascii="Times New Roman" w:hAnsi="Times New Roman" w:cs="Times New Roman"/>
          <w:sz w:val="24"/>
          <w:szCs w:val="24"/>
          <w:lang w:val="es-PE"/>
        </w:rPr>
        <w:t>cuando una persona, en una época indeterminada</w:t>
      </w:r>
      <w:r w:rsidR="0004307C">
        <w:rPr>
          <w:rFonts w:ascii="Times New Roman" w:hAnsi="Times New Roman" w:cs="Times New Roman"/>
          <w:sz w:val="24"/>
          <w:szCs w:val="24"/>
          <w:lang w:val="es-PE"/>
        </w:rPr>
        <w:t xml:space="preserve"> </w:t>
      </w:r>
      <w:r w:rsidR="004E31A4">
        <w:rPr>
          <w:rFonts w:ascii="Times New Roman" w:hAnsi="Times New Roman" w:cs="Times New Roman"/>
          <w:sz w:val="24"/>
          <w:szCs w:val="24"/>
          <w:lang w:val="es-PE"/>
        </w:rPr>
        <w:t xml:space="preserve">(5) </w:t>
      </w:r>
      <w:r w:rsidRPr="00EF43ED">
        <w:rPr>
          <w:rFonts w:ascii="Times New Roman" w:hAnsi="Times New Roman" w:cs="Times New Roman"/>
          <w:sz w:val="24"/>
          <w:szCs w:val="24"/>
          <w:lang w:val="es-PE"/>
        </w:rPr>
        <w:t>y al dirigirse a otras que estaban de alguna forma reunidas</w:t>
      </w:r>
      <w:r w:rsidR="0004307C">
        <w:rPr>
          <w:rFonts w:ascii="Times New Roman" w:hAnsi="Times New Roman" w:cs="Times New Roman"/>
          <w:sz w:val="24"/>
          <w:szCs w:val="24"/>
          <w:lang w:val="es-PE"/>
        </w:rPr>
        <w:t xml:space="preserve"> (5)</w:t>
      </w:r>
      <w:r w:rsidRPr="00EF43ED">
        <w:rPr>
          <w:rFonts w:ascii="Times New Roman" w:hAnsi="Times New Roman" w:cs="Times New Roman"/>
          <w:sz w:val="24"/>
          <w:szCs w:val="24"/>
          <w:lang w:val="es-PE"/>
        </w:rPr>
        <w:t xml:space="preserve">, la utilizó </w:t>
      </w:r>
      <w:r w:rsidR="0004307C">
        <w:rPr>
          <w:rFonts w:ascii="Times New Roman" w:hAnsi="Times New Roman" w:cs="Times New Roman"/>
          <w:sz w:val="24"/>
          <w:szCs w:val="24"/>
          <w:lang w:val="es-PE"/>
        </w:rPr>
        <w:t xml:space="preserve">(2) </w:t>
      </w:r>
      <w:r w:rsidRPr="00EF43ED">
        <w:rPr>
          <w:rFonts w:ascii="Times New Roman" w:hAnsi="Times New Roman" w:cs="Times New Roman"/>
          <w:sz w:val="24"/>
          <w:szCs w:val="24"/>
          <w:lang w:val="es-PE"/>
        </w:rPr>
        <w:t>por esta tríada de razones</w:t>
      </w:r>
      <w:r w:rsidR="0004307C">
        <w:rPr>
          <w:rFonts w:ascii="Times New Roman" w:hAnsi="Times New Roman" w:cs="Times New Roman"/>
          <w:sz w:val="24"/>
          <w:szCs w:val="24"/>
          <w:lang w:val="es-PE"/>
        </w:rPr>
        <w:t xml:space="preserve"> (5)</w:t>
      </w:r>
      <w:bookmarkStart w:id="0" w:name="_GoBack"/>
      <w:bookmarkEnd w:id="0"/>
      <w:r w:rsidRPr="00EF43ED">
        <w:rPr>
          <w:rFonts w:ascii="Times New Roman" w:hAnsi="Times New Roman" w:cs="Times New Roman"/>
          <w:sz w:val="24"/>
          <w:szCs w:val="24"/>
          <w:lang w:val="es-PE"/>
        </w:rPr>
        <w:t>:</w:t>
      </w:r>
    </w:p>
    <w:p w:rsidR="00EA6CF7"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Pobreza de vocabulario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Nerviosismo</w:t>
      </w:r>
      <w:r w:rsidRPr="00EF43ED">
        <w:rPr>
          <w:rFonts w:ascii="Times New Roman" w:hAnsi="Times New Roman" w:cs="Times New Roman"/>
          <w:sz w:val="24"/>
          <w:szCs w:val="24"/>
          <w:lang w:val="es-PE"/>
        </w:rPr>
        <w:br/>
        <w:t>- Inseguridad</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Cabe suponer, entonces, que aquellas insuficiencias en la oratoria datan de tiempos inmemoriales, cuando la especie humana comenzó a articular los primeros sonidos guturales, onomatopéyicos </w:t>
      </w:r>
      <w:r w:rsidRPr="00EF43ED">
        <w:rPr>
          <w:rFonts w:ascii="Times New Roman" w:hAnsi="Times New Roman" w:cs="Times New Roman"/>
          <w:i/>
          <w:iCs/>
          <w:sz w:val="24"/>
          <w:szCs w:val="24"/>
          <w:lang w:val="es-PE"/>
        </w:rPr>
        <w:t>(¡pum!</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w:t>
      </w:r>
      <w:proofErr w:type="spellStart"/>
      <w:proofErr w:type="gramStart"/>
      <w:r w:rsidRPr="00EF43ED">
        <w:rPr>
          <w:rFonts w:ascii="Times New Roman" w:hAnsi="Times New Roman" w:cs="Times New Roman"/>
          <w:i/>
          <w:iCs/>
          <w:sz w:val="24"/>
          <w:szCs w:val="24"/>
          <w:lang w:val="es-PE"/>
        </w:rPr>
        <w:t>mmuh</w:t>
      </w:r>
      <w:proofErr w:type="spellEnd"/>
      <w:r w:rsidRPr="00EF43ED">
        <w:rPr>
          <w:rFonts w:ascii="Times New Roman" w:hAnsi="Times New Roman" w:cs="Times New Roman"/>
          <w:i/>
          <w:iCs/>
          <w:sz w:val="24"/>
          <w:szCs w:val="24"/>
          <w:lang w:val="es-PE"/>
        </w:rPr>
        <w:t>!</w:t>
      </w:r>
      <w:r w:rsidRPr="00EF43ED">
        <w:rPr>
          <w:rFonts w:ascii="Times New Roman" w:hAnsi="Times New Roman" w:cs="Times New Roman"/>
          <w:sz w:val="24"/>
          <w:szCs w:val="24"/>
          <w:lang w:val="es-PE"/>
        </w:rPr>
        <w:t>...</w:t>
      </w:r>
      <w:proofErr w:type="gramEnd"/>
      <w:r w:rsidRPr="00EF43ED">
        <w:rPr>
          <w:rFonts w:ascii="Times New Roman" w:hAnsi="Times New Roman" w:cs="Times New Roman"/>
          <w:sz w:val="24"/>
          <w:szCs w:val="24"/>
          <w:lang w:val="es-PE"/>
        </w:rPr>
        <w:t>) e interjectivos </w:t>
      </w:r>
      <w:r w:rsidRPr="00EF43ED">
        <w:rPr>
          <w:rFonts w:ascii="Times New Roman" w:hAnsi="Times New Roman" w:cs="Times New Roman"/>
          <w:i/>
          <w:iCs/>
          <w:sz w:val="24"/>
          <w:szCs w:val="24"/>
          <w:lang w:val="es-PE"/>
        </w:rPr>
        <w:t>(¡uf!,</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w:t>
      </w:r>
      <w:proofErr w:type="gramStart"/>
      <w:r w:rsidRPr="00EF43ED">
        <w:rPr>
          <w:rFonts w:ascii="Times New Roman" w:hAnsi="Times New Roman" w:cs="Times New Roman"/>
          <w:i/>
          <w:iCs/>
          <w:sz w:val="24"/>
          <w:szCs w:val="24"/>
          <w:lang w:val="es-PE"/>
        </w:rPr>
        <w:t>puf!</w:t>
      </w:r>
      <w:r w:rsidRPr="00EF43ED">
        <w:rPr>
          <w:rFonts w:ascii="Times New Roman" w:hAnsi="Times New Roman" w:cs="Times New Roman"/>
          <w:sz w:val="24"/>
          <w:szCs w:val="24"/>
          <w:lang w:val="es-PE"/>
        </w:rPr>
        <w:t>...</w:t>
      </w:r>
      <w:proofErr w:type="gramEnd"/>
      <w:r w:rsidRPr="00EF43ED">
        <w:rPr>
          <w:rFonts w:ascii="Times New Roman" w:hAnsi="Times New Roman" w:cs="Times New Roman"/>
          <w:sz w:val="24"/>
          <w:szCs w:val="24"/>
          <w:lang w:val="es-PE"/>
        </w:rPr>
        <w:t>) para comunicarse con</w:t>
      </w:r>
      <w:r w:rsidR="00EA6CF7">
        <w:rPr>
          <w:rFonts w:ascii="Times New Roman" w:hAnsi="Times New Roman" w:cs="Times New Roman"/>
          <w:sz w:val="24"/>
          <w:szCs w:val="24"/>
          <w:lang w:val="es-PE"/>
        </w:rPr>
        <w:t xml:space="preserve"> </w:t>
      </w:r>
      <w:r w:rsidRPr="00EF43ED">
        <w:rPr>
          <w:rFonts w:ascii="Times New Roman" w:hAnsi="Times New Roman" w:cs="Times New Roman"/>
          <w:sz w:val="24"/>
          <w:szCs w:val="24"/>
          <w:lang w:val="es-PE"/>
        </w:rPr>
        <w:t>los</w:t>
      </w:r>
      <w:r w:rsidR="00EA6CF7">
        <w:rPr>
          <w:rFonts w:ascii="Times New Roman" w:hAnsi="Times New Roman" w:cs="Times New Roman"/>
          <w:sz w:val="24"/>
          <w:szCs w:val="24"/>
          <w:lang w:val="es-PE"/>
        </w:rPr>
        <w:t xml:space="preserve"> </w:t>
      </w:r>
      <w:r w:rsidRPr="00EF43ED">
        <w:rPr>
          <w:rFonts w:ascii="Times New Roman" w:hAnsi="Times New Roman" w:cs="Times New Roman"/>
          <w:sz w:val="24"/>
          <w:szCs w:val="24"/>
          <w:lang w:val="es-PE"/>
        </w:rPr>
        <w:t>demás homínid</w:t>
      </w:r>
      <w:r w:rsidR="00EA6CF7">
        <w:rPr>
          <w:rFonts w:ascii="Times New Roman" w:hAnsi="Times New Roman" w:cs="Times New Roman"/>
          <w:sz w:val="24"/>
          <w:szCs w:val="24"/>
          <w:lang w:val="es-PE"/>
        </w:rPr>
        <w:t>o</w:t>
      </w:r>
      <w:r w:rsidRPr="00EF43ED">
        <w:rPr>
          <w:rFonts w:ascii="Times New Roman" w:hAnsi="Times New Roman" w:cs="Times New Roman"/>
          <w:sz w:val="24"/>
          <w:szCs w:val="24"/>
          <w:lang w:val="es-PE"/>
        </w:rPr>
        <w:t>s de la prehistoria.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Ya en la antigüedad y con una marcada intención pedagógica, Aristóteles se refirió a las fastidiosas muletillas en el </w:t>
      </w:r>
      <w:r w:rsidRPr="00EF43ED">
        <w:rPr>
          <w:rFonts w:ascii="Times New Roman" w:hAnsi="Times New Roman" w:cs="Times New Roman"/>
          <w:i/>
          <w:iCs/>
          <w:sz w:val="24"/>
          <w:szCs w:val="24"/>
          <w:lang w:val="es-PE"/>
        </w:rPr>
        <w:t>Libro VIII de los Tópicos </w:t>
      </w:r>
      <w:r w:rsidRPr="00EF43ED">
        <w:rPr>
          <w:rFonts w:ascii="Times New Roman" w:hAnsi="Times New Roman" w:cs="Times New Roman"/>
          <w:sz w:val="24"/>
          <w:szCs w:val="24"/>
          <w:lang w:val="es-PE"/>
        </w:rPr>
        <w:t>para que fueran erradicadas en la aplicación de la dialéctica.</w:t>
      </w:r>
      <w:r w:rsidRPr="00EF43ED">
        <w:rPr>
          <w:rFonts w:ascii="Times New Roman" w:hAnsi="Times New Roman" w:cs="Times New Roman"/>
          <w:sz w:val="24"/>
          <w:szCs w:val="24"/>
          <w:vertAlign w:val="superscript"/>
          <w:lang w:val="es-PE"/>
        </w:rPr>
        <w:t>6</w:t>
      </w:r>
      <w:r w:rsidRPr="00EF43ED">
        <w:rPr>
          <w:rFonts w:ascii="Times New Roman" w:hAnsi="Times New Roman" w:cs="Times New Roman"/>
          <w:sz w:val="24"/>
          <w:szCs w:val="24"/>
          <w:lang w:val="es-PE"/>
        </w:rPr>
        <w:t> Con ello queda claro que siempre han formado parte de la expresividad de los individuos y que todavía persisten porque aún se experimentan los mismos estados que las promovieron (escasez de palabras para la oratoria, angustia por hablar ante otros e indecisión).</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Una persona cuya forma de hablar impide la adecuada manifestación de sus ideas, padece una perturbación de la palabra que le incapacita para emplearla con propiedad, ya sea por vocabulario reducido, ignorancia o apatía, pues aunque constituya una mera etiqueta para nombrar objetos, acciones, sentimientos, emociones, cualidades, experiencias y conceptos, cuando se utiliza reiteradamente sin explicación alguna, el hábito hace que deje de advertir ese tedioso defecto,</w:t>
      </w:r>
      <w:r w:rsidRPr="00EF43ED">
        <w:rPr>
          <w:rFonts w:ascii="Times New Roman" w:hAnsi="Times New Roman" w:cs="Times New Roman"/>
          <w:sz w:val="24"/>
          <w:szCs w:val="24"/>
          <w:vertAlign w:val="superscript"/>
          <w:lang w:val="es-PE"/>
        </w:rPr>
        <w:t>7,8</w:t>
      </w:r>
      <w:r w:rsidRPr="00EF43ED">
        <w:rPr>
          <w:rFonts w:ascii="Times New Roman" w:hAnsi="Times New Roman" w:cs="Times New Roman"/>
          <w:sz w:val="24"/>
          <w:szCs w:val="24"/>
          <w:lang w:val="es-PE"/>
        </w:rPr>
        <w:t> pero no que pase inadvertido para los demás.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ortopedia, las muletas sirven como apoyo en las axilas para que una persona con locomoción limitada, temporal o permanente, pueda caminar; en el lenguaje oral hay ciertas expresiones que reciben el nombre genérico de </w:t>
      </w:r>
      <w:r w:rsidRPr="00EF43ED">
        <w:rPr>
          <w:rFonts w:ascii="Times New Roman" w:hAnsi="Times New Roman" w:cs="Times New Roman"/>
          <w:i/>
          <w:iCs/>
          <w:sz w:val="24"/>
          <w:szCs w:val="24"/>
          <w:lang w:val="es-PE"/>
        </w:rPr>
        <w:t>muletillas</w:t>
      </w:r>
      <w:r w:rsidRPr="00EF43ED">
        <w:rPr>
          <w:rFonts w:ascii="Times New Roman" w:hAnsi="Times New Roman" w:cs="Times New Roman"/>
          <w:sz w:val="24"/>
          <w:szCs w:val="24"/>
          <w:lang w:val="es-PE"/>
        </w:rPr>
        <w:t>, tal vez porque se usan para articular una frase coja y servir de partículas auxiliares en el intercambio de información verbal, pero demasiadas veces se abusa de ellas para "apoyarse" en frases y dicciones que carecen de sentido en la cadena hablada.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lastRenderedPageBreak/>
        <w:t>También conocida como </w:t>
      </w:r>
      <w:r w:rsidRPr="00EF43ED">
        <w:rPr>
          <w:rFonts w:ascii="Times New Roman" w:hAnsi="Times New Roman" w:cs="Times New Roman"/>
          <w:i/>
          <w:iCs/>
          <w:sz w:val="24"/>
          <w:szCs w:val="24"/>
          <w:lang w:val="es-PE"/>
        </w:rPr>
        <w:t>coletilla</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latiguillo,</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bordón</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bordoncillo</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bastoncillo</w:t>
      </w:r>
      <w:r w:rsidRPr="00EF43ED">
        <w:rPr>
          <w:rFonts w:ascii="Times New Roman" w:hAnsi="Times New Roman" w:cs="Times New Roman"/>
          <w:sz w:val="24"/>
          <w:szCs w:val="24"/>
          <w:lang w:val="es-PE"/>
        </w:rPr>
        <w:t> o </w:t>
      </w:r>
      <w:r w:rsidRPr="00EF43ED">
        <w:rPr>
          <w:rFonts w:ascii="Times New Roman" w:hAnsi="Times New Roman" w:cs="Times New Roman"/>
          <w:i/>
          <w:iCs/>
          <w:sz w:val="24"/>
          <w:szCs w:val="24"/>
          <w:lang w:val="es-PE"/>
        </w:rPr>
        <w:t>ripio</w:t>
      </w:r>
      <w:r w:rsidRPr="00EF43ED">
        <w:rPr>
          <w:rFonts w:ascii="Times New Roman" w:hAnsi="Times New Roman" w:cs="Times New Roman"/>
          <w:sz w:val="24"/>
          <w:szCs w:val="24"/>
          <w:lang w:val="es-PE"/>
        </w:rPr>
        <w:t>, es una palabra o interjección que se repite frecuentemente por rutina y resulta imposible dejar de hacerlo, pues quien padece ese "mal", como en algunos tipos de adicciones, llega a ignorar que lo sufre,</w:t>
      </w:r>
      <w:r w:rsidRPr="00EF43ED">
        <w:rPr>
          <w:rFonts w:ascii="Times New Roman" w:hAnsi="Times New Roman" w:cs="Times New Roman"/>
          <w:sz w:val="24"/>
          <w:szCs w:val="24"/>
          <w:vertAlign w:val="superscript"/>
          <w:lang w:val="es-PE"/>
        </w:rPr>
        <w:t>8</w:t>
      </w:r>
      <w:r w:rsidRPr="00EF43ED">
        <w:rPr>
          <w:rFonts w:ascii="Times New Roman" w:hAnsi="Times New Roman" w:cs="Times New Roman"/>
          <w:sz w:val="24"/>
          <w:szCs w:val="24"/>
          <w:lang w:val="es-PE"/>
        </w:rPr>
        <w:t> sobre todo porque al estar tan concentrado en su presentación, ni siquiera se percata de que distrae a la audiencia con esa forma de hablar y de que puede convertirse en motivo de burla para sus integrantes, pues el abuso de ese vicio oratorio, además de afear la intervención, sabotea su continuidad y ridiculiza tanto a la persona que lo posee, que termina siendo un objeto cómico para los participantes.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No está dirigida a los oyentes y carece de contenido informativo directo, de manera que ellos solo perciben que el hablante no tiene claro lo que quiere decir y necesita valerse de expresiones huecas para poder continuar disertando mientras va ganando tiempo y organizando mentalmente su discurso, por lo cual representa una especie de tic verbal en el discurso, que al igual que ese otro movimiento involuntario anormal, repetitivo y estereotipado en el rostro u hombro de las personas, suele tornarse muy molesto para los presentes.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ciertas escuelas, los alumnos compiten respecto al número de las que dicen diariamente algunos de sus profesores y se muestran indiferentes a las materias que les imparten.</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Desde el punto de vista semántico, el desgaste del significado de algunas voces por su reiteración hace que el lenguaje adquiera nuevos valores pragmáticos</w:t>
      </w:r>
      <w:r w:rsidRPr="00EF43ED">
        <w:rPr>
          <w:rFonts w:ascii="Times New Roman" w:hAnsi="Times New Roman" w:cs="Times New Roman"/>
          <w:sz w:val="24"/>
          <w:szCs w:val="24"/>
          <w:vertAlign w:val="superscript"/>
          <w:lang w:val="es-PE"/>
        </w:rPr>
        <w:t>7</w:t>
      </w:r>
      <w:r w:rsidRPr="00EF43ED">
        <w:rPr>
          <w:rFonts w:ascii="Times New Roman" w:hAnsi="Times New Roman" w:cs="Times New Roman"/>
          <w:sz w:val="24"/>
          <w:szCs w:val="24"/>
          <w:lang w:val="es-PE"/>
        </w:rPr>
        <w:t> en su relación con los parlantes y contextos de la comunicación.</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Cortés</w:t>
      </w:r>
      <w:r w:rsidRPr="00EF43ED">
        <w:rPr>
          <w:rFonts w:ascii="Times New Roman" w:hAnsi="Times New Roman" w:cs="Times New Roman"/>
          <w:sz w:val="24"/>
          <w:szCs w:val="24"/>
          <w:vertAlign w:val="superscript"/>
          <w:lang w:val="es-PE"/>
        </w:rPr>
        <w:t>9</w:t>
      </w:r>
      <w:r w:rsidRPr="00EF43ED">
        <w:rPr>
          <w:rFonts w:ascii="Times New Roman" w:hAnsi="Times New Roman" w:cs="Times New Roman"/>
          <w:sz w:val="24"/>
          <w:szCs w:val="24"/>
          <w:lang w:val="es-PE"/>
        </w:rPr>
        <w:t> considera que las muletillas están dadas por el empleo abundantísimo e inconsciente de alguno de los expletivos, estos últimos definidos por él como voces o términos vacíos de significado, que se utilizan "a modo de salvavidas en el naufragio del discurso humano", pues constituyen formas empleadas para amparar las vacilaciones expresivas de la lengua hablada, propias de la improvisación elocutiva. Las palabras adquieren su verdadero significado durante un proceso en permanente evolución y van modificándose a medida que la sociedad y el individuo lo hacen, por lo cual se alteran, complementan o amplían como resultado del intercambio social y la acción generalizadora del pensamiento. Expresado de otra manera puede decirse que su valor es proporcional al progreso de la humanidad en las diferentes esferas de su desarrollo.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El uso de muletillas puede apuntar hacia desconfianza en sí mismo (a), falta de concentración, incertidumbre, apocamiento, cansancio físico o mental, pobreza de contenido y escasa preparación a la hora de hablar ante otras personas. Lo peor es que se pronuncian automática o irreflexivamente y son contagiosas: quienes las escuchan de alguien pueden apropiarse de ellas y repetirlas hasta el hastío, sustituirlas o conseguir controlarlas en la expresión oral; esto último bastante difícil.</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De hecho, introducen ruidos en el mensaje, pues no dicen nada ni guardan relación con lo que está exponiéndose;</w:t>
      </w:r>
      <w:r w:rsidRPr="00EF43ED">
        <w:rPr>
          <w:rFonts w:ascii="Times New Roman" w:hAnsi="Times New Roman" w:cs="Times New Roman"/>
          <w:sz w:val="24"/>
          <w:szCs w:val="24"/>
          <w:vertAlign w:val="superscript"/>
          <w:lang w:val="es-PE"/>
        </w:rPr>
        <w:t>10</w:t>
      </w:r>
      <w:r w:rsidRPr="00EF43ED">
        <w:rPr>
          <w:rFonts w:ascii="Times New Roman" w:hAnsi="Times New Roman" w:cs="Times New Roman"/>
          <w:sz w:val="24"/>
          <w:szCs w:val="24"/>
          <w:lang w:val="es-PE"/>
        </w:rPr>
        <w:t> más aún, algunas que suelen reservarse para el final de cada párrafo, tales como ¿</w:t>
      </w:r>
      <w:r w:rsidRPr="00EF43ED">
        <w:rPr>
          <w:rFonts w:ascii="Times New Roman" w:hAnsi="Times New Roman" w:cs="Times New Roman"/>
          <w:i/>
          <w:iCs/>
          <w:sz w:val="24"/>
          <w:szCs w:val="24"/>
          <w:lang w:val="es-PE"/>
        </w:rPr>
        <w:t>Comprenden</w:t>
      </w:r>
      <w:r w:rsidRPr="00EF43ED">
        <w:rPr>
          <w:rFonts w:ascii="Times New Roman" w:hAnsi="Times New Roman" w:cs="Times New Roman"/>
          <w:sz w:val="24"/>
          <w:szCs w:val="24"/>
          <w:lang w:val="es-PE"/>
        </w:rPr>
        <w:t>? o ¿</w:t>
      </w:r>
      <w:r w:rsidRPr="00EF43ED">
        <w:rPr>
          <w:rFonts w:ascii="Times New Roman" w:hAnsi="Times New Roman" w:cs="Times New Roman"/>
          <w:i/>
          <w:iCs/>
          <w:sz w:val="24"/>
          <w:szCs w:val="24"/>
          <w:lang w:val="es-PE"/>
        </w:rPr>
        <w:t>Me entienden</w:t>
      </w:r>
      <w:r w:rsidRPr="00EF43ED">
        <w:rPr>
          <w:rFonts w:ascii="Times New Roman" w:hAnsi="Times New Roman" w:cs="Times New Roman"/>
          <w:sz w:val="24"/>
          <w:szCs w:val="24"/>
          <w:lang w:val="es-PE"/>
        </w:rPr>
        <w:t xml:space="preserve">?, ponen en tela de juicio la inteligencia de los oyentes, aunque no sea esa ni remotamente la intención; pero irritan y despiertan numerosos </w:t>
      </w:r>
      <w:r w:rsidRPr="00EF43ED">
        <w:rPr>
          <w:rFonts w:ascii="Times New Roman" w:hAnsi="Times New Roman" w:cs="Times New Roman"/>
          <w:sz w:val="24"/>
          <w:szCs w:val="24"/>
          <w:lang w:val="es-PE"/>
        </w:rPr>
        <w:lastRenderedPageBreak/>
        <w:t>comentarios entre ellos, muy poco favorecedores para quienes las emplean. Asimismo, cuando el ponente reitera en incontables ocasiones la pregunta </w:t>
      </w:r>
      <w:r w:rsidRPr="00EF43ED">
        <w:rPr>
          <w:rFonts w:ascii="Times New Roman" w:hAnsi="Times New Roman" w:cs="Times New Roman"/>
          <w:i/>
          <w:iCs/>
          <w:sz w:val="24"/>
          <w:szCs w:val="24"/>
          <w:lang w:val="es-PE"/>
        </w:rPr>
        <w:t>¿Me explico?</w:t>
      </w:r>
      <w:r w:rsidRPr="00EF43ED">
        <w:rPr>
          <w:rFonts w:ascii="Times New Roman" w:hAnsi="Times New Roman" w:cs="Times New Roman"/>
          <w:sz w:val="24"/>
          <w:szCs w:val="24"/>
          <w:lang w:val="es-PE"/>
        </w:rPr>
        <w:t>, da la impresión de hallarse bastante inseguro en cuanto a si ha logrado ir explicando claramente el argumento.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Se dice -- no importa dónde -- que un consultor de negocios era incapaz de pronunciar 4 palabras sin que 2 de ellas fueran ¿</w:t>
      </w:r>
      <w:r w:rsidRPr="00EF43ED">
        <w:rPr>
          <w:rFonts w:ascii="Times New Roman" w:hAnsi="Times New Roman" w:cs="Times New Roman"/>
          <w:i/>
          <w:iCs/>
          <w:sz w:val="24"/>
          <w:szCs w:val="24"/>
          <w:lang w:val="es-PE"/>
        </w:rPr>
        <w:t>Tú sabes</w:t>
      </w:r>
      <w:r w:rsidRPr="00EF43ED">
        <w:rPr>
          <w:rFonts w:ascii="Times New Roman" w:hAnsi="Times New Roman" w:cs="Times New Roman"/>
          <w:sz w:val="24"/>
          <w:szCs w:val="24"/>
          <w:lang w:val="es-PE"/>
        </w:rPr>
        <w:t>?, de modo tal que en una reunión de trabajo de 20 minutos las repitió 91 veces, contabilizadas por quienes tuvieron que soportar un tic verbal tan pernicioso.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su artículo sobre aproximaciones y breve análisis sistemático de la sintaxis coloquial, Jiménez Moreno </w:t>
      </w:r>
      <w:r w:rsidRPr="00EF43ED">
        <w:rPr>
          <w:rFonts w:ascii="Times New Roman" w:hAnsi="Times New Roman" w:cs="Times New Roman"/>
          <w:sz w:val="24"/>
          <w:szCs w:val="24"/>
          <w:vertAlign w:val="superscript"/>
          <w:lang w:val="es-PE"/>
        </w:rPr>
        <w:t>11</w:t>
      </w:r>
      <w:r w:rsidRPr="00EF43ED">
        <w:rPr>
          <w:rFonts w:ascii="Times New Roman" w:hAnsi="Times New Roman" w:cs="Times New Roman"/>
          <w:sz w:val="24"/>
          <w:szCs w:val="24"/>
          <w:lang w:val="es-PE"/>
        </w:rPr>
        <w:t> sostiene</w:t>
      </w:r>
      <w:r w:rsidR="00EA6CF7">
        <w:rPr>
          <w:rFonts w:ascii="Times New Roman" w:hAnsi="Times New Roman" w:cs="Times New Roman"/>
          <w:sz w:val="24"/>
          <w:szCs w:val="24"/>
          <w:lang w:val="es-PE"/>
        </w:rPr>
        <w:t xml:space="preserve"> </w:t>
      </w:r>
      <w:proofErr w:type="gramStart"/>
      <w:r w:rsidRPr="00EF43ED">
        <w:rPr>
          <w:rFonts w:ascii="Times New Roman" w:hAnsi="Times New Roman" w:cs="Times New Roman"/>
          <w:sz w:val="24"/>
          <w:szCs w:val="24"/>
          <w:lang w:val="es-PE"/>
        </w:rPr>
        <w:t>que</w:t>
      </w:r>
      <w:proofErr w:type="gramEnd"/>
      <w:r w:rsidR="00EA6CF7">
        <w:rPr>
          <w:rFonts w:ascii="Times New Roman" w:hAnsi="Times New Roman" w:cs="Times New Roman"/>
          <w:sz w:val="24"/>
          <w:szCs w:val="24"/>
          <w:lang w:val="es-PE"/>
        </w:rPr>
        <w:t xml:space="preserve"> </w:t>
      </w:r>
      <w:r w:rsidRPr="00EF43ED">
        <w:rPr>
          <w:rFonts w:ascii="Times New Roman" w:hAnsi="Times New Roman" w:cs="Times New Roman"/>
          <w:sz w:val="24"/>
          <w:szCs w:val="24"/>
          <w:lang w:val="es-PE"/>
        </w:rPr>
        <w:t>entre algunas de las coletillas utilizadas como mero soporte en la conversación, sobresalen </w:t>
      </w:r>
      <w:r w:rsidRPr="00EF43ED">
        <w:rPr>
          <w:rFonts w:ascii="Times New Roman" w:hAnsi="Times New Roman" w:cs="Times New Roman"/>
          <w:i/>
          <w:iCs/>
          <w:sz w:val="24"/>
          <w:szCs w:val="24"/>
          <w:lang w:val="es-PE"/>
        </w:rPr>
        <w:t>pues</w:t>
      </w:r>
      <w:r w:rsidRPr="00EF43ED">
        <w:rPr>
          <w:rFonts w:ascii="Times New Roman" w:hAnsi="Times New Roman" w:cs="Times New Roman"/>
          <w:sz w:val="24"/>
          <w:szCs w:val="24"/>
          <w:lang w:val="es-PE"/>
        </w:rPr>
        <w:t> y </w:t>
      </w:r>
      <w:r w:rsidRPr="00EF43ED">
        <w:rPr>
          <w:rFonts w:ascii="Times New Roman" w:hAnsi="Times New Roman" w:cs="Times New Roman"/>
          <w:i/>
          <w:iCs/>
          <w:sz w:val="24"/>
          <w:szCs w:val="24"/>
          <w:lang w:val="es-PE"/>
        </w:rPr>
        <w:t>vamos</w:t>
      </w:r>
      <w:r w:rsidRPr="00EF43ED">
        <w:rPr>
          <w:rFonts w:ascii="Times New Roman" w:hAnsi="Times New Roman" w:cs="Times New Roman"/>
          <w:sz w:val="24"/>
          <w:szCs w:val="24"/>
          <w:lang w:val="es-PE"/>
        </w:rPr>
        <w:t xml:space="preserve">. La primera significa que al hablante le urge reflexionar un momento para colmar un vacío en su discurso; la segunda responde psicológicamente a la necesidad que experimenta, cuando se ha quedado en blanco, de estrechar el contacto con los asistentes, a quienes hace partícipes de su turbación y </w:t>
      </w:r>
      <w:proofErr w:type="gramStart"/>
      <w:r w:rsidRPr="00EF43ED">
        <w:rPr>
          <w:rFonts w:ascii="Times New Roman" w:hAnsi="Times New Roman" w:cs="Times New Roman"/>
          <w:sz w:val="24"/>
          <w:szCs w:val="24"/>
          <w:lang w:val="es-PE"/>
        </w:rPr>
        <w:t>les</w:t>
      </w:r>
      <w:proofErr w:type="gramEnd"/>
      <w:r w:rsidRPr="00EF43ED">
        <w:rPr>
          <w:rFonts w:ascii="Times New Roman" w:hAnsi="Times New Roman" w:cs="Times New Roman"/>
          <w:sz w:val="24"/>
          <w:szCs w:val="24"/>
          <w:lang w:val="es-PE"/>
        </w:rPr>
        <w:t xml:space="preserve"> invita a un esfuerzo en común para poder continuar. Esto último se resuelve en Cuba con las muletillas "oftalmológicas" ¡</w:t>
      </w:r>
      <w:r w:rsidRPr="00EF43ED">
        <w:rPr>
          <w:rFonts w:ascii="Times New Roman" w:hAnsi="Times New Roman" w:cs="Times New Roman"/>
          <w:i/>
          <w:iCs/>
          <w:sz w:val="24"/>
          <w:szCs w:val="24"/>
          <w:lang w:val="es-PE"/>
        </w:rPr>
        <w:t>A</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ver</w:t>
      </w:r>
      <w:r w:rsidRPr="00EF43ED">
        <w:rPr>
          <w:rFonts w:ascii="Times New Roman" w:hAnsi="Times New Roman" w:cs="Times New Roman"/>
          <w:sz w:val="24"/>
          <w:szCs w:val="24"/>
          <w:lang w:val="es-PE"/>
        </w:rPr>
        <w:t>…! y ¡</w:t>
      </w:r>
      <w:r w:rsidRPr="00EF43ED">
        <w:rPr>
          <w:rFonts w:ascii="Times New Roman" w:hAnsi="Times New Roman" w:cs="Times New Roman"/>
          <w:i/>
          <w:iCs/>
          <w:sz w:val="24"/>
          <w:szCs w:val="24"/>
          <w:lang w:val="es-PE"/>
        </w:rPr>
        <w:t>Mira</w:t>
      </w:r>
      <w:r w:rsidRPr="00EF43ED">
        <w:rPr>
          <w:rFonts w:ascii="Times New Roman" w:hAnsi="Times New Roman" w:cs="Times New Roman"/>
          <w:sz w:val="24"/>
          <w:szCs w:val="24"/>
          <w:lang w:val="es-PE"/>
        </w:rPr>
        <w:t>…!, en tanto se inicia con el latiguillo </w:t>
      </w:r>
      <w:r w:rsidRPr="00EF43ED">
        <w:rPr>
          <w:rFonts w:ascii="Times New Roman" w:hAnsi="Times New Roman" w:cs="Times New Roman"/>
          <w:i/>
          <w:iCs/>
          <w:sz w:val="24"/>
          <w:szCs w:val="24"/>
          <w:lang w:val="es-PE"/>
        </w:rPr>
        <w:t>Bueno</w:t>
      </w:r>
      <w:r w:rsidRPr="00EF43ED">
        <w:rPr>
          <w:rFonts w:ascii="Times New Roman" w:hAnsi="Times New Roman" w:cs="Times New Roman"/>
          <w:sz w:val="24"/>
          <w:szCs w:val="24"/>
          <w:lang w:val="es-PE"/>
        </w:rPr>
        <w:t>…</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El estilo vocal es lo que distingue a cada individuo y le convierte en el centro de atención cuando habla frente a un grupo,</w:t>
      </w:r>
      <w:r w:rsidRPr="00EF43ED">
        <w:rPr>
          <w:rFonts w:ascii="Times New Roman" w:hAnsi="Times New Roman" w:cs="Times New Roman"/>
          <w:sz w:val="24"/>
          <w:szCs w:val="24"/>
          <w:vertAlign w:val="superscript"/>
          <w:lang w:val="es-PE"/>
        </w:rPr>
        <w:t>12</w:t>
      </w:r>
      <w:r w:rsidRPr="00EF43ED">
        <w:rPr>
          <w:rFonts w:ascii="Times New Roman" w:hAnsi="Times New Roman" w:cs="Times New Roman"/>
          <w:sz w:val="24"/>
          <w:szCs w:val="24"/>
          <w:lang w:val="es-PE"/>
        </w:rPr>
        <w:t> lo cual justifica que lo cultive con sumo cuidado, a fin de que los otros puedan disfrutar de su disertación y talento para comunicarse, sin acudir a las palabras de relleno.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La lengua evoluciona con rapidez, sobre todo en el discurso hablado. Las muletillas van por modas y ocasionalmente se atribuyen a determinados contextos sociales, lo cual significa que cambian con los años y en los diferentes territorios de una comunidad, aunque la mayoría puede perdurar por generaciones. Hoy se emplean más que en épocas anteriores como resultado, entre otros factores, del empobrecimiento de la riqueza léxica a causa del envío constante de mensajes de texto cada vez más cortos por intereses económicos en la telefonía móvil (entre 140 y 160 caracteres) y apenas inteligibles para quienes comparten "las irreverencias y el desenfado" de ese nuevo tipo de lenguaje en la comunicación del milenio, que omite tildes, símbolos y grafemas por encarecer el costo de la descarga.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manos generalmente de los jóvenes, el lenguaje </w:t>
      </w:r>
      <w:r w:rsidRPr="00EF43ED">
        <w:rPr>
          <w:rFonts w:ascii="Times New Roman" w:hAnsi="Times New Roman" w:cs="Times New Roman"/>
          <w:i/>
          <w:iCs/>
          <w:sz w:val="24"/>
          <w:szCs w:val="24"/>
          <w:lang w:val="es-PE"/>
        </w:rPr>
        <w:t xml:space="preserve">short </w:t>
      </w:r>
      <w:proofErr w:type="spellStart"/>
      <w:r w:rsidRPr="00EF43ED">
        <w:rPr>
          <w:rFonts w:ascii="Times New Roman" w:hAnsi="Times New Roman" w:cs="Times New Roman"/>
          <w:i/>
          <w:iCs/>
          <w:sz w:val="24"/>
          <w:szCs w:val="24"/>
          <w:lang w:val="es-PE"/>
        </w:rPr>
        <w:t>message</w:t>
      </w:r>
      <w:proofErr w:type="spellEnd"/>
      <w:r w:rsidRPr="00EF43ED">
        <w:rPr>
          <w:rFonts w:ascii="Times New Roman" w:hAnsi="Times New Roman" w:cs="Times New Roman"/>
          <w:i/>
          <w:iCs/>
          <w:sz w:val="24"/>
          <w:szCs w:val="24"/>
          <w:lang w:val="es-PE"/>
        </w:rPr>
        <w:t xml:space="preserve"> </w:t>
      </w:r>
      <w:proofErr w:type="spellStart"/>
      <w:r w:rsidRPr="00EF43ED">
        <w:rPr>
          <w:rFonts w:ascii="Times New Roman" w:hAnsi="Times New Roman" w:cs="Times New Roman"/>
          <w:i/>
          <w:iCs/>
          <w:sz w:val="24"/>
          <w:szCs w:val="24"/>
          <w:lang w:val="es-PE"/>
        </w:rPr>
        <w:t>service</w:t>
      </w:r>
      <w:proofErr w:type="spellEnd"/>
      <w:r w:rsidRPr="00EF43ED">
        <w:rPr>
          <w:rFonts w:ascii="Times New Roman" w:hAnsi="Times New Roman" w:cs="Times New Roman"/>
          <w:sz w:val="24"/>
          <w:szCs w:val="24"/>
          <w:lang w:val="es-PE"/>
        </w:rPr>
        <w:t> (SMS), procedente del inglés, pudiera traducirse en español como "servicio de mensajería simple" (o corto), aprovechando las letras que conforman la sigla, de manera que en esa cortedad lingüística escriben como coletillas, entre muchas más increíbles:</w:t>
      </w:r>
      <w:r w:rsidR="00634217">
        <w:rPr>
          <w:rFonts w:ascii="Times New Roman" w:hAnsi="Times New Roman" w:cs="Times New Roman"/>
          <w:sz w:val="24"/>
          <w:szCs w:val="24"/>
          <w:lang w:val="es-PE"/>
        </w:rPr>
        <w:t xml:space="preserve"> </w:t>
      </w:r>
      <w:r w:rsidRPr="00EF43ED">
        <w:rPr>
          <w:rFonts w:ascii="Times New Roman" w:hAnsi="Times New Roman" w:cs="Times New Roman"/>
          <w:i/>
          <w:iCs/>
          <w:sz w:val="24"/>
          <w:szCs w:val="24"/>
          <w:lang w:val="es-PE"/>
        </w:rPr>
        <w:t>salu2</w:t>
      </w:r>
      <w:r w:rsidRPr="00EF43ED">
        <w:rPr>
          <w:rFonts w:ascii="Times New Roman" w:hAnsi="Times New Roman" w:cs="Times New Roman"/>
          <w:sz w:val="24"/>
          <w:szCs w:val="24"/>
          <w:lang w:val="es-PE"/>
        </w:rPr>
        <w:t> (saludos),</w:t>
      </w:r>
      <w:r w:rsidR="00634217">
        <w:rPr>
          <w:rFonts w:ascii="Times New Roman" w:hAnsi="Times New Roman" w:cs="Times New Roman"/>
          <w:sz w:val="24"/>
          <w:szCs w:val="24"/>
          <w:lang w:val="es-PE"/>
        </w:rPr>
        <w:t xml:space="preserve"> </w:t>
      </w:r>
      <w:proofErr w:type="spellStart"/>
      <w:r w:rsidRPr="00EF43ED">
        <w:rPr>
          <w:rFonts w:ascii="Times New Roman" w:hAnsi="Times New Roman" w:cs="Times New Roman"/>
          <w:i/>
          <w:iCs/>
          <w:sz w:val="24"/>
          <w:szCs w:val="24"/>
          <w:lang w:val="es-PE"/>
        </w:rPr>
        <w:t>tp</w:t>
      </w:r>
      <w:proofErr w:type="spellEnd"/>
      <w:r w:rsidRPr="00EF43ED">
        <w:rPr>
          <w:rFonts w:ascii="Times New Roman" w:hAnsi="Times New Roman" w:cs="Times New Roman"/>
          <w:sz w:val="24"/>
          <w:szCs w:val="24"/>
          <w:lang w:val="es-PE"/>
        </w:rPr>
        <w:t> (tampoco),</w:t>
      </w:r>
      <w:r w:rsidR="00634217">
        <w:rPr>
          <w:rFonts w:ascii="Times New Roman" w:hAnsi="Times New Roman" w:cs="Times New Roman"/>
          <w:sz w:val="24"/>
          <w:szCs w:val="24"/>
          <w:lang w:val="es-PE"/>
        </w:rPr>
        <w:t xml:space="preserve"> </w:t>
      </w:r>
      <w:proofErr w:type="spellStart"/>
      <w:r w:rsidRPr="00EF43ED">
        <w:rPr>
          <w:rFonts w:ascii="Times New Roman" w:hAnsi="Times New Roman" w:cs="Times New Roman"/>
          <w:i/>
          <w:iCs/>
          <w:sz w:val="24"/>
          <w:szCs w:val="24"/>
          <w:lang w:val="es-PE"/>
        </w:rPr>
        <w:t>tb</w:t>
      </w:r>
      <w:proofErr w:type="spellEnd"/>
      <w:r w:rsidRPr="00EF43ED">
        <w:rPr>
          <w:rFonts w:ascii="Times New Roman" w:hAnsi="Times New Roman" w:cs="Times New Roman"/>
          <w:sz w:val="24"/>
          <w:szCs w:val="24"/>
          <w:lang w:val="es-PE"/>
        </w:rPr>
        <w:t> (también),</w:t>
      </w:r>
      <w:r w:rsidR="00634217">
        <w:rPr>
          <w:rFonts w:ascii="Times New Roman" w:hAnsi="Times New Roman" w:cs="Times New Roman"/>
          <w:sz w:val="24"/>
          <w:szCs w:val="24"/>
          <w:lang w:val="es-PE"/>
        </w:rPr>
        <w:t xml:space="preserve"> </w:t>
      </w:r>
      <w:proofErr w:type="spellStart"/>
      <w:r w:rsidRPr="00EF43ED">
        <w:rPr>
          <w:rFonts w:ascii="Times New Roman" w:hAnsi="Times New Roman" w:cs="Times New Roman"/>
          <w:i/>
          <w:iCs/>
          <w:sz w:val="24"/>
          <w:szCs w:val="24"/>
          <w:lang w:val="es-PE"/>
        </w:rPr>
        <w:t>xo</w:t>
      </w:r>
      <w:proofErr w:type="spellEnd"/>
      <w:r w:rsidRPr="00EF43ED">
        <w:rPr>
          <w:rFonts w:ascii="Times New Roman" w:hAnsi="Times New Roman" w:cs="Times New Roman"/>
          <w:sz w:val="24"/>
          <w:szCs w:val="24"/>
          <w:lang w:val="es-PE"/>
        </w:rPr>
        <w:t xml:space="preserve"> (beso), </w:t>
      </w:r>
      <w:proofErr w:type="spellStart"/>
      <w:r w:rsidRPr="00EF43ED">
        <w:rPr>
          <w:rFonts w:ascii="Times New Roman" w:hAnsi="Times New Roman" w:cs="Times New Roman"/>
          <w:sz w:val="24"/>
          <w:szCs w:val="24"/>
          <w:lang w:val="es-PE"/>
        </w:rPr>
        <w:t>tqm</w:t>
      </w:r>
      <w:proofErr w:type="spellEnd"/>
      <w:r w:rsidRPr="00EF43ED">
        <w:rPr>
          <w:rFonts w:ascii="Times New Roman" w:hAnsi="Times New Roman" w:cs="Times New Roman"/>
          <w:sz w:val="24"/>
          <w:szCs w:val="24"/>
          <w:lang w:val="es-PE"/>
        </w:rPr>
        <w:t xml:space="preserve"> (te quiero mucho),</w:t>
      </w:r>
      <w:r w:rsidR="00EA6CF7">
        <w:rPr>
          <w:rFonts w:ascii="Times New Roman" w:hAnsi="Times New Roman" w:cs="Times New Roman"/>
          <w:sz w:val="24"/>
          <w:szCs w:val="24"/>
          <w:lang w:val="es-PE"/>
        </w:rPr>
        <w:t xml:space="preserve"> </w:t>
      </w:r>
      <w:proofErr w:type="spellStart"/>
      <w:r w:rsidRPr="00EF43ED">
        <w:rPr>
          <w:rFonts w:ascii="Times New Roman" w:hAnsi="Times New Roman" w:cs="Times New Roman"/>
          <w:i/>
          <w:iCs/>
          <w:sz w:val="24"/>
          <w:szCs w:val="24"/>
          <w:lang w:val="es-PE"/>
        </w:rPr>
        <w:t>cdo</w:t>
      </w:r>
      <w:proofErr w:type="spellEnd"/>
      <w:r w:rsidRPr="00EF43ED">
        <w:rPr>
          <w:rFonts w:ascii="Times New Roman" w:hAnsi="Times New Roman" w:cs="Times New Roman"/>
          <w:sz w:val="24"/>
          <w:szCs w:val="24"/>
          <w:lang w:val="es-PE"/>
        </w:rPr>
        <w:t> (cuando)…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Tristemente, en el arte contemporáneo de la conversación se han ido reduciendo más a menudo los componentes del lenguaje y siendo menos productivos los recursos empleados para el diálogo con los interlocutores. A estas alturas se conoce que cada generación disminuye un poco más el número de palabras que hereda de la anterior.</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xml:space="preserve">Casi todas las palabras utilizadas como muletillas poseen un valor semántico en español y son como cualquier otro vocablo cuando se usan con mesura en un contexto coherente, de </w:t>
      </w:r>
      <w:r w:rsidRPr="00EF43ED">
        <w:rPr>
          <w:rFonts w:ascii="Times New Roman" w:hAnsi="Times New Roman" w:cs="Times New Roman"/>
          <w:sz w:val="24"/>
          <w:szCs w:val="24"/>
          <w:lang w:val="es-PE"/>
        </w:rPr>
        <w:lastRenderedPageBreak/>
        <w:t>donde se deduce que su transformación en coletillas no depende del significado, sino del sentido. Tampoco constituyen necesariamente faltas prosódicas u ortográficas como tales, pero su presencia excesiva afecta el buen desempeño de quien está usando de la palabra y produce un efecto negativo en el auditorio, pues además de ser desagradables, devienen siempre un elemento extraño en la exposición.</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Nadie puede considerar descabellado preguntar al público ¿</w:t>
      </w:r>
      <w:r w:rsidRPr="00EF43ED">
        <w:rPr>
          <w:rFonts w:ascii="Times New Roman" w:hAnsi="Times New Roman" w:cs="Times New Roman"/>
          <w:i/>
          <w:iCs/>
          <w:sz w:val="24"/>
          <w:szCs w:val="24"/>
          <w:lang w:val="es-PE"/>
        </w:rPr>
        <w:t>Quedó</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claro</w:t>
      </w:r>
      <w:r w:rsidRPr="00EF43ED">
        <w:rPr>
          <w:rFonts w:ascii="Times New Roman" w:hAnsi="Times New Roman" w:cs="Times New Roman"/>
          <w:sz w:val="24"/>
          <w:szCs w:val="24"/>
          <w:lang w:val="es-PE"/>
        </w:rPr>
        <w:t>?; pero es irracional inquirirlo todo el tiempo después de cada afirmación o frase, pues ese tipo de cantinela desgasta los nervios de la audiencia y la distrae del asunto que se está debatiendo. En algunas ocasiones constituyen meros latiguillos, apoyaturas del discurso en los cuales el significado denotativo ha desaparecido por completo y por ello se asegura que no aportan nada, carecen de una función idiomática específica y son innecesarias.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Resultantes de un efecto producido en la mente humana, aunque tienden a emplearse en el lenguaje común, a veces se detectan en el escrito. Se presentan en todos los idiomas por la mala costumbre de rellenar los "huecos" en la charla o disertación; pero también pueden ser pronunciadas por personas que han sufrido una lesión cerebral, quienes no suelen percatarse de las repeticiones lingüísticas en las cuales incurren mientras hablan. </w:t>
      </w:r>
      <w:r w:rsidRPr="00EF43ED">
        <w:rPr>
          <w:rFonts w:ascii="Times New Roman" w:hAnsi="Times New Roman" w:cs="Times New Roman"/>
          <w:sz w:val="24"/>
          <w:szCs w:val="24"/>
          <w:vertAlign w:val="superscript"/>
          <w:lang w:val="es-PE"/>
        </w:rPr>
        <w:t>13,14</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¿Por qué se utilizan? Porque suele asustar el silencio y se siente horror al vacío, incluso discursivo.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Al principio el auditorio las percibe, metafóricamente, como pequeñas piedritas en el calzado, que inicialmente pueden ser tolerables; pero poco a poco, a medida que se avanza en la exposición, comienzan a molestar soberanamente a quienes se ven obligados a caminar con ellas por obra del zapatero parlante.</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opinión de la autora de este artículo, las muletillas pueden ser:</w:t>
      </w:r>
    </w:p>
    <w:p w:rsidR="00EF43ED" w:rsidRPr="00634217" w:rsidRDefault="00EF43ED" w:rsidP="00EF43ED">
      <w:pPr>
        <w:jc w:val="both"/>
        <w:rPr>
          <w:rFonts w:ascii="Times New Roman" w:hAnsi="Times New Roman" w:cs="Times New Roman"/>
          <w:b/>
          <w:sz w:val="24"/>
          <w:szCs w:val="24"/>
          <w:lang w:val="es-PE"/>
        </w:rPr>
      </w:pPr>
      <w:r w:rsidRPr="00634217">
        <w:rPr>
          <w:rFonts w:ascii="Times New Roman" w:hAnsi="Times New Roman" w:cs="Times New Roman"/>
          <w:b/>
          <w:sz w:val="24"/>
          <w:szCs w:val="24"/>
          <w:lang w:val="es-PE"/>
        </w:rPr>
        <w:t>1. Onomatopéyicas e interjectivas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Por algo los anglosajones las denominan </w:t>
      </w:r>
      <w:proofErr w:type="spellStart"/>
      <w:r w:rsidRPr="00EF43ED">
        <w:rPr>
          <w:rFonts w:ascii="Times New Roman" w:hAnsi="Times New Roman" w:cs="Times New Roman"/>
          <w:i/>
          <w:iCs/>
          <w:sz w:val="24"/>
          <w:szCs w:val="24"/>
          <w:lang w:val="es-PE"/>
        </w:rPr>
        <w:t>filler</w:t>
      </w:r>
      <w:proofErr w:type="spellEnd"/>
      <w:r w:rsidRPr="00EF43ED">
        <w:rPr>
          <w:rFonts w:ascii="Times New Roman" w:hAnsi="Times New Roman" w:cs="Times New Roman"/>
          <w:i/>
          <w:iCs/>
          <w:sz w:val="24"/>
          <w:szCs w:val="24"/>
          <w:lang w:val="es-PE"/>
        </w:rPr>
        <w:t xml:space="preserve"> </w:t>
      </w:r>
      <w:proofErr w:type="spellStart"/>
      <w:r w:rsidRPr="00EF43ED">
        <w:rPr>
          <w:rFonts w:ascii="Times New Roman" w:hAnsi="Times New Roman" w:cs="Times New Roman"/>
          <w:i/>
          <w:iCs/>
          <w:sz w:val="24"/>
          <w:szCs w:val="24"/>
          <w:lang w:val="es-PE"/>
        </w:rPr>
        <w:t>sounds</w:t>
      </w:r>
      <w:proofErr w:type="spellEnd"/>
      <w:r w:rsidRPr="00EF43ED">
        <w:rPr>
          <w:rFonts w:ascii="Times New Roman" w:hAnsi="Times New Roman" w:cs="Times New Roman"/>
          <w:sz w:val="24"/>
          <w:szCs w:val="24"/>
          <w:lang w:val="es-PE"/>
        </w:rPr>
        <w:t> (sonidos de relleno), pues semánticamente no tienen valor alguno, salvo el que les confiere la pausa que representan para ganar en confianza ante los concurrentes, retomar el orden en la exposición o repetir por costumbre (bastante irritante) aquellas partículas que abundan más de lo que se cree: </w:t>
      </w:r>
      <w:proofErr w:type="spellStart"/>
      <w:r w:rsidRPr="00EF43ED">
        <w:rPr>
          <w:rFonts w:ascii="Times New Roman" w:hAnsi="Times New Roman" w:cs="Times New Roman"/>
          <w:i/>
          <w:iCs/>
          <w:sz w:val="24"/>
          <w:szCs w:val="24"/>
          <w:lang w:val="es-PE"/>
        </w:rPr>
        <w:t>ehhhh</w:t>
      </w:r>
      <w:proofErr w:type="spellEnd"/>
      <w:r w:rsidRPr="00EF43ED">
        <w:rPr>
          <w:rFonts w:ascii="Times New Roman" w:hAnsi="Times New Roman" w:cs="Times New Roman"/>
          <w:sz w:val="24"/>
          <w:szCs w:val="24"/>
          <w:lang w:val="es-PE"/>
        </w:rPr>
        <w:t>, </w:t>
      </w:r>
      <w:proofErr w:type="spellStart"/>
      <w:r w:rsidRPr="00EF43ED">
        <w:rPr>
          <w:rFonts w:ascii="Times New Roman" w:hAnsi="Times New Roman" w:cs="Times New Roman"/>
          <w:i/>
          <w:iCs/>
          <w:sz w:val="24"/>
          <w:szCs w:val="24"/>
          <w:lang w:val="es-PE"/>
        </w:rPr>
        <w:t>ahhh</w:t>
      </w:r>
      <w:proofErr w:type="spellEnd"/>
      <w:r w:rsidRPr="00EF43ED">
        <w:rPr>
          <w:rFonts w:ascii="Times New Roman" w:hAnsi="Times New Roman" w:cs="Times New Roman"/>
          <w:sz w:val="24"/>
          <w:szCs w:val="24"/>
          <w:lang w:val="es-PE"/>
        </w:rPr>
        <w:t>, </w:t>
      </w:r>
      <w:proofErr w:type="spellStart"/>
      <w:r w:rsidRPr="00EF43ED">
        <w:rPr>
          <w:rFonts w:ascii="Times New Roman" w:hAnsi="Times New Roman" w:cs="Times New Roman"/>
          <w:i/>
          <w:iCs/>
          <w:sz w:val="24"/>
          <w:szCs w:val="24"/>
          <w:lang w:val="es-PE"/>
        </w:rPr>
        <w:t>ummm</w:t>
      </w:r>
      <w:proofErr w:type="spellEnd"/>
      <w:r w:rsidRPr="00EF43ED">
        <w:rPr>
          <w:rFonts w:ascii="Times New Roman" w:hAnsi="Times New Roman" w:cs="Times New Roman"/>
          <w:sz w:val="24"/>
          <w:szCs w:val="24"/>
          <w:lang w:val="es-PE"/>
        </w:rPr>
        <w:t>...</w:t>
      </w:r>
    </w:p>
    <w:p w:rsidR="00EF43ED" w:rsidRPr="00634217" w:rsidRDefault="00EF43ED" w:rsidP="00EF43ED">
      <w:pPr>
        <w:jc w:val="both"/>
        <w:rPr>
          <w:rFonts w:ascii="Times New Roman" w:hAnsi="Times New Roman" w:cs="Times New Roman"/>
          <w:b/>
          <w:sz w:val="24"/>
          <w:szCs w:val="24"/>
          <w:lang w:val="es-PE"/>
        </w:rPr>
      </w:pPr>
      <w:r w:rsidRPr="00634217">
        <w:rPr>
          <w:rFonts w:ascii="Times New Roman" w:hAnsi="Times New Roman" w:cs="Times New Roman"/>
          <w:b/>
          <w:sz w:val="24"/>
          <w:szCs w:val="24"/>
          <w:lang w:val="es-PE"/>
        </w:rPr>
        <w:t>2. Habituales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Son las más numerosas y conocidas, si bien aquí solo se mencionan algunas de ellas, incluidas las que se pronuncian con alargamientos fónicos: </w:t>
      </w:r>
      <w:r w:rsidRPr="00EF43ED">
        <w:rPr>
          <w:rFonts w:ascii="Times New Roman" w:hAnsi="Times New Roman" w:cs="Times New Roman"/>
          <w:i/>
          <w:iCs/>
          <w:sz w:val="24"/>
          <w:szCs w:val="24"/>
          <w:lang w:val="es-PE"/>
        </w:rPr>
        <w:t xml:space="preserve">entonces, ¿sí?, ¿no?, o sea, bueno, ¿me explico?, ¿verdad?, pues, </w:t>
      </w:r>
      <w:proofErr w:type="spellStart"/>
      <w:r w:rsidRPr="00EF43ED">
        <w:rPr>
          <w:rFonts w:ascii="Times New Roman" w:hAnsi="Times New Roman" w:cs="Times New Roman"/>
          <w:i/>
          <w:iCs/>
          <w:sz w:val="24"/>
          <w:szCs w:val="24"/>
          <w:lang w:val="es-PE"/>
        </w:rPr>
        <w:t>esteee</w:t>
      </w:r>
      <w:proofErr w:type="spellEnd"/>
      <w:r w:rsidRPr="00EF43ED">
        <w:rPr>
          <w:rFonts w:ascii="Times New Roman" w:hAnsi="Times New Roman" w:cs="Times New Roman"/>
          <w:i/>
          <w:iCs/>
          <w:sz w:val="24"/>
          <w:szCs w:val="24"/>
          <w:lang w:val="es-PE"/>
        </w:rPr>
        <w:t xml:space="preserve">…, </w:t>
      </w:r>
      <w:proofErr w:type="spellStart"/>
      <w:r w:rsidRPr="00EF43ED">
        <w:rPr>
          <w:rFonts w:ascii="Times New Roman" w:hAnsi="Times New Roman" w:cs="Times New Roman"/>
          <w:i/>
          <w:iCs/>
          <w:sz w:val="24"/>
          <w:szCs w:val="24"/>
          <w:lang w:val="es-PE"/>
        </w:rPr>
        <w:t>estooo</w:t>
      </w:r>
      <w:proofErr w:type="spellEnd"/>
      <w:r w:rsidRPr="00EF43ED">
        <w:rPr>
          <w:rFonts w:ascii="Times New Roman" w:hAnsi="Times New Roman" w:cs="Times New Roman"/>
          <w:i/>
          <w:iCs/>
          <w:sz w:val="24"/>
          <w:szCs w:val="24"/>
          <w:lang w:val="es-PE"/>
        </w:rPr>
        <w:t xml:space="preserve">, </w:t>
      </w:r>
      <w:proofErr w:type="spellStart"/>
      <w:r w:rsidRPr="00EF43ED">
        <w:rPr>
          <w:rFonts w:ascii="Times New Roman" w:hAnsi="Times New Roman" w:cs="Times New Roman"/>
          <w:i/>
          <w:iCs/>
          <w:sz w:val="24"/>
          <w:szCs w:val="24"/>
          <w:lang w:val="es-PE"/>
        </w:rPr>
        <w:t>yyyy</w:t>
      </w:r>
      <w:proofErr w:type="spellEnd"/>
      <w:r w:rsidRPr="00EF43ED">
        <w:rPr>
          <w:rFonts w:ascii="Times New Roman" w:hAnsi="Times New Roman" w:cs="Times New Roman"/>
          <w:i/>
          <w:iCs/>
          <w:sz w:val="24"/>
          <w:szCs w:val="24"/>
          <w:lang w:val="es-PE"/>
        </w:rPr>
        <w:t>…</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Es muy difícil confeccionar una lista de muletillas, por cuanto hay personas que utilizan las más insospechadas; ello hace que su cifra sea ilimitada, toda vez que cada cual crea involuntariamente la suya: </w:t>
      </w:r>
      <w:r w:rsidRPr="00EF43ED">
        <w:rPr>
          <w:rFonts w:ascii="Times New Roman" w:hAnsi="Times New Roman" w:cs="Times New Roman"/>
          <w:i/>
          <w:iCs/>
          <w:sz w:val="24"/>
          <w:szCs w:val="24"/>
          <w:lang w:val="es-PE"/>
        </w:rPr>
        <w:t>¡Escúchame! ¡Y dilo! ¡No es fácil! ¡Ojo! ¡Cuidado!...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lastRenderedPageBreak/>
        <w:t>Hay algunas muletillas que se parecen bastante a un tartamudeo errático por defectos de ritmo en la emisión de la palabra, que provocan vacilaciones y repeticiones al hacerlo. Un ejemplo de ello es cuando se dice: </w:t>
      </w:r>
      <w:r w:rsidRPr="00EF43ED">
        <w:rPr>
          <w:rFonts w:ascii="Times New Roman" w:hAnsi="Times New Roman" w:cs="Times New Roman"/>
          <w:i/>
          <w:iCs/>
          <w:sz w:val="24"/>
          <w:szCs w:val="24"/>
          <w:lang w:val="es-PE"/>
        </w:rPr>
        <w:t>El… la… el </w:t>
      </w:r>
      <w:r w:rsidRPr="00EF43ED">
        <w:rPr>
          <w:rFonts w:ascii="Times New Roman" w:hAnsi="Times New Roman" w:cs="Times New Roman"/>
          <w:sz w:val="24"/>
          <w:szCs w:val="24"/>
          <w:lang w:val="es-PE"/>
        </w:rPr>
        <w:t>mensaje lo enviaron anoche, pero</w:t>
      </w:r>
      <w:r w:rsidRPr="00EF43ED">
        <w:rPr>
          <w:rFonts w:ascii="Times New Roman" w:hAnsi="Times New Roman" w:cs="Times New Roman"/>
          <w:i/>
          <w:iCs/>
          <w:sz w:val="24"/>
          <w:szCs w:val="24"/>
          <w:lang w:val="es-PE"/>
        </w:rPr>
        <w:t> las… los… las </w:t>
      </w:r>
      <w:r w:rsidRPr="00EF43ED">
        <w:rPr>
          <w:rFonts w:ascii="Times New Roman" w:hAnsi="Times New Roman" w:cs="Times New Roman"/>
          <w:sz w:val="24"/>
          <w:szCs w:val="24"/>
          <w:lang w:val="es-PE"/>
        </w:rPr>
        <w:t>respuestas no me convencieron</w:t>
      </w:r>
      <w:r w:rsidRPr="00EF43ED">
        <w:rPr>
          <w:rFonts w:ascii="Times New Roman" w:hAnsi="Times New Roman" w:cs="Times New Roman"/>
          <w:i/>
          <w:iCs/>
          <w:sz w:val="24"/>
          <w:szCs w:val="24"/>
          <w:lang w:val="es-PE"/>
        </w:rPr>
        <w:t>.</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También a veces se reitera una sílaba o el término completo, lo cual resulta molesto para quienes escuchan. He aquí una muestra:</w:t>
      </w:r>
    </w:p>
    <w:p w:rsidR="00EA6CF7"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El número de pacientes era muy </w:t>
      </w:r>
      <w:r w:rsidRPr="00EF43ED">
        <w:rPr>
          <w:rFonts w:ascii="Times New Roman" w:hAnsi="Times New Roman" w:cs="Times New Roman"/>
          <w:i/>
          <w:iCs/>
          <w:sz w:val="24"/>
          <w:szCs w:val="24"/>
          <w:lang w:val="es-PE"/>
        </w:rPr>
        <w:t>re… re… reducido</w:t>
      </w:r>
      <w:r w:rsidRPr="00EF43ED">
        <w:rPr>
          <w:rFonts w:ascii="Times New Roman" w:hAnsi="Times New Roman" w:cs="Times New Roman"/>
          <w:sz w:val="24"/>
          <w:szCs w:val="24"/>
          <w:lang w:val="es-PE"/>
        </w:rPr>
        <w:t>.</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El número </w:t>
      </w:r>
      <w:r w:rsidRPr="00EF43ED">
        <w:rPr>
          <w:rFonts w:ascii="Times New Roman" w:hAnsi="Times New Roman" w:cs="Times New Roman"/>
          <w:i/>
          <w:iCs/>
          <w:sz w:val="24"/>
          <w:szCs w:val="24"/>
          <w:lang w:val="es-PE"/>
        </w:rPr>
        <w:t>de… de… de</w:t>
      </w:r>
      <w:r w:rsidRPr="00EF43ED">
        <w:rPr>
          <w:rFonts w:ascii="Times New Roman" w:hAnsi="Times New Roman" w:cs="Times New Roman"/>
          <w:sz w:val="24"/>
          <w:szCs w:val="24"/>
          <w:lang w:val="es-PE"/>
        </w:rPr>
        <w:t> pacientes era muy reducido.</w:t>
      </w:r>
    </w:p>
    <w:p w:rsidR="00EF43ED" w:rsidRPr="00634217" w:rsidRDefault="00EF43ED" w:rsidP="00EF43ED">
      <w:pPr>
        <w:jc w:val="both"/>
        <w:rPr>
          <w:rFonts w:ascii="Times New Roman" w:hAnsi="Times New Roman" w:cs="Times New Roman"/>
          <w:b/>
          <w:sz w:val="24"/>
          <w:szCs w:val="24"/>
          <w:lang w:val="es-PE"/>
        </w:rPr>
      </w:pPr>
      <w:r w:rsidRPr="00634217">
        <w:rPr>
          <w:rFonts w:ascii="Times New Roman" w:hAnsi="Times New Roman" w:cs="Times New Roman"/>
          <w:b/>
          <w:sz w:val="24"/>
          <w:szCs w:val="24"/>
          <w:lang w:val="es-PE"/>
        </w:rPr>
        <w:t>3. Cultas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Denotan un conocimiento más amplio del idioma y un léxico más depurado, puesto que simulan encerrar en sí mismas cierto cultivo intelectual o formal: </w:t>
      </w:r>
      <w:r w:rsidRPr="00EF43ED">
        <w:rPr>
          <w:rFonts w:ascii="Times New Roman" w:hAnsi="Times New Roman" w:cs="Times New Roman"/>
          <w:i/>
          <w:iCs/>
          <w:sz w:val="24"/>
          <w:szCs w:val="24"/>
          <w:lang w:val="es-PE"/>
        </w:rPr>
        <w:t>obviamente, lógicamente, ciertamente, a fin de cuentas, de hecho, de eso se trata…</w:t>
      </w:r>
    </w:p>
    <w:p w:rsidR="00EF43ED" w:rsidRPr="00634217" w:rsidRDefault="00EF43ED" w:rsidP="00EF43ED">
      <w:pPr>
        <w:jc w:val="both"/>
        <w:rPr>
          <w:rFonts w:ascii="Times New Roman" w:hAnsi="Times New Roman" w:cs="Times New Roman"/>
          <w:b/>
          <w:sz w:val="24"/>
          <w:szCs w:val="24"/>
          <w:lang w:val="es-PE"/>
        </w:rPr>
      </w:pPr>
      <w:r w:rsidRPr="00634217">
        <w:rPr>
          <w:rFonts w:ascii="Times New Roman" w:hAnsi="Times New Roman" w:cs="Times New Roman"/>
          <w:b/>
          <w:sz w:val="24"/>
          <w:szCs w:val="24"/>
          <w:lang w:val="es-PE"/>
        </w:rPr>
        <w:t>4. Importadas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español se emplean con mucha frecuencia algunos préstamos lingüísticos como ¿</w:t>
      </w:r>
      <w:r w:rsidRPr="00EF43ED">
        <w:rPr>
          <w:rFonts w:ascii="Times New Roman" w:hAnsi="Times New Roman" w:cs="Times New Roman"/>
          <w:i/>
          <w:iCs/>
          <w:sz w:val="24"/>
          <w:szCs w:val="24"/>
          <w:lang w:val="es-PE"/>
        </w:rPr>
        <w:t>ok</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okey</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guao</w:t>
      </w:r>
      <w:r w:rsidRPr="00EF43ED">
        <w:rPr>
          <w:rFonts w:ascii="Times New Roman" w:hAnsi="Times New Roman" w:cs="Times New Roman"/>
          <w:sz w:val="24"/>
          <w:szCs w:val="24"/>
          <w:lang w:val="es-PE"/>
        </w:rPr>
        <w:t>!, entre otros.</w:t>
      </w:r>
    </w:p>
    <w:p w:rsidR="00EF43ED" w:rsidRPr="00634217" w:rsidRDefault="00EF43ED" w:rsidP="00EF43ED">
      <w:pPr>
        <w:jc w:val="both"/>
        <w:rPr>
          <w:rFonts w:ascii="Times New Roman" w:hAnsi="Times New Roman" w:cs="Times New Roman"/>
          <w:b/>
          <w:sz w:val="24"/>
          <w:szCs w:val="24"/>
          <w:lang w:val="es-PE"/>
        </w:rPr>
      </w:pPr>
      <w:r w:rsidRPr="00634217">
        <w:rPr>
          <w:rFonts w:ascii="Times New Roman" w:hAnsi="Times New Roman" w:cs="Times New Roman"/>
          <w:b/>
          <w:sz w:val="24"/>
          <w:szCs w:val="24"/>
          <w:lang w:val="es-PE"/>
        </w:rPr>
        <w:t>5. Musicales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El estribillo es un recurso poético, una forma de reiteración consistente en un pequeño grupo de versos que se repiten. Tradicionalmente aparece al principio de la composición y se itera al final de cada estrofa, sobre todo en la canción moderna.</w:t>
      </w:r>
      <w:r w:rsidRPr="00EF43ED">
        <w:rPr>
          <w:rFonts w:ascii="Times New Roman" w:hAnsi="Times New Roman" w:cs="Times New Roman"/>
          <w:sz w:val="24"/>
          <w:szCs w:val="24"/>
          <w:vertAlign w:val="superscript"/>
          <w:lang w:val="es-PE"/>
        </w:rPr>
        <w:t>15</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Así, este tipo de redundancia sonora se reconoce por el tarareo constante y a veces involuntario de quienes entonan esa parte de la melodía, cuyo excesivo canturreo conduce al fastidio. También los medios radiales y televisivos contribuyen a ello cuando se trata de piezas musicales muy solicitadas por los oyentes o espectadores, las cuales casi desaparecen de las discotecas luego de cierto tiempo de insistente reproducción, al ser remplazadas por otras en un nuevo ciclo.</w:t>
      </w:r>
    </w:p>
    <w:p w:rsidR="00EF43ED" w:rsidRPr="00634217" w:rsidRDefault="00EF43ED" w:rsidP="00EF43ED">
      <w:pPr>
        <w:jc w:val="both"/>
        <w:rPr>
          <w:rFonts w:ascii="Times New Roman" w:hAnsi="Times New Roman" w:cs="Times New Roman"/>
          <w:b/>
          <w:sz w:val="24"/>
          <w:szCs w:val="24"/>
          <w:lang w:val="es-PE"/>
        </w:rPr>
      </w:pPr>
      <w:r w:rsidRPr="00634217">
        <w:rPr>
          <w:rFonts w:ascii="Times New Roman" w:hAnsi="Times New Roman" w:cs="Times New Roman"/>
          <w:b/>
          <w:sz w:val="24"/>
          <w:szCs w:val="24"/>
          <w:lang w:val="es-PE"/>
        </w:rPr>
        <w:t>6. Calladas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El elemento de mayor utilidad y menor aprecio en el ejercicio de la oratoria es el silencio, que adecuadamente medido revela confianza y reflexión. Es ese intervalo entre palabras y frases lo que mantiene al auditorio expectante, en espera del próximo pensamiento.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xml:space="preserve">Las pausas forman parte integral del lenguaje: un buen comunicador las utiliza entre frases para que los presentes asimilen sin atropello la información que va proporcionándoles y uno excelente las usa para causar una atmósfera de suspenso o antes de decir algo importante; sin embargo, cuando son injustificadamente largas pueden considerarse también como muletillas, dado que pierden su efectividad y pueden impacientar a los oyentes, quienes comenzarán a dialogar entre sí, a toser, a moverse en sus asientos, a mirar el reloj, a </w:t>
      </w:r>
      <w:r w:rsidRPr="00EF43ED">
        <w:rPr>
          <w:rFonts w:ascii="Times New Roman" w:hAnsi="Times New Roman" w:cs="Times New Roman"/>
          <w:sz w:val="24"/>
          <w:szCs w:val="24"/>
          <w:lang w:val="es-PE"/>
        </w:rPr>
        <w:lastRenderedPageBreak/>
        <w:t>bostezar...Si le había ido razonablemente bien hasta ahí, no ponga su triunfo en grave riesgo por callar demasiado tiempo sin haber perdido la voz a causa de una afonía.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xml:space="preserve">Nadie se enfurece si aclara que debe consultar la página de un libro o una nota aclaratoria y deja de hablar mientras lo hace, </w:t>
      </w:r>
      <w:proofErr w:type="gramStart"/>
      <w:r w:rsidRPr="00EF43ED">
        <w:rPr>
          <w:rFonts w:ascii="Times New Roman" w:hAnsi="Times New Roman" w:cs="Times New Roman"/>
          <w:sz w:val="24"/>
          <w:szCs w:val="24"/>
          <w:lang w:val="es-PE"/>
        </w:rPr>
        <w:t>pues</w:t>
      </w:r>
      <w:proofErr w:type="gramEnd"/>
      <w:r w:rsidRPr="00EF43ED">
        <w:rPr>
          <w:rFonts w:ascii="Times New Roman" w:hAnsi="Times New Roman" w:cs="Times New Roman"/>
          <w:sz w:val="24"/>
          <w:szCs w:val="24"/>
          <w:lang w:val="es-PE"/>
        </w:rPr>
        <w:t xml:space="preserve"> aunque ese breve intervalo puede parecer eterno para quien está usando de la palabra, no ocurre igual para el público, el cual seguramente revertirá en su beneficio la corta tregua que le han propuesto y ni siquiera se percatará de lo que ocurre. Sonría, relájese, recupere el aliento y no insista en usar una muletilla para que haga de puente entre una palabra y otra, a fin de evitar la ausencia de sonidos articulados que lógicamente se produce en la cadena hablada.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Antes de abordar el siguiente aspecto, condicione una pausa de 3 o 4 segundos para organizar las ideas y permitirle al público prepararse mentalmente para lo próximo que escuchará. Con ello usted podrá crear un momento de tensión, anticipación o excitación, en dependencia de cómo lo utilice; pero en ese instante debe mantener el contacto visual con el público para no parecer que está a punto de abandonar el lugar y salir corriendo para casa.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Como mecanismo retardatorio, una pausa ejerce cierto efecto balsámico en conferencistas y oyentes. La audiencia asimila lo que acaban de decirle durante un tiempo de silencio muy necesario para su concentración, en tanto el ponente se vale de ese corto intervalo de mutismo para coordinar la nueva idea y la mejor forma para exponerla.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Si bien hablar con demasiada prisa denota nerviosismo, hacerlo con mucha lentitud resta viveza al discurso y causa modorra. Los asistentes prefieren a oradores pausados (aunque no con movimientos como en cámara lenta), pues se considera imposible seguir la esencia del discurso de quienes se expresan con tanta rapidez, que la mayor parte de lo expuesto resulta ininteligible y se pierde en el vacío. Tampoco así.</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La presentación verbal debe combinar la fluidez con la serenidad, intercalando las pausas para enfatizar donde corresponda, mover a la reflexión o indicar un cambio de contenido; pero solo cuando se adecuan al contexto y son muy bien recibidas. Ello equivale a decir que no han de confundirse con aquel silencio o lapso durante el cual los oradores buscan en su cerebro la palabra siguiente para continuar (que en muy mal momento han olvidado) y lo llenan de muletillas o sonidos carentes de significación</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Convenientemente empleadas, las pausas sirven para pensar y trasmitir ideas, sentimientos, razonamientos y emociones a través de la exposición; pero solo cabe acudir a ese recurso lingüístico programado:</w:t>
      </w:r>
    </w:p>
    <w:p w:rsidR="00EF43ED" w:rsidRPr="00EF43ED" w:rsidRDefault="00EF43ED" w:rsidP="00EF43ED">
      <w:pPr>
        <w:pStyle w:val="Prrafodelista"/>
        <w:numPr>
          <w:ilvl w:val="0"/>
          <w:numId w:val="1"/>
        </w:num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Al comienzo del discurso hasta que el auditorio guarde silencio.</w:t>
      </w:r>
    </w:p>
    <w:p w:rsidR="00EF43ED" w:rsidRDefault="00EF43ED" w:rsidP="00EF43ED">
      <w:pPr>
        <w:pStyle w:val="Prrafodelista"/>
        <w:numPr>
          <w:ilvl w:val="0"/>
          <w:numId w:val="1"/>
        </w:num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medio de una frase para dar fuerza a lo que sigue.</w:t>
      </w:r>
    </w:p>
    <w:p w:rsidR="00EF43ED" w:rsidRDefault="00EF43ED" w:rsidP="00EF43ED">
      <w:pPr>
        <w:pStyle w:val="Prrafodelista"/>
        <w:numPr>
          <w:ilvl w:val="0"/>
          <w:numId w:val="1"/>
        </w:num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Luego de una pregunta retórica que no precisa respuesta.</w:t>
      </w:r>
    </w:p>
    <w:p w:rsidR="00EF43ED" w:rsidRDefault="00EF43ED" w:rsidP="00EF43ED">
      <w:pPr>
        <w:pStyle w:val="Prrafodelista"/>
        <w:numPr>
          <w:ilvl w:val="0"/>
          <w:numId w:val="1"/>
        </w:num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Tras una interrupción de cualquier tipo.</w:t>
      </w:r>
    </w:p>
    <w:p w:rsidR="00EF43ED" w:rsidRDefault="00EF43ED" w:rsidP="00EF43ED">
      <w:pPr>
        <w:pStyle w:val="Prrafodelista"/>
        <w:numPr>
          <w:ilvl w:val="0"/>
          <w:numId w:val="1"/>
        </w:num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Después de una afirmación contundente.</w:t>
      </w:r>
    </w:p>
    <w:p w:rsidR="00EF43ED" w:rsidRPr="00EF43ED" w:rsidRDefault="00EF43ED" w:rsidP="00EF43ED">
      <w:pPr>
        <w:pStyle w:val="Prrafodelista"/>
        <w:numPr>
          <w:ilvl w:val="0"/>
          <w:numId w:val="1"/>
        </w:num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Antes de finalizar la disertación.</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lastRenderedPageBreak/>
        <w:t>Esa obsesión por hablar sin parar como los papagayos llevó a la abuela a recordar uno de sus refranes: "Cada persona es dueña de su silencio y esclava de su palabra".</w:t>
      </w:r>
      <w:r w:rsidRPr="00EF43ED">
        <w:rPr>
          <w:rFonts w:ascii="Times New Roman" w:hAnsi="Times New Roman" w:cs="Times New Roman"/>
          <w:sz w:val="24"/>
          <w:szCs w:val="24"/>
          <w:vertAlign w:val="superscript"/>
          <w:lang w:val="es-PE"/>
        </w:rPr>
        <w:t>16</w:t>
      </w:r>
      <w:r w:rsidRPr="00EF43ED">
        <w:rPr>
          <w:rFonts w:ascii="Times New Roman" w:hAnsi="Times New Roman" w:cs="Times New Roman"/>
          <w:sz w:val="24"/>
          <w:szCs w:val="24"/>
          <w:lang w:val="es-PE"/>
        </w:rPr>
        <w:t> Trate de aplicar ese aforismo de la mejor manera posible en la práctica de la oratoria.</w:t>
      </w:r>
    </w:p>
    <w:p w:rsidR="00634217" w:rsidRPr="00634217" w:rsidRDefault="00EF43ED" w:rsidP="00EF43ED">
      <w:pPr>
        <w:jc w:val="both"/>
        <w:rPr>
          <w:rFonts w:ascii="Times New Roman" w:hAnsi="Times New Roman" w:cs="Times New Roman"/>
          <w:b/>
          <w:sz w:val="24"/>
          <w:szCs w:val="24"/>
          <w:lang w:val="es-PE"/>
        </w:rPr>
      </w:pPr>
      <w:r w:rsidRPr="00634217">
        <w:rPr>
          <w:rFonts w:ascii="Times New Roman" w:hAnsi="Times New Roman" w:cs="Times New Roman"/>
          <w:b/>
          <w:sz w:val="24"/>
          <w:szCs w:val="24"/>
          <w:lang w:val="es-PE"/>
        </w:rPr>
        <w:t>7. Estereotipadas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El cliché es una expresión o idea tan desmedidamente usada en el lenguaje escrito o hablado, que pierde la fuerza o novedad pretendida, especialmente si en los inicios fue considerada muy poderosa o innovadora.</w:t>
      </w:r>
      <w:r w:rsidRPr="00EF43ED">
        <w:rPr>
          <w:rFonts w:ascii="Times New Roman" w:hAnsi="Times New Roman" w:cs="Times New Roman"/>
          <w:sz w:val="24"/>
          <w:szCs w:val="24"/>
          <w:vertAlign w:val="superscript"/>
          <w:lang w:val="es-PE"/>
        </w:rPr>
        <w:t>17</w:t>
      </w:r>
      <w:r w:rsidRPr="00EF43ED">
        <w:rPr>
          <w:rFonts w:ascii="Times New Roman" w:hAnsi="Times New Roman" w:cs="Times New Roman"/>
          <w:sz w:val="24"/>
          <w:szCs w:val="24"/>
          <w:lang w:val="es-PE"/>
        </w:rPr>
        <w:t> Su aparición indica falta de creatividad o sinceridad por parte de autores u oradores, quienes no se toman la molestia de formular un pensamiento propio.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Asimismo, el significado de un cliché en particular puede variar con el tiempo y generar confusión, incorrección o connotaciones políticas e ideológicas, puesto que suele depender de quién lo utilice y del contexto donde se emplee. Mientras la mayoría de las frases hechas pueden y deben ser evitadas al escribir o disertar, muchas de este tipo han permanecido vigentes a través de los siglos no solo porque han sido sobrevaloradas, sino porque constituyen una forma muy común de decir algo cuando no se tiene nada que expresar. Gastadas por el uso, apenas sirven para entretener a los oyentes que van listando aquellas que alguien utiliza durante su exposición, por ejemplo:</w:t>
      </w:r>
    </w:p>
    <w:p w:rsidR="00EF43ED" w:rsidRDefault="00EF43ED" w:rsidP="00EF43ED">
      <w:pPr>
        <w:jc w:val="both"/>
        <w:rPr>
          <w:rFonts w:ascii="Times New Roman" w:hAnsi="Times New Roman" w:cs="Times New Roman"/>
          <w:i/>
          <w:iCs/>
          <w:sz w:val="24"/>
          <w:szCs w:val="24"/>
          <w:lang w:val="es-PE"/>
        </w:rPr>
      </w:pPr>
      <w:r w:rsidRPr="00EF43ED">
        <w:rPr>
          <w:rFonts w:ascii="Times New Roman" w:hAnsi="Times New Roman" w:cs="Times New Roman"/>
          <w:i/>
          <w:iCs/>
          <w:sz w:val="24"/>
          <w:szCs w:val="24"/>
          <w:lang w:val="es-PE"/>
        </w:rPr>
        <w:t>- En esta fecha memorable...</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i/>
          <w:iCs/>
          <w:sz w:val="24"/>
          <w:szCs w:val="24"/>
          <w:lang w:val="es-PE"/>
        </w:rPr>
        <w:t>- Caminamos a pasos agigantados hacia…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A juicio de un conocido periodista capitalino (</w:t>
      </w:r>
      <w:proofErr w:type="spellStart"/>
      <w:r w:rsidRPr="00EF43ED">
        <w:rPr>
          <w:rFonts w:ascii="Times New Roman" w:hAnsi="Times New Roman" w:cs="Times New Roman"/>
          <w:sz w:val="24"/>
          <w:szCs w:val="24"/>
          <w:lang w:val="es-PE"/>
        </w:rPr>
        <w:t>Ajón</w:t>
      </w:r>
      <w:proofErr w:type="spellEnd"/>
      <w:r w:rsidRPr="00EF43ED">
        <w:rPr>
          <w:rFonts w:ascii="Times New Roman" w:hAnsi="Times New Roman" w:cs="Times New Roman"/>
          <w:sz w:val="24"/>
          <w:szCs w:val="24"/>
          <w:lang w:val="es-PE"/>
        </w:rPr>
        <w:t xml:space="preserve"> León A. Aladas palabras. Primer Encuentro Científico Hispanoamericano de la Locución. La Habana, junio 2008), de la repetición cotorrera nacen los bloques de significado (verdaderos bloques de concreto) que derivan en parejas casi inamovibles como </w:t>
      </w:r>
      <w:r w:rsidRPr="00EF43ED">
        <w:rPr>
          <w:rFonts w:ascii="Times New Roman" w:hAnsi="Times New Roman" w:cs="Times New Roman"/>
          <w:i/>
          <w:iCs/>
          <w:sz w:val="24"/>
          <w:szCs w:val="24"/>
          <w:lang w:val="es-PE"/>
        </w:rPr>
        <w:t>apretada agenda, legado imperecedero, exhaustivo análisis, intenso programa, amplio y profundo debate, distinguido huésped, unión indisoluble, merecido homenaje, divertidos festejos, variado espectáculo, irreparable pérdida..</w:t>
      </w:r>
      <w:r w:rsidRPr="00EF43ED">
        <w:rPr>
          <w:rFonts w:ascii="Times New Roman" w:hAnsi="Times New Roman" w:cs="Times New Roman"/>
          <w:sz w:val="24"/>
          <w:szCs w:val="24"/>
          <w:lang w:val="es-PE"/>
        </w:rPr>
        <w:t>. Por ese mismo camino, según él, se llega igualmente a la lexicalización de dúos como </w:t>
      </w:r>
      <w:r w:rsidRPr="00EF43ED">
        <w:rPr>
          <w:rFonts w:ascii="Times New Roman" w:hAnsi="Times New Roman" w:cs="Times New Roman"/>
          <w:i/>
          <w:iCs/>
          <w:sz w:val="24"/>
          <w:szCs w:val="24"/>
          <w:lang w:val="es-PE"/>
        </w:rPr>
        <w:t>recinto ferial</w:t>
      </w:r>
      <w:r w:rsidRPr="00EF43ED">
        <w:rPr>
          <w:rFonts w:ascii="Times New Roman" w:hAnsi="Times New Roman" w:cs="Times New Roman"/>
          <w:sz w:val="24"/>
          <w:szCs w:val="24"/>
          <w:lang w:val="es-PE"/>
        </w:rPr>
        <w:t> y </w:t>
      </w:r>
      <w:r w:rsidRPr="00EF43ED">
        <w:rPr>
          <w:rFonts w:ascii="Times New Roman" w:hAnsi="Times New Roman" w:cs="Times New Roman"/>
          <w:i/>
          <w:iCs/>
          <w:sz w:val="24"/>
          <w:szCs w:val="24"/>
          <w:lang w:val="es-PE"/>
        </w:rPr>
        <w:t>ofrenda floral</w:t>
      </w:r>
      <w:r w:rsidRPr="00EF43ED">
        <w:rPr>
          <w:rFonts w:ascii="Times New Roman" w:hAnsi="Times New Roman" w:cs="Times New Roman"/>
          <w:sz w:val="24"/>
          <w:szCs w:val="24"/>
          <w:lang w:val="es-PE"/>
        </w:rPr>
        <w:t>, entre muchos otros.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Toledo</w:t>
      </w:r>
      <w:r w:rsidRPr="00EF43ED">
        <w:rPr>
          <w:rFonts w:ascii="Times New Roman" w:hAnsi="Times New Roman" w:cs="Times New Roman"/>
          <w:sz w:val="24"/>
          <w:szCs w:val="24"/>
          <w:vertAlign w:val="superscript"/>
          <w:lang w:val="es-PE"/>
        </w:rPr>
        <w:t>18</w:t>
      </w:r>
      <w:r w:rsidRPr="00EF43ED">
        <w:rPr>
          <w:rFonts w:ascii="Times New Roman" w:hAnsi="Times New Roman" w:cs="Times New Roman"/>
          <w:sz w:val="24"/>
          <w:szCs w:val="24"/>
          <w:lang w:val="es-PE"/>
        </w:rPr>
        <w:t> señala al respecto que "el agua es muy preciada, preciadísima; pero, por favor, basta ya de </w:t>
      </w:r>
      <w:r w:rsidRPr="00EF43ED">
        <w:rPr>
          <w:rFonts w:ascii="Times New Roman" w:hAnsi="Times New Roman" w:cs="Times New Roman"/>
          <w:i/>
          <w:iCs/>
          <w:sz w:val="24"/>
          <w:szCs w:val="24"/>
          <w:lang w:val="es-PE"/>
        </w:rPr>
        <w:t>preciado líquido</w:t>
      </w:r>
      <w:r w:rsidRPr="00EF43ED">
        <w:rPr>
          <w:rFonts w:ascii="Times New Roman" w:hAnsi="Times New Roman" w:cs="Times New Roman"/>
          <w:sz w:val="24"/>
          <w:szCs w:val="24"/>
          <w:lang w:val="es-PE"/>
        </w:rPr>
        <w:t>".</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Julio Cortázar, citado en un sitio digital,</w:t>
      </w:r>
      <w:r w:rsidRPr="00EF43ED">
        <w:rPr>
          <w:rFonts w:ascii="Times New Roman" w:hAnsi="Times New Roman" w:cs="Times New Roman"/>
          <w:sz w:val="24"/>
          <w:szCs w:val="24"/>
          <w:vertAlign w:val="superscript"/>
          <w:lang w:val="es-PE"/>
        </w:rPr>
        <w:t>19</w:t>
      </w:r>
      <w:r w:rsidRPr="00EF43ED">
        <w:rPr>
          <w:rFonts w:ascii="Times New Roman" w:hAnsi="Times New Roman" w:cs="Times New Roman"/>
          <w:sz w:val="24"/>
          <w:szCs w:val="24"/>
          <w:lang w:val="es-PE"/>
        </w:rPr>
        <w:t> lo decía así: «Digo: libertad, digo: democracia, y de pronto siento que he dicho esas palabras sin haberme planteado una vez más su sentido más hondo, su mensaje más agudo, y siento también que muchos de los que las escuchan, las están recibiendo a su vez como algo que amenaza convertirse en un estereotipo, en un cliché sobre el cual todo el mundo está de acuerdo, porque esa es la naturaleza misma del cliché y del estereotipo: anteponer un lugar común a una vivencia, una convención a una reflexión, una piedra opaca a un pájaro vivo. Las palabras-cliché son palabras que están gastadas por el uso, romas, sin filo; que se pronuncian y se escuchan casi automáticamente, superficialmente, sin encarnación singular en el cuerpo ni en el alma; palabras muertas, solidificadas y opacas, que ya no son capaces de captar ni de expresar vida; palabras comunes y homogéneas que ya no pueden incorporar un sentido plural".</w:t>
      </w:r>
    </w:p>
    <w:p w:rsidR="00EF43ED" w:rsidRPr="00634217" w:rsidRDefault="00EF43ED" w:rsidP="00EF43ED">
      <w:pPr>
        <w:jc w:val="both"/>
        <w:rPr>
          <w:rFonts w:ascii="Times New Roman" w:hAnsi="Times New Roman" w:cs="Times New Roman"/>
          <w:b/>
          <w:sz w:val="24"/>
          <w:szCs w:val="24"/>
          <w:lang w:val="es-PE"/>
        </w:rPr>
      </w:pPr>
      <w:r w:rsidRPr="00634217">
        <w:rPr>
          <w:rFonts w:ascii="Times New Roman" w:hAnsi="Times New Roman" w:cs="Times New Roman"/>
          <w:b/>
          <w:sz w:val="24"/>
          <w:szCs w:val="24"/>
          <w:lang w:val="es-PE"/>
        </w:rPr>
        <w:lastRenderedPageBreak/>
        <w:t>8. Corporales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muchas ocasiones se requiere dominar la espontaneidad para controlar los ademanes y posturas reiterados que pueden atentar contra una intervención bien preparada: brazos como aspas de molino, balanceo, inexpresividad, actitud pasiva, manos escondidas bajo la mesa o dentro de los bolsillos; acariciarse la barbilla, la oreja o la nariz; taparse la cara, rascarse en la nuca, acomodarse el cabello o rizar un mechón de pelo, arreglarse la ropa sobre el escenario, jugar con el reloj o bolígrafo…</w:t>
      </w:r>
      <w:r w:rsidRPr="00EF43ED">
        <w:rPr>
          <w:rFonts w:ascii="Times New Roman" w:hAnsi="Times New Roman" w:cs="Times New Roman"/>
          <w:sz w:val="24"/>
          <w:szCs w:val="24"/>
          <w:vertAlign w:val="superscript"/>
          <w:lang w:val="es-PE"/>
        </w:rPr>
        <w:t>20</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Las muletillas corporales son nocivas como elementos distractores, pues diluyen el mensaje verbal, teniendo en cuenta que lo visual gana a lo auditivo y un movimiento mantenido o inesperado puede hacer perder la concentración absoluta en un instante, tanto de quien habla como del público asistente.</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Vale citar textualmente lo manifestado sobre el asunto por un artífice de la palabra (</w:t>
      </w:r>
      <w:proofErr w:type="spellStart"/>
      <w:r w:rsidRPr="00EF43ED">
        <w:rPr>
          <w:rFonts w:ascii="Times New Roman" w:hAnsi="Times New Roman" w:cs="Times New Roman"/>
          <w:sz w:val="24"/>
          <w:szCs w:val="24"/>
          <w:lang w:val="es-PE"/>
        </w:rPr>
        <w:t>Ajón</w:t>
      </w:r>
      <w:proofErr w:type="spellEnd"/>
      <w:r w:rsidRPr="00EF43ED">
        <w:rPr>
          <w:rFonts w:ascii="Times New Roman" w:hAnsi="Times New Roman" w:cs="Times New Roman"/>
          <w:sz w:val="24"/>
          <w:szCs w:val="24"/>
          <w:lang w:val="es-PE"/>
        </w:rPr>
        <w:t xml:space="preserve"> León A. Aladas palabras. Primer Encuentro Científico Hispanoamericano de la Locución. La Habana; 2008): "</w:t>
      </w:r>
      <w:r w:rsidRPr="00EF43ED">
        <w:rPr>
          <w:rFonts w:ascii="Times New Roman" w:hAnsi="Times New Roman" w:cs="Times New Roman"/>
          <w:i/>
          <w:iCs/>
          <w:sz w:val="24"/>
          <w:szCs w:val="24"/>
          <w:lang w:val="es-PE"/>
        </w:rPr>
        <w:t>Por ahí andan, cojeando con muletillas plagiadas a otros cojitrancos del idioma…</w:t>
      </w:r>
      <w:r w:rsidRPr="00EF43ED">
        <w:rPr>
          <w:rFonts w:ascii="Times New Roman" w:hAnsi="Times New Roman" w:cs="Times New Roman"/>
          <w:sz w:val="24"/>
          <w:szCs w:val="24"/>
          <w:lang w:val="es-PE"/>
        </w:rPr>
        <w:t>" Pero también lo afirmado por Pedro Salinas: "</w:t>
      </w:r>
      <w:r w:rsidRPr="00EF43ED">
        <w:rPr>
          <w:rFonts w:ascii="Times New Roman" w:hAnsi="Times New Roman" w:cs="Times New Roman"/>
          <w:i/>
          <w:iCs/>
          <w:sz w:val="24"/>
          <w:szCs w:val="24"/>
          <w:lang w:val="es-PE"/>
        </w:rPr>
        <w:t>Hay muchos, muchísimos inválidos del habla, hay muchos cojos, mancos, tullidos de la expresión</w:t>
      </w:r>
      <w:r w:rsidRPr="00EF43ED">
        <w:rPr>
          <w:rFonts w:ascii="Times New Roman" w:hAnsi="Times New Roman" w:cs="Times New Roman"/>
          <w:sz w:val="24"/>
          <w:szCs w:val="24"/>
          <w:lang w:val="es-PE"/>
        </w:rPr>
        <w:t>". </w:t>
      </w:r>
      <w:r w:rsidRPr="00EF43ED">
        <w:rPr>
          <w:rFonts w:ascii="Times New Roman" w:hAnsi="Times New Roman" w:cs="Times New Roman"/>
          <w:sz w:val="24"/>
          <w:szCs w:val="24"/>
          <w:vertAlign w:val="superscript"/>
          <w:lang w:val="es-PE"/>
        </w:rPr>
        <w:t>21</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Algunas recomendaciones para su control </w:t>
      </w:r>
      <w:r w:rsidRPr="00EF43ED">
        <w:rPr>
          <w:rFonts w:ascii="Times New Roman" w:hAnsi="Times New Roman" w:cs="Times New Roman"/>
          <w:sz w:val="24"/>
          <w:szCs w:val="24"/>
          <w:vertAlign w:val="superscript"/>
          <w:lang w:val="es-PE"/>
        </w:rPr>
        <w:t>10,12,22</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a) Escucharse atentamente mientras expone su discurso o incluso antes de este para poder identificarlas y corregirlas.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b) Solicitar a un familiar o persona amiga que le ayude a detectarlas, lo cual pudiera hacerse con un silbato, un timbre o alguna campanita cada vez que incurra en ello. También se sugiere que grabe su ensayo previo (aunque quizás no le agrade luego el sonido de su voz), a fin de reconocerlas cuando aguce el oído para detectarlas con sentido autocrítico.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c) Enriquecer el vocabulario por medio de la lectura, sobre todo de textos de prestigiosos escritores, para conseguir utilizar un término nuevo cada día.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d) Prestar mucha atención a los discursos de buenos expositores para tratar de captar vicios, errores o defectos en su oratoria, si los cometiesen.</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 Cultivar las pausas, pues al reducir la velocidad de las palabras pronunciadas por minuto, supone que el cerebro logra mantener el ritmo del habla y evita tener que recurrir a los vocablos de relleno. Recuerde que es mejor un momento de silencio que una muletilla.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Obviamente, la repetición léxica es el más simple de los medios de cohesión textual, pero se impone advertir que su empleo frecuente se considera falto de elegancia en la redacción española, si bien se admite cuando se usa con intenciones estéticas o didácticas, por razones de claridad (es decir, para evitar una ambigüedad) o para enfatizar un elemento del enunciado. Pero solo entonces.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lastRenderedPageBreak/>
        <w:t>En una antigua gramática de la lengua castellana </w:t>
      </w:r>
      <w:r w:rsidRPr="00EF43ED">
        <w:rPr>
          <w:rFonts w:ascii="Times New Roman" w:hAnsi="Times New Roman" w:cs="Times New Roman"/>
          <w:sz w:val="24"/>
          <w:szCs w:val="24"/>
          <w:vertAlign w:val="superscript"/>
          <w:lang w:val="es-PE"/>
        </w:rPr>
        <w:t>1</w:t>
      </w:r>
      <w:r w:rsidRPr="00EF43ED">
        <w:rPr>
          <w:rFonts w:ascii="Times New Roman" w:hAnsi="Times New Roman" w:cs="Times New Roman"/>
          <w:sz w:val="24"/>
          <w:szCs w:val="24"/>
          <w:lang w:val="es-PE"/>
        </w:rPr>
        <w:t> se asevera que tomar por muletilla una dicción para todo, es dejar que lastimosa y neciamente se pierda y destruya el caudal de un idioma.</w:t>
      </w:r>
    </w:p>
    <w:p w:rsidR="00EF43ED" w:rsidRPr="00634217" w:rsidRDefault="00EF43ED" w:rsidP="00EF43ED">
      <w:pPr>
        <w:jc w:val="both"/>
        <w:rPr>
          <w:rFonts w:ascii="Times New Roman" w:hAnsi="Times New Roman" w:cs="Times New Roman"/>
          <w:b/>
          <w:sz w:val="24"/>
          <w:szCs w:val="24"/>
          <w:lang w:val="es-PE"/>
        </w:rPr>
      </w:pPr>
      <w:r w:rsidRPr="00634217">
        <w:rPr>
          <w:rFonts w:ascii="Times New Roman" w:hAnsi="Times New Roman" w:cs="Times New Roman"/>
          <w:b/>
          <w:sz w:val="24"/>
          <w:szCs w:val="24"/>
          <w:lang w:val="es-PE"/>
        </w:rPr>
        <w:t>• Comodines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ortopedia y otras especialidades médicas existen como material para curar heridas y otras lesiones; pero en el lenguaje escrito y hablado dañan su buen desarrollo y percepción.</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Para Cassany,</w:t>
      </w:r>
      <w:r w:rsidRPr="00EF43ED">
        <w:rPr>
          <w:rFonts w:ascii="Times New Roman" w:hAnsi="Times New Roman" w:cs="Times New Roman"/>
          <w:sz w:val="24"/>
          <w:szCs w:val="24"/>
          <w:vertAlign w:val="superscript"/>
          <w:lang w:val="es-PE"/>
        </w:rPr>
        <w:t>23</w:t>
      </w:r>
      <w:r w:rsidRPr="00EF43ED">
        <w:rPr>
          <w:rFonts w:ascii="Times New Roman" w:hAnsi="Times New Roman" w:cs="Times New Roman"/>
          <w:sz w:val="24"/>
          <w:szCs w:val="24"/>
          <w:lang w:val="es-PE"/>
        </w:rPr>
        <w:t> la palabra-comodín es aquel nombre, verbo o adjetivo, de sentido bastante genérico, que el orador o autor utiliza cuando no recuerda o desconoce otro vocablo más específico para comunicarse. Aparece en cualquier contexto, pero concreta muy poco o nada el significado de lo que se desea expresar, por lo cual su empleo recurrente empobrece la prosa y la vacía de contenido. Seguidamente algunos ejemplos: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Nombres: </w:t>
      </w:r>
      <w:r w:rsidRPr="00EF43ED">
        <w:rPr>
          <w:rFonts w:ascii="Times New Roman" w:hAnsi="Times New Roman" w:cs="Times New Roman"/>
          <w:i/>
          <w:iCs/>
          <w:sz w:val="24"/>
          <w:szCs w:val="24"/>
          <w:lang w:val="es-PE"/>
        </w:rPr>
        <w:t>aspecto</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elemento</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hecho</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problema</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tema</w:t>
      </w:r>
      <w:r w:rsidRPr="00EF43ED">
        <w:rPr>
          <w:rFonts w:ascii="Times New Roman" w:hAnsi="Times New Roman" w:cs="Times New Roman"/>
          <w:sz w:val="24"/>
          <w:szCs w:val="24"/>
          <w:lang w:val="es-PE"/>
        </w:rPr>
        <w:t>...</w:t>
      </w:r>
      <w:r w:rsidRPr="00EF43ED">
        <w:rPr>
          <w:rFonts w:ascii="Times New Roman" w:hAnsi="Times New Roman" w:cs="Times New Roman"/>
          <w:sz w:val="24"/>
          <w:szCs w:val="24"/>
          <w:lang w:val="es-PE"/>
        </w:rPr>
        <w:br/>
        <w:t>Verbos: </w:t>
      </w:r>
      <w:r w:rsidRPr="00EF43ED">
        <w:rPr>
          <w:rFonts w:ascii="Times New Roman" w:hAnsi="Times New Roman" w:cs="Times New Roman"/>
          <w:i/>
          <w:iCs/>
          <w:sz w:val="24"/>
          <w:szCs w:val="24"/>
          <w:lang w:val="es-PE"/>
        </w:rPr>
        <w:t>decir</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hacer</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poner</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tener</w:t>
      </w:r>
      <w:r w:rsidRPr="00EF43ED">
        <w:rPr>
          <w:rFonts w:ascii="Times New Roman" w:hAnsi="Times New Roman" w:cs="Times New Roman"/>
          <w:sz w:val="24"/>
          <w:szCs w:val="24"/>
          <w:lang w:val="es-PE"/>
        </w:rPr>
        <w:t>...</w:t>
      </w:r>
      <w:r w:rsidRPr="00EF43ED">
        <w:rPr>
          <w:rFonts w:ascii="Times New Roman" w:hAnsi="Times New Roman" w:cs="Times New Roman"/>
          <w:sz w:val="24"/>
          <w:szCs w:val="24"/>
          <w:lang w:val="es-PE"/>
        </w:rPr>
        <w:br/>
        <w:t>Adjetivos: </w:t>
      </w:r>
      <w:r w:rsidRPr="00EF43ED">
        <w:rPr>
          <w:rFonts w:ascii="Times New Roman" w:hAnsi="Times New Roman" w:cs="Times New Roman"/>
          <w:i/>
          <w:iCs/>
          <w:sz w:val="24"/>
          <w:szCs w:val="24"/>
          <w:lang w:val="es-PE"/>
        </w:rPr>
        <w:t>interesante</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positivo</w:t>
      </w:r>
      <w:r w:rsidRPr="00EF43ED">
        <w:rPr>
          <w:rFonts w:ascii="Times New Roman" w:hAnsi="Times New Roman" w:cs="Times New Roman"/>
          <w:sz w:val="24"/>
          <w:szCs w:val="24"/>
          <w:lang w:val="es-PE"/>
        </w:rPr>
        <w:t>...</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La repetición de verbos con muy diversos significados como </w:t>
      </w:r>
      <w:r w:rsidRPr="00EF43ED">
        <w:rPr>
          <w:rFonts w:ascii="Times New Roman" w:hAnsi="Times New Roman" w:cs="Times New Roman"/>
          <w:i/>
          <w:iCs/>
          <w:sz w:val="24"/>
          <w:szCs w:val="24"/>
          <w:lang w:val="es-PE"/>
        </w:rPr>
        <w:t>decir</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haber</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ser</w:t>
      </w:r>
      <w:r w:rsidRPr="00EF43ED">
        <w:rPr>
          <w:rFonts w:ascii="Times New Roman" w:hAnsi="Times New Roman" w:cs="Times New Roman"/>
          <w:sz w:val="24"/>
          <w:szCs w:val="24"/>
          <w:lang w:val="es-PE"/>
        </w:rPr>
        <w:t> u otros análogos; o de sustantivos como </w:t>
      </w:r>
      <w:r w:rsidRPr="00EF43ED">
        <w:rPr>
          <w:rFonts w:ascii="Times New Roman" w:hAnsi="Times New Roman" w:cs="Times New Roman"/>
          <w:i/>
          <w:iCs/>
          <w:sz w:val="24"/>
          <w:szCs w:val="24"/>
          <w:lang w:val="es-PE"/>
        </w:rPr>
        <w:t>cosa</w:t>
      </w:r>
      <w:r w:rsidRPr="00EF43ED">
        <w:rPr>
          <w:rFonts w:ascii="Times New Roman" w:hAnsi="Times New Roman" w:cs="Times New Roman"/>
          <w:sz w:val="24"/>
          <w:szCs w:val="24"/>
          <w:lang w:val="es-PE"/>
        </w:rPr>
        <w:t> y </w:t>
      </w:r>
      <w:r w:rsidRPr="00EF43ED">
        <w:rPr>
          <w:rFonts w:ascii="Times New Roman" w:hAnsi="Times New Roman" w:cs="Times New Roman"/>
          <w:i/>
          <w:iCs/>
          <w:sz w:val="24"/>
          <w:szCs w:val="24"/>
          <w:lang w:val="es-PE"/>
        </w:rPr>
        <w:t>cuestión</w:t>
      </w:r>
      <w:r w:rsidRPr="00EF43ED">
        <w:rPr>
          <w:rFonts w:ascii="Times New Roman" w:hAnsi="Times New Roman" w:cs="Times New Roman"/>
          <w:sz w:val="24"/>
          <w:szCs w:val="24"/>
          <w:lang w:val="es-PE"/>
        </w:rPr>
        <w:t>, por mencionar 2 de estos, deviene una señal inequívoca de insuficiencia lingüística, estilo poco elegante o desmedida laxitud en el uso del idioma. Lo ideal es que se trate de conseguir más variedad léxica y mayor riqueza de matices semánticos con el empleo de palabras más exactas y precisas.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el correcto oficio de la oratoria hay que procurar huir, siempre que sea factible, de ciertas voces como las citadas y algunas más, que suelen ser demasiado polisémicas y, por extensión, semánticamente descoloridas.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Para muchos, todo es </w:t>
      </w:r>
      <w:r w:rsidRPr="00EF43ED">
        <w:rPr>
          <w:rFonts w:ascii="Times New Roman" w:hAnsi="Times New Roman" w:cs="Times New Roman"/>
          <w:i/>
          <w:iCs/>
          <w:sz w:val="24"/>
          <w:szCs w:val="24"/>
          <w:lang w:val="es-PE"/>
        </w:rPr>
        <w:t>grande</w:t>
      </w:r>
      <w:r w:rsidRPr="00EF43ED">
        <w:rPr>
          <w:rFonts w:ascii="Times New Roman" w:hAnsi="Times New Roman" w:cs="Times New Roman"/>
          <w:sz w:val="24"/>
          <w:szCs w:val="24"/>
          <w:lang w:val="es-PE"/>
        </w:rPr>
        <w:t> o </w:t>
      </w:r>
      <w:r w:rsidRPr="00EF43ED">
        <w:rPr>
          <w:rFonts w:ascii="Times New Roman" w:hAnsi="Times New Roman" w:cs="Times New Roman"/>
          <w:i/>
          <w:iCs/>
          <w:sz w:val="24"/>
          <w:szCs w:val="24"/>
          <w:lang w:val="es-PE"/>
        </w:rPr>
        <w:t>bueno</w:t>
      </w:r>
      <w:r w:rsidRPr="00EF43ED">
        <w:rPr>
          <w:rFonts w:ascii="Times New Roman" w:hAnsi="Times New Roman" w:cs="Times New Roman"/>
          <w:sz w:val="24"/>
          <w:szCs w:val="24"/>
          <w:lang w:val="es-PE"/>
        </w:rPr>
        <w:t> o </w:t>
      </w:r>
      <w:r w:rsidRPr="00EF43ED">
        <w:rPr>
          <w:rFonts w:ascii="Times New Roman" w:hAnsi="Times New Roman" w:cs="Times New Roman"/>
          <w:i/>
          <w:iCs/>
          <w:sz w:val="24"/>
          <w:szCs w:val="24"/>
          <w:lang w:val="es-PE"/>
        </w:rPr>
        <w:t>lindo</w:t>
      </w:r>
      <w:r w:rsidRPr="00EF43ED">
        <w:rPr>
          <w:rFonts w:ascii="Times New Roman" w:hAnsi="Times New Roman" w:cs="Times New Roman"/>
          <w:sz w:val="24"/>
          <w:szCs w:val="24"/>
          <w:lang w:val="es-PE"/>
        </w:rPr>
        <w:t>, de modo que no se sabe con certeza si se trata de algo </w:t>
      </w:r>
      <w:r w:rsidRPr="00EF43ED">
        <w:rPr>
          <w:rFonts w:ascii="Times New Roman" w:hAnsi="Times New Roman" w:cs="Times New Roman"/>
          <w:i/>
          <w:iCs/>
          <w:sz w:val="24"/>
          <w:szCs w:val="24"/>
          <w:lang w:val="es-PE"/>
        </w:rPr>
        <w:t>abarcador</w:t>
      </w:r>
      <w:r w:rsidRPr="00EF43ED">
        <w:rPr>
          <w:rFonts w:ascii="Times New Roman" w:hAnsi="Times New Roman" w:cs="Times New Roman"/>
          <w:sz w:val="24"/>
          <w:szCs w:val="24"/>
          <w:lang w:val="es-PE"/>
        </w:rPr>
        <w:t> o </w:t>
      </w:r>
      <w:r w:rsidRPr="00EF43ED">
        <w:rPr>
          <w:rFonts w:ascii="Times New Roman" w:hAnsi="Times New Roman" w:cs="Times New Roman"/>
          <w:i/>
          <w:iCs/>
          <w:sz w:val="24"/>
          <w:szCs w:val="24"/>
          <w:lang w:val="es-PE"/>
        </w:rPr>
        <w:t>cómodo</w:t>
      </w:r>
      <w:r w:rsidRPr="00EF43ED">
        <w:rPr>
          <w:rFonts w:ascii="Times New Roman" w:hAnsi="Times New Roman" w:cs="Times New Roman"/>
          <w:sz w:val="24"/>
          <w:szCs w:val="24"/>
          <w:lang w:val="es-PE"/>
        </w:rPr>
        <w:t> o </w:t>
      </w:r>
      <w:r w:rsidRPr="00EF43ED">
        <w:rPr>
          <w:rFonts w:ascii="Times New Roman" w:hAnsi="Times New Roman" w:cs="Times New Roman"/>
          <w:i/>
          <w:iCs/>
          <w:sz w:val="24"/>
          <w:szCs w:val="24"/>
          <w:lang w:val="es-PE"/>
        </w:rPr>
        <w:t>útil</w:t>
      </w:r>
      <w:r w:rsidRPr="00EF43ED">
        <w:rPr>
          <w:rFonts w:ascii="Times New Roman" w:hAnsi="Times New Roman" w:cs="Times New Roman"/>
          <w:sz w:val="24"/>
          <w:szCs w:val="24"/>
          <w:lang w:val="es-PE"/>
        </w:rPr>
        <w:t>, por citar algunos adjetivos. La reiteración de unas mismas palabras es signo de pobreza lingüística.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opinión de Alpízar,</w:t>
      </w:r>
      <w:r w:rsidRPr="00EF43ED">
        <w:rPr>
          <w:rFonts w:ascii="Times New Roman" w:hAnsi="Times New Roman" w:cs="Times New Roman"/>
          <w:sz w:val="24"/>
          <w:szCs w:val="24"/>
          <w:vertAlign w:val="superscript"/>
          <w:lang w:val="es-PE"/>
        </w:rPr>
        <w:t>24</w:t>
      </w:r>
      <w:r w:rsidRPr="00EF43ED">
        <w:rPr>
          <w:rFonts w:ascii="Times New Roman" w:hAnsi="Times New Roman" w:cs="Times New Roman"/>
          <w:sz w:val="24"/>
          <w:szCs w:val="24"/>
          <w:lang w:val="es-PE"/>
        </w:rPr>
        <w:t> el adverbio </w:t>
      </w:r>
      <w:r w:rsidRPr="00EF43ED">
        <w:rPr>
          <w:rFonts w:ascii="Times New Roman" w:hAnsi="Times New Roman" w:cs="Times New Roman"/>
          <w:i/>
          <w:iCs/>
          <w:sz w:val="24"/>
          <w:szCs w:val="24"/>
          <w:lang w:val="es-PE"/>
        </w:rPr>
        <w:t>todo</w:t>
      </w:r>
      <w:r w:rsidRPr="00EF43ED">
        <w:rPr>
          <w:rFonts w:ascii="Times New Roman" w:hAnsi="Times New Roman" w:cs="Times New Roman"/>
          <w:sz w:val="24"/>
          <w:szCs w:val="24"/>
          <w:lang w:val="es-PE"/>
        </w:rPr>
        <w:t> se usa demasiadas veces para dar énfasis a la expresión, particularmente en la frase: </w:t>
      </w:r>
      <w:r w:rsidRPr="00EF43ED">
        <w:rPr>
          <w:rFonts w:ascii="Times New Roman" w:hAnsi="Times New Roman" w:cs="Times New Roman"/>
          <w:i/>
          <w:iCs/>
          <w:sz w:val="24"/>
          <w:szCs w:val="24"/>
          <w:lang w:val="es-PE"/>
        </w:rPr>
        <w:t>toda una serie</w:t>
      </w:r>
      <w:r w:rsidRPr="00EF43ED">
        <w:rPr>
          <w:rFonts w:ascii="Times New Roman" w:hAnsi="Times New Roman" w:cs="Times New Roman"/>
          <w:sz w:val="24"/>
          <w:szCs w:val="24"/>
          <w:lang w:val="es-PE"/>
        </w:rPr>
        <w:t>, donde se olvida que el segundo de ambos términos implica ordenamiento, relación de los elementos contenidos en el conjunto.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En el próximo ejemplo puede evitarse de esta manera: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Se enfrentó </w:t>
      </w:r>
      <w:r w:rsidRPr="00EF43ED">
        <w:rPr>
          <w:rFonts w:ascii="Times New Roman" w:hAnsi="Times New Roman" w:cs="Times New Roman"/>
          <w:i/>
          <w:iCs/>
          <w:sz w:val="24"/>
          <w:szCs w:val="24"/>
          <w:lang w:val="es-PE"/>
        </w:rPr>
        <w:t>a toda una serie</w:t>
      </w:r>
      <w:r w:rsidRPr="00EF43ED">
        <w:rPr>
          <w:rFonts w:ascii="Times New Roman" w:hAnsi="Times New Roman" w:cs="Times New Roman"/>
          <w:sz w:val="24"/>
          <w:szCs w:val="24"/>
          <w:lang w:val="es-PE"/>
        </w:rPr>
        <w:t> de obstáculos.</w:t>
      </w:r>
      <w:r w:rsidRPr="00EF43ED">
        <w:rPr>
          <w:rFonts w:ascii="Times New Roman" w:hAnsi="Times New Roman" w:cs="Times New Roman"/>
          <w:sz w:val="24"/>
          <w:szCs w:val="24"/>
          <w:lang w:val="es-PE"/>
        </w:rPr>
        <w:br/>
        <w:t>- Se enfrentó a </w:t>
      </w:r>
      <w:r w:rsidRPr="00EF43ED">
        <w:rPr>
          <w:rFonts w:ascii="Times New Roman" w:hAnsi="Times New Roman" w:cs="Times New Roman"/>
          <w:i/>
          <w:iCs/>
          <w:sz w:val="24"/>
          <w:szCs w:val="24"/>
          <w:lang w:val="es-PE"/>
        </w:rPr>
        <w:t>muchos</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numerosos</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incontables</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múltiples</w:t>
      </w:r>
      <w:r w:rsidRPr="00EF43ED">
        <w:rPr>
          <w:rFonts w:ascii="Times New Roman" w:hAnsi="Times New Roman" w:cs="Times New Roman"/>
          <w:sz w:val="24"/>
          <w:szCs w:val="24"/>
          <w:lang w:val="es-PE"/>
        </w:rPr>
        <w:t>…) obstáculos.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Los comodines se prestan para diversos fines; pero en el acto del habla son muestra fehaciente de la ley del menor esfuerzo, pues cada persona les confiere el valor que se le antoja en un momento dado, sin tener que buscar el término más conveniente para ganar en precisión. Utilizarlos presupone compartir un código de entendimiento que permita comprender cuándo una voz ocupa el lugar de otra sin ton ni son. ¡Menudo desafío!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lastRenderedPageBreak/>
        <w:t>Martín Vivaldi </w:t>
      </w:r>
      <w:r w:rsidRPr="00EF43ED">
        <w:rPr>
          <w:rFonts w:ascii="Times New Roman" w:hAnsi="Times New Roman" w:cs="Times New Roman"/>
          <w:sz w:val="24"/>
          <w:szCs w:val="24"/>
          <w:vertAlign w:val="superscript"/>
          <w:lang w:val="es-PE"/>
        </w:rPr>
        <w:t>25</w:t>
      </w:r>
      <w:r w:rsidRPr="00EF43ED">
        <w:rPr>
          <w:rFonts w:ascii="Times New Roman" w:hAnsi="Times New Roman" w:cs="Times New Roman"/>
          <w:sz w:val="24"/>
          <w:szCs w:val="24"/>
          <w:lang w:val="es-PE"/>
        </w:rPr>
        <w:t> los identifica como </w:t>
      </w:r>
      <w:r w:rsidRPr="00EF43ED">
        <w:rPr>
          <w:rFonts w:ascii="Times New Roman" w:hAnsi="Times New Roman" w:cs="Times New Roman"/>
          <w:i/>
          <w:iCs/>
          <w:sz w:val="24"/>
          <w:szCs w:val="24"/>
          <w:lang w:val="es-PE"/>
        </w:rPr>
        <w:t>palabras fáciles</w:t>
      </w:r>
      <w:r w:rsidRPr="00EF43ED">
        <w:rPr>
          <w:rFonts w:ascii="Times New Roman" w:hAnsi="Times New Roman" w:cs="Times New Roman"/>
          <w:sz w:val="24"/>
          <w:szCs w:val="24"/>
          <w:lang w:val="es-PE"/>
        </w:rPr>
        <w:t xml:space="preserve">, es decir, vagas, imprecisas e incoloras, </w:t>
      </w:r>
      <w:proofErr w:type="gramStart"/>
      <w:r w:rsidRPr="00EF43ED">
        <w:rPr>
          <w:rFonts w:ascii="Times New Roman" w:hAnsi="Times New Roman" w:cs="Times New Roman"/>
          <w:sz w:val="24"/>
          <w:szCs w:val="24"/>
          <w:lang w:val="es-PE"/>
        </w:rPr>
        <w:t>que</w:t>
      </w:r>
      <w:proofErr w:type="gramEnd"/>
      <w:r w:rsidRPr="00EF43ED">
        <w:rPr>
          <w:rFonts w:ascii="Times New Roman" w:hAnsi="Times New Roman" w:cs="Times New Roman"/>
          <w:sz w:val="24"/>
          <w:szCs w:val="24"/>
          <w:lang w:val="es-PE"/>
        </w:rPr>
        <w:t xml:space="preserve"> a fuerza de servir para todo, terminan por no servir apenas para nada. Entre tales palabras figuran sustantivos (</w:t>
      </w:r>
      <w:r w:rsidRPr="00EF43ED">
        <w:rPr>
          <w:rFonts w:ascii="Times New Roman" w:hAnsi="Times New Roman" w:cs="Times New Roman"/>
          <w:i/>
          <w:iCs/>
          <w:sz w:val="24"/>
          <w:szCs w:val="24"/>
          <w:lang w:val="es-PE"/>
        </w:rPr>
        <w:t>cosa</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algo</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proceso</w:t>
      </w:r>
      <w:r w:rsidRPr="00EF43ED">
        <w:rPr>
          <w:rFonts w:ascii="Times New Roman" w:hAnsi="Times New Roman" w:cs="Times New Roman"/>
          <w:sz w:val="24"/>
          <w:szCs w:val="24"/>
          <w:lang w:val="es-PE"/>
        </w:rPr>
        <w:t>…), pronombres (</w:t>
      </w:r>
      <w:r w:rsidRPr="00EF43ED">
        <w:rPr>
          <w:rFonts w:ascii="Times New Roman" w:hAnsi="Times New Roman" w:cs="Times New Roman"/>
          <w:i/>
          <w:iCs/>
          <w:sz w:val="24"/>
          <w:szCs w:val="24"/>
          <w:lang w:val="es-PE"/>
        </w:rPr>
        <w:t>esto</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eso</w:t>
      </w:r>
      <w:r w:rsidRPr="00EF43ED">
        <w:rPr>
          <w:rFonts w:ascii="Times New Roman" w:hAnsi="Times New Roman" w:cs="Times New Roman"/>
          <w:sz w:val="24"/>
          <w:szCs w:val="24"/>
          <w:lang w:val="es-PE"/>
        </w:rPr>
        <w:t>…) y verbos (</w:t>
      </w:r>
      <w:r w:rsidRPr="00EF43ED">
        <w:rPr>
          <w:rFonts w:ascii="Times New Roman" w:hAnsi="Times New Roman" w:cs="Times New Roman"/>
          <w:i/>
          <w:iCs/>
          <w:sz w:val="24"/>
          <w:szCs w:val="24"/>
          <w:lang w:val="es-PE"/>
        </w:rPr>
        <w:t>poner</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decir</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ver</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hacer</w:t>
      </w:r>
      <w:r w:rsidRPr="00EF43ED">
        <w:rPr>
          <w:rFonts w:ascii="Times New Roman" w:hAnsi="Times New Roman" w:cs="Times New Roman"/>
          <w:sz w:val="24"/>
          <w:szCs w:val="24"/>
          <w:lang w:val="es-PE"/>
        </w:rPr>
        <w:t>…), como en algunas de las siguientes oraciones, donde el infinitivo en la primera ha sido sustituido por otro mucho más específico en la segunda: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49"/>
        <w:gridCol w:w="4389"/>
      </w:tblGrid>
      <w:tr w:rsidR="00EF43ED" w:rsidRPr="00CA5FDD" w:rsidTr="00EF43ED">
        <w:trPr>
          <w:tblCellSpacing w:w="0" w:type="dxa"/>
        </w:trPr>
        <w:tc>
          <w:tcPr>
            <w:tcW w:w="4485" w:type="dxa"/>
            <w:shd w:val="clear" w:color="auto" w:fill="FFFFFF"/>
            <w:hideMark/>
          </w:tcPr>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i/>
                <w:iCs/>
                <w:sz w:val="24"/>
                <w:szCs w:val="24"/>
                <w:lang w:val="es-PE"/>
              </w:rPr>
              <w:t>Poner</w:t>
            </w:r>
            <w:r w:rsidRPr="00EF43ED">
              <w:rPr>
                <w:rFonts w:ascii="Times New Roman" w:hAnsi="Times New Roman" w:cs="Times New Roman"/>
                <w:sz w:val="24"/>
                <w:szCs w:val="24"/>
                <w:lang w:val="es-PE"/>
              </w:rPr>
              <w:t> la sonda en una herida.         </w:t>
            </w:r>
          </w:p>
        </w:tc>
        <w:tc>
          <w:tcPr>
            <w:tcW w:w="4485" w:type="dxa"/>
            <w:shd w:val="clear" w:color="auto" w:fill="FFFFFF"/>
            <w:hideMark/>
          </w:tcPr>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i/>
                <w:iCs/>
                <w:sz w:val="24"/>
                <w:szCs w:val="24"/>
                <w:lang w:val="es-PE"/>
              </w:rPr>
              <w:t>Introducir</w:t>
            </w:r>
            <w:r w:rsidRPr="00EF43ED">
              <w:rPr>
                <w:rFonts w:ascii="Times New Roman" w:hAnsi="Times New Roman" w:cs="Times New Roman"/>
                <w:sz w:val="24"/>
                <w:szCs w:val="24"/>
                <w:lang w:val="es-PE"/>
              </w:rPr>
              <w:t> la sonda en una herida. </w:t>
            </w:r>
          </w:p>
        </w:tc>
      </w:tr>
      <w:tr w:rsidR="00EF43ED" w:rsidRPr="00CA5FDD" w:rsidTr="00EF43ED">
        <w:trPr>
          <w:tblCellSpacing w:w="0" w:type="dxa"/>
        </w:trPr>
        <w:tc>
          <w:tcPr>
            <w:tcW w:w="4485" w:type="dxa"/>
            <w:shd w:val="clear" w:color="auto" w:fill="FFFFFF"/>
            <w:hideMark/>
          </w:tcPr>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i/>
                <w:iCs/>
                <w:sz w:val="24"/>
                <w:szCs w:val="24"/>
                <w:lang w:val="es-PE"/>
              </w:rPr>
              <w:t>Decir</w:t>
            </w:r>
            <w:r w:rsidRPr="00EF43ED">
              <w:rPr>
                <w:rFonts w:ascii="Times New Roman" w:hAnsi="Times New Roman" w:cs="Times New Roman"/>
                <w:sz w:val="24"/>
                <w:szCs w:val="24"/>
                <w:lang w:val="es-PE"/>
              </w:rPr>
              <w:t> muy bien los versos.               </w:t>
            </w:r>
          </w:p>
        </w:tc>
        <w:tc>
          <w:tcPr>
            <w:tcW w:w="4485" w:type="dxa"/>
            <w:shd w:val="clear" w:color="auto" w:fill="FFFFFF"/>
            <w:hideMark/>
          </w:tcPr>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i/>
                <w:iCs/>
                <w:sz w:val="24"/>
                <w:szCs w:val="24"/>
                <w:lang w:val="es-PE"/>
              </w:rPr>
              <w:t>Recitar</w:t>
            </w:r>
            <w:r w:rsidRPr="00EF43ED">
              <w:rPr>
                <w:rFonts w:ascii="Times New Roman" w:hAnsi="Times New Roman" w:cs="Times New Roman"/>
                <w:sz w:val="24"/>
                <w:szCs w:val="24"/>
                <w:lang w:val="es-PE"/>
              </w:rPr>
              <w:t> muy bien los versos.</w:t>
            </w:r>
          </w:p>
        </w:tc>
      </w:tr>
      <w:tr w:rsidR="00EF43ED" w:rsidRPr="00CA5FDD" w:rsidTr="00EF43ED">
        <w:trPr>
          <w:tblCellSpacing w:w="0" w:type="dxa"/>
        </w:trPr>
        <w:tc>
          <w:tcPr>
            <w:tcW w:w="4485" w:type="dxa"/>
            <w:shd w:val="clear" w:color="auto" w:fill="FFFFFF"/>
            <w:hideMark/>
          </w:tcPr>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i/>
                <w:iCs/>
                <w:sz w:val="24"/>
                <w:szCs w:val="24"/>
                <w:lang w:val="es-PE"/>
              </w:rPr>
              <w:t>Ver </w:t>
            </w:r>
            <w:r w:rsidRPr="00EF43ED">
              <w:rPr>
                <w:rFonts w:ascii="Times New Roman" w:hAnsi="Times New Roman" w:cs="Times New Roman"/>
                <w:sz w:val="24"/>
                <w:szCs w:val="24"/>
                <w:lang w:val="es-PE"/>
              </w:rPr>
              <w:t>la belleza de ese paisaje.          </w:t>
            </w:r>
          </w:p>
        </w:tc>
        <w:tc>
          <w:tcPr>
            <w:tcW w:w="4485" w:type="dxa"/>
            <w:shd w:val="clear" w:color="auto" w:fill="FFFFFF"/>
            <w:hideMark/>
          </w:tcPr>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i/>
                <w:iCs/>
                <w:sz w:val="24"/>
                <w:szCs w:val="24"/>
                <w:lang w:val="es-PE"/>
              </w:rPr>
              <w:t>Apreciar</w:t>
            </w:r>
            <w:r w:rsidRPr="00EF43ED">
              <w:rPr>
                <w:rFonts w:ascii="Times New Roman" w:hAnsi="Times New Roman" w:cs="Times New Roman"/>
                <w:sz w:val="24"/>
                <w:szCs w:val="24"/>
                <w:lang w:val="es-PE"/>
              </w:rPr>
              <w:t> la belleza de ese paisaje. </w:t>
            </w:r>
          </w:p>
        </w:tc>
      </w:tr>
      <w:tr w:rsidR="00EF43ED" w:rsidRPr="00EF43ED" w:rsidTr="00EF43ED">
        <w:trPr>
          <w:tblCellSpacing w:w="0" w:type="dxa"/>
        </w:trPr>
        <w:tc>
          <w:tcPr>
            <w:tcW w:w="4485" w:type="dxa"/>
            <w:shd w:val="clear" w:color="auto" w:fill="FFFFFF"/>
            <w:hideMark/>
          </w:tcPr>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i/>
                <w:iCs/>
                <w:sz w:val="24"/>
                <w:szCs w:val="24"/>
                <w:lang w:val="es-PE"/>
              </w:rPr>
              <w:t>Hacer </w:t>
            </w:r>
            <w:r w:rsidRPr="00EF43ED">
              <w:rPr>
                <w:rFonts w:ascii="Times New Roman" w:hAnsi="Times New Roman" w:cs="Times New Roman"/>
                <w:sz w:val="24"/>
                <w:szCs w:val="24"/>
                <w:lang w:val="es-PE"/>
              </w:rPr>
              <w:t>un viaje a La Habana.            </w:t>
            </w:r>
          </w:p>
        </w:tc>
        <w:tc>
          <w:tcPr>
            <w:tcW w:w="4485" w:type="dxa"/>
            <w:shd w:val="clear" w:color="auto" w:fill="FFFFFF"/>
            <w:hideMark/>
          </w:tcPr>
          <w:p w:rsidR="00EF43ED" w:rsidRPr="00EF43ED" w:rsidRDefault="00EF43ED" w:rsidP="00EF43ED">
            <w:pPr>
              <w:jc w:val="both"/>
              <w:rPr>
                <w:rFonts w:ascii="Times New Roman" w:hAnsi="Times New Roman" w:cs="Times New Roman"/>
                <w:sz w:val="24"/>
                <w:szCs w:val="24"/>
              </w:rPr>
            </w:pPr>
            <w:proofErr w:type="spellStart"/>
            <w:r w:rsidRPr="00EF43ED">
              <w:rPr>
                <w:rFonts w:ascii="Times New Roman" w:hAnsi="Times New Roman" w:cs="Times New Roman"/>
                <w:i/>
                <w:iCs/>
                <w:sz w:val="24"/>
                <w:szCs w:val="24"/>
              </w:rPr>
              <w:t>Viajar</w:t>
            </w:r>
            <w:proofErr w:type="spellEnd"/>
            <w:r w:rsidRPr="00EF43ED">
              <w:rPr>
                <w:rFonts w:ascii="Times New Roman" w:hAnsi="Times New Roman" w:cs="Times New Roman"/>
                <w:i/>
                <w:iCs/>
                <w:sz w:val="24"/>
                <w:szCs w:val="24"/>
              </w:rPr>
              <w:t> </w:t>
            </w:r>
            <w:r w:rsidRPr="00EF43ED">
              <w:rPr>
                <w:rFonts w:ascii="Times New Roman" w:hAnsi="Times New Roman" w:cs="Times New Roman"/>
                <w:sz w:val="24"/>
                <w:szCs w:val="24"/>
              </w:rPr>
              <w:t>a La Habana.             </w:t>
            </w:r>
          </w:p>
        </w:tc>
      </w:tr>
      <w:tr w:rsidR="00EF43ED" w:rsidRPr="00EF43ED" w:rsidTr="00EF43ED">
        <w:trPr>
          <w:tblCellSpacing w:w="0" w:type="dxa"/>
        </w:trPr>
        <w:tc>
          <w:tcPr>
            <w:tcW w:w="4485" w:type="dxa"/>
            <w:shd w:val="clear" w:color="auto" w:fill="FFFFFF"/>
            <w:hideMark/>
          </w:tcPr>
          <w:p w:rsidR="00EF43ED" w:rsidRPr="00EF43ED" w:rsidRDefault="00EF43ED" w:rsidP="00EF43ED">
            <w:pPr>
              <w:jc w:val="both"/>
              <w:rPr>
                <w:rFonts w:ascii="Times New Roman" w:hAnsi="Times New Roman" w:cs="Times New Roman"/>
                <w:sz w:val="24"/>
                <w:szCs w:val="24"/>
              </w:rPr>
            </w:pPr>
            <w:proofErr w:type="spellStart"/>
            <w:r w:rsidRPr="00EF43ED">
              <w:rPr>
                <w:rFonts w:ascii="Times New Roman" w:hAnsi="Times New Roman" w:cs="Times New Roman"/>
                <w:i/>
                <w:iCs/>
                <w:sz w:val="24"/>
                <w:szCs w:val="24"/>
              </w:rPr>
              <w:t>Hacer</w:t>
            </w:r>
            <w:proofErr w:type="spellEnd"/>
            <w:r w:rsidRPr="00EF43ED">
              <w:rPr>
                <w:rFonts w:ascii="Times New Roman" w:hAnsi="Times New Roman" w:cs="Times New Roman"/>
                <w:sz w:val="24"/>
                <w:szCs w:val="24"/>
              </w:rPr>
              <w:t> </w:t>
            </w:r>
            <w:proofErr w:type="spellStart"/>
            <w:r w:rsidRPr="00EF43ED">
              <w:rPr>
                <w:rFonts w:ascii="Times New Roman" w:hAnsi="Times New Roman" w:cs="Times New Roman"/>
                <w:sz w:val="24"/>
                <w:szCs w:val="24"/>
              </w:rPr>
              <w:t>música</w:t>
            </w:r>
            <w:proofErr w:type="spellEnd"/>
            <w:r w:rsidRPr="00EF43ED">
              <w:rPr>
                <w:rFonts w:ascii="Times New Roman" w:hAnsi="Times New Roman" w:cs="Times New Roman"/>
                <w:sz w:val="24"/>
                <w:szCs w:val="24"/>
              </w:rPr>
              <w:t>.                                   </w:t>
            </w:r>
          </w:p>
        </w:tc>
        <w:tc>
          <w:tcPr>
            <w:tcW w:w="4485" w:type="dxa"/>
            <w:shd w:val="clear" w:color="auto" w:fill="FFFFFF"/>
            <w:hideMark/>
          </w:tcPr>
          <w:p w:rsidR="00EF43ED" w:rsidRPr="00EF43ED" w:rsidRDefault="00EF43ED" w:rsidP="00EF43ED">
            <w:pPr>
              <w:jc w:val="both"/>
              <w:rPr>
                <w:rFonts w:ascii="Times New Roman" w:hAnsi="Times New Roman" w:cs="Times New Roman"/>
                <w:sz w:val="24"/>
                <w:szCs w:val="24"/>
              </w:rPr>
            </w:pPr>
            <w:proofErr w:type="spellStart"/>
            <w:r w:rsidRPr="00EF43ED">
              <w:rPr>
                <w:rFonts w:ascii="Times New Roman" w:hAnsi="Times New Roman" w:cs="Times New Roman"/>
                <w:i/>
                <w:iCs/>
                <w:sz w:val="24"/>
                <w:szCs w:val="24"/>
              </w:rPr>
              <w:t>Componer</w:t>
            </w:r>
            <w:proofErr w:type="spellEnd"/>
            <w:r w:rsidRPr="00EF43ED">
              <w:rPr>
                <w:rFonts w:ascii="Times New Roman" w:hAnsi="Times New Roman" w:cs="Times New Roman"/>
                <w:i/>
                <w:iCs/>
                <w:sz w:val="24"/>
                <w:szCs w:val="24"/>
              </w:rPr>
              <w:t> </w:t>
            </w:r>
            <w:proofErr w:type="spellStart"/>
            <w:r w:rsidRPr="00EF43ED">
              <w:rPr>
                <w:rFonts w:ascii="Times New Roman" w:hAnsi="Times New Roman" w:cs="Times New Roman"/>
                <w:sz w:val="24"/>
                <w:szCs w:val="24"/>
              </w:rPr>
              <w:t>música</w:t>
            </w:r>
            <w:proofErr w:type="spellEnd"/>
            <w:r w:rsidRPr="00EF43ED">
              <w:rPr>
                <w:rFonts w:ascii="Times New Roman" w:hAnsi="Times New Roman" w:cs="Times New Roman"/>
                <w:sz w:val="24"/>
                <w:szCs w:val="24"/>
              </w:rPr>
              <w:t>.</w:t>
            </w:r>
          </w:p>
        </w:tc>
      </w:tr>
    </w:tbl>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Ello no significa que haya que evitar a toda costa su uso, sino que es prudente utilizarlas con mesura, pues los modismos y expresiones propias limitan el desarrollo de un lenguaje más elaborado.</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xml:space="preserve">De acuerdo con </w:t>
      </w:r>
      <w:proofErr w:type="spellStart"/>
      <w:r w:rsidRPr="00EF43ED">
        <w:rPr>
          <w:rFonts w:ascii="Times New Roman" w:hAnsi="Times New Roman" w:cs="Times New Roman"/>
          <w:sz w:val="24"/>
          <w:szCs w:val="24"/>
          <w:lang w:val="es-PE"/>
        </w:rPr>
        <w:t>Ajón</w:t>
      </w:r>
      <w:proofErr w:type="spellEnd"/>
      <w:r w:rsidRPr="00EF43ED">
        <w:rPr>
          <w:rFonts w:ascii="Times New Roman" w:hAnsi="Times New Roman" w:cs="Times New Roman"/>
          <w:sz w:val="24"/>
          <w:szCs w:val="24"/>
          <w:lang w:val="es-PE"/>
        </w:rPr>
        <w:t>, ya citado, se esquematizan otras voces que opacan la lengua, como el recurrente sustantivo </w:t>
      </w:r>
      <w:r w:rsidRPr="00EF43ED">
        <w:rPr>
          <w:rFonts w:ascii="Times New Roman" w:hAnsi="Times New Roman" w:cs="Times New Roman"/>
          <w:i/>
          <w:iCs/>
          <w:sz w:val="24"/>
          <w:szCs w:val="24"/>
          <w:lang w:val="es-PE"/>
        </w:rPr>
        <w:t>actividad</w:t>
      </w:r>
      <w:r w:rsidRPr="00EF43ED">
        <w:rPr>
          <w:rFonts w:ascii="Times New Roman" w:hAnsi="Times New Roman" w:cs="Times New Roman"/>
          <w:sz w:val="24"/>
          <w:szCs w:val="24"/>
          <w:lang w:val="es-PE"/>
        </w:rPr>
        <w:t>, que sirve tanto para designar un baile (</w:t>
      </w:r>
      <w:r w:rsidRPr="00EF43ED">
        <w:rPr>
          <w:rFonts w:ascii="Times New Roman" w:hAnsi="Times New Roman" w:cs="Times New Roman"/>
          <w:i/>
          <w:iCs/>
          <w:sz w:val="24"/>
          <w:szCs w:val="24"/>
          <w:lang w:val="es-PE"/>
        </w:rPr>
        <w:t>actividad bailable</w:t>
      </w:r>
      <w:r w:rsidRPr="00EF43ED">
        <w:rPr>
          <w:rFonts w:ascii="Times New Roman" w:hAnsi="Times New Roman" w:cs="Times New Roman"/>
          <w:sz w:val="24"/>
          <w:szCs w:val="24"/>
          <w:lang w:val="es-PE"/>
        </w:rPr>
        <w:t>) como para referirse a un velorio (</w:t>
      </w:r>
      <w:r w:rsidRPr="00EF43ED">
        <w:rPr>
          <w:rFonts w:ascii="Times New Roman" w:hAnsi="Times New Roman" w:cs="Times New Roman"/>
          <w:i/>
          <w:iCs/>
          <w:sz w:val="24"/>
          <w:szCs w:val="24"/>
          <w:lang w:val="es-PE"/>
        </w:rPr>
        <w:t>actividad mortuoria</w:t>
      </w:r>
      <w:r w:rsidRPr="00EF43ED">
        <w:rPr>
          <w:rFonts w:ascii="Times New Roman" w:hAnsi="Times New Roman" w:cs="Times New Roman"/>
          <w:sz w:val="24"/>
          <w:szCs w:val="24"/>
          <w:lang w:val="es-PE"/>
        </w:rPr>
        <w:t>), una manifestación civil (</w:t>
      </w:r>
      <w:r w:rsidRPr="00EF43ED">
        <w:rPr>
          <w:rFonts w:ascii="Times New Roman" w:hAnsi="Times New Roman" w:cs="Times New Roman"/>
          <w:i/>
          <w:iCs/>
          <w:sz w:val="24"/>
          <w:szCs w:val="24"/>
          <w:lang w:val="es-PE"/>
        </w:rPr>
        <w:t>actividad política</w:t>
      </w:r>
      <w:r w:rsidRPr="00EF43ED">
        <w:rPr>
          <w:rFonts w:ascii="Times New Roman" w:hAnsi="Times New Roman" w:cs="Times New Roman"/>
          <w:sz w:val="24"/>
          <w:szCs w:val="24"/>
          <w:lang w:val="es-PE"/>
        </w:rPr>
        <w:t>), un bombardeo (</w:t>
      </w:r>
      <w:r w:rsidRPr="00EF43ED">
        <w:rPr>
          <w:rFonts w:ascii="Times New Roman" w:hAnsi="Times New Roman" w:cs="Times New Roman"/>
          <w:i/>
          <w:iCs/>
          <w:sz w:val="24"/>
          <w:szCs w:val="24"/>
          <w:lang w:val="es-PE"/>
        </w:rPr>
        <w:t>actividad bélica</w:t>
      </w:r>
      <w:r w:rsidRPr="00EF43ED">
        <w:rPr>
          <w:rFonts w:ascii="Times New Roman" w:hAnsi="Times New Roman" w:cs="Times New Roman"/>
          <w:sz w:val="24"/>
          <w:szCs w:val="24"/>
          <w:lang w:val="es-PE"/>
        </w:rPr>
        <w:t>) o un intercambio libidinoso (</w:t>
      </w:r>
      <w:r w:rsidRPr="00EF43ED">
        <w:rPr>
          <w:rFonts w:ascii="Times New Roman" w:hAnsi="Times New Roman" w:cs="Times New Roman"/>
          <w:i/>
          <w:iCs/>
          <w:sz w:val="24"/>
          <w:szCs w:val="24"/>
          <w:lang w:val="es-PE"/>
        </w:rPr>
        <w:t>actividad sexual</w:t>
      </w:r>
      <w:r w:rsidRPr="00EF43ED">
        <w:rPr>
          <w:rFonts w:ascii="Times New Roman" w:hAnsi="Times New Roman" w:cs="Times New Roman"/>
          <w:sz w:val="24"/>
          <w:szCs w:val="24"/>
          <w:lang w:val="es-PE"/>
        </w:rPr>
        <w:t>). ¡Vaya palabrita!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Asimismo, </w:t>
      </w:r>
      <w:r w:rsidRPr="00EF43ED">
        <w:rPr>
          <w:rFonts w:ascii="Times New Roman" w:hAnsi="Times New Roman" w:cs="Times New Roman"/>
          <w:i/>
          <w:iCs/>
          <w:sz w:val="24"/>
          <w:szCs w:val="24"/>
          <w:lang w:val="es-PE"/>
        </w:rPr>
        <w:t>comportamiento </w:t>
      </w:r>
      <w:r w:rsidRPr="00EF43ED">
        <w:rPr>
          <w:rFonts w:ascii="Times New Roman" w:hAnsi="Times New Roman" w:cs="Times New Roman"/>
          <w:sz w:val="24"/>
          <w:szCs w:val="24"/>
          <w:lang w:val="es-PE"/>
        </w:rPr>
        <w:t xml:space="preserve">es un comodín surgido de la pereza mental, que ha ido ganando una legión de seguidores, </w:t>
      </w:r>
      <w:proofErr w:type="gramStart"/>
      <w:r w:rsidRPr="00EF43ED">
        <w:rPr>
          <w:rFonts w:ascii="Times New Roman" w:hAnsi="Times New Roman" w:cs="Times New Roman"/>
          <w:sz w:val="24"/>
          <w:szCs w:val="24"/>
          <w:lang w:val="es-PE"/>
        </w:rPr>
        <w:t>pues</w:t>
      </w:r>
      <w:proofErr w:type="gramEnd"/>
      <w:r w:rsidRPr="00EF43ED">
        <w:rPr>
          <w:rFonts w:ascii="Times New Roman" w:hAnsi="Times New Roman" w:cs="Times New Roman"/>
          <w:sz w:val="24"/>
          <w:szCs w:val="24"/>
          <w:lang w:val="es-PE"/>
        </w:rPr>
        <w:t xml:space="preserve"> aunque se define como </w:t>
      </w:r>
      <w:r w:rsidRPr="00EF43ED">
        <w:rPr>
          <w:rFonts w:ascii="Times New Roman" w:hAnsi="Times New Roman" w:cs="Times New Roman"/>
          <w:i/>
          <w:iCs/>
          <w:sz w:val="24"/>
          <w:szCs w:val="24"/>
          <w:lang w:val="es-PE"/>
        </w:rPr>
        <w:t>conducta humana o animal</w:t>
      </w:r>
      <w:r w:rsidRPr="00EF43ED">
        <w:rPr>
          <w:rFonts w:ascii="Times New Roman" w:hAnsi="Times New Roman" w:cs="Times New Roman"/>
          <w:sz w:val="24"/>
          <w:szCs w:val="24"/>
          <w:lang w:val="es-PE"/>
        </w:rPr>
        <w:t>, ahora también los productos, </w:t>
      </w:r>
      <w:r w:rsidRPr="00EF43ED">
        <w:rPr>
          <w:rFonts w:ascii="Times New Roman" w:hAnsi="Times New Roman" w:cs="Times New Roman"/>
          <w:i/>
          <w:iCs/>
          <w:sz w:val="24"/>
          <w:szCs w:val="24"/>
          <w:lang w:val="es-PE"/>
        </w:rPr>
        <w:t>software</w:t>
      </w:r>
      <w:r w:rsidRPr="00EF43ED">
        <w:rPr>
          <w:rFonts w:ascii="Times New Roman" w:hAnsi="Times New Roman" w:cs="Times New Roman"/>
          <w:sz w:val="24"/>
          <w:szCs w:val="24"/>
          <w:lang w:val="es-PE"/>
        </w:rPr>
        <w:t> y enfermedades se comportan. Compruébelo seguidamente:</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i/>
          <w:iCs/>
          <w:sz w:val="24"/>
          <w:szCs w:val="24"/>
          <w:lang w:val="es-PE"/>
        </w:rPr>
        <w:t>Comportamiento</w:t>
      </w:r>
      <w:r w:rsidRPr="00EF43ED">
        <w:rPr>
          <w:rFonts w:ascii="Times New Roman" w:hAnsi="Times New Roman" w:cs="Times New Roman"/>
          <w:sz w:val="24"/>
          <w:szCs w:val="24"/>
          <w:lang w:val="es-PE"/>
        </w:rPr>
        <w:t> del café en el último trimestre de este año</w:t>
      </w:r>
      <w:r w:rsidRPr="00EF43ED">
        <w:rPr>
          <w:rFonts w:ascii="Times New Roman" w:hAnsi="Times New Roman" w:cs="Times New Roman"/>
          <w:sz w:val="24"/>
          <w:szCs w:val="24"/>
          <w:lang w:val="es-PE"/>
        </w:rPr>
        <w:br/>
        <w:t>Pudo decirse: </w:t>
      </w:r>
      <w:r w:rsidRPr="00EF43ED">
        <w:rPr>
          <w:rFonts w:ascii="Times New Roman" w:hAnsi="Times New Roman" w:cs="Times New Roman"/>
          <w:i/>
          <w:iCs/>
          <w:sz w:val="24"/>
          <w:szCs w:val="24"/>
          <w:lang w:val="es-PE"/>
        </w:rPr>
        <w:t>Rendimiento del</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Cosecha y beneficio del</w:t>
      </w:r>
      <w:r w:rsidRPr="00EF43ED">
        <w:rPr>
          <w:rFonts w:ascii="Times New Roman" w:hAnsi="Times New Roman" w:cs="Times New Roman"/>
          <w:sz w:val="24"/>
          <w:szCs w:val="24"/>
          <w:lang w:val="es-PE"/>
        </w:rPr>
        <w:t>…</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i/>
          <w:iCs/>
          <w:sz w:val="24"/>
          <w:szCs w:val="24"/>
          <w:lang w:val="es-PE"/>
        </w:rPr>
        <w:t>Comportamiento</w:t>
      </w:r>
      <w:r w:rsidRPr="00EF43ED">
        <w:rPr>
          <w:rFonts w:ascii="Times New Roman" w:hAnsi="Times New Roman" w:cs="Times New Roman"/>
          <w:sz w:val="24"/>
          <w:szCs w:val="24"/>
          <w:lang w:val="es-PE"/>
        </w:rPr>
        <w:t> de los nuevos programas informáticos en las especialidades médicas</w:t>
      </w:r>
      <w:r w:rsidRPr="00EF43ED">
        <w:rPr>
          <w:rFonts w:ascii="Times New Roman" w:hAnsi="Times New Roman" w:cs="Times New Roman"/>
          <w:sz w:val="24"/>
          <w:szCs w:val="24"/>
          <w:lang w:val="es-PE"/>
        </w:rPr>
        <w:br/>
        <w:t>Pudo decirse: </w:t>
      </w:r>
      <w:r w:rsidRPr="00EF43ED">
        <w:rPr>
          <w:rFonts w:ascii="Times New Roman" w:hAnsi="Times New Roman" w:cs="Times New Roman"/>
          <w:i/>
          <w:iCs/>
          <w:sz w:val="24"/>
          <w:szCs w:val="24"/>
          <w:lang w:val="es-PE"/>
        </w:rPr>
        <w:t>Sistematización</w:t>
      </w:r>
      <w:r w:rsidRPr="00EF43ED">
        <w:rPr>
          <w:rFonts w:ascii="Times New Roman" w:hAnsi="Times New Roman" w:cs="Times New Roman"/>
          <w:sz w:val="24"/>
          <w:szCs w:val="24"/>
          <w:lang w:val="es-PE"/>
        </w:rPr>
        <w:t> de…, </w:t>
      </w:r>
      <w:r w:rsidRPr="00EF43ED">
        <w:rPr>
          <w:rFonts w:ascii="Times New Roman" w:hAnsi="Times New Roman" w:cs="Times New Roman"/>
          <w:i/>
          <w:iCs/>
          <w:sz w:val="24"/>
          <w:szCs w:val="24"/>
          <w:lang w:val="es-PE"/>
        </w:rPr>
        <w:t>Potencialidades</w:t>
      </w:r>
      <w:r w:rsidRPr="00EF43ED">
        <w:rPr>
          <w:rFonts w:ascii="Times New Roman" w:hAnsi="Times New Roman" w:cs="Times New Roman"/>
          <w:sz w:val="24"/>
          <w:szCs w:val="24"/>
          <w:lang w:val="es-PE"/>
        </w:rPr>
        <w:t> de…, </w:t>
      </w:r>
      <w:r w:rsidRPr="00EF43ED">
        <w:rPr>
          <w:rFonts w:ascii="Times New Roman" w:hAnsi="Times New Roman" w:cs="Times New Roman"/>
          <w:i/>
          <w:iCs/>
          <w:sz w:val="24"/>
          <w:szCs w:val="24"/>
          <w:lang w:val="es-PE"/>
        </w:rPr>
        <w:t>Deficiencias</w:t>
      </w:r>
      <w:r w:rsidRPr="00EF43ED">
        <w:rPr>
          <w:rFonts w:ascii="Times New Roman" w:hAnsi="Times New Roman" w:cs="Times New Roman"/>
          <w:sz w:val="24"/>
          <w:szCs w:val="24"/>
          <w:lang w:val="es-PE"/>
        </w:rPr>
        <w:t> de…</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i/>
          <w:iCs/>
          <w:sz w:val="24"/>
          <w:szCs w:val="24"/>
          <w:lang w:val="es-PE"/>
        </w:rPr>
        <w:t>Comportamiento</w:t>
      </w:r>
      <w:r w:rsidRPr="00EF43ED">
        <w:rPr>
          <w:rFonts w:ascii="Times New Roman" w:hAnsi="Times New Roman" w:cs="Times New Roman"/>
          <w:sz w:val="24"/>
          <w:szCs w:val="24"/>
          <w:lang w:val="es-PE"/>
        </w:rPr>
        <w:t> de la hipertensión arterial en el municipio cabecera</w:t>
      </w:r>
      <w:r w:rsidRPr="00EF43ED">
        <w:rPr>
          <w:rFonts w:ascii="Times New Roman" w:hAnsi="Times New Roman" w:cs="Times New Roman"/>
          <w:sz w:val="24"/>
          <w:szCs w:val="24"/>
          <w:lang w:val="es-PE"/>
        </w:rPr>
        <w:br/>
        <w:t>Pudo decirse: </w:t>
      </w:r>
      <w:r w:rsidRPr="00EF43ED">
        <w:rPr>
          <w:rFonts w:ascii="Times New Roman" w:hAnsi="Times New Roman" w:cs="Times New Roman"/>
          <w:i/>
          <w:iCs/>
          <w:sz w:val="24"/>
          <w:szCs w:val="24"/>
          <w:lang w:val="es-PE"/>
        </w:rPr>
        <w:t>Incidencia de</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Prevalencia de</w:t>
      </w:r>
      <w:r w:rsidRPr="00EF43ED">
        <w:rPr>
          <w:rFonts w:ascii="Times New Roman" w:hAnsi="Times New Roman" w:cs="Times New Roman"/>
          <w:sz w:val="24"/>
          <w:szCs w:val="24"/>
          <w:lang w:val="es-PE"/>
        </w:rPr>
        <w:t>… (o ambas)</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Hay quienes utilizan términos desconocidos para ellos, que han escuchado en boca de otros, sin importarles su verdadero significado o pronunciación. En ese contexto, despojados de su valor semántico por el trastrueque, funcionan como auténticos comodines al apuntar hacia un contenido que no poseen.</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Cuentan al respecto que un hombre oyó cuando su vecino decía asombrado a un joven visitante: -- ¡Me has dejado </w:t>
      </w:r>
      <w:r w:rsidRPr="00EF43ED">
        <w:rPr>
          <w:rFonts w:ascii="Times New Roman" w:hAnsi="Times New Roman" w:cs="Times New Roman"/>
          <w:i/>
          <w:iCs/>
          <w:sz w:val="24"/>
          <w:szCs w:val="24"/>
          <w:lang w:val="es-PE"/>
        </w:rPr>
        <w:t>estupefacto</w:t>
      </w:r>
      <w:r w:rsidRPr="00EF43ED">
        <w:rPr>
          <w:rFonts w:ascii="Times New Roman" w:hAnsi="Times New Roman" w:cs="Times New Roman"/>
          <w:sz w:val="24"/>
          <w:szCs w:val="24"/>
          <w:lang w:val="es-PE"/>
        </w:rPr>
        <w:t> con esa información!</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Al cabo de algunos días y deseoso de repetir la interesante palabra que había escuchado para alardear de cultismo, en la primera ocasión propicia y cruzando los brazos al frente exclamó ante un grupo de amigos contemporáneos: -- ¡Les juro que me quedé </w:t>
      </w:r>
      <w:r w:rsidRPr="00EF43ED">
        <w:rPr>
          <w:rFonts w:ascii="Times New Roman" w:hAnsi="Times New Roman" w:cs="Times New Roman"/>
          <w:i/>
          <w:iCs/>
          <w:sz w:val="24"/>
          <w:szCs w:val="24"/>
          <w:lang w:val="es-PE"/>
        </w:rPr>
        <w:t>putrefacto</w:t>
      </w:r>
      <w:r w:rsidRPr="00EF43ED">
        <w:rPr>
          <w:rFonts w:ascii="Times New Roman" w:hAnsi="Times New Roman" w:cs="Times New Roman"/>
          <w:sz w:val="24"/>
          <w:szCs w:val="24"/>
          <w:lang w:val="es-PE"/>
        </w:rPr>
        <w:t xml:space="preserve"> con aquella </w:t>
      </w:r>
      <w:r w:rsidRPr="00EF43ED">
        <w:rPr>
          <w:rFonts w:ascii="Times New Roman" w:hAnsi="Times New Roman" w:cs="Times New Roman"/>
          <w:sz w:val="24"/>
          <w:szCs w:val="24"/>
          <w:lang w:val="es-PE"/>
        </w:rPr>
        <w:lastRenderedPageBreak/>
        <w:t xml:space="preserve">noticia! Pero lo cierto es </w:t>
      </w:r>
      <w:proofErr w:type="gramStart"/>
      <w:r w:rsidRPr="00EF43ED">
        <w:rPr>
          <w:rFonts w:ascii="Times New Roman" w:hAnsi="Times New Roman" w:cs="Times New Roman"/>
          <w:sz w:val="24"/>
          <w:szCs w:val="24"/>
          <w:lang w:val="es-PE"/>
        </w:rPr>
        <w:t>que</w:t>
      </w:r>
      <w:proofErr w:type="gramEnd"/>
      <w:r w:rsidRPr="00EF43ED">
        <w:rPr>
          <w:rFonts w:ascii="Times New Roman" w:hAnsi="Times New Roman" w:cs="Times New Roman"/>
          <w:sz w:val="24"/>
          <w:szCs w:val="24"/>
          <w:lang w:val="es-PE"/>
        </w:rPr>
        <w:t xml:space="preserve"> si no se pudrió luego de pronunciar tamaño disparate, algo de su descomposición cayó encima de la lengua española.</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La escritura o el habla de niños, adolescentes y muchos adultos se caracteriza a menudo por el amplio uso de hiperónimos (por ejemplo, empleo de la palabra </w:t>
      </w:r>
      <w:r w:rsidRPr="00EF43ED">
        <w:rPr>
          <w:rFonts w:ascii="Times New Roman" w:hAnsi="Times New Roman" w:cs="Times New Roman"/>
          <w:i/>
          <w:iCs/>
          <w:sz w:val="24"/>
          <w:szCs w:val="24"/>
          <w:lang w:val="es-PE"/>
        </w:rPr>
        <w:t>flor</w:t>
      </w:r>
      <w:r w:rsidRPr="00EF43ED">
        <w:rPr>
          <w:rFonts w:ascii="Times New Roman" w:hAnsi="Times New Roman" w:cs="Times New Roman"/>
          <w:sz w:val="24"/>
          <w:szCs w:val="24"/>
          <w:lang w:val="es-PE"/>
        </w:rPr>
        <w:t> en cualquier circunstancia, sin especificar si se trata de una amapola, un clavel u otro tipo), de vocabulario básico y de voces que tienen correspondencia formal con otra lengua de contacto (interferencias léxicas y semánticas), mientras los términos más específicos, más cultos o sin equivalencia en otro idioma pierden vitalidad.</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xml:space="preserve">A diferencia de todos los autores mencionados, </w:t>
      </w:r>
      <w:proofErr w:type="spellStart"/>
      <w:r w:rsidRPr="00EF43ED">
        <w:rPr>
          <w:rFonts w:ascii="Times New Roman" w:hAnsi="Times New Roman" w:cs="Times New Roman"/>
          <w:sz w:val="24"/>
          <w:szCs w:val="24"/>
          <w:lang w:val="es-PE"/>
        </w:rPr>
        <w:t>Corda</w:t>
      </w:r>
      <w:proofErr w:type="spellEnd"/>
      <w:r w:rsidRPr="00EF43ED">
        <w:rPr>
          <w:rFonts w:ascii="Times New Roman" w:hAnsi="Times New Roman" w:cs="Times New Roman"/>
          <w:sz w:val="24"/>
          <w:szCs w:val="24"/>
          <w:lang w:val="es-PE"/>
        </w:rPr>
        <w:t xml:space="preserve"> y </w:t>
      </w:r>
      <w:proofErr w:type="spellStart"/>
      <w:r w:rsidRPr="00EF43ED">
        <w:rPr>
          <w:rFonts w:ascii="Times New Roman" w:hAnsi="Times New Roman" w:cs="Times New Roman"/>
          <w:sz w:val="24"/>
          <w:szCs w:val="24"/>
          <w:lang w:val="es-PE"/>
        </w:rPr>
        <w:t>Marello</w:t>
      </w:r>
      <w:proofErr w:type="spellEnd"/>
      <w:r w:rsidRPr="00EF43ED">
        <w:rPr>
          <w:rFonts w:ascii="Times New Roman" w:hAnsi="Times New Roman" w:cs="Times New Roman"/>
          <w:sz w:val="24"/>
          <w:szCs w:val="24"/>
          <w:lang w:val="es-PE"/>
        </w:rPr>
        <w:t>, citados por Hoz Fernández,</w:t>
      </w:r>
      <w:r w:rsidRPr="00EF43ED">
        <w:rPr>
          <w:rFonts w:ascii="Times New Roman" w:hAnsi="Times New Roman" w:cs="Times New Roman"/>
          <w:sz w:val="24"/>
          <w:szCs w:val="24"/>
          <w:vertAlign w:val="superscript"/>
          <w:lang w:val="es-PE"/>
        </w:rPr>
        <w:t>26</w:t>
      </w:r>
      <w:r w:rsidRPr="00EF43ED">
        <w:rPr>
          <w:rFonts w:ascii="Times New Roman" w:hAnsi="Times New Roman" w:cs="Times New Roman"/>
          <w:sz w:val="24"/>
          <w:szCs w:val="24"/>
          <w:lang w:val="es-PE"/>
        </w:rPr>
        <w:t> sustentan el criterio de que los estudiantes también deben saber usar conscientemente las estrategias de compensación. Si no recuerdan o no saben una palabra, pueden adoptar las mismas técnicas de las que se sirven los hablantes nativos cuando tampoco encuentran la que necesitan en ese momento para comunicarse, tales como utilizar, por ejemplo, voces genéricas: </w:t>
      </w:r>
      <w:r w:rsidRPr="00EF43ED">
        <w:rPr>
          <w:rFonts w:ascii="Times New Roman" w:hAnsi="Times New Roman" w:cs="Times New Roman"/>
          <w:i/>
          <w:iCs/>
          <w:sz w:val="24"/>
          <w:szCs w:val="24"/>
          <w:lang w:val="es-PE"/>
        </w:rPr>
        <w:t>cosa</w:t>
      </w:r>
      <w:r w:rsidRPr="00EF43ED">
        <w:rPr>
          <w:rFonts w:ascii="Times New Roman" w:hAnsi="Times New Roman" w:cs="Times New Roman"/>
          <w:sz w:val="24"/>
          <w:szCs w:val="24"/>
          <w:lang w:val="es-PE"/>
        </w:rPr>
        <w:t>, </w:t>
      </w:r>
      <w:r w:rsidRPr="00EF43ED">
        <w:rPr>
          <w:rFonts w:ascii="Times New Roman" w:hAnsi="Times New Roman" w:cs="Times New Roman"/>
          <w:i/>
          <w:iCs/>
          <w:sz w:val="24"/>
          <w:szCs w:val="24"/>
          <w:lang w:val="es-PE"/>
        </w:rPr>
        <w:t>esto</w:t>
      </w:r>
      <w:r w:rsidRPr="00EF43ED">
        <w:rPr>
          <w:rFonts w:ascii="Times New Roman" w:hAnsi="Times New Roman" w:cs="Times New Roman"/>
          <w:sz w:val="24"/>
          <w:szCs w:val="24"/>
          <w:lang w:val="es-PE"/>
        </w:rPr>
        <w:t>…</w:t>
      </w:r>
    </w:p>
    <w:p w:rsidR="00EF43ED" w:rsidRPr="00EF43ED" w:rsidRDefault="00EF43ED" w:rsidP="00EF43ED">
      <w:pPr>
        <w:jc w:val="both"/>
        <w:rPr>
          <w:rFonts w:ascii="Times New Roman" w:hAnsi="Times New Roman" w:cs="Times New Roman"/>
          <w:sz w:val="24"/>
          <w:szCs w:val="24"/>
        </w:rPr>
      </w:pPr>
      <w:r w:rsidRPr="00EF43ED">
        <w:rPr>
          <w:rFonts w:ascii="Times New Roman" w:hAnsi="Times New Roman" w:cs="Times New Roman"/>
          <w:sz w:val="24"/>
          <w:szCs w:val="24"/>
          <w:lang w:val="es-PE"/>
        </w:rPr>
        <w:t>En conclusión, las barreras semánticas devienen un obstáculo capaz de acarrear consecuencias negativas cuando el lenguaje constituye la principal herramienta de trabajo, pues provoca malentendidos, suscita objeciones e incluso puede llegar a distorsionar el mensaje.</w:t>
      </w:r>
      <w:r w:rsidRPr="00EF43ED">
        <w:rPr>
          <w:rFonts w:ascii="Times New Roman" w:hAnsi="Times New Roman" w:cs="Times New Roman"/>
          <w:sz w:val="24"/>
          <w:szCs w:val="24"/>
          <w:vertAlign w:val="superscript"/>
          <w:lang w:val="es-PE"/>
        </w:rPr>
        <w:t>2</w:t>
      </w:r>
      <w:r w:rsidRPr="00EF43ED">
        <w:rPr>
          <w:rFonts w:ascii="Times New Roman" w:hAnsi="Times New Roman" w:cs="Times New Roman"/>
          <w:sz w:val="24"/>
          <w:szCs w:val="24"/>
          <w:lang w:val="es-PE"/>
        </w:rPr>
        <w:t xml:space="preserve"> La autora del presente artículo se muestra de acuerdo con ese comentario. </w:t>
      </w:r>
      <w:r w:rsidRPr="00EF43ED">
        <w:rPr>
          <w:rFonts w:ascii="Times New Roman" w:hAnsi="Times New Roman" w:cs="Times New Roman"/>
          <w:sz w:val="24"/>
          <w:szCs w:val="24"/>
        </w:rPr>
        <w:t>¿</w:t>
      </w:r>
      <w:proofErr w:type="spellStart"/>
      <w:r w:rsidRPr="00EF43ED">
        <w:rPr>
          <w:rFonts w:ascii="Times New Roman" w:hAnsi="Times New Roman" w:cs="Times New Roman"/>
          <w:sz w:val="24"/>
          <w:szCs w:val="24"/>
        </w:rPr>
        <w:t>Usted</w:t>
      </w:r>
      <w:proofErr w:type="spellEnd"/>
      <w:r w:rsidRPr="00EF43ED">
        <w:rPr>
          <w:rFonts w:ascii="Times New Roman" w:hAnsi="Times New Roman" w:cs="Times New Roman"/>
          <w:sz w:val="24"/>
          <w:szCs w:val="24"/>
        </w:rPr>
        <w:t xml:space="preserve"> </w:t>
      </w:r>
      <w:proofErr w:type="spellStart"/>
      <w:r w:rsidRPr="00EF43ED">
        <w:rPr>
          <w:rFonts w:ascii="Times New Roman" w:hAnsi="Times New Roman" w:cs="Times New Roman"/>
          <w:sz w:val="24"/>
          <w:szCs w:val="24"/>
        </w:rPr>
        <w:t>también</w:t>
      </w:r>
      <w:proofErr w:type="spellEnd"/>
      <w:r w:rsidRPr="00EF43ED">
        <w:rPr>
          <w:rFonts w:ascii="Times New Roman" w:hAnsi="Times New Roman" w:cs="Times New Roman"/>
          <w:sz w:val="24"/>
          <w:szCs w:val="24"/>
        </w:rPr>
        <w:t>?     </w:t>
      </w:r>
    </w:p>
    <w:tbl>
      <w:tblPr>
        <w:tblW w:w="1123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91"/>
        <w:gridCol w:w="10044"/>
      </w:tblGrid>
      <w:tr w:rsidR="00EF43ED" w:rsidRPr="00CA5FDD" w:rsidTr="00EF43ED">
        <w:trPr>
          <w:trHeight w:val="2145"/>
          <w:tblCellSpacing w:w="15" w:type="dxa"/>
        </w:trPr>
        <w:tc>
          <w:tcPr>
            <w:tcW w:w="1140" w:type="dxa"/>
            <w:shd w:val="clear" w:color="auto" w:fill="FFFFFF"/>
            <w:vAlign w:val="center"/>
            <w:hideMark/>
          </w:tcPr>
          <w:p w:rsidR="00EF43ED" w:rsidRPr="00EF43ED" w:rsidRDefault="00EF43ED" w:rsidP="00EF43ED">
            <w:pPr>
              <w:jc w:val="both"/>
              <w:rPr>
                <w:rFonts w:ascii="Times New Roman" w:hAnsi="Times New Roman" w:cs="Times New Roman"/>
                <w:sz w:val="24"/>
                <w:szCs w:val="24"/>
              </w:rPr>
            </w:pPr>
            <w:r w:rsidRPr="00EF43ED">
              <w:rPr>
                <w:rFonts w:ascii="Times New Roman" w:hAnsi="Times New Roman" w:cs="Times New Roman"/>
                <w:noProof/>
                <w:sz w:val="24"/>
                <w:szCs w:val="24"/>
              </w:rPr>
              <mc:AlternateContent>
                <mc:Choice Requires="wps">
                  <w:drawing>
                    <wp:inline distT="0" distB="0" distL="0" distR="0">
                      <wp:extent cx="688975" cy="850265"/>
                      <wp:effectExtent l="0" t="0" r="0" b="0"/>
                      <wp:docPr id="2" name="Rectángulo 2" descr="http://scielo.sld.cu/IMG/f011119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8975" cy="850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65A79" id="Rectángulo 2" o:spid="_x0000_s1026" alt="http://scielo.sld.cu/IMG/f0111194.gif" style="width:54.25pt;height:6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" filled="f" stroked="f">
                      <o:lock v:ext="edit" aspectratio="t"/>
                      <w10:anchorlock/>
                    </v:rect>
                  </w:pict>
                </mc:Fallback>
              </mc:AlternateContent>
            </w:r>
          </w:p>
        </w:tc>
        <w:tc>
          <w:tcPr>
            <w:tcW w:w="9945" w:type="dxa"/>
            <w:shd w:val="clear" w:color="auto" w:fill="FFFFFF"/>
            <w:vAlign w:val="center"/>
            <w:hideMark/>
          </w:tcPr>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Recuerde: No utilice muletillas y comodines como palabras ortopédicas para su cojera lingüística.</w:t>
            </w:r>
          </w:p>
        </w:tc>
      </w:tr>
    </w:tbl>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w:t>
      </w:r>
    </w:p>
    <w:p w:rsidR="00EF43ED" w:rsidRPr="00EF43ED" w:rsidRDefault="00EF43ED" w:rsidP="00EF43ED">
      <w:pPr>
        <w:jc w:val="both"/>
        <w:rPr>
          <w:rFonts w:ascii="Times New Roman" w:hAnsi="Times New Roman" w:cs="Times New Roman"/>
          <w:sz w:val="24"/>
          <w:szCs w:val="24"/>
          <w:lang w:val="es-PE"/>
        </w:rPr>
      </w:pPr>
      <w:r w:rsidRPr="00EF43ED">
        <w:rPr>
          <w:rFonts w:ascii="Times New Roman" w:hAnsi="Times New Roman" w:cs="Times New Roman"/>
          <w:sz w:val="24"/>
          <w:szCs w:val="24"/>
          <w:lang w:val="es-PE"/>
        </w:rPr>
        <w:t> </w:t>
      </w:r>
    </w:p>
    <w:p w:rsidR="00EF43ED" w:rsidRPr="00EF43ED" w:rsidRDefault="00EF43ED" w:rsidP="00EF43ED">
      <w:pPr>
        <w:jc w:val="both"/>
        <w:rPr>
          <w:rFonts w:ascii="Times New Roman" w:hAnsi="Times New Roman" w:cs="Times New Roman"/>
          <w:sz w:val="24"/>
          <w:szCs w:val="24"/>
        </w:rPr>
      </w:pPr>
      <w:r w:rsidRPr="00EF43ED">
        <w:rPr>
          <w:rFonts w:ascii="Times New Roman" w:hAnsi="Times New Roman" w:cs="Times New Roman"/>
          <w:i/>
          <w:iCs/>
          <w:sz w:val="24"/>
          <w:szCs w:val="24"/>
          <w:lang w:val="es-PE"/>
        </w:rPr>
        <w:t>María Elena Jiménez Arias</w:t>
      </w:r>
      <w:r w:rsidRPr="00EF43ED">
        <w:rPr>
          <w:rFonts w:ascii="Times New Roman" w:hAnsi="Times New Roman" w:cs="Times New Roman"/>
          <w:sz w:val="24"/>
          <w:szCs w:val="24"/>
          <w:lang w:val="es-PE"/>
        </w:rPr>
        <w:t xml:space="preserve">. Centro Provincial de Información de Ciencias Médicas. Calle 5 No.51, entre calle 6 y avenida </w:t>
      </w:r>
      <w:proofErr w:type="spellStart"/>
      <w:r w:rsidRPr="00EF43ED">
        <w:rPr>
          <w:rFonts w:ascii="Times New Roman" w:hAnsi="Times New Roman" w:cs="Times New Roman"/>
          <w:sz w:val="24"/>
          <w:szCs w:val="24"/>
          <w:lang w:val="es-PE"/>
        </w:rPr>
        <w:t>Cebreco</w:t>
      </w:r>
      <w:proofErr w:type="spellEnd"/>
      <w:r w:rsidRPr="00EF43ED">
        <w:rPr>
          <w:rFonts w:ascii="Times New Roman" w:hAnsi="Times New Roman" w:cs="Times New Roman"/>
          <w:sz w:val="24"/>
          <w:szCs w:val="24"/>
          <w:lang w:val="es-PE"/>
        </w:rPr>
        <w:t xml:space="preserve">, reparto Vista Alegre, Santiago de Cuba, Cuba. </w:t>
      </w:r>
      <w:proofErr w:type="spellStart"/>
      <w:r w:rsidRPr="00EF43ED">
        <w:rPr>
          <w:rFonts w:ascii="Times New Roman" w:hAnsi="Times New Roman" w:cs="Times New Roman"/>
          <w:sz w:val="24"/>
          <w:szCs w:val="24"/>
        </w:rPr>
        <w:t>Correo</w:t>
      </w:r>
      <w:proofErr w:type="spellEnd"/>
      <w:r w:rsidRPr="00EF43ED">
        <w:rPr>
          <w:rFonts w:ascii="Times New Roman" w:hAnsi="Times New Roman" w:cs="Times New Roman"/>
          <w:sz w:val="24"/>
          <w:szCs w:val="24"/>
        </w:rPr>
        <w:t xml:space="preserve"> </w:t>
      </w:r>
      <w:proofErr w:type="spellStart"/>
      <w:r w:rsidRPr="00EF43ED">
        <w:rPr>
          <w:rFonts w:ascii="Times New Roman" w:hAnsi="Times New Roman" w:cs="Times New Roman"/>
          <w:sz w:val="24"/>
          <w:szCs w:val="24"/>
        </w:rPr>
        <w:t>electrónico</w:t>
      </w:r>
      <w:proofErr w:type="spellEnd"/>
      <w:r w:rsidRPr="00EF43ED">
        <w:rPr>
          <w:rFonts w:ascii="Times New Roman" w:hAnsi="Times New Roman" w:cs="Times New Roman"/>
          <w:sz w:val="24"/>
          <w:szCs w:val="24"/>
        </w:rPr>
        <w:t>: </w:t>
      </w:r>
      <w:hyperlink r:id="rId17" w:history="1">
        <w:r w:rsidRPr="00EF43ED">
          <w:rPr>
            <w:rStyle w:val="Hipervnculo"/>
            <w:rFonts w:ascii="Times New Roman" w:hAnsi="Times New Roman" w:cs="Times New Roman"/>
            <w:sz w:val="24"/>
            <w:szCs w:val="24"/>
          </w:rPr>
          <w:t>meja48@medired.scu.sld.cu</w:t>
        </w:r>
      </w:hyperlink>
    </w:p>
    <w:p w:rsidR="00C12D3E" w:rsidRPr="00C12D3E" w:rsidRDefault="00C12D3E" w:rsidP="00C12D3E">
      <w:pPr>
        <w:jc w:val="both"/>
        <w:rPr>
          <w:rFonts w:ascii="Times New Roman" w:hAnsi="Times New Roman" w:cs="Times New Roman"/>
          <w:sz w:val="24"/>
          <w:szCs w:val="24"/>
          <w:lang w:val="es-PE"/>
        </w:rPr>
      </w:pPr>
    </w:p>
    <w:sectPr w:rsidR="00C12D3E" w:rsidRPr="00C12D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4796E"/>
    <w:multiLevelType w:val="hybridMultilevel"/>
    <w:tmpl w:val="47501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3E"/>
    <w:rsid w:val="0004307C"/>
    <w:rsid w:val="00127786"/>
    <w:rsid w:val="004E31A4"/>
    <w:rsid w:val="005F4C54"/>
    <w:rsid w:val="00634217"/>
    <w:rsid w:val="00782612"/>
    <w:rsid w:val="0088457B"/>
    <w:rsid w:val="008F0C16"/>
    <w:rsid w:val="00AD432C"/>
    <w:rsid w:val="00B137FE"/>
    <w:rsid w:val="00B217B0"/>
    <w:rsid w:val="00C12D3E"/>
    <w:rsid w:val="00CA5FDD"/>
    <w:rsid w:val="00EA6CF7"/>
    <w:rsid w:val="00EF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68AC"/>
  <w15:chartTrackingRefBased/>
  <w15:docId w15:val="{88B59370-7C22-4DFE-AC2E-9C4F6C2E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43ED"/>
    <w:rPr>
      <w:color w:val="0563C1" w:themeColor="hyperlink"/>
      <w:u w:val="single"/>
    </w:rPr>
  </w:style>
  <w:style w:type="paragraph" w:styleId="Prrafodelista">
    <w:name w:val="List Paragraph"/>
    <w:basedOn w:val="Normal"/>
    <w:uiPriority w:val="34"/>
    <w:qFormat/>
    <w:rsid w:val="00EF4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90376">
      <w:bodyDiv w:val="1"/>
      <w:marLeft w:val="0"/>
      <w:marRight w:val="0"/>
      <w:marTop w:val="0"/>
      <w:marBottom w:val="0"/>
      <w:divBdr>
        <w:top w:val="none" w:sz="0" w:space="0" w:color="auto"/>
        <w:left w:val="none" w:sz="0" w:space="0" w:color="auto"/>
        <w:bottom w:val="none" w:sz="0" w:space="0" w:color="auto"/>
        <w:right w:val="none" w:sz="0" w:space="0" w:color="auto"/>
      </w:divBdr>
      <w:divsChild>
        <w:div w:id="1741057255">
          <w:marLeft w:val="0"/>
          <w:marRight w:val="0"/>
          <w:marTop w:val="0"/>
          <w:marBottom w:val="0"/>
          <w:divBdr>
            <w:top w:val="none" w:sz="0" w:space="0" w:color="auto"/>
            <w:left w:val="none" w:sz="0" w:space="0" w:color="auto"/>
            <w:bottom w:val="none" w:sz="0" w:space="0" w:color="auto"/>
            <w:right w:val="none" w:sz="0" w:space="0" w:color="auto"/>
          </w:divBdr>
          <w:divsChild>
            <w:div w:id="4986125">
              <w:marLeft w:val="0"/>
              <w:marRight w:val="0"/>
              <w:marTop w:val="0"/>
              <w:marBottom w:val="0"/>
              <w:divBdr>
                <w:top w:val="none" w:sz="0" w:space="0" w:color="auto"/>
                <w:left w:val="none" w:sz="0" w:space="0" w:color="auto"/>
                <w:bottom w:val="none" w:sz="0" w:space="0" w:color="auto"/>
                <w:right w:val="none" w:sz="0" w:space="0" w:color="auto"/>
              </w:divBdr>
            </w:div>
            <w:div w:id="736904765">
              <w:marLeft w:val="0"/>
              <w:marRight w:val="0"/>
              <w:marTop w:val="0"/>
              <w:marBottom w:val="0"/>
              <w:divBdr>
                <w:top w:val="none" w:sz="0" w:space="0" w:color="auto"/>
                <w:left w:val="none" w:sz="0" w:space="0" w:color="auto"/>
                <w:bottom w:val="none" w:sz="0" w:space="0" w:color="auto"/>
                <w:right w:val="none" w:sz="0" w:space="0" w:color="auto"/>
              </w:divBdr>
            </w:div>
            <w:div w:id="472526610">
              <w:marLeft w:val="0"/>
              <w:marRight w:val="0"/>
              <w:marTop w:val="0"/>
              <w:marBottom w:val="0"/>
              <w:divBdr>
                <w:top w:val="none" w:sz="0" w:space="0" w:color="auto"/>
                <w:left w:val="none" w:sz="0" w:space="0" w:color="auto"/>
                <w:bottom w:val="none" w:sz="0" w:space="0" w:color="auto"/>
                <w:right w:val="none" w:sz="0" w:space="0" w:color="auto"/>
              </w:divBdr>
            </w:div>
          </w:divsChild>
        </w:div>
        <w:div w:id="2111317906">
          <w:marLeft w:val="0"/>
          <w:marRight w:val="0"/>
          <w:marTop w:val="75"/>
          <w:marBottom w:val="0"/>
          <w:divBdr>
            <w:top w:val="none" w:sz="0" w:space="0" w:color="auto"/>
            <w:left w:val="none" w:sz="0" w:space="0" w:color="auto"/>
            <w:bottom w:val="none" w:sz="0" w:space="0" w:color="auto"/>
            <w:right w:val="none" w:sz="0" w:space="0" w:color="auto"/>
          </w:divBdr>
        </w:div>
        <w:div w:id="765464754">
          <w:marLeft w:val="0"/>
          <w:marRight w:val="0"/>
          <w:marTop w:val="0"/>
          <w:marBottom w:val="0"/>
          <w:divBdr>
            <w:top w:val="none" w:sz="0" w:space="0" w:color="auto"/>
            <w:left w:val="none" w:sz="0" w:space="0" w:color="auto"/>
            <w:bottom w:val="none" w:sz="0" w:space="0" w:color="auto"/>
            <w:right w:val="none" w:sz="0" w:space="0" w:color="auto"/>
          </w:divBdr>
        </w:div>
      </w:divsChild>
    </w:div>
    <w:div w:id="1065302969">
      <w:bodyDiv w:val="1"/>
      <w:marLeft w:val="0"/>
      <w:marRight w:val="0"/>
      <w:marTop w:val="0"/>
      <w:marBottom w:val="0"/>
      <w:divBdr>
        <w:top w:val="none" w:sz="0" w:space="0" w:color="auto"/>
        <w:left w:val="none" w:sz="0" w:space="0" w:color="auto"/>
        <w:bottom w:val="none" w:sz="0" w:space="0" w:color="auto"/>
        <w:right w:val="none" w:sz="0" w:space="0" w:color="auto"/>
      </w:divBdr>
      <w:divsChild>
        <w:div w:id="525098768">
          <w:marLeft w:val="0"/>
          <w:marRight w:val="0"/>
          <w:marTop w:val="0"/>
          <w:marBottom w:val="0"/>
          <w:divBdr>
            <w:top w:val="none" w:sz="0" w:space="0" w:color="auto"/>
            <w:left w:val="none" w:sz="0" w:space="0" w:color="auto"/>
            <w:bottom w:val="none" w:sz="0" w:space="0" w:color="auto"/>
            <w:right w:val="none" w:sz="0" w:space="0" w:color="auto"/>
          </w:divBdr>
          <w:divsChild>
            <w:div w:id="896626453">
              <w:marLeft w:val="0"/>
              <w:marRight w:val="0"/>
              <w:marTop w:val="0"/>
              <w:marBottom w:val="0"/>
              <w:divBdr>
                <w:top w:val="none" w:sz="0" w:space="0" w:color="auto"/>
                <w:left w:val="none" w:sz="0" w:space="0" w:color="auto"/>
                <w:bottom w:val="none" w:sz="0" w:space="0" w:color="auto"/>
                <w:right w:val="none" w:sz="0" w:space="0" w:color="auto"/>
              </w:divBdr>
            </w:div>
            <w:div w:id="838542873">
              <w:marLeft w:val="0"/>
              <w:marRight w:val="0"/>
              <w:marTop w:val="0"/>
              <w:marBottom w:val="0"/>
              <w:divBdr>
                <w:top w:val="none" w:sz="0" w:space="0" w:color="auto"/>
                <w:left w:val="none" w:sz="0" w:space="0" w:color="auto"/>
                <w:bottom w:val="none" w:sz="0" w:space="0" w:color="auto"/>
                <w:right w:val="none" w:sz="0" w:space="0" w:color="auto"/>
              </w:divBdr>
            </w:div>
            <w:div w:id="649939500">
              <w:marLeft w:val="0"/>
              <w:marRight w:val="0"/>
              <w:marTop w:val="0"/>
              <w:marBottom w:val="0"/>
              <w:divBdr>
                <w:top w:val="none" w:sz="0" w:space="0" w:color="auto"/>
                <w:left w:val="none" w:sz="0" w:space="0" w:color="auto"/>
                <w:bottom w:val="none" w:sz="0" w:space="0" w:color="auto"/>
                <w:right w:val="none" w:sz="0" w:space="0" w:color="auto"/>
              </w:divBdr>
            </w:div>
          </w:divsChild>
        </w:div>
        <w:div w:id="48959443">
          <w:marLeft w:val="0"/>
          <w:marRight w:val="0"/>
          <w:marTop w:val="75"/>
          <w:marBottom w:val="0"/>
          <w:divBdr>
            <w:top w:val="none" w:sz="0" w:space="0" w:color="auto"/>
            <w:left w:val="none" w:sz="0" w:space="0" w:color="auto"/>
            <w:bottom w:val="none" w:sz="0" w:space="0" w:color="auto"/>
            <w:right w:val="none" w:sz="0" w:space="0" w:color="auto"/>
          </w:divBdr>
        </w:div>
        <w:div w:id="605650377">
          <w:marLeft w:val="0"/>
          <w:marRight w:val="0"/>
          <w:marTop w:val="0"/>
          <w:marBottom w:val="0"/>
          <w:divBdr>
            <w:top w:val="none" w:sz="0" w:space="0" w:color="auto"/>
            <w:left w:val="none" w:sz="0" w:space="0" w:color="auto"/>
            <w:bottom w:val="none" w:sz="0" w:space="0" w:color="auto"/>
            <w:right w:val="none" w:sz="0" w:space="0" w:color="auto"/>
          </w:divBdr>
        </w:div>
      </w:divsChild>
    </w:div>
    <w:div w:id="115822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oescribirbien.com/palabras-comodin/" TargetMode="External"/><Relationship Id="rId13" Type="http://schemas.openxmlformats.org/officeDocument/2006/relationships/hyperlink" Target="https://comoescribirbien.com/category/las-palabra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oescribirbien.com/category/las-palabras/" TargetMode="External"/><Relationship Id="rId12" Type="http://schemas.openxmlformats.org/officeDocument/2006/relationships/hyperlink" Target="https://comoescribirbien.com/category/las-palabras/" TargetMode="External"/><Relationship Id="rId17" Type="http://schemas.openxmlformats.org/officeDocument/2006/relationships/hyperlink" Target="mailto:meja48@medired.scu.sld.cu" TargetMode="External"/><Relationship Id="rId2" Type="http://schemas.openxmlformats.org/officeDocument/2006/relationships/styles" Target="styles.xml"/><Relationship Id="rId16" Type="http://schemas.openxmlformats.org/officeDocument/2006/relationships/hyperlink" Target="https://comoescribirbien.com/tag/palabras-comodin/" TargetMode="External"/><Relationship Id="rId1" Type="http://schemas.openxmlformats.org/officeDocument/2006/relationships/numbering" Target="numbering.xml"/><Relationship Id="rId6" Type="http://schemas.openxmlformats.org/officeDocument/2006/relationships/hyperlink" Target="https://comoescribirbien.com/category/las-palabras/" TargetMode="External"/><Relationship Id="rId11" Type="http://schemas.openxmlformats.org/officeDocument/2006/relationships/hyperlink" Target="https://comoescribirbien.com/" TargetMode="External"/><Relationship Id="rId5" Type="http://schemas.openxmlformats.org/officeDocument/2006/relationships/hyperlink" Target="https://comoescribirbien.com/" TargetMode="External"/><Relationship Id="rId15" Type="http://schemas.openxmlformats.org/officeDocument/2006/relationships/hyperlink" Target="https://comoescribirbien.com/tag/muletillas/" TargetMode="External"/><Relationship Id="rId10" Type="http://schemas.openxmlformats.org/officeDocument/2006/relationships/hyperlink" Target="https://comoescribirbien.com/tag/palabras-comod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oescribirbien.com/tag/muletillas/" TargetMode="External"/><Relationship Id="rId14" Type="http://schemas.openxmlformats.org/officeDocument/2006/relationships/hyperlink" Target="https://comoescribirbien.com/palabras-comod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15</Pages>
  <Words>6294</Words>
  <Characters>35882</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2021-10-01T05:04:00Z</dcterms:created>
  <dcterms:modified xsi:type="dcterms:W3CDTF">2021-10-04T04:37:00Z</dcterms:modified>
</cp:coreProperties>
</file>