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F06" w:rsidRPr="000F0077" w:rsidRDefault="002A1943">
      <w:pPr>
        <w:pStyle w:val="Ttulo"/>
      </w:pPr>
      <w:r w:rsidRPr="000F0077">
        <w:t>UNIVERSIDAD</w:t>
      </w:r>
      <w:r w:rsidRPr="000F0077">
        <w:rPr>
          <w:spacing w:val="-5"/>
        </w:rPr>
        <w:t xml:space="preserve"> </w:t>
      </w:r>
      <w:r w:rsidRPr="000F0077">
        <w:t>NACIONAL</w:t>
      </w:r>
      <w:r w:rsidRPr="000F0077">
        <w:rPr>
          <w:spacing w:val="-3"/>
        </w:rPr>
        <w:t xml:space="preserve"> </w:t>
      </w:r>
      <w:r w:rsidRPr="000F0077">
        <w:t>DE</w:t>
      </w:r>
      <w:r w:rsidRPr="000F0077">
        <w:rPr>
          <w:spacing w:val="-4"/>
        </w:rPr>
        <w:t xml:space="preserve"> </w:t>
      </w:r>
      <w:r w:rsidRPr="000F0077">
        <w:t>EDUCACIÓN</w:t>
      </w:r>
    </w:p>
    <w:p w:rsidR="00007F06" w:rsidRPr="000F0077" w:rsidRDefault="002A1943">
      <w:pPr>
        <w:pStyle w:val="Textoindependiente"/>
        <w:ind w:left="3096" w:right="3573" w:firstLine="684"/>
      </w:pPr>
      <w:r w:rsidRPr="000F0077">
        <w:rPr>
          <w:noProof/>
          <w:lang w:val="es-PE" w:eastAsia="es-PE"/>
        </w:rPr>
        <w:drawing>
          <wp:anchor distT="0" distB="0" distL="0" distR="0" simplePos="0" relativeHeight="251658240" behindDoc="0" locked="0" layoutInCell="1" allowOverlap="1" wp14:anchorId="0EB89430" wp14:editId="5A19ABD6">
            <wp:simplePos x="0" y="0"/>
            <wp:positionH relativeFrom="page">
              <wp:posOffset>3529584</wp:posOffset>
            </wp:positionH>
            <wp:positionV relativeFrom="paragraph">
              <wp:posOffset>413297</wp:posOffset>
            </wp:positionV>
            <wp:extent cx="268100" cy="364617"/>
            <wp:effectExtent l="0" t="0" r="0" b="0"/>
            <wp:wrapTopAndBottom/>
            <wp:docPr id="1" name="image1.png" descr="SIMBOLO CANT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8100" cy="364617"/>
                    </a:xfrm>
                    <a:prstGeom prst="rect">
                      <a:avLst/>
                    </a:prstGeom>
                  </pic:spPr>
                </pic:pic>
              </a:graphicData>
            </a:graphic>
          </wp:anchor>
        </w:drawing>
      </w:r>
      <w:r w:rsidRPr="000F0077">
        <w:t>Enrique</w:t>
      </w:r>
      <w:r w:rsidRPr="000F0077">
        <w:rPr>
          <w:spacing w:val="15"/>
        </w:rPr>
        <w:t xml:space="preserve"> </w:t>
      </w:r>
      <w:r w:rsidRPr="000F0077">
        <w:t>Guzmán</w:t>
      </w:r>
      <w:r w:rsidRPr="000F0077">
        <w:rPr>
          <w:spacing w:val="17"/>
        </w:rPr>
        <w:t xml:space="preserve"> </w:t>
      </w:r>
      <w:r w:rsidRPr="000F0077">
        <w:t>y</w:t>
      </w:r>
      <w:r w:rsidRPr="000F0077">
        <w:rPr>
          <w:spacing w:val="12"/>
        </w:rPr>
        <w:t xml:space="preserve"> </w:t>
      </w:r>
      <w:r w:rsidRPr="000F0077">
        <w:t>Valle</w:t>
      </w:r>
      <w:r w:rsidRPr="000F0077">
        <w:rPr>
          <w:spacing w:val="1"/>
        </w:rPr>
        <w:t xml:space="preserve"> </w:t>
      </w:r>
      <w:r w:rsidRPr="000F0077">
        <w:t>“Alma</w:t>
      </w:r>
      <w:r w:rsidRPr="000F0077">
        <w:rPr>
          <w:spacing w:val="-4"/>
        </w:rPr>
        <w:t xml:space="preserve"> </w:t>
      </w:r>
      <w:r w:rsidRPr="000F0077">
        <w:t>Máter</w:t>
      </w:r>
      <w:r w:rsidRPr="000F0077">
        <w:rPr>
          <w:spacing w:val="-5"/>
        </w:rPr>
        <w:t xml:space="preserve"> </w:t>
      </w:r>
      <w:r w:rsidRPr="000F0077">
        <w:t>del</w:t>
      </w:r>
      <w:r w:rsidRPr="000F0077">
        <w:rPr>
          <w:spacing w:val="-2"/>
        </w:rPr>
        <w:t xml:space="preserve"> </w:t>
      </w:r>
      <w:r w:rsidRPr="000F0077">
        <w:t>Magisterio</w:t>
      </w:r>
      <w:r w:rsidRPr="000F0077">
        <w:rPr>
          <w:spacing w:val="-3"/>
        </w:rPr>
        <w:t xml:space="preserve"> </w:t>
      </w:r>
      <w:r w:rsidRPr="000F0077">
        <w:t>Nacional”</w:t>
      </w:r>
    </w:p>
    <w:p w:rsidR="00007F06" w:rsidRPr="000F0077" w:rsidRDefault="002A1943">
      <w:pPr>
        <w:spacing w:before="132" w:after="46"/>
        <w:ind w:left="1941" w:right="2421" w:firstLine="2"/>
        <w:jc w:val="center"/>
        <w:rPr>
          <w:b/>
          <w:sz w:val="20"/>
        </w:rPr>
      </w:pPr>
      <w:r w:rsidRPr="000F0077">
        <w:rPr>
          <w:b/>
          <w:sz w:val="20"/>
        </w:rPr>
        <w:t>FACULTAD DE</w:t>
      </w:r>
      <w:r w:rsidRPr="000F0077">
        <w:rPr>
          <w:b/>
          <w:spacing w:val="1"/>
          <w:sz w:val="20"/>
        </w:rPr>
        <w:t xml:space="preserve"> </w:t>
      </w:r>
      <w:r w:rsidRPr="000F0077">
        <w:rPr>
          <w:b/>
          <w:sz w:val="20"/>
        </w:rPr>
        <w:t>PEDAGOGÍA Y CULTURA FÍSICA</w:t>
      </w:r>
      <w:r w:rsidRPr="000F0077">
        <w:rPr>
          <w:b/>
          <w:spacing w:val="1"/>
          <w:sz w:val="20"/>
        </w:rPr>
        <w:t xml:space="preserve"> </w:t>
      </w:r>
      <w:r w:rsidRPr="000F0077">
        <w:rPr>
          <w:b/>
          <w:sz w:val="20"/>
        </w:rPr>
        <w:t>DEPARTAMENTO</w:t>
      </w:r>
      <w:r w:rsidRPr="000F0077">
        <w:rPr>
          <w:b/>
          <w:spacing w:val="-3"/>
          <w:sz w:val="20"/>
        </w:rPr>
        <w:t xml:space="preserve"> </w:t>
      </w:r>
      <w:r w:rsidRPr="000F0077">
        <w:rPr>
          <w:b/>
          <w:sz w:val="20"/>
        </w:rPr>
        <w:t>ACADÉMICO</w:t>
      </w:r>
      <w:r w:rsidRPr="000F0077">
        <w:rPr>
          <w:b/>
          <w:spacing w:val="45"/>
          <w:sz w:val="20"/>
        </w:rPr>
        <w:t xml:space="preserve"> </w:t>
      </w:r>
      <w:r w:rsidRPr="000F0077">
        <w:rPr>
          <w:b/>
          <w:sz w:val="20"/>
        </w:rPr>
        <w:t>CIENCIAS</w:t>
      </w:r>
      <w:r w:rsidRPr="000F0077">
        <w:rPr>
          <w:b/>
          <w:spacing w:val="-4"/>
          <w:sz w:val="20"/>
        </w:rPr>
        <w:t xml:space="preserve"> </w:t>
      </w:r>
      <w:r w:rsidRPr="000F0077">
        <w:rPr>
          <w:b/>
          <w:sz w:val="20"/>
        </w:rPr>
        <w:t>DE</w:t>
      </w:r>
      <w:r w:rsidRPr="000F0077">
        <w:rPr>
          <w:b/>
          <w:spacing w:val="-4"/>
          <w:sz w:val="20"/>
        </w:rPr>
        <w:t xml:space="preserve"> </w:t>
      </w:r>
      <w:r w:rsidRPr="000F0077">
        <w:rPr>
          <w:b/>
          <w:sz w:val="20"/>
        </w:rPr>
        <w:t>LA</w:t>
      </w:r>
      <w:r w:rsidRPr="000F0077">
        <w:rPr>
          <w:b/>
          <w:spacing w:val="-1"/>
          <w:sz w:val="20"/>
        </w:rPr>
        <w:t xml:space="preserve"> </w:t>
      </w:r>
      <w:r w:rsidRPr="000F0077">
        <w:rPr>
          <w:b/>
          <w:sz w:val="20"/>
        </w:rPr>
        <w:t>EDUCACIÓN</w:t>
      </w:r>
    </w:p>
    <w:p w:rsidR="00007F06" w:rsidRPr="000F0077" w:rsidRDefault="00150D0E">
      <w:pPr>
        <w:pStyle w:val="Textoindependiente"/>
        <w:spacing w:line="60" w:lineRule="exact"/>
        <w:ind w:left="821"/>
        <w:rPr>
          <w:sz w:val="6"/>
        </w:rPr>
      </w:pPr>
      <w:r w:rsidRPr="000F0077">
        <w:rPr>
          <w:noProof/>
          <w:sz w:val="6"/>
          <w:lang w:val="es-PE" w:eastAsia="es-PE"/>
        </w:rPr>
        <mc:AlternateContent>
          <mc:Choice Requires="wpg">
            <w:drawing>
              <wp:inline distT="0" distB="0" distL="0" distR="0" wp14:anchorId="25E205A3" wp14:editId="6AFF1055">
                <wp:extent cx="5372100" cy="38100"/>
                <wp:effectExtent l="635" t="4445" r="0" b="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8100"/>
                          <a:chOff x="0" y="0"/>
                          <a:chExt cx="8460" cy="60"/>
                        </a:xfrm>
                      </wpg:grpSpPr>
                      <wps:wsp>
                        <wps:cNvPr id="4" name="AutoShape 3"/>
                        <wps:cNvSpPr>
                          <a:spLocks/>
                        </wps:cNvSpPr>
                        <wps:spPr bwMode="auto">
                          <a:xfrm>
                            <a:off x="0" y="0"/>
                            <a:ext cx="8460" cy="60"/>
                          </a:xfrm>
                          <a:custGeom>
                            <a:avLst/>
                            <a:gdLst>
                              <a:gd name="T0" fmla="*/ 8460 w 8460"/>
                              <a:gd name="T1" fmla="*/ 40 h 60"/>
                              <a:gd name="T2" fmla="*/ 0 w 8460"/>
                              <a:gd name="T3" fmla="*/ 40 h 60"/>
                              <a:gd name="T4" fmla="*/ 0 w 8460"/>
                              <a:gd name="T5" fmla="*/ 60 h 60"/>
                              <a:gd name="T6" fmla="*/ 8460 w 8460"/>
                              <a:gd name="T7" fmla="*/ 60 h 60"/>
                              <a:gd name="T8" fmla="*/ 8460 w 8460"/>
                              <a:gd name="T9" fmla="*/ 40 h 60"/>
                              <a:gd name="T10" fmla="*/ 8460 w 8460"/>
                              <a:gd name="T11" fmla="*/ 0 h 60"/>
                              <a:gd name="T12" fmla="*/ 0 w 8460"/>
                              <a:gd name="T13" fmla="*/ 0 h 60"/>
                              <a:gd name="T14" fmla="*/ 0 w 8460"/>
                              <a:gd name="T15" fmla="*/ 20 h 60"/>
                              <a:gd name="T16" fmla="*/ 8460 w 8460"/>
                              <a:gd name="T17" fmla="*/ 20 h 60"/>
                              <a:gd name="T18" fmla="*/ 8460 w 8460"/>
                              <a:gd name="T19" fmla="*/ 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460" h="60">
                                <a:moveTo>
                                  <a:pt x="8460" y="40"/>
                                </a:moveTo>
                                <a:lnTo>
                                  <a:pt x="0" y="40"/>
                                </a:lnTo>
                                <a:lnTo>
                                  <a:pt x="0" y="60"/>
                                </a:lnTo>
                                <a:lnTo>
                                  <a:pt x="8460" y="60"/>
                                </a:lnTo>
                                <a:lnTo>
                                  <a:pt x="8460" y="40"/>
                                </a:lnTo>
                                <a:close/>
                                <a:moveTo>
                                  <a:pt x="8460" y="0"/>
                                </a:moveTo>
                                <a:lnTo>
                                  <a:pt x="0" y="0"/>
                                </a:lnTo>
                                <a:lnTo>
                                  <a:pt x="0" y="20"/>
                                </a:lnTo>
                                <a:lnTo>
                                  <a:pt x="8460" y="20"/>
                                </a:lnTo>
                                <a:lnTo>
                                  <a:pt x="84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1DA2AD8" id="Group 2" o:spid="_x0000_s1026" style="width:423pt;height:3pt;mso-position-horizontal-relative:char;mso-position-vertical-relative:line" coordsize="84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">
                <v:shape id="AutoShape 3" o:spid="_x0000_s1027" style="position:absolute;width:8460;height:60;visibility:visible;mso-wrap-style:square;v-text-anchor:top" coordsize="84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" path="m8460,40l,40,,60r8460,l8460,40xm8460,l,,,20r8460,l8460,xe" fillcolor="black" stroked="f">
                  <v:path arrowok="t" o:connecttype="custom" o:connectlocs="8460,40;0,40;0,60;8460,60;8460,40;8460,0;0,0;0,20;8460,20;8460,0" o:connectangles="0,0,0,0,0,0,0,0,0,0"/>
                </v:shape>
                <w10:anchorlock/>
              </v:group>
            </w:pict>
          </mc:Fallback>
        </mc:AlternateContent>
      </w:r>
    </w:p>
    <w:p w:rsidR="00007F06" w:rsidRPr="000F0077" w:rsidRDefault="002A1943">
      <w:pPr>
        <w:pStyle w:val="Ttulo1"/>
        <w:spacing w:before="166" w:line="480" w:lineRule="auto"/>
        <w:ind w:left="3621" w:right="4102" w:firstLine="0"/>
        <w:jc w:val="center"/>
        <w:rPr>
          <w:rFonts w:ascii="Arial" w:hAnsi="Arial"/>
        </w:rPr>
      </w:pPr>
      <w:r w:rsidRPr="000F0077">
        <w:rPr>
          <w:rFonts w:ascii="Arial" w:hAnsi="Arial"/>
        </w:rPr>
        <w:t>S Í L</w:t>
      </w:r>
      <w:r w:rsidRPr="000F0077">
        <w:rPr>
          <w:rFonts w:ascii="Arial" w:hAnsi="Arial"/>
          <w:spacing w:val="2"/>
        </w:rPr>
        <w:t xml:space="preserve"> </w:t>
      </w:r>
      <w:r w:rsidRPr="000F0077">
        <w:rPr>
          <w:rFonts w:ascii="Arial" w:hAnsi="Arial"/>
        </w:rPr>
        <w:t>A</w:t>
      </w:r>
      <w:r w:rsidRPr="000F0077">
        <w:rPr>
          <w:rFonts w:ascii="Arial" w:hAnsi="Arial"/>
          <w:spacing w:val="-9"/>
        </w:rPr>
        <w:t xml:space="preserve"> </w:t>
      </w:r>
      <w:r w:rsidRPr="000F0077">
        <w:rPr>
          <w:rFonts w:ascii="Arial" w:hAnsi="Arial"/>
        </w:rPr>
        <w:t>BO</w:t>
      </w:r>
    </w:p>
    <w:p w:rsidR="002A1943" w:rsidRPr="000F0077" w:rsidRDefault="002A1943" w:rsidP="002A1943">
      <w:pPr>
        <w:widowControl/>
        <w:autoSpaceDE/>
        <w:autoSpaceDN/>
        <w:spacing w:after="160" w:line="259" w:lineRule="auto"/>
        <w:rPr>
          <w:rFonts w:ascii="Calibri" w:eastAsia="Calibri" w:hAnsi="Calibri"/>
          <w:sz w:val="20"/>
          <w:szCs w:val="20"/>
          <w:lang w:val="es-PE"/>
        </w:rPr>
      </w:pPr>
    </w:p>
    <w:p w:rsidR="002A1943" w:rsidRPr="000F0077" w:rsidRDefault="005E5F20" w:rsidP="005E5F20">
      <w:pPr>
        <w:widowControl/>
        <w:numPr>
          <w:ilvl w:val="0"/>
          <w:numId w:val="17"/>
        </w:numPr>
        <w:autoSpaceDE/>
        <w:autoSpaceDN/>
        <w:spacing w:before="92" w:after="160" w:line="259" w:lineRule="auto"/>
        <w:ind w:left="709" w:hanging="142"/>
        <w:rPr>
          <w:rFonts w:eastAsia="Calibri"/>
          <w:b/>
          <w:lang w:val="es-PE"/>
        </w:rPr>
      </w:pPr>
      <w:r w:rsidRPr="000F0077">
        <w:rPr>
          <w:rFonts w:eastAsia="Calibri"/>
          <w:b/>
          <w:lang w:val="es-PE"/>
        </w:rPr>
        <w:t xml:space="preserve"> </w:t>
      </w:r>
      <w:r w:rsidR="002A1943" w:rsidRPr="000F0077">
        <w:rPr>
          <w:rFonts w:eastAsia="Calibri"/>
          <w:b/>
          <w:lang w:val="es-PE"/>
        </w:rPr>
        <w:t>DATOS INFORMATIVOS</w:t>
      </w:r>
    </w:p>
    <w:p w:rsidR="002A1943" w:rsidRPr="00852F50" w:rsidRDefault="002A1943" w:rsidP="005C2EA5">
      <w:pPr>
        <w:pStyle w:val="Prrafodelista"/>
        <w:widowControl/>
        <w:numPr>
          <w:ilvl w:val="1"/>
          <w:numId w:val="20"/>
        </w:numPr>
        <w:autoSpaceDE/>
        <w:autoSpaceDN/>
        <w:ind w:hanging="77"/>
        <w:rPr>
          <w:rFonts w:eastAsia="Calibri"/>
          <w:lang w:val="es-PE"/>
        </w:rPr>
      </w:pPr>
      <w:r w:rsidRPr="000F0077">
        <w:rPr>
          <w:rFonts w:eastAsia="Calibri"/>
          <w:lang w:val="es-PE"/>
        </w:rPr>
        <w:t>Programa de estudio profesional</w:t>
      </w:r>
      <w:r w:rsidRPr="000F0077">
        <w:rPr>
          <w:rFonts w:eastAsia="Calibri"/>
          <w:lang w:val="es-PE"/>
        </w:rPr>
        <w:tab/>
        <w:t xml:space="preserve">: </w:t>
      </w:r>
      <w:r w:rsidRPr="000F0077">
        <w:rPr>
          <w:rFonts w:eastAsia="Calibri"/>
          <w:lang w:val="es-PE"/>
        </w:rPr>
        <w:tab/>
      </w:r>
      <w:r w:rsidR="001A1D6C" w:rsidRPr="00852F50">
        <w:rPr>
          <w:rFonts w:eastAsia="Calibri"/>
          <w:lang w:val="es-PE"/>
        </w:rPr>
        <w:t>Ciencias Sociales: Psicología-Filosofía</w:t>
      </w:r>
      <w:r w:rsidR="005E5F20" w:rsidRPr="00852F50">
        <w:rPr>
          <w:rFonts w:eastAsia="Calibri"/>
          <w:lang w:val="es-PE"/>
        </w:rPr>
        <w:t>.</w:t>
      </w:r>
    </w:p>
    <w:p w:rsidR="002A1943" w:rsidRPr="00852F50" w:rsidRDefault="005E5F20" w:rsidP="005C2EA5">
      <w:pPr>
        <w:pStyle w:val="Prrafodelista"/>
        <w:widowControl/>
        <w:numPr>
          <w:ilvl w:val="1"/>
          <w:numId w:val="20"/>
        </w:numPr>
        <w:autoSpaceDE/>
        <w:autoSpaceDN/>
        <w:ind w:hanging="77"/>
        <w:rPr>
          <w:rFonts w:eastAsia="Calibri"/>
          <w:lang w:val="es-PE"/>
        </w:rPr>
      </w:pPr>
      <w:r w:rsidRPr="00852F50">
        <w:rPr>
          <w:rFonts w:eastAsia="Calibri"/>
          <w:lang w:val="es-PE"/>
        </w:rPr>
        <w:t>Curso virtual</w:t>
      </w:r>
      <w:r w:rsidRPr="00852F50">
        <w:rPr>
          <w:rFonts w:eastAsia="Calibri"/>
          <w:lang w:val="es-PE"/>
        </w:rPr>
        <w:tab/>
      </w:r>
      <w:r w:rsidRPr="00852F50">
        <w:rPr>
          <w:rFonts w:eastAsia="Calibri"/>
          <w:lang w:val="es-PE"/>
        </w:rPr>
        <w:tab/>
      </w:r>
      <w:r w:rsidRPr="00852F50">
        <w:rPr>
          <w:rFonts w:eastAsia="Calibri"/>
          <w:lang w:val="es-PE"/>
        </w:rPr>
        <w:tab/>
        <w:t>:</w:t>
      </w:r>
      <w:r w:rsidRPr="00852F50">
        <w:rPr>
          <w:rFonts w:eastAsia="Calibri"/>
          <w:lang w:val="es-PE"/>
        </w:rPr>
        <w:tab/>
      </w:r>
      <w:r w:rsidR="001A1D6C" w:rsidRPr="00852F50">
        <w:rPr>
          <w:rFonts w:eastAsia="Calibri"/>
          <w:b/>
          <w:lang w:val="es-PE"/>
        </w:rPr>
        <w:t>Pedagogía General</w:t>
      </w:r>
    </w:p>
    <w:p w:rsidR="002A1943" w:rsidRPr="00852F50" w:rsidRDefault="002A1943" w:rsidP="005C2EA5">
      <w:pPr>
        <w:pStyle w:val="Prrafodelista"/>
        <w:widowControl/>
        <w:numPr>
          <w:ilvl w:val="1"/>
          <w:numId w:val="20"/>
        </w:numPr>
        <w:autoSpaceDE/>
        <w:autoSpaceDN/>
        <w:ind w:hanging="77"/>
        <w:rPr>
          <w:rFonts w:eastAsia="Calibri"/>
          <w:lang w:val="es-PE"/>
        </w:rPr>
      </w:pPr>
      <w:r w:rsidRPr="00852F50">
        <w:rPr>
          <w:rFonts w:eastAsia="Calibri"/>
          <w:lang w:val="es-PE"/>
        </w:rPr>
        <w:t>Semestre académi</w:t>
      </w:r>
      <w:r w:rsidR="006F73C4" w:rsidRPr="00852F50">
        <w:rPr>
          <w:rFonts w:eastAsia="Calibri"/>
          <w:lang w:val="es-PE"/>
        </w:rPr>
        <w:t xml:space="preserve">co                 </w:t>
      </w:r>
      <w:proofErr w:type="gramStart"/>
      <w:r w:rsidR="006F73C4" w:rsidRPr="00852F50">
        <w:rPr>
          <w:rFonts w:eastAsia="Calibri"/>
          <w:lang w:val="es-PE"/>
        </w:rPr>
        <w:t xml:space="preserve"> </w:t>
      </w:r>
      <w:r w:rsidR="00852F50" w:rsidRPr="00852F50">
        <w:rPr>
          <w:rFonts w:eastAsia="Calibri"/>
          <w:lang w:val="es-PE"/>
        </w:rPr>
        <w:t xml:space="preserve"> :</w:t>
      </w:r>
      <w:proofErr w:type="gramEnd"/>
      <w:r w:rsidR="001A1D6C" w:rsidRPr="00852F50">
        <w:rPr>
          <w:rFonts w:eastAsia="Calibri"/>
          <w:lang w:val="es-PE"/>
        </w:rPr>
        <w:t xml:space="preserve">           2021</w:t>
      </w:r>
      <w:r w:rsidRPr="00852F50">
        <w:rPr>
          <w:rFonts w:eastAsia="Calibri"/>
          <w:lang w:val="es-PE"/>
        </w:rPr>
        <w:t xml:space="preserve"> II</w:t>
      </w:r>
      <w:r w:rsidR="005E5F20" w:rsidRPr="00852F50">
        <w:rPr>
          <w:rFonts w:eastAsia="Calibri"/>
          <w:lang w:val="es-PE"/>
        </w:rPr>
        <w:t>.</w:t>
      </w:r>
    </w:p>
    <w:p w:rsidR="001A1D6C" w:rsidRPr="00852F50" w:rsidRDefault="002A1943" w:rsidP="005C2EA5">
      <w:pPr>
        <w:pStyle w:val="Prrafodelista"/>
        <w:widowControl/>
        <w:numPr>
          <w:ilvl w:val="1"/>
          <w:numId w:val="20"/>
        </w:numPr>
        <w:autoSpaceDE/>
        <w:autoSpaceDN/>
        <w:ind w:hanging="77"/>
        <w:rPr>
          <w:rFonts w:eastAsia="Calibri"/>
          <w:lang w:val="es-PE"/>
        </w:rPr>
      </w:pPr>
      <w:r w:rsidRPr="00852F50">
        <w:rPr>
          <w:rFonts w:eastAsia="Calibri"/>
          <w:lang w:val="es-PE"/>
        </w:rPr>
        <w:t>Código</w:t>
      </w:r>
      <w:r w:rsidRPr="00852F50">
        <w:rPr>
          <w:rFonts w:eastAsia="Calibri"/>
          <w:lang w:val="es-PE"/>
        </w:rPr>
        <w:tab/>
        <w:t xml:space="preserve">                                 </w:t>
      </w:r>
      <w:r w:rsidR="005E5F20" w:rsidRPr="00852F50">
        <w:rPr>
          <w:rFonts w:eastAsia="Calibri"/>
          <w:lang w:val="es-PE"/>
        </w:rPr>
        <w:tab/>
      </w:r>
      <w:r w:rsidRPr="00852F50">
        <w:rPr>
          <w:rFonts w:eastAsia="Calibri"/>
          <w:lang w:val="es-PE"/>
        </w:rPr>
        <w:t xml:space="preserve">:           </w:t>
      </w:r>
      <w:r w:rsidR="001A1D6C" w:rsidRPr="00852F50">
        <w:rPr>
          <w:rFonts w:eastAsia="Calibri"/>
          <w:lang w:val="es-PE"/>
        </w:rPr>
        <w:t xml:space="preserve"> </w:t>
      </w:r>
      <w:r w:rsidR="001A1D6C" w:rsidRPr="00852F50">
        <w:rPr>
          <w:rFonts w:ascii="Arial Narrow" w:hAnsi="Arial Narrow"/>
        </w:rPr>
        <w:t>ACFP0322</w:t>
      </w:r>
    </w:p>
    <w:p w:rsidR="002A1943" w:rsidRPr="00852F50" w:rsidRDefault="002A1943" w:rsidP="005C2EA5">
      <w:pPr>
        <w:pStyle w:val="Prrafodelista"/>
        <w:widowControl/>
        <w:numPr>
          <w:ilvl w:val="1"/>
          <w:numId w:val="20"/>
        </w:numPr>
        <w:autoSpaceDE/>
        <w:autoSpaceDN/>
        <w:ind w:hanging="77"/>
        <w:rPr>
          <w:rFonts w:eastAsia="Calibri"/>
          <w:lang w:val="es-PE"/>
        </w:rPr>
      </w:pPr>
      <w:r w:rsidRPr="00852F50">
        <w:rPr>
          <w:rFonts w:eastAsia="Calibri"/>
          <w:lang w:val="es-PE"/>
        </w:rPr>
        <w:t>Área curricular</w:t>
      </w:r>
      <w:r w:rsidRPr="00852F50">
        <w:rPr>
          <w:rFonts w:eastAsia="Calibri"/>
          <w:lang w:val="es-PE"/>
        </w:rPr>
        <w:tab/>
      </w:r>
      <w:r w:rsidR="006F73C4" w:rsidRPr="00852F50">
        <w:rPr>
          <w:rFonts w:eastAsia="Calibri"/>
          <w:lang w:val="es-PE"/>
        </w:rPr>
        <w:t xml:space="preserve">                        </w:t>
      </w:r>
      <w:proofErr w:type="gramStart"/>
      <w:r w:rsidR="006F73C4" w:rsidRPr="00852F50">
        <w:rPr>
          <w:rFonts w:eastAsia="Calibri"/>
          <w:lang w:val="es-PE"/>
        </w:rPr>
        <w:t xml:space="preserve">  </w:t>
      </w:r>
      <w:r w:rsidR="005E5F20" w:rsidRPr="00852F50">
        <w:rPr>
          <w:rFonts w:eastAsia="Calibri"/>
          <w:lang w:val="es-PE"/>
        </w:rPr>
        <w:t>:</w:t>
      </w:r>
      <w:proofErr w:type="gramEnd"/>
      <w:r w:rsidRPr="00852F50">
        <w:rPr>
          <w:rFonts w:eastAsia="Calibri"/>
          <w:lang w:val="es-PE"/>
        </w:rPr>
        <w:t xml:space="preserve">            </w:t>
      </w:r>
      <w:r w:rsidR="001A1D6C" w:rsidRPr="00852F50">
        <w:rPr>
          <w:rFonts w:eastAsia="Calibri"/>
          <w:lang w:val="es-PE"/>
        </w:rPr>
        <w:t>Formación profesional</w:t>
      </w:r>
    </w:p>
    <w:p w:rsidR="002A1943" w:rsidRPr="00852F50" w:rsidRDefault="002A1943" w:rsidP="005C2EA5">
      <w:pPr>
        <w:pStyle w:val="Prrafodelista"/>
        <w:widowControl/>
        <w:numPr>
          <w:ilvl w:val="1"/>
          <w:numId w:val="20"/>
        </w:numPr>
        <w:autoSpaceDE/>
        <w:autoSpaceDN/>
        <w:ind w:hanging="77"/>
        <w:rPr>
          <w:rFonts w:eastAsia="Calibri"/>
          <w:lang w:val="es-PE"/>
        </w:rPr>
      </w:pPr>
      <w:r w:rsidRPr="00852F50">
        <w:rPr>
          <w:rFonts w:eastAsia="Calibri"/>
          <w:lang w:val="es-PE"/>
        </w:rPr>
        <w:t>Créditos</w:t>
      </w:r>
      <w:r w:rsidRPr="00852F50">
        <w:rPr>
          <w:rFonts w:eastAsia="Calibri"/>
          <w:lang w:val="es-PE"/>
        </w:rPr>
        <w:tab/>
        <w:t xml:space="preserve"> </w:t>
      </w:r>
      <w:r w:rsidR="006F73C4" w:rsidRPr="00852F50">
        <w:rPr>
          <w:rFonts w:eastAsia="Calibri"/>
          <w:lang w:val="es-PE"/>
        </w:rPr>
        <w:t xml:space="preserve">                       </w:t>
      </w:r>
      <w:proofErr w:type="gramStart"/>
      <w:r w:rsidR="006F73C4" w:rsidRPr="00852F50">
        <w:rPr>
          <w:rFonts w:eastAsia="Calibri"/>
          <w:lang w:val="es-PE"/>
        </w:rPr>
        <w:t xml:space="preserve">  </w:t>
      </w:r>
      <w:r w:rsidRPr="00852F50">
        <w:rPr>
          <w:rFonts w:eastAsia="Calibri"/>
          <w:lang w:val="es-PE"/>
        </w:rPr>
        <w:t>:</w:t>
      </w:r>
      <w:proofErr w:type="gramEnd"/>
      <w:r w:rsidRPr="00852F50">
        <w:rPr>
          <w:rFonts w:eastAsia="Calibri"/>
          <w:lang w:val="es-PE"/>
        </w:rPr>
        <w:t xml:space="preserve">           Tres Créditos</w:t>
      </w:r>
    </w:p>
    <w:p w:rsidR="005E5F20" w:rsidRPr="00852F50" w:rsidRDefault="005E5F20" w:rsidP="005C2EA5">
      <w:pPr>
        <w:pStyle w:val="Prrafodelista"/>
        <w:widowControl/>
        <w:numPr>
          <w:ilvl w:val="1"/>
          <w:numId w:val="20"/>
        </w:numPr>
        <w:autoSpaceDE/>
        <w:autoSpaceDN/>
        <w:ind w:hanging="77"/>
        <w:rPr>
          <w:rFonts w:eastAsia="Calibri"/>
          <w:lang w:val="es-PE"/>
        </w:rPr>
      </w:pPr>
      <w:r w:rsidRPr="00852F50">
        <w:rPr>
          <w:rFonts w:eastAsia="Calibri"/>
          <w:lang w:val="es-PE"/>
        </w:rPr>
        <w:t>Pre-requisito</w:t>
      </w:r>
      <w:r w:rsidRPr="00852F50">
        <w:rPr>
          <w:rFonts w:eastAsia="Calibri"/>
          <w:lang w:val="es-PE"/>
        </w:rPr>
        <w:tab/>
      </w:r>
      <w:r w:rsidRPr="00852F50">
        <w:rPr>
          <w:rFonts w:eastAsia="Calibri"/>
          <w:lang w:val="es-PE"/>
        </w:rPr>
        <w:tab/>
      </w:r>
      <w:r w:rsidRPr="00852F50">
        <w:rPr>
          <w:rFonts w:eastAsia="Calibri"/>
          <w:lang w:val="es-PE"/>
        </w:rPr>
        <w:tab/>
        <w:t xml:space="preserve">:  </w:t>
      </w:r>
      <w:r w:rsidRPr="00852F50">
        <w:rPr>
          <w:rFonts w:eastAsia="Calibri"/>
          <w:lang w:val="es-PE"/>
        </w:rPr>
        <w:tab/>
        <w:t>Ninguno</w:t>
      </w:r>
    </w:p>
    <w:p w:rsidR="002A1943" w:rsidRPr="00852F50" w:rsidRDefault="002A1943" w:rsidP="005C2EA5">
      <w:pPr>
        <w:pStyle w:val="Prrafodelista"/>
        <w:widowControl/>
        <w:numPr>
          <w:ilvl w:val="1"/>
          <w:numId w:val="20"/>
        </w:numPr>
        <w:autoSpaceDE/>
        <w:autoSpaceDN/>
        <w:ind w:hanging="77"/>
        <w:rPr>
          <w:rFonts w:eastAsia="Calibri"/>
          <w:lang w:val="es-PE"/>
        </w:rPr>
      </w:pPr>
      <w:r w:rsidRPr="00852F50">
        <w:rPr>
          <w:rFonts w:eastAsia="Calibri"/>
          <w:lang w:val="es-PE"/>
        </w:rPr>
        <w:t xml:space="preserve">Horas de teoría y de práctica  </w:t>
      </w:r>
      <w:r w:rsidR="00776AD4" w:rsidRPr="00852F50">
        <w:rPr>
          <w:rFonts w:eastAsia="Calibri"/>
          <w:lang w:val="es-PE"/>
        </w:rPr>
        <w:t xml:space="preserve">   </w:t>
      </w:r>
      <w:proofErr w:type="gramStart"/>
      <w:r w:rsidR="00776AD4" w:rsidRPr="00852F50">
        <w:rPr>
          <w:rFonts w:eastAsia="Calibri"/>
          <w:lang w:val="es-PE"/>
        </w:rPr>
        <w:t xml:space="preserve">  </w:t>
      </w:r>
      <w:r w:rsidR="006A01BF" w:rsidRPr="00852F50">
        <w:rPr>
          <w:rFonts w:eastAsia="Calibri"/>
          <w:lang w:val="es-PE"/>
        </w:rPr>
        <w:t>:</w:t>
      </w:r>
      <w:proofErr w:type="gramEnd"/>
      <w:r w:rsidR="001A1D6C" w:rsidRPr="00852F50">
        <w:rPr>
          <w:rFonts w:eastAsia="Calibri"/>
          <w:lang w:val="es-PE"/>
        </w:rPr>
        <w:t xml:space="preserve">            </w:t>
      </w:r>
      <w:r w:rsidR="00852F50" w:rsidRPr="00852F50">
        <w:rPr>
          <w:rFonts w:eastAsia="Calibri"/>
          <w:lang w:val="es-PE"/>
        </w:rPr>
        <w:t>Dos (</w:t>
      </w:r>
      <w:r w:rsidR="001A1D6C" w:rsidRPr="00852F50">
        <w:rPr>
          <w:rFonts w:eastAsia="Calibri"/>
          <w:lang w:val="es-PE"/>
        </w:rPr>
        <w:t>2)</w:t>
      </w:r>
      <w:r w:rsidRPr="00852F50">
        <w:rPr>
          <w:rFonts w:eastAsia="Calibri"/>
          <w:lang w:val="es-PE"/>
        </w:rPr>
        <w:t xml:space="preserve">: </w:t>
      </w:r>
      <w:r w:rsidR="00852F50" w:rsidRPr="00852F50">
        <w:rPr>
          <w:rFonts w:eastAsia="Calibri"/>
          <w:lang w:val="es-PE"/>
        </w:rPr>
        <w:t>teoría -</w:t>
      </w:r>
      <w:r w:rsidRPr="00852F50">
        <w:rPr>
          <w:rFonts w:eastAsia="Calibri"/>
          <w:lang w:val="es-PE"/>
        </w:rPr>
        <w:t xml:space="preserve"> </w:t>
      </w:r>
      <w:r w:rsidR="00852F50" w:rsidRPr="00852F50">
        <w:rPr>
          <w:rFonts w:eastAsia="Calibri"/>
          <w:lang w:val="es-PE"/>
        </w:rPr>
        <w:t>dos (</w:t>
      </w:r>
      <w:r w:rsidR="001A1D6C" w:rsidRPr="00852F50">
        <w:rPr>
          <w:rFonts w:eastAsia="Calibri"/>
          <w:lang w:val="es-PE"/>
        </w:rPr>
        <w:t>2): p</w:t>
      </w:r>
      <w:r w:rsidR="005E5F20" w:rsidRPr="00852F50">
        <w:rPr>
          <w:rFonts w:eastAsia="Calibri"/>
          <w:lang w:val="es-PE"/>
        </w:rPr>
        <w:t>ráctica.</w:t>
      </w:r>
    </w:p>
    <w:p w:rsidR="002A1943" w:rsidRPr="00852F50" w:rsidRDefault="002A1943" w:rsidP="005C2EA5">
      <w:pPr>
        <w:pStyle w:val="Prrafodelista"/>
        <w:widowControl/>
        <w:numPr>
          <w:ilvl w:val="1"/>
          <w:numId w:val="20"/>
        </w:numPr>
        <w:autoSpaceDE/>
        <w:autoSpaceDN/>
        <w:ind w:hanging="77"/>
        <w:rPr>
          <w:rFonts w:eastAsia="Calibri"/>
          <w:lang w:val="es-PE"/>
        </w:rPr>
      </w:pPr>
      <w:r w:rsidRPr="00852F50">
        <w:rPr>
          <w:rFonts w:eastAsia="Calibri"/>
          <w:lang w:val="es-PE"/>
        </w:rPr>
        <w:t>Promoción y sección</w:t>
      </w:r>
      <w:r w:rsidR="00776AD4" w:rsidRPr="00852F50">
        <w:rPr>
          <w:rFonts w:eastAsia="Calibri"/>
          <w:lang w:val="es-PE"/>
        </w:rPr>
        <w:t xml:space="preserve">                 </w:t>
      </w:r>
      <w:proofErr w:type="gramStart"/>
      <w:r w:rsidR="00776AD4" w:rsidRPr="00852F50">
        <w:rPr>
          <w:rFonts w:eastAsia="Calibri"/>
          <w:lang w:val="es-PE"/>
        </w:rPr>
        <w:t xml:space="preserve">  </w:t>
      </w:r>
      <w:r w:rsidRPr="00852F50">
        <w:rPr>
          <w:rFonts w:eastAsia="Calibri"/>
          <w:lang w:val="es-PE"/>
        </w:rPr>
        <w:t>:</w:t>
      </w:r>
      <w:proofErr w:type="gramEnd"/>
      <w:r w:rsidRPr="00852F50">
        <w:rPr>
          <w:rFonts w:eastAsia="Calibri"/>
          <w:lang w:val="es-PE"/>
        </w:rPr>
        <w:t xml:space="preserve"> </w:t>
      </w:r>
      <w:r w:rsidR="001A1D6C" w:rsidRPr="00852F50">
        <w:rPr>
          <w:rFonts w:eastAsia="Calibri"/>
          <w:lang w:val="es-PE"/>
        </w:rPr>
        <w:t xml:space="preserve">         2020-S4</w:t>
      </w:r>
    </w:p>
    <w:p w:rsidR="002A1943" w:rsidRPr="00852F50" w:rsidRDefault="002A1943" w:rsidP="005C2EA5">
      <w:pPr>
        <w:pStyle w:val="Prrafodelista"/>
        <w:widowControl/>
        <w:numPr>
          <w:ilvl w:val="1"/>
          <w:numId w:val="20"/>
        </w:numPr>
        <w:autoSpaceDE/>
        <w:autoSpaceDN/>
        <w:ind w:hanging="77"/>
        <w:rPr>
          <w:rFonts w:eastAsia="Calibri"/>
          <w:lang w:val="es-PE"/>
        </w:rPr>
      </w:pPr>
      <w:r w:rsidRPr="00852F50">
        <w:rPr>
          <w:rFonts w:eastAsia="Calibri"/>
          <w:lang w:val="es-PE"/>
        </w:rPr>
        <w:t>Docente (s)</w:t>
      </w:r>
      <w:r w:rsidRPr="00852F50">
        <w:rPr>
          <w:rFonts w:eastAsia="Calibri"/>
          <w:lang w:val="es-PE"/>
        </w:rPr>
        <w:tab/>
        <w:t xml:space="preserve">   </w:t>
      </w:r>
      <w:r w:rsidR="00776AD4" w:rsidRPr="00852F50">
        <w:rPr>
          <w:rFonts w:eastAsia="Calibri"/>
          <w:lang w:val="es-PE"/>
        </w:rPr>
        <w:t xml:space="preserve">                      </w:t>
      </w:r>
      <w:proofErr w:type="gramStart"/>
      <w:r w:rsidR="00776AD4" w:rsidRPr="00852F50">
        <w:rPr>
          <w:rFonts w:eastAsia="Calibri"/>
          <w:lang w:val="es-PE"/>
        </w:rPr>
        <w:t xml:space="preserve">  </w:t>
      </w:r>
      <w:r w:rsidR="006F73C4" w:rsidRPr="00852F50">
        <w:rPr>
          <w:rFonts w:eastAsia="Calibri"/>
          <w:lang w:val="es-PE"/>
        </w:rPr>
        <w:t>:</w:t>
      </w:r>
      <w:proofErr w:type="gramEnd"/>
      <w:r w:rsidR="006F73C4" w:rsidRPr="00852F50">
        <w:rPr>
          <w:rFonts w:eastAsia="Calibri"/>
          <w:lang w:val="es-PE"/>
        </w:rPr>
        <w:t xml:space="preserve">       </w:t>
      </w:r>
      <w:r w:rsidR="000F0077" w:rsidRPr="00852F50">
        <w:rPr>
          <w:rFonts w:eastAsia="Calibri"/>
          <w:lang w:val="es-PE"/>
        </w:rPr>
        <w:t xml:space="preserve">    </w:t>
      </w:r>
      <w:r w:rsidRPr="00852F50">
        <w:rPr>
          <w:rFonts w:eastAsia="Calibri"/>
          <w:lang w:val="es-PE"/>
        </w:rPr>
        <w:t>Dr. Carlos Astete Barrenechea</w:t>
      </w:r>
    </w:p>
    <w:p w:rsidR="002A1943" w:rsidRPr="00852F50" w:rsidRDefault="002A1943" w:rsidP="006F73C4">
      <w:pPr>
        <w:tabs>
          <w:tab w:val="left" w:pos="2416"/>
          <w:tab w:val="left" w:pos="5672"/>
        </w:tabs>
        <w:rPr>
          <w:rFonts w:eastAsia="Calibri"/>
          <w:lang w:val="es-PE"/>
        </w:rPr>
      </w:pPr>
      <w:r w:rsidRPr="00852F50">
        <w:rPr>
          <w:rFonts w:eastAsia="Calibri"/>
          <w:lang w:val="es-PE"/>
        </w:rPr>
        <w:tab/>
      </w:r>
      <w:r w:rsidR="004D409C" w:rsidRPr="00852F50">
        <w:rPr>
          <w:rFonts w:eastAsia="Calibri"/>
          <w:lang w:val="es-PE"/>
        </w:rPr>
        <w:t xml:space="preserve">                                                 </w:t>
      </w:r>
      <w:hyperlink r:id="rId9" w:history="1">
        <w:r w:rsidR="00A17423" w:rsidRPr="00852F50">
          <w:rPr>
            <w:rStyle w:val="Hipervnculo"/>
            <w:rFonts w:eastAsia="Calibri"/>
            <w:color w:val="auto"/>
            <w:lang w:val="es-PE"/>
          </w:rPr>
          <w:t>castete@une.edu.pe</w:t>
        </w:r>
      </w:hyperlink>
    </w:p>
    <w:p w:rsidR="00A17423" w:rsidRPr="00852F50" w:rsidRDefault="006F73C4" w:rsidP="00CB7373">
      <w:pPr>
        <w:tabs>
          <w:tab w:val="left" w:pos="1349"/>
          <w:tab w:val="left" w:pos="4348"/>
          <w:tab w:val="left" w:pos="5056"/>
        </w:tabs>
        <w:ind w:right="2782"/>
      </w:pPr>
      <w:r w:rsidRPr="00852F50">
        <w:rPr>
          <w:rFonts w:eastAsia="Calibri"/>
          <w:lang w:val="es-PE"/>
        </w:rPr>
        <w:tab/>
      </w:r>
      <w:r w:rsidRPr="00852F50">
        <w:rPr>
          <w:rFonts w:eastAsia="Calibri"/>
          <w:lang w:val="es-PE"/>
        </w:rPr>
        <w:tab/>
      </w:r>
      <w:r w:rsidR="00CB7373" w:rsidRPr="00852F50">
        <w:rPr>
          <w:rFonts w:eastAsia="Calibri"/>
          <w:lang w:val="es-PE"/>
        </w:rPr>
        <w:t xml:space="preserve">         </w:t>
      </w:r>
      <w:r w:rsidRPr="00852F50">
        <w:rPr>
          <w:rFonts w:eastAsia="Calibri"/>
          <w:lang w:val="es-PE"/>
        </w:rPr>
        <w:t xml:space="preserve"> </w:t>
      </w:r>
      <w:r w:rsidR="000F0077" w:rsidRPr="00852F50">
        <w:rPr>
          <w:rFonts w:eastAsia="Calibri"/>
          <w:lang w:val="es-PE"/>
        </w:rPr>
        <w:t xml:space="preserve">   </w:t>
      </w:r>
      <w:r w:rsidR="00A17423" w:rsidRPr="00852F50">
        <w:t>Dr. Jesús Cochachi</w:t>
      </w:r>
      <w:r w:rsidR="00852F50" w:rsidRPr="00852F50">
        <w:t>Quispe</w:t>
      </w:r>
      <w:r w:rsidR="00A17423" w:rsidRPr="00852F50">
        <w:t xml:space="preserve"> </w:t>
      </w:r>
      <w:r w:rsidR="00A17423" w:rsidRPr="00852F50">
        <w:tab/>
      </w:r>
      <w:r w:rsidRPr="00852F50">
        <w:t xml:space="preserve">           </w:t>
      </w:r>
      <w:r w:rsidRPr="00852F50">
        <w:tab/>
      </w:r>
      <w:r w:rsidRPr="00852F50">
        <w:tab/>
        <w:t xml:space="preserve"> </w:t>
      </w:r>
      <w:hyperlink r:id="rId10">
        <w:r w:rsidR="00A17423" w:rsidRPr="00852F50">
          <w:t>jesuscocha@une.edu.pe</w:t>
        </w:r>
      </w:hyperlink>
    </w:p>
    <w:p w:rsidR="00A17423" w:rsidRPr="00852F50" w:rsidRDefault="000F0077" w:rsidP="00CB7373">
      <w:pPr>
        <w:pStyle w:val="Textoindependiente"/>
        <w:ind w:left="5040" w:right="2846" w:hanging="220"/>
        <w:rPr>
          <w:sz w:val="22"/>
          <w:szCs w:val="22"/>
        </w:rPr>
      </w:pPr>
      <w:r w:rsidRPr="00852F50">
        <w:rPr>
          <w:sz w:val="22"/>
          <w:szCs w:val="22"/>
        </w:rPr>
        <w:t xml:space="preserve">    </w:t>
      </w:r>
      <w:r w:rsidR="00A17423" w:rsidRPr="00852F50">
        <w:rPr>
          <w:sz w:val="22"/>
          <w:szCs w:val="22"/>
        </w:rPr>
        <w:t>Dra. Gaby Cabello Santos</w:t>
      </w:r>
      <w:r w:rsidR="00A17423" w:rsidRPr="00852F50">
        <w:rPr>
          <w:spacing w:val="-57"/>
          <w:sz w:val="22"/>
          <w:szCs w:val="22"/>
        </w:rPr>
        <w:t xml:space="preserve"> </w:t>
      </w:r>
      <w:bookmarkStart w:id="0" w:name="_GoBack"/>
      <w:bookmarkEnd w:id="0"/>
      <w:r w:rsidR="00852F50" w:rsidRPr="00852F50">
        <w:rPr>
          <w:sz w:val="22"/>
          <w:szCs w:val="22"/>
        </w:rPr>
        <w:fldChar w:fldCharType="begin"/>
      </w:r>
      <w:r w:rsidR="00852F50" w:rsidRPr="00852F50">
        <w:rPr>
          <w:sz w:val="22"/>
          <w:szCs w:val="22"/>
        </w:rPr>
        <w:instrText xml:space="preserve"> HYPERLINK "mailto:gcabello@une.edu.pe" \h </w:instrText>
      </w:r>
      <w:r w:rsidR="00852F50" w:rsidRPr="00852F50">
        <w:rPr>
          <w:sz w:val="22"/>
          <w:szCs w:val="22"/>
        </w:rPr>
        <w:fldChar w:fldCharType="separate"/>
      </w:r>
      <w:r w:rsidR="00A17423" w:rsidRPr="00852F50">
        <w:rPr>
          <w:sz w:val="22"/>
          <w:szCs w:val="22"/>
        </w:rPr>
        <w:t>gcabello@une.edu.pe</w:t>
      </w:r>
      <w:r w:rsidR="00852F50" w:rsidRPr="00852F50">
        <w:rPr>
          <w:sz w:val="22"/>
          <w:szCs w:val="22"/>
        </w:rPr>
        <w:fldChar w:fldCharType="end"/>
      </w:r>
    </w:p>
    <w:p w:rsidR="00A17423" w:rsidRPr="00852F50" w:rsidRDefault="00A17423" w:rsidP="00A17423">
      <w:pPr>
        <w:pStyle w:val="Textoindependiente"/>
        <w:ind w:left="5057" w:right="2653"/>
        <w:rPr>
          <w:sz w:val="22"/>
          <w:szCs w:val="22"/>
        </w:rPr>
      </w:pPr>
      <w:r w:rsidRPr="00852F50">
        <w:rPr>
          <w:sz w:val="22"/>
          <w:szCs w:val="22"/>
        </w:rPr>
        <w:t>Dr. Sisinio Cámac Zacarías.</w:t>
      </w:r>
      <w:r w:rsidRPr="00852F50">
        <w:rPr>
          <w:spacing w:val="-58"/>
          <w:sz w:val="22"/>
          <w:szCs w:val="22"/>
        </w:rPr>
        <w:t xml:space="preserve"> </w:t>
      </w:r>
      <w:hyperlink r:id="rId11">
        <w:r w:rsidRPr="00852F50">
          <w:rPr>
            <w:sz w:val="22"/>
            <w:szCs w:val="22"/>
          </w:rPr>
          <w:t>Scamac@une.edu.pe</w:t>
        </w:r>
      </w:hyperlink>
      <w:r w:rsidRPr="00852F50">
        <w:rPr>
          <w:spacing w:val="1"/>
          <w:sz w:val="22"/>
          <w:szCs w:val="22"/>
        </w:rPr>
        <w:t xml:space="preserve"> </w:t>
      </w:r>
      <w:r w:rsidR="00852F50" w:rsidRPr="00852F50">
        <w:rPr>
          <w:sz w:val="22"/>
          <w:szCs w:val="22"/>
        </w:rPr>
        <w:t>Dr. Pablo</w:t>
      </w:r>
      <w:r w:rsidRPr="00852F50">
        <w:rPr>
          <w:sz w:val="22"/>
          <w:szCs w:val="22"/>
        </w:rPr>
        <w:t xml:space="preserve"> Vega Porras</w:t>
      </w:r>
      <w:r w:rsidRPr="00852F50">
        <w:rPr>
          <w:spacing w:val="1"/>
          <w:sz w:val="22"/>
          <w:szCs w:val="22"/>
        </w:rPr>
        <w:t xml:space="preserve"> </w:t>
      </w:r>
      <w:hyperlink r:id="rId12">
        <w:r w:rsidRPr="00852F50">
          <w:rPr>
            <w:sz w:val="22"/>
            <w:szCs w:val="22"/>
          </w:rPr>
          <w:t>Pvega@une.edu.pe</w:t>
        </w:r>
      </w:hyperlink>
    </w:p>
    <w:p w:rsidR="00A17423" w:rsidRPr="00852F50" w:rsidRDefault="00A17423" w:rsidP="002A1943">
      <w:pPr>
        <w:tabs>
          <w:tab w:val="left" w:pos="2416"/>
          <w:tab w:val="left" w:pos="5672"/>
        </w:tabs>
        <w:rPr>
          <w:rFonts w:eastAsia="Calibri"/>
          <w:lang w:val="es-PE"/>
        </w:rPr>
      </w:pPr>
    </w:p>
    <w:p w:rsidR="002A1943" w:rsidRPr="000F0077" w:rsidRDefault="002A1943" w:rsidP="002A1943">
      <w:pPr>
        <w:tabs>
          <w:tab w:val="left" w:pos="2416"/>
          <w:tab w:val="left" w:pos="5672"/>
        </w:tabs>
        <w:rPr>
          <w:rFonts w:eastAsia="Calibri"/>
          <w:bCs/>
          <w:lang w:val="es-PE"/>
        </w:rPr>
      </w:pPr>
    </w:p>
    <w:p w:rsidR="002A1943" w:rsidRPr="000F0077" w:rsidRDefault="002A1943" w:rsidP="005E5F20">
      <w:pPr>
        <w:tabs>
          <w:tab w:val="left" w:pos="1930"/>
          <w:tab w:val="left" w:pos="1931"/>
        </w:tabs>
        <w:ind w:left="567"/>
        <w:outlineLvl w:val="0"/>
        <w:rPr>
          <w:b/>
          <w:bCs/>
        </w:rPr>
      </w:pPr>
      <w:r w:rsidRPr="000F0077">
        <w:rPr>
          <w:b/>
        </w:rPr>
        <w:t>II.</w:t>
      </w:r>
      <w:r w:rsidRPr="000F0077">
        <w:rPr>
          <w:b/>
          <w:bCs/>
        </w:rPr>
        <w:t xml:space="preserve"> SUMILLA</w:t>
      </w:r>
    </w:p>
    <w:p w:rsidR="006A01BF" w:rsidRPr="000F0077" w:rsidRDefault="006A01BF" w:rsidP="00BA2B6D">
      <w:pPr>
        <w:ind w:left="808" w:right="570"/>
        <w:jc w:val="both"/>
        <w:rPr>
          <w:sz w:val="24"/>
        </w:rPr>
      </w:pPr>
    </w:p>
    <w:p w:rsidR="00BA2B6D" w:rsidRPr="000F0077" w:rsidRDefault="00BA2B6D" w:rsidP="00BA2B6D">
      <w:pPr>
        <w:ind w:left="808" w:right="570"/>
        <w:jc w:val="both"/>
        <w:rPr>
          <w:sz w:val="24"/>
        </w:rPr>
      </w:pPr>
      <w:r w:rsidRPr="000F0077">
        <w:rPr>
          <w:sz w:val="24"/>
        </w:rPr>
        <w:t>El curso de Pedagogía General es de naturaleza teórico- práctica, prevista para la formación</w:t>
      </w:r>
      <w:r w:rsidRPr="000F0077">
        <w:rPr>
          <w:spacing w:val="1"/>
          <w:sz w:val="24"/>
        </w:rPr>
        <w:t xml:space="preserve"> </w:t>
      </w:r>
      <w:r w:rsidRPr="000F0077">
        <w:rPr>
          <w:sz w:val="24"/>
        </w:rPr>
        <w:t>profesional de los futuros licenciados en educación. Tiene el propósito brindar información</w:t>
      </w:r>
      <w:r w:rsidRPr="000F0077">
        <w:rPr>
          <w:spacing w:val="1"/>
          <w:sz w:val="24"/>
        </w:rPr>
        <w:t xml:space="preserve"> </w:t>
      </w:r>
      <w:r w:rsidRPr="000F0077">
        <w:rPr>
          <w:sz w:val="24"/>
        </w:rPr>
        <w:t>sobre</w:t>
      </w:r>
      <w:r w:rsidRPr="000F0077">
        <w:rPr>
          <w:spacing w:val="1"/>
          <w:sz w:val="24"/>
        </w:rPr>
        <w:t xml:space="preserve"> </w:t>
      </w:r>
      <w:r w:rsidRPr="000F0077">
        <w:rPr>
          <w:sz w:val="24"/>
        </w:rPr>
        <w:t>la</w:t>
      </w:r>
      <w:r w:rsidRPr="000F0077">
        <w:rPr>
          <w:spacing w:val="1"/>
          <w:sz w:val="24"/>
        </w:rPr>
        <w:t xml:space="preserve"> </w:t>
      </w:r>
      <w:r w:rsidRPr="000F0077">
        <w:rPr>
          <w:sz w:val="24"/>
        </w:rPr>
        <w:t>finalidad,</w:t>
      </w:r>
      <w:r w:rsidRPr="000F0077">
        <w:rPr>
          <w:spacing w:val="1"/>
          <w:sz w:val="24"/>
        </w:rPr>
        <w:t xml:space="preserve"> </w:t>
      </w:r>
      <w:r w:rsidRPr="000F0077">
        <w:rPr>
          <w:sz w:val="24"/>
        </w:rPr>
        <w:t>el</w:t>
      </w:r>
      <w:r w:rsidRPr="000F0077">
        <w:rPr>
          <w:spacing w:val="1"/>
          <w:sz w:val="24"/>
        </w:rPr>
        <w:t xml:space="preserve"> </w:t>
      </w:r>
      <w:r w:rsidRPr="000F0077">
        <w:rPr>
          <w:sz w:val="24"/>
        </w:rPr>
        <w:t>objeto</w:t>
      </w:r>
      <w:r w:rsidRPr="000F0077">
        <w:rPr>
          <w:spacing w:val="1"/>
          <w:sz w:val="24"/>
        </w:rPr>
        <w:t xml:space="preserve"> </w:t>
      </w:r>
      <w:r w:rsidRPr="000F0077">
        <w:rPr>
          <w:sz w:val="24"/>
        </w:rPr>
        <w:t>y</w:t>
      </w:r>
      <w:r w:rsidRPr="000F0077">
        <w:rPr>
          <w:spacing w:val="1"/>
          <w:sz w:val="24"/>
        </w:rPr>
        <w:t xml:space="preserve"> </w:t>
      </w:r>
      <w:r w:rsidRPr="000F0077">
        <w:rPr>
          <w:sz w:val="24"/>
        </w:rPr>
        <w:t>campo</w:t>
      </w:r>
      <w:r w:rsidRPr="000F0077">
        <w:rPr>
          <w:spacing w:val="1"/>
          <w:sz w:val="24"/>
        </w:rPr>
        <w:t xml:space="preserve"> </w:t>
      </w:r>
      <w:r w:rsidRPr="000F0077">
        <w:rPr>
          <w:sz w:val="24"/>
        </w:rPr>
        <w:t>de</w:t>
      </w:r>
      <w:r w:rsidRPr="000F0077">
        <w:rPr>
          <w:spacing w:val="1"/>
          <w:sz w:val="24"/>
        </w:rPr>
        <w:t xml:space="preserve"> </w:t>
      </w:r>
      <w:r w:rsidRPr="000F0077">
        <w:rPr>
          <w:sz w:val="24"/>
        </w:rPr>
        <w:t>estudio,</w:t>
      </w:r>
      <w:r w:rsidRPr="000F0077">
        <w:rPr>
          <w:spacing w:val="1"/>
          <w:sz w:val="24"/>
        </w:rPr>
        <w:t xml:space="preserve"> </w:t>
      </w:r>
      <w:r w:rsidRPr="000F0077">
        <w:rPr>
          <w:sz w:val="24"/>
        </w:rPr>
        <w:t>el</w:t>
      </w:r>
      <w:r w:rsidRPr="000F0077">
        <w:rPr>
          <w:spacing w:val="1"/>
          <w:sz w:val="24"/>
        </w:rPr>
        <w:t xml:space="preserve"> </w:t>
      </w:r>
      <w:r w:rsidRPr="000F0077">
        <w:rPr>
          <w:sz w:val="24"/>
        </w:rPr>
        <w:t>marco</w:t>
      </w:r>
      <w:r w:rsidRPr="000F0077">
        <w:rPr>
          <w:spacing w:val="1"/>
          <w:sz w:val="24"/>
        </w:rPr>
        <w:t xml:space="preserve"> </w:t>
      </w:r>
      <w:r w:rsidRPr="000F0077">
        <w:rPr>
          <w:sz w:val="24"/>
        </w:rPr>
        <w:t>teórico,</w:t>
      </w:r>
      <w:r w:rsidRPr="000F0077">
        <w:rPr>
          <w:spacing w:val="1"/>
          <w:sz w:val="24"/>
        </w:rPr>
        <w:t xml:space="preserve"> </w:t>
      </w:r>
      <w:r w:rsidRPr="000F0077">
        <w:rPr>
          <w:sz w:val="24"/>
        </w:rPr>
        <w:t>la</w:t>
      </w:r>
      <w:r w:rsidRPr="000F0077">
        <w:rPr>
          <w:spacing w:val="1"/>
          <w:sz w:val="24"/>
        </w:rPr>
        <w:t xml:space="preserve"> </w:t>
      </w:r>
      <w:r w:rsidRPr="000F0077">
        <w:rPr>
          <w:sz w:val="24"/>
        </w:rPr>
        <w:t>metodología</w:t>
      </w:r>
      <w:r w:rsidRPr="000F0077">
        <w:rPr>
          <w:spacing w:val="1"/>
          <w:sz w:val="24"/>
        </w:rPr>
        <w:t xml:space="preserve"> </w:t>
      </w:r>
      <w:r w:rsidRPr="000F0077">
        <w:rPr>
          <w:sz w:val="24"/>
        </w:rPr>
        <w:t>e</w:t>
      </w:r>
      <w:r w:rsidRPr="000F0077">
        <w:rPr>
          <w:spacing w:val="1"/>
          <w:sz w:val="24"/>
        </w:rPr>
        <w:t xml:space="preserve"> </w:t>
      </w:r>
      <w:r w:rsidRPr="000F0077">
        <w:rPr>
          <w:sz w:val="24"/>
        </w:rPr>
        <w:t>instrumentos</w:t>
      </w:r>
      <w:r w:rsidRPr="000F0077">
        <w:rPr>
          <w:spacing w:val="1"/>
          <w:sz w:val="24"/>
        </w:rPr>
        <w:t xml:space="preserve"> </w:t>
      </w:r>
      <w:r w:rsidRPr="000F0077">
        <w:rPr>
          <w:sz w:val="24"/>
        </w:rPr>
        <w:t>de</w:t>
      </w:r>
      <w:r w:rsidRPr="000F0077">
        <w:rPr>
          <w:spacing w:val="1"/>
          <w:sz w:val="24"/>
        </w:rPr>
        <w:t xml:space="preserve"> </w:t>
      </w:r>
      <w:r w:rsidRPr="000F0077">
        <w:rPr>
          <w:sz w:val="24"/>
        </w:rPr>
        <w:t>la</w:t>
      </w:r>
      <w:r w:rsidRPr="000F0077">
        <w:rPr>
          <w:spacing w:val="1"/>
          <w:sz w:val="24"/>
        </w:rPr>
        <w:t xml:space="preserve"> </w:t>
      </w:r>
      <w:r w:rsidRPr="000F0077">
        <w:rPr>
          <w:sz w:val="24"/>
        </w:rPr>
        <w:t>Pedagogía</w:t>
      </w:r>
      <w:r w:rsidRPr="000F0077">
        <w:rPr>
          <w:spacing w:val="1"/>
          <w:sz w:val="24"/>
        </w:rPr>
        <w:t xml:space="preserve"> </w:t>
      </w:r>
      <w:r w:rsidRPr="000F0077">
        <w:rPr>
          <w:sz w:val="24"/>
        </w:rPr>
        <w:t>como</w:t>
      </w:r>
      <w:r w:rsidRPr="000F0077">
        <w:rPr>
          <w:spacing w:val="1"/>
          <w:sz w:val="24"/>
        </w:rPr>
        <w:t xml:space="preserve"> </w:t>
      </w:r>
      <w:r w:rsidRPr="000F0077">
        <w:rPr>
          <w:sz w:val="24"/>
        </w:rPr>
        <w:t>ciencia</w:t>
      </w:r>
      <w:r w:rsidRPr="000F0077">
        <w:rPr>
          <w:spacing w:val="1"/>
          <w:sz w:val="24"/>
        </w:rPr>
        <w:t xml:space="preserve"> </w:t>
      </w:r>
      <w:r w:rsidRPr="000F0077">
        <w:rPr>
          <w:sz w:val="24"/>
        </w:rPr>
        <w:t>de</w:t>
      </w:r>
      <w:r w:rsidRPr="000F0077">
        <w:rPr>
          <w:spacing w:val="1"/>
          <w:sz w:val="24"/>
        </w:rPr>
        <w:t xml:space="preserve"> </w:t>
      </w:r>
      <w:r w:rsidRPr="000F0077">
        <w:rPr>
          <w:sz w:val="24"/>
        </w:rPr>
        <w:t>la</w:t>
      </w:r>
      <w:r w:rsidRPr="000F0077">
        <w:rPr>
          <w:spacing w:val="1"/>
          <w:sz w:val="24"/>
        </w:rPr>
        <w:t xml:space="preserve"> </w:t>
      </w:r>
      <w:r w:rsidRPr="000F0077">
        <w:rPr>
          <w:sz w:val="24"/>
        </w:rPr>
        <w:t>educación;</w:t>
      </w:r>
      <w:r w:rsidRPr="000F0077">
        <w:rPr>
          <w:spacing w:val="1"/>
          <w:sz w:val="24"/>
        </w:rPr>
        <w:t xml:space="preserve"> </w:t>
      </w:r>
      <w:r w:rsidRPr="000F0077">
        <w:rPr>
          <w:sz w:val="24"/>
        </w:rPr>
        <w:t>comprende:</w:t>
      </w:r>
      <w:r w:rsidRPr="000F0077">
        <w:rPr>
          <w:spacing w:val="1"/>
          <w:sz w:val="24"/>
        </w:rPr>
        <w:t xml:space="preserve"> </w:t>
      </w:r>
      <w:r w:rsidRPr="000F0077">
        <w:rPr>
          <w:sz w:val="24"/>
        </w:rPr>
        <w:t>estudio</w:t>
      </w:r>
      <w:r w:rsidRPr="000F0077">
        <w:rPr>
          <w:spacing w:val="-57"/>
          <w:sz w:val="24"/>
        </w:rPr>
        <w:t xml:space="preserve"> </w:t>
      </w:r>
      <w:r w:rsidRPr="000F0077">
        <w:rPr>
          <w:sz w:val="24"/>
        </w:rPr>
        <w:t>epistemológico de la pedagogía, la educación como objeto de estudio de la pedagogía, las</w:t>
      </w:r>
      <w:r w:rsidRPr="000F0077">
        <w:rPr>
          <w:spacing w:val="1"/>
          <w:sz w:val="24"/>
        </w:rPr>
        <w:t xml:space="preserve"> </w:t>
      </w:r>
      <w:r w:rsidRPr="000F0077">
        <w:rPr>
          <w:sz w:val="24"/>
        </w:rPr>
        <w:t>teorías</w:t>
      </w:r>
      <w:r w:rsidRPr="000F0077">
        <w:rPr>
          <w:spacing w:val="-11"/>
          <w:sz w:val="24"/>
        </w:rPr>
        <w:t xml:space="preserve"> </w:t>
      </w:r>
      <w:r w:rsidRPr="000F0077">
        <w:rPr>
          <w:sz w:val="24"/>
        </w:rPr>
        <w:t>pedagógicas,</w:t>
      </w:r>
      <w:r w:rsidRPr="000F0077">
        <w:rPr>
          <w:spacing w:val="-11"/>
          <w:sz w:val="24"/>
        </w:rPr>
        <w:t xml:space="preserve"> </w:t>
      </w:r>
      <w:r w:rsidRPr="000F0077">
        <w:rPr>
          <w:sz w:val="24"/>
        </w:rPr>
        <w:t>el</w:t>
      </w:r>
      <w:r w:rsidRPr="000F0077">
        <w:rPr>
          <w:spacing w:val="-11"/>
          <w:sz w:val="24"/>
        </w:rPr>
        <w:t xml:space="preserve"> </w:t>
      </w:r>
      <w:r w:rsidRPr="000F0077">
        <w:rPr>
          <w:sz w:val="24"/>
        </w:rPr>
        <w:t>proceso</w:t>
      </w:r>
      <w:r w:rsidRPr="000F0077">
        <w:rPr>
          <w:spacing w:val="-11"/>
          <w:sz w:val="24"/>
        </w:rPr>
        <w:t xml:space="preserve"> </w:t>
      </w:r>
      <w:r w:rsidRPr="000F0077">
        <w:rPr>
          <w:sz w:val="24"/>
        </w:rPr>
        <w:t>pedagógico</w:t>
      </w:r>
      <w:r w:rsidRPr="000F0077">
        <w:rPr>
          <w:spacing w:val="-12"/>
          <w:sz w:val="24"/>
        </w:rPr>
        <w:t xml:space="preserve"> </w:t>
      </w:r>
      <w:r w:rsidRPr="000F0077">
        <w:rPr>
          <w:sz w:val="24"/>
        </w:rPr>
        <w:t>y</w:t>
      </w:r>
      <w:r w:rsidRPr="000F0077">
        <w:rPr>
          <w:spacing w:val="-11"/>
          <w:sz w:val="24"/>
        </w:rPr>
        <w:t xml:space="preserve"> </w:t>
      </w:r>
      <w:r w:rsidRPr="000F0077">
        <w:rPr>
          <w:sz w:val="24"/>
        </w:rPr>
        <w:t>los</w:t>
      </w:r>
      <w:r w:rsidRPr="000F0077">
        <w:rPr>
          <w:spacing w:val="-10"/>
          <w:sz w:val="24"/>
        </w:rPr>
        <w:t xml:space="preserve"> </w:t>
      </w:r>
      <w:r w:rsidRPr="000F0077">
        <w:rPr>
          <w:sz w:val="24"/>
        </w:rPr>
        <w:t>modelos</w:t>
      </w:r>
      <w:r w:rsidRPr="000F0077">
        <w:rPr>
          <w:spacing w:val="-10"/>
          <w:sz w:val="24"/>
        </w:rPr>
        <w:t xml:space="preserve"> </w:t>
      </w:r>
      <w:r w:rsidRPr="000F0077">
        <w:rPr>
          <w:sz w:val="24"/>
        </w:rPr>
        <w:t>pedagógicos</w:t>
      </w:r>
      <w:r w:rsidRPr="000F0077">
        <w:rPr>
          <w:spacing w:val="-11"/>
          <w:sz w:val="24"/>
        </w:rPr>
        <w:t xml:space="preserve"> </w:t>
      </w:r>
      <w:r w:rsidRPr="000F0077">
        <w:rPr>
          <w:sz w:val="24"/>
        </w:rPr>
        <w:t>aplicados</w:t>
      </w:r>
      <w:r w:rsidRPr="000F0077">
        <w:rPr>
          <w:spacing w:val="-10"/>
          <w:sz w:val="24"/>
        </w:rPr>
        <w:t xml:space="preserve"> </w:t>
      </w:r>
      <w:r w:rsidRPr="000F0077">
        <w:rPr>
          <w:sz w:val="24"/>
        </w:rPr>
        <w:t>en</w:t>
      </w:r>
      <w:r w:rsidRPr="000F0077">
        <w:rPr>
          <w:spacing w:val="-11"/>
          <w:sz w:val="24"/>
        </w:rPr>
        <w:t xml:space="preserve"> </w:t>
      </w:r>
      <w:r w:rsidRPr="000F0077">
        <w:rPr>
          <w:sz w:val="24"/>
        </w:rPr>
        <w:t>el</w:t>
      </w:r>
      <w:r w:rsidRPr="000F0077">
        <w:rPr>
          <w:spacing w:val="-11"/>
          <w:sz w:val="24"/>
        </w:rPr>
        <w:t xml:space="preserve"> </w:t>
      </w:r>
      <w:r w:rsidRPr="000F0077">
        <w:rPr>
          <w:sz w:val="24"/>
        </w:rPr>
        <w:t>sistema</w:t>
      </w:r>
      <w:r w:rsidRPr="000F0077">
        <w:rPr>
          <w:spacing w:val="-58"/>
          <w:sz w:val="24"/>
        </w:rPr>
        <w:t xml:space="preserve"> </w:t>
      </w:r>
      <w:r w:rsidRPr="000F0077">
        <w:rPr>
          <w:sz w:val="24"/>
        </w:rPr>
        <w:t>educativo</w:t>
      </w:r>
      <w:r w:rsidRPr="000F0077">
        <w:rPr>
          <w:spacing w:val="-1"/>
          <w:sz w:val="24"/>
        </w:rPr>
        <w:t xml:space="preserve"> </w:t>
      </w:r>
      <w:r w:rsidRPr="000F0077">
        <w:rPr>
          <w:sz w:val="24"/>
        </w:rPr>
        <w:t>peruano.</w:t>
      </w:r>
    </w:p>
    <w:p w:rsidR="00BA2B6D" w:rsidRPr="000F0077" w:rsidRDefault="00BA2B6D" w:rsidP="002A1943">
      <w:pPr>
        <w:tabs>
          <w:tab w:val="left" w:pos="1930"/>
          <w:tab w:val="left" w:pos="1931"/>
        </w:tabs>
        <w:outlineLvl w:val="0"/>
        <w:rPr>
          <w:b/>
          <w:bCs/>
        </w:rPr>
      </w:pPr>
    </w:p>
    <w:p w:rsidR="002A1943" w:rsidRPr="000F0077" w:rsidRDefault="002A1943" w:rsidP="002A1943">
      <w:pPr>
        <w:tabs>
          <w:tab w:val="left" w:pos="1930"/>
          <w:tab w:val="left" w:pos="1931"/>
        </w:tabs>
        <w:outlineLvl w:val="0"/>
        <w:rPr>
          <w:b/>
          <w:bCs/>
        </w:rPr>
      </w:pPr>
    </w:p>
    <w:p w:rsidR="002A1943" w:rsidRPr="000F0077" w:rsidRDefault="002A1943" w:rsidP="005E5F20">
      <w:pPr>
        <w:tabs>
          <w:tab w:val="left" w:pos="1985"/>
          <w:tab w:val="left" w:pos="1986"/>
        </w:tabs>
        <w:ind w:left="567"/>
        <w:jc w:val="both"/>
        <w:rPr>
          <w:b/>
          <w:bCs/>
        </w:rPr>
      </w:pPr>
      <w:r w:rsidRPr="000F0077">
        <w:rPr>
          <w:b/>
          <w:bCs/>
        </w:rPr>
        <w:t xml:space="preserve">III. COMPETENCIA DE LA ASIGNATURA </w:t>
      </w:r>
    </w:p>
    <w:p w:rsidR="002A1943" w:rsidRPr="000F0077" w:rsidRDefault="002A1943" w:rsidP="002A1943">
      <w:pPr>
        <w:widowControl/>
        <w:autoSpaceDE/>
        <w:autoSpaceDN/>
        <w:spacing w:after="160" w:line="259" w:lineRule="auto"/>
        <w:jc w:val="both"/>
        <w:rPr>
          <w:rFonts w:eastAsia="Calibri"/>
          <w:lang w:val="es-PE"/>
        </w:rPr>
      </w:pPr>
    </w:p>
    <w:p w:rsidR="002A1943" w:rsidRPr="000F0077" w:rsidRDefault="002A1943" w:rsidP="005E5F20">
      <w:pPr>
        <w:widowControl/>
        <w:autoSpaceDE/>
        <w:autoSpaceDN/>
        <w:spacing w:after="160" w:line="259" w:lineRule="auto"/>
        <w:ind w:left="567"/>
        <w:jc w:val="both"/>
        <w:rPr>
          <w:rFonts w:eastAsia="Calibri"/>
          <w:b/>
          <w:lang w:val="es-PE"/>
        </w:rPr>
      </w:pPr>
      <w:r w:rsidRPr="000F0077">
        <w:rPr>
          <w:rFonts w:eastAsia="Calibri"/>
          <w:b/>
          <w:lang w:val="es-PE"/>
        </w:rPr>
        <w:t>3.1. Competencia general:</w:t>
      </w:r>
    </w:p>
    <w:p w:rsidR="006F73C4" w:rsidRPr="000F0077" w:rsidRDefault="006F73C4" w:rsidP="00BA2B6D">
      <w:pPr>
        <w:pStyle w:val="Textoindependiente"/>
        <w:spacing w:before="1"/>
        <w:ind w:left="1516" w:right="570"/>
        <w:jc w:val="both"/>
      </w:pPr>
    </w:p>
    <w:p w:rsidR="00BA2B6D" w:rsidRPr="000F0077" w:rsidRDefault="00BA2B6D" w:rsidP="00B75540">
      <w:pPr>
        <w:pStyle w:val="Textoindependiente"/>
        <w:spacing w:before="1"/>
        <w:ind w:left="851" w:right="570"/>
        <w:jc w:val="both"/>
      </w:pPr>
      <w:r w:rsidRPr="000F0077">
        <w:t>F</w:t>
      </w:r>
      <w:r w:rsidR="00B75540" w:rsidRPr="000F0077">
        <w:t>undamenta epistemológicamente el</w:t>
      </w:r>
      <w:r w:rsidRPr="000F0077">
        <w:t xml:space="preserve"> </w:t>
      </w:r>
      <w:r w:rsidR="00161141" w:rsidRPr="000F0077">
        <w:t>carácter científico</w:t>
      </w:r>
      <w:r w:rsidRPr="000F0077">
        <w:t xml:space="preserve"> de la pedagogía; define su</w:t>
      </w:r>
      <w:r w:rsidRPr="000F0077">
        <w:rPr>
          <w:spacing w:val="1"/>
        </w:rPr>
        <w:t xml:space="preserve"> </w:t>
      </w:r>
      <w:r w:rsidRPr="000F0077">
        <w:t>objeto de</w:t>
      </w:r>
      <w:r w:rsidR="006F73C4" w:rsidRPr="000F0077">
        <w:t xml:space="preserve"> estudio; los procesos</w:t>
      </w:r>
      <w:r w:rsidRPr="000F0077">
        <w:t xml:space="preserve"> y los modelos </w:t>
      </w:r>
      <w:r w:rsidR="006F73C4" w:rsidRPr="000F0077">
        <w:t xml:space="preserve">pedagógicos </w:t>
      </w:r>
      <w:r w:rsidRPr="000F0077">
        <w:t>aplicados en el sistema</w:t>
      </w:r>
      <w:r w:rsidRPr="000F0077">
        <w:rPr>
          <w:spacing w:val="1"/>
        </w:rPr>
        <w:t xml:space="preserve"> </w:t>
      </w:r>
      <w:r w:rsidRPr="000F0077">
        <w:t>educativo</w:t>
      </w:r>
      <w:r w:rsidRPr="000F0077">
        <w:rPr>
          <w:spacing w:val="-1"/>
        </w:rPr>
        <w:t xml:space="preserve"> </w:t>
      </w:r>
      <w:r w:rsidRPr="000F0077">
        <w:t>peruano.</w:t>
      </w:r>
    </w:p>
    <w:p w:rsidR="00FF6C92" w:rsidRPr="000F0077" w:rsidRDefault="00FF6C92" w:rsidP="006F73C4">
      <w:pPr>
        <w:pStyle w:val="Textoindependiente"/>
        <w:spacing w:before="1"/>
        <w:ind w:left="851" w:right="570"/>
        <w:jc w:val="both"/>
      </w:pPr>
    </w:p>
    <w:p w:rsidR="005C2EA5" w:rsidRPr="000F0077" w:rsidRDefault="005C2EA5" w:rsidP="006F73C4">
      <w:pPr>
        <w:pStyle w:val="Textoindependiente"/>
        <w:spacing w:before="1"/>
        <w:ind w:left="851" w:right="570"/>
        <w:jc w:val="both"/>
      </w:pPr>
    </w:p>
    <w:p w:rsidR="00FF6C92" w:rsidRPr="000F0077" w:rsidRDefault="00776AD4" w:rsidP="00776AD4">
      <w:pPr>
        <w:pStyle w:val="Ttulo1"/>
        <w:numPr>
          <w:ilvl w:val="0"/>
          <w:numId w:val="21"/>
        </w:numPr>
        <w:tabs>
          <w:tab w:val="left" w:pos="547"/>
        </w:tabs>
        <w:spacing w:before="76"/>
      </w:pPr>
      <w:r w:rsidRPr="000F0077">
        <w:t>CONTENIDOS TEMÁTICOS</w:t>
      </w:r>
    </w:p>
    <w:tbl>
      <w:tblPr>
        <w:tblStyle w:val="TableNormal"/>
        <w:tblpPr w:leftFromText="141" w:rightFromText="141" w:vertAnchor="text" w:horzAnchor="margin" w:tblpXSpec="center" w:tblpY="186"/>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5"/>
        <w:gridCol w:w="30"/>
        <w:gridCol w:w="1653"/>
        <w:gridCol w:w="1701"/>
        <w:gridCol w:w="1560"/>
        <w:gridCol w:w="1559"/>
        <w:gridCol w:w="1696"/>
        <w:gridCol w:w="1564"/>
      </w:tblGrid>
      <w:tr w:rsidR="000F0077" w:rsidRPr="000F0077" w:rsidTr="00B75540">
        <w:trPr>
          <w:trHeight w:val="278"/>
        </w:trPr>
        <w:tc>
          <w:tcPr>
            <w:tcW w:w="585" w:type="dxa"/>
            <w:vMerge w:val="restart"/>
          </w:tcPr>
          <w:p w:rsidR="00980811" w:rsidRPr="000F0077" w:rsidRDefault="00980811" w:rsidP="00980811">
            <w:pPr>
              <w:pStyle w:val="TableParagraph"/>
              <w:ind w:left="136"/>
              <w:rPr>
                <w:b/>
                <w:sz w:val="20"/>
              </w:rPr>
            </w:pPr>
            <w:r w:rsidRPr="000F0077">
              <w:rPr>
                <w:b/>
                <w:sz w:val="20"/>
              </w:rPr>
              <w:lastRenderedPageBreak/>
              <w:t>SM</w:t>
            </w:r>
          </w:p>
        </w:tc>
        <w:tc>
          <w:tcPr>
            <w:tcW w:w="30" w:type="dxa"/>
          </w:tcPr>
          <w:p w:rsidR="00980811" w:rsidRPr="000F0077" w:rsidRDefault="00980811" w:rsidP="00980811">
            <w:pPr>
              <w:pStyle w:val="TableParagraph"/>
              <w:spacing w:line="225" w:lineRule="exact"/>
              <w:ind w:left="815"/>
              <w:rPr>
                <w:b/>
                <w:sz w:val="20"/>
              </w:rPr>
            </w:pPr>
          </w:p>
        </w:tc>
        <w:tc>
          <w:tcPr>
            <w:tcW w:w="9733" w:type="dxa"/>
            <w:gridSpan w:val="6"/>
          </w:tcPr>
          <w:p w:rsidR="00980811" w:rsidRPr="000F0077" w:rsidRDefault="00980811" w:rsidP="00980811">
            <w:pPr>
              <w:pStyle w:val="TableParagraph"/>
              <w:spacing w:line="225" w:lineRule="exact"/>
              <w:ind w:left="815"/>
              <w:rPr>
                <w:i/>
                <w:sz w:val="20"/>
              </w:rPr>
            </w:pPr>
            <w:r w:rsidRPr="000F0077">
              <w:rPr>
                <w:b/>
                <w:sz w:val="20"/>
              </w:rPr>
              <w:t>UNIDAD I</w:t>
            </w:r>
            <w:r w:rsidRPr="000F0077">
              <w:rPr>
                <w:b/>
                <w:spacing w:val="-2"/>
                <w:sz w:val="20"/>
              </w:rPr>
              <w:t xml:space="preserve"> </w:t>
            </w:r>
            <w:r w:rsidRPr="000F0077">
              <w:rPr>
                <w:b/>
                <w:sz w:val="20"/>
              </w:rPr>
              <w:t>:</w:t>
            </w:r>
            <w:r w:rsidRPr="000F0077">
              <w:rPr>
                <w:b/>
                <w:spacing w:val="-1"/>
                <w:sz w:val="20"/>
              </w:rPr>
              <w:t xml:space="preserve"> </w:t>
            </w:r>
            <w:r w:rsidRPr="000F0077">
              <w:rPr>
                <w:sz w:val="20"/>
              </w:rPr>
              <w:t xml:space="preserve">ACERCA </w:t>
            </w:r>
            <w:r w:rsidRPr="000F0077">
              <w:rPr>
                <w:spacing w:val="-3"/>
                <w:sz w:val="20"/>
              </w:rPr>
              <w:t xml:space="preserve"> </w:t>
            </w:r>
            <w:r w:rsidRPr="000F0077">
              <w:rPr>
                <w:sz w:val="20"/>
              </w:rPr>
              <w:t>DE</w:t>
            </w:r>
            <w:r w:rsidRPr="000F0077">
              <w:rPr>
                <w:spacing w:val="-1"/>
                <w:sz w:val="20"/>
              </w:rPr>
              <w:t xml:space="preserve"> </w:t>
            </w:r>
            <w:r w:rsidRPr="000F0077">
              <w:rPr>
                <w:sz w:val="20"/>
              </w:rPr>
              <w:t>LA</w:t>
            </w:r>
            <w:r w:rsidRPr="000F0077">
              <w:rPr>
                <w:spacing w:val="-1"/>
                <w:sz w:val="20"/>
              </w:rPr>
              <w:t xml:space="preserve"> </w:t>
            </w:r>
            <w:r w:rsidRPr="000F0077">
              <w:rPr>
                <w:sz w:val="20"/>
              </w:rPr>
              <w:t>PEDAGOGÍA</w:t>
            </w:r>
          </w:p>
        </w:tc>
      </w:tr>
      <w:tr w:rsidR="000F0077" w:rsidRPr="000F0077" w:rsidTr="00B75540">
        <w:trPr>
          <w:trHeight w:val="690"/>
        </w:trPr>
        <w:tc>
          <w:tcPr>
            <w:tcW w:w="585" w:type="dxa"/>
            <w:vMerge/>
            <w:tcBorders>
              <w:top w:val="nil"/>
            </w:tcBorders>
          </w:tcPr>
          <w:p w:rsidR="00980811" w:rsidRPr="000F0077" w:rsidRDefault="00980811" w:rsidP="00980811">
            <w:pPr>
              <w:rPr>
                <w:sz w:val="2"/>
                <w:szCs w:val="2"/>
              </w:rPr>
            </w:pPr>
          </w:p>
        </w:tc>
        <w:tc>
          <w:tcPr>
            <w:tcW w:w="30" w:type="dxa"/>
          </w:tcPr>
          <w:p w:rsidR="00980811" w:rsidRPr="000F0077" w:rsidRDefault="00980811" w:rsidP="00980811">
            <w:pPr>
              <w:pStyle w:val="TableParagraph"/>
              <w:spacing w:line="237" w:lineRule="auto"/>
              <w:ind w:left="107"/>
              <w:rPr>
                <w:sz w:val="20"/>
              </w:rPr>
            </w:pPr>
          </w:p>
        </w:tc>
        <w:tc>
          <w:tcPr>
            <w:tcW w:w="9733" w:type="dxa"/>
            <w:gridSpan w:val="6"/>
          </w:tcPr>
          <w:p w:rsidR="00980811" w:rsidRPr="000F0077" w:rsidRDefault="00980811" w:rsidP="00980811">
            <w:pPr>
              <w:pStyle w:val="TableParagraph"/>
              <w:spacing w:line="237" w:lineRule="auto"/>
              <w:ind w:left="107"/>
              <w:rPr>
                <w:sz w:val="20"/>
              </w:rPr>
            </w:pPr>
            <w:r w:rsidRPr="000F0077">
              <w:rPr>
                <w:sz w:val="20"/>
              </w:rPr>
              <w:t>Competencia</w:t>
            </w:r>
            <w:r w:rsidRPr="000F0077">
              <w:rPr>
                <w:spacing w:val="1"/>
                <w:sz w:val="20"/>
              </w:rPr>
              <w:t xml:space="preserve"> </w:t>
            </w:r>
            <w:r w:rsidRPr="000F0077">
              <w:rPr>
                <w:sz w:val="20"/>
              </w:rPr>
              <w:t>específica:</w:t>
            </w:r>
            <w:r w:rsidRPr="000F0077">
              <w:rPr>
                <w:spacing w:val="1"/>
                <w:sz w:val="20"/>
              </w:rPr>
              <w:t xml:space="preserve"> </w:t>
            </w:r>
            <w:r w:rsidRPr="000F0077">
              <w:rPr>
                <w:sz w:val="20"/>
              </w:rPr>
              <w:t>Describe</w:t>
            </w:r>
            <w:r w:rsidRPr="000F0077">
              <w:rPr>
                <w:spacing w:val="1"/>
                <w:sz w:val="20"/>
              </w:rPr>
              <w:t xml:space="preserve"> </w:t>
            </w:r>
            <w:r w:rsidRPr="000F0077">
              <w:rPr>
                <w:sz w:val="20"/>
              </w:rPr>
              <w:t>y explica</w:t>
            </w:r>
            <w:r w:rsidRPr="000F0077">
              <w:rPr>
                <w:spacing w:val="1"/>
                <w:sz w:val="20"/>
              </w:rPr>
              <w:t xml:space="preserve"> </w:t>
            </w:r>
            <w:r w:rsidRPr="000F0077">
              <w:rPr>
                <w:sz w:val="20"/>
              </w:rPr>
              <w:t>el carácter</w:t>
            </w:r>
            <w:r w:rsidRPr="000F0077">
              <w:rPr>
                <w:spacing w:val="1"/>
                <w:sz w:val="20"/>
              </w:rPr>
              <w:t xml:space="preserve"> </w:t>
            </w:r>
            <w:r w:rsidRPr="000F0077">
              <w:rPr>
                <w:sz w:val="20"/>
              </w:rPr>
              <w:t>científico</w:t>
            </w:r>
            <w:r w:rsidRPr="000F0077">
              <w:rPr>
                <w:spacing w:val="1"/>
                <w:sz w:val="20"/>
              </w:rPr>
              <w:t xml:space="preserve"> </w:t>
            </w:r>
            <w:r w:rsidRPr="000F0077">
              <w:rPr>
                <w:sz w:val="20"/>
              </w:rPr>
              <w:t>de</w:t>
            </w:r>
            <w:r w:rsidRPr="000F0077">
              <w:rPr>
                <w:spacing w:val="1"/>
                <w:sz w:val="20"/>
              </w:rPr>
              <w:t xml:space="preserve"> </w:t>
            </w:r>
            <w:r w:rsidRPr="000F0077">
              <w:rPr>
                <w:sz w:val="20"/>
              </w:rPr>
              <w:t>la</w:t>
            </w:r>
            <w:r w:rsidRPr="000F0077">
              <w:rPr>
                <w:spacing w:val="1"/>
                <w:sz w:val="20"/>
              </w:rPr>
              <w:t xml:space="preserve"> </w:t>
            </w:r>
            <w:r w:rsidRPr="000F0077">
              <w:rPr>
                <w:sz w:val="20"/>
              </w:rPr>
              <w:t>pedagogía,</w:t>
            </w:r>
            <w:r w:rsidRPr="000F0077">
              <w:rPr>
                <w:spacing w:val="1"/>
                <w:sz w:val="20"/>
              </w:rPr>
              <w:t xml:space="preserve"> </w:t>
            </w:r>
            <w:r w:rsidRPr="000F0077">
              <w:rPr>
                <w:sz w:val="20"/>
              </w:rPr>
              <w:t>desde el</w:t>
            </w:r>
            <w:r w:rsidRPr="000F0077">
              <w:rPr>
                <w:spacing w:val="1"/>
                <w:sz w:val="20"/>
              </w:rPr>
              <w:t xml:space="preserve"> </w:t>
            </w:r>
            <w:r w:rsidRPr="000F0077">
              <w:rPr>
                <w:sz w:val="20"/>
              </w:rPr>
              <w:t>análisis epistemológico y gnoseológico</w:t>
            </w:r>
            <w:r w:rsidRPr="000F0077">
              <w:rPr>
                <w:spacing w:val="-6"/>
                <w:sz w:val="20"/>
              </w:rPr>
              <w:t xml:space="preserve"> </w:t>
            </w:r>
            <w:r w:rsidRPr="000F0077">
              <w:rPr>
                <w:sz w:val="20"/>
              </w:rPr>
              <w:t>con</w:t>
            </w:r>
            <w:r w:rsidRPr="000F0077">
              <w:rPr>
                <w:spacing w:val="-8"/>
                <w:sz w:val="20"/>
              </w:rPr>
              <w:t xml:space="preserve"> </w:t>
            </w:r>
            <w:r w:rsidRPr="000F0077">
              <w:rPr>
                <w:sz w:val="20"/>
              </w:rPr>
              <w:t>rigor</w:t>
            </w:r>
            <w:r w:rsidRPr="000F0077">
              <w:rPr>
                <w:spacing w:val="-8"/>
                <w:sz w:val="20"/>
              </w:rPr>
              <w:t xml:space="preserve"> </w:t>
            </w:r>
            <w:r w:rsidRPr="000F0077">
              <w:rPr>
                <w:sz w:val="20"/>
              </w:rPr>
              <w:t>académico,</w:t>
            </w:r>
            <w:r w:rsidRPr="000F0077">
              <w:rPr>
                <w:spacing w:val="-6"/>
                <w:sz w:val="20"/>
              </w:rPr>
              <w:t xml:space="preserve"> </w:t>
            </w:r>
            <w:r w:rsidRPr="000F0077">
              <w:rPr>
                <w:sz w:val="20"/>
              </w:rPr>
              <w:t>realizando</w:t>
            </w:r>
            <w:r w:rsidRPr="000F0077">
              <w:rPr>
                <w:spacing w:val="-7"/>
                <w:sz w:val="20"/>
              </w:rPr>
              <w:t xml:space="preserve"> </w:t>
            </w:r>
            <w:r w:rsidRPr="000F0077">
              <w:rPr>
                <w:sz w:val="20"/>
              </w:rPr>
              <w:t>el</w:t>
            </w:r>
            <w:r w:rsidRPr="000F0077">
              <w:rPr>
                <w:spacing w:val="-9"/>
                <w:sz w:val="20"/>
              </w:rPr>
              <w:t xml:space="preserve"> </w:t>
            </w:r>
            <w:r w:rsidRPr="000F0077">
              <w:rPr>
                <w:sz w:val="20"/>
              </w:rPr>
              <w:t>trabajo</w:t>
            </w:r>
            <w:r w:rsidRPr="000F0077">
              <w:rPr>
                <w:spacing w:val="-8"/>
                <w:sz w:val="20"/>
              </w:rPr>
              <w:t xml:space="preserve"> </w:t>
            </w:r>
            <w:r w:rsidRPr="000F0077">
              <w:rPr>
                <w:sz w:val="20"/>
              </w:rPr>
              <w:t>colaborativo</w:t>
            </w:r>
            <w:r w:rsidRPr="000F0077">
              <w:rPr>
                <w:spacing w:val="-6"/>
                <w:sz w:val="20"/>
              </w:rPr>
              <w:t xml:space="preserve"> y autónomo, </w:t>
            </w:r>
            <w:r w:rsidRPr="000F0077">
              <w:rPr>
                <w:sz w:val="20"/>
              </w:rPr>
              <w:t>usando</w:t>
            </w:r>
            <w:r w:rsidRPr="000F0077">
              <w:rPr>
                <w:spacing w:val="-8"/>
                <w:sz w:val="20"/>
              </w:rPr>
              <w:t xml:space="preserve"> </w:t>
            </w:r>
            <w:r w:rsidRPr="000F0077">
              <w:rPr>
                <w:sz w:val="20"/>
              </w:rPr>
              <w:t>los medios, materiales y</w:t>
            </w:r>
            <w:r w:rsidRPr="000F0077">
              <w:rPr>
                <w:spacing w:val="-3"/>
                <w:sz w:val="20"/>
              </w:rPr>
              <w:t xml:space="preserve"> </w:t>
            </w:r>
            <w:r w:rsidRPr="000F0077">
              <w:rPr>
                <w:sz w:val="20"/>
              </w:rPr>
              <w:t>recursos</w:t>
            </w:r>
            <w:r w:rsidRPr="000F0077">
              <w:rPr>
                <w:spacing w:val="-2"/>
                <w:sz w:val="20"/>
              </w:rPr>
              <w:t xml:space="preserve"> disponibles </w:t>
            </w:r>
            <w:r w:rsidRPr="000F0077">
              <w:rPr>
                <w:sz w:val="20"/>
              </w:rPr>
              <w:t>compartidos</w:t>
            </w:r>
            <w:r w:rsidRPr="000F0077">
              <w:rPr>
                <w:spacing w:val="-3"/>
                <w:sz w:val="20"/>
              </w:rPr>
              <w:t xml:space="preserve"> </w:t>
            </w:r>
            <w:r w:rsidRPr="000F0077">
              <w:rPr>
                <w:sz w:val="20"/>
              </w:rPr>
              <w:t>en</w:t>
            </w:r>
            <w:r w:rsidRPr="000F0077">
              <w:rPr>
                <w:spacing w:val="-2"/>
                <w:sz w:val="20"/>
              </w:rPr>
              <w:t xml:space="preserve"> </w:t>
            </w:r>
            <w:r w:rsidRPr="000F0077">
              <w:rPr>
                <w:sz w:val="20"/>
              </w:rPr>
              <w:t>el</w:t>
            </w:r>
            <w:r w:rsidRPr="000F0077">
              <w:rPr>
                <w:spacing w:val="-2"/>
                <w:sz w:val="20"/>
              </w:rPr>
              <w:t xml:space="preserve"> </w:t>
            </w:r>
            <w:r w:rsidRPr="000F0077">
              <w:rPr>
                <w:sz w:val="20"/>
              </w:rPr>
              <w:t>aula</w:t>
            </w:r>
            <w:r w:rsidRPr="000F0077">
              <w:rPr>
                <w:spacing w:val="-2"/>
                <w:sz w:val="20"/>
              </w:rPr>
              <w:t xml:space="preserve"> </w:t>
            </w:r>
            <w:r w:rsidRPr="000F0077">
              <w:rPr>
                <w:sz w:val="20"/>
              </w:rPr>
              <w:t>virtual.</w:t>
            </w:r>
          </w:p>
        </w:tc>
      </w:tr>
      <w:tr w:rsidR="000F0077" w:rsidRPr="000F0077" w:rsidTr="00B75540">
        <w:trPr>
          <w:trHeight w:val="680"/>
        </w:trPr>
        <w:tc>
          <w:tcPr>
            <w:tcW w:w="585" w:type="dxa"/>
            <w:vMerge/>
            <w:tcBorders>
              <w:top w:val="nil"/>
            </w:tcBorders>
          </w:tcPr>
          <w:p w:rsidR="00980811" w:rsidRPr="000F0077" w:rsidRDefault="00980811" w:rsidP="00980811">
            <w:pPr>
              <w:rPr>
                <w:sz w:val="2"/>
                <w:szCs w:val="2"/>
              </w:rPr>
            </w:pPr>
          </w:p>
        </w:tc>
        <w:tc>
          <w:tcPr>
            <w:tcW w:w="1683" w:type="dxa"/>
            <w:gridSpan w:val="2"/>
          </w:tcPr>
          <w:p w:rsidR="00980811" w:rsidRPr="000F0077" w:rsidRDefault="00980811" w:rsidP="00362C69">
            <w:pPr>
              <w:pStyle w:val="TableParagraph"/>
              <w:ind w:right="96"/>
              <w:rPr>
                <w:b/>
                <w:sz w:val="20"/>
              </w:rPr>
            </w:pPr>
            <w:r w:rsidRPr="000F0077">
              <w:rPr>
                <w:b/>
                <w:w w:val="95"/>
                <w:sz w:val="20"/>
              </w:rPr>
              <w:t>CONTENIDOS</w:t>
            </w:r>
            <w:r w:rsidRPr="000F0077">
              <w:rPr>
                <w:b/>
                <w:spacing w:val="1"/>
                <w:w w:val="95"/>
                <w:sz w:val="20"/>
              </w:rPr>
              <w:t xml:space="preserve"> </w:t>
            </w:r>
            <w:r w:rsidRPr="000F0077">
              <w:rPr>
                <w:b/>
                <w:sz w:val="20"/>
              </w:rPr>
              <w:t>TEMÁTICOS</w:t>
            </w:r>
          </w:p>
        </w:tc>
        <w:tc>
          <w:tcPr>
            <w:tcW w:w="1701" w:type="dxa"/>
          </w:tcPr>
          <w:p w:rsidR="00980811" w:rsidRPr="000F0077" w:rsidRDefault="00980811" w:rsidP="00362C69">
            <w:pPr>
              <w:pStyle w:val="TableParagraph"/>
              <w:ind w:left="3" w:right="158" w:hanging="15"/>
              <w:rPr>
                <w:b/>
                <w:sz w:val="20"/>
              </w:rPr>
            </w:pPr>
            <w:r w:rsidRPr="000F0077">
              <w:rPr>
                <w:b/>
                <w:sz w:val="20"/>
              </w:rPr>
              <w:t>ESTRATEGIAS</w:t>
            </w:r>
          </w:p>
          <w:p w:rsidR="00980811" w:rsidRPr="000F0077" w:rsidRDefault="00980811" w:rsidP="00362C69">
            <w:pPr>
              <w:pStyle w:val="TableParagraph"/>
              <w:ind w:left="3" w:right="158" w:hanging="15"/>
              <w:rPr>
                <w:b/>
                <w:sz w:val="20"/>
              </w:rPr>
            </w:pPr>
            <w:r w:rsidRPr="000F0077">
              <w:rPr>
                <w:b/>
                <w:sz w:val="20"/>
              </w:rPr>
              <w:t>DE APRENDIZAJE</w:t>
            </w:r>
          </w:p>
        </w:tc>
        <w:tc>
          <w:tcPr>
            <w:tcW w:w="1560" w:type="dxa"/>
          </w:tcPr>
          <w:p w:rsidR="00980811" w:rsidRPr="000F0077" w:rsidRDefault="00980811" w:rsidP="00362C69">
            <w:pPr>
              <w:pStyle w:val="TableParagraph"/>
              <w:ind w:left="-5" w:firstLine="5"/>
              <w:rPr>
                <w:b/>
                <w:sz w:val="20"/>
              </w:rPr>
            </w:pPr>
            <w:r w:rsidRPr="000F0077">
              <w:rPr>
                <w:b/>
                <w:sz w:val="20"/>
              </w:rPr>
              <w:t>RECURSOS DIDÁCTICOS</w:t>
            </w:r>
          </w:p>
        </w:tc>
        <w:tc>
          <w:tcPr>
            <w:tcW w:w="1559" w:type="dxa"/>
          </w:tcPr>
          <w:p w:rsidR="00980811" w:rsidRPr="000F0077" w:rsidRDefault="00980811" w:rsidP="00980811">
            <w:pPr>
              <w:pStyle w:val="TableParagraph"/>
              <w:ind w:left="130" w:right="89" w:hanging="22"/>
              <w:rPr>
                <w:b/>
                <w:spacing w:val="-1"/>
                <w:sz w:val="20"/>
              </w:rPr>
            </w:pPr>
            <w:r w:rsidRPr="000F0077">
              <w:rPr>
                <w:b/>
                <w:spacing w:val="-1"/>
                <w:sz w:val="20"/>
              </w:rPr>
              <w:t>HERRAMIENTAS</w:t>
            </w:r>
          </w:p>
        </w:tc>
        <w:tc>
          <w:tcPr>
            <w:tcW w:w="1696" w:type="dxa"/>
          </w:tcPr>
          <w:p w:rsidR="00980811" w:rsidRPr="000F0077" w:rsidRDefault="00980811" w:rsidP="00980811">
            <w:pPr>
              <w:pStyle w:val="TableParagraph"/>
              <w:ind w:left="130" w:right="89" w:hanging="22"/>
              <w:rPr>
                <w:b/>
                <w:sz w:val="20"/>
              </w:rPr>
            </w:pPr>
            <w:r w:rsidRPr="000F0077">
              <w:rPr>
                <w:b/>
                <w:spacing w:val="-1"/>
                <w:sz w:val="20"/>
              </w:rPr>
              <w:t xml:space="preserve">PRODUCTO </w:t>
            </w:r>
            <w:r w:rsidRPr="000F0077">
              <w:rPr>
                <w:b/>
                <w:sz w:val="20"/>
              </w:rPr>
              <w:t>DE</w:t>
            </w:r>
            <w:r w:rsidRPr="000F0077">
              <w:rPr>
                <w:b/>
                <w:spacing w:val="-47"/>
                <w:sz w:val="20"/>
              </w:rPr>
              <w:t xml:space="preserve"> </w:t>
            </w:r>
            <w:r w:rsidRPr="000F0077">
              <w:rPr>
                <w:b/>
                <w:sz w:val="20"/>
              </w:rPr>
              <w:t>APRENDIZAJE</w:t>
            </w:r>
          </w:p>
        </w:tc>
        <w:tc>
          <w:tcPr>
            <w:tcW w:w="1564" w:type="dxa"/>
          </w:tcPr>
          <w:p w:rsidR="00980811" w:rsidRPr="000F0077" w:rsidRDefault="00980811" w:rsidP="00980811">
            <w:pPr>
              <w:pStyle w:val="TableParagraph"/>
              <w:spacing w:line="230" w:lineRule="exact"/>
              <w:ind w:left="103" w:right="95"/>
              <w:jc w:val="center"/>
              <w:rPr>
                <w:b/>
                <w:sz w:val="20"/>
              </w:rPr>
            </w:pPr>
            <w:r w:rsidRPr="000F0077">
              <w:rPr>
                <w:b/>
                <w:w w:val="95"/>
                <w:sz w:val="20"/>
              </w:rPr>
              <w:t>INSTRUMENTO</w:t>
            </w:r>
            <w:r w:rsidRPr="000F0077">
              <w:rPr>
                <w:b/>
                <w:spacing w:val="1"/>
                <w:w w:val="95"/>
                <w:sz w:val="20"/>
              </w:rPr>
              <w:t xml:space="preserve"> </w:t>
            </w:r>
            <w:r w:rsidRPr="000F0077">
              <w:rPr>
                <w:b/>
                <w:sz w:val="20"/>
              </w:rPr>
              <w:t>DE</w:t>
            </w:r>
            <w:r w:rsidRPr="000F0077">
              <w:rPr>
                <w:b/>
                <w:spacing w:val="1"/>
                <w:sz w:val="20"/>
              </w:rPr>
              <w:t xml:space="preserve"> </w:t>
            </w:r>
            <w:r w:rsidRPr="000F0077">
              <w:rPr>
                <w:b/>
                <w:sz w:val="20"/>
              </w:rPr>
              <w:t>EVALUACIÓN</w:t>
            </w:r>
          </w:p>
        </w:tc>
      </w:tr>
      <w:tr w:rsidR="000F0077" w:rsidRPr="000F0077" w:rsidTr="00B75540">
        <w:trPr>
          <w:trHeight w:val="918"/>
        </w:trPr>
        <w:tc>
          <w:tcPr>
            <w:tcW w:w="585" w:type="dxa"/>
          </w:tcPr>
          <w:p w:rsidR="00980811" w:rsidRPr="000F0077" w:rsidRDefault="00980811" w:rsidP="00980811">
            <w:pPr>
              <w:pStyle w:val="TableParagraph"/>
              <w:spacing w:line="251" w:lineRule="exact"/>
              <w:ind w:left="160"/>
              <w:rPr>
                <w:b/>
              </w:rPr>
            </w:pPr>
            <w:r w:rsidRPr="000F0077">
              <w:rPr>
                <w:b/>
              </w:rPr>
              <w:t>1</w:t>
            </w:r>
          </w:p>
          <w:p w:rsidR="00980811" w:rsidRPr="000F0077" w:rsidRDefault="00980811" w:rsidP="00980811">
            <w:pPr>
              <w:pStyle w:val="TableParagraph"/>
              <w:spacing w:line="251" w:lineRule="exact"/>
              <w:ind w:left="160"/>
              <w:rPr>
                <w:b/>
              </w:rPr>
            </w:pPr>
          </w:p>
          <w:p w:rsidR="00980811" w:rsidRPr="000F0077" w:rsidRDefault="00980811" w:rsidP="00980811">
            <w:pPr>
              <w:pStyle w:val="TableParagraph"/>
              <w:spacing w:line="251" w:lineRule="exact"/>
              <w:ind w:left="160"/>
              <w:rPr>
                <w:b/>
              </w:rPr>
            </w:pPr>
            <w:r w:rsidRPr="000F0077">
              <w:rPr>
                <w:b/>
              </w:rPr>
              <w:t>21/9</w:t>
            </w:r>
          </w:p>
        </w:tc>
        <w:tc>
          <w:tcPr>
            <w:tcW w:w="1683" w:type="dxa"/>
            <w:gridSpan w:val="2"/>
          </w:tcPr>
          <w:p w:rsidR="00980811" w:rsidRPr="000F0077" w:rsidRDefault="00980811" w:rsidP="00980811">
            <w:pPr>
              <w:pStyle w:val="TableParagraph"/>
              <w:ind w:left="107" w:right="96" w:firstLine="50"/>
              <w:rPr>
                <w:sz w:val="20"/>
              </w:rPr>
            </w:pPr>
            <w:r w:rsidRPr="000F0077">
              <w:rPr>
                <w:spacing w:val="-1"/>
                <w:sz w:val="20"/>
              </w:rPr>
              <w:t>Debates paradigmáticos acerca de la naturaleza de Pedagogía.</w:t>
            </w:r>
          </w:p>
        </w:tc>
        <w:tc>
          <w:tcPr>
            <w:tcW w:w="1701" w:type="dxa"/>
            <w:vMerge w:val="restart"/>
          </w:tcPr>
          <w:p w:rsidR="00980811" w:rsidRPr="000F0077" w:rsidRDefault="00980811" w:rsidP="00980811">
            <w:pPr>
              <w:pStyle w:val="TableParagraph"/>
              <w:tabs>
                <w:tab w:val="left" w:pos="428"/>
              </w:tabs>
              <w:ind w:right="205"/>
              <w:rPr>
                <w:sz w:val="20"/>
              </w:rPr>
            </w:pPr>
            <w:r w:rsidRPr="000F0077">
              <w:rPr>
                <w:sz w:val="20"/>
              </w:rPr>
              <w:t>Glosarios</w:t>
            </w:r>
            <w:r w:rsidRPr="000F0077">
              <w:rPr>
                <w:spacing w:val="1"/>
                <w:sz w:val="20"/>
              </w:rPr>
              <w:t xml:space="preserve"> </w:t>
            </w:r>
            <w:r w:rsidRPr="000F0077">
              <w:rPr>
                <w:sz w:val="20"/>
              </w:rPr>
              <w:t>colaborativos,</w:t>
            </w:r>
            <w:r w:rsidRPr="000F0077">
              <w:rPr>
                <w:spacing w:val="1"/>
                <w:sz w:val="20"/>
              </w:rPr>
              <w:t xml:space="preserve"> </w:t>
            </w:r>
            <w:r w:rsidRPr="000F0077">
              <w:rPr>
                <w:sz w:val="20"/>
              </w:rPr>
              <w:t>socializadores:</w:t>
            </w:r>
          </w:p>
          <w:p w:rsidR="00980811" w:rsidRPr="000F0077" w:rsidRDefault="00980811" w:rsidP="00980811">
            <w:pPr>
              <w:pStyle w:val="TableParagraph"/>
              <w:tabs>
                <w:tab w:val="left" w:pos="428"/>
              </w:tabs>
              <w:ind w:right="186"/>
              <w:rPr>
                <w:sz w:val="20"/>
              </w:rPr>
            </w:pPr>
          </w:p>
          <w:p w:rsidR="00980811" w:rsidRPr="000F0077" w:rsidRDefault="00980811" w:rsidP="00980811">
            <w:pPr>
              <w:pStyle w:val="TableParagraph"/>
              <w:tabs>
                <w:tab w:val="left" w:pos="428"/>
              </w:tabs>
              <w:ind w:right="186"/>
              <w:rPr>
                <w:spacing w:val="1"/>
                <w:sz w:val="20"/>
              </w:rPr>
            </w:pPr>
            <w:r w:rsidRPr="000F0077">
              <w:rPr>
                <w:sz w:val="20"/>
              </w:rPr>
              <w:t>Subgrupos de</w:t>
            </w:r>
            <w:r w:rsidRPr="000F0077">
              <w:rPr>
                <w:spacing w:val="1"/>
                <w:sz w:val="20"/>
              </w:rPr>
              <w:t xml:space="preserve"> </w:t>
            </w:r>
            <w:r w:rsidRPr="000F0077">
              <w:rPr>
                <w:sz w:val="20"/>
              </w:rPr>
              <w:t>discusión</w:t>
            </w:r>
            <w:r w:rsidRPr="000F0077">
              <w:rPr>
                <w:spacing w:val="1"/>
                <w:sz w:val="20"/>
              </w:rPr>
              <w:t xml:space="preserve"> </w:t>
            </w:r>
          </w:p>
          <w:p w:rsidR="00980811" w:rsidRPr="000F0077" w:rsidRDefault="00980811" w:rsidP="00980811">
            <w:pPr>
              <w:pStyle w:val="TableParagraph"/>
              <w:tabs>
                <w:tab w:val="left" w:pos="428"/>
              </w:tabs>
              <w:ind w:right="186"/>
              <w:rPr>
                <w:sz w:val="20"/>
              </w:rPr>
            </w:pPr>
            <w:r w:rsidRPr="000F0077">
              <w:rPr>
                <w:spacing w:val="-1"/>
                <w:sz w:val="20"/>
              </w:rPr>
              <w:t xml:space="preserve">Critica, </w:t>
            </w:r>
            <w:r w:rsidRPr="000F0077">
              <w:rPr>
                <w:sz w:val="20"/>
              </w:rPr>
              <w:t>analiza</w:t>
            </w:r>
            <w:r w:rsidRPr="000F0077">
              <w:rPr>
                <w:spacing w:val="-47"/>
                <w:sz w:val="20"/>
              </w:rPr>
              <w:t xml:space="preserve"> </w:t>
            </w:r>
            <w:r w:rsidRPr="000F0077">
              <w:rPr>
                <w:sz w:val="20"/>
              </w:rPr>
              <w:t>y</w:t>
            </w:r>
            <w:r w:rsidRPr="000F0077">
              <w:rPr>
                <w:spacing w:val="-2"/>
                <w:sz w:val="20"/>
              </w:rPr>
              <w:t xml:space="preserve"> </w:t>
            </w:r>
            <w:r w:rsidRPr="000F0077">
              <w:rPr>
                <w:sz w:val="20"/>
              </w:rPr>
              <w:t>construye:</w:t>
            </w:r>
          </w:p>
          <w:p w:rsidR="00980811" w:rsidRPr="000F0077" w:rsidRDefault="00980811" w:rsidP="00980811">
            <w:pPr>
              <w:pStyle w:val="TableParagraph"/>
              <w:tabs>
                <w:tab w:val="left" w:pos="428"/>
              </w:tabs>
              <w:ind w:right="633"/>
              <w:rPr>
                <w:spacing w:val="-1"/>
                <w:sz w:val="20"/>
              </w:rPr>
            </w:pPr>
          </w:p>
          <w:p w:rsidR="00980811" w:rsidRPr="000F0077" w:rsidRDefault="00980811" w:rsidP="00980811">
            <w:pPr>
              <w:pStyle w:val="TableParagraph"/>
              <w:tabs>
                <w:tab w:val="left" w:pos="428"/>
              </w:tabs>
              <w:ind w:right="633"/>
              <w:rPr>
                <w:sz w:val="20"/>
              </w:rPr>
            </w:pPr>
            <w:r w:rsidRPr="000F0077">
              <w:rPr>
                <w:spacing w:val="-1"/>
                <w:sz w:val="20"/>
              </w:rPr>
              <w:t xml:space="preserve">Lluvia </w:t>
            </w:r>
            <w:r w:rsidRPr="000F0077">
              <w:rPr>
                <w:sz w:val="20"/>
              </w:rPr>
              <w:t>de</w:t>
            </w:r>
            <w:r w:rsidRPr="000F0077">
              <w:rPr>
                <w:spacing w:val="-47"/>
                <w:sz w:val="20"/>
              </w:rPr>
              <w:t xml:space="preserve"> </w:t>
            </w:r>
            <w:r w:rsidRPr="000F0077">
              <w:rPr>
                <w:sz w:val="20"/>
              </w:rPr>
              <w:t>ideas:</w:t>
            </w:r>
          </w:p>
          <w:p w:rsidR="00980811" w:rsidRPr="000F0077" w:rsidRDefault="00980811" w:rsidP="00980811">
            <w:pPr>
              <w:pStyle w:val="TableParagraph"/>
              <w:tabs>
                <w:tab w:val="left" w:pos="428"/>
              </w:tabs>
              <w:ind w:right="281"/>
              <w:rPr>
                <w:sz w:val="20"/>
              </w:rPr>
            </w:pPr>
          </w:p>
          <w:p w:rsidR="00980811" w:rsidRPr="000F0077" w:rsidRDefault="00980811" w:rsidP="00980811">
            <w:pPr>
              <w:pStyle w:val="TableParagraph"/>
              <w:tabs>
                <w:tab w:val="left" w:pos="428"/>
              </w:tabs>
              <w:ind w:right="281"/>
              <w:rPr>
                <w:sz w:val="20"/>
              </w:rPr>
            </w:pPr>
            <w:r w:rsidRPr="000F0077">
              <w:rPr>
                <w:sz w:val="20"/>
              </w:rPr>
              <w:t>Blogs:</w:t>
            </w:r>
            <w:r w:rsidRPr="000F0077">
              <w:rPr>
                <w:spacing w:val="1"/>
                <w:sz w:val="20"/>
              </w:rPr>
              <w:t xml:space="preserve"> </w:t>
            </w:r>
            <w:r w:rsidRPr="000F0077">
              <w:rPr>
                <w:spacing w:val="-1"/>
                <w:sz w:val="20"/>
              </w:rPr>
              <w:t>Comunidades</w:t>
            </w:r>
            <w:r w:rsidRPr="000F0077">
              <w:rPr>
                <w:spacing w:val="-6"/>
                <w:sz w:val="20"/>
              </w:rPr>
              <w:t xml:space="preserve"> </w:t>
            </w:r>
          </w:p>
          <w:p w:rsidR="00980811" w:rsidRPr="000F0077" w:rsidRDefault="00980811" w:rsidP="00980811">
            <w:pPr>
              <w:pStyle w:val="TableParagraph"/>
              <w:ind w:right="280"/>
              <w:rPr>
                <w:sz w:val="20"/>
              </w:rPr>
            </w:pPr>
          </w:p>
          <w:p w:rsidR="00980811" w:rsidRPr="000F0077" w:rsidRDefault="00980811" w:rsidP="00980811">
            <w:pPr>
              <w:pStyle w:val="TableParagraph"/>
              <w:ind w:right="280"/>
              <w:rPr>
                <w:sz w:val="20"/>
              </w:rPr>
            </w:pPr>
            <w:r w:rsidRPr="000F0077">
              <w:rPr>
                <w:sz w:val="20"/>
              </w:rPr>
              <w:t>Foro:</w:t>
            </w:r>
            <w:r w:rsidRPr="000F0077">
              <w:rPr>
                <w:spacing w:val="1"/>
                <w:sz w:val="20"/>
              </w:rPr>
              <w:t xml:space="preserve"> </w:t>
            </w:r>
            <w:r w:rsidRPr="000F0077">
              <w:rPr>
                <w:spacing w:val="-1"/>
                <w:sz w:val="20"/>
              </w:rPr>
              <w:t xml:space="preserve">N°1: </w:t>
            </w:r>
            <w:r w:rsidR="000F0077">
              <w:rPr>
                <w:sz w:val="20"/>
              </w:rPr>
              <w:t>Campo científico</w:t>
            </w:r>
            <w:r w:rsidRPr="000F0077">
              <w:rPr>
                <w:spacing w:val="-2"/>
                <w:sz w:val="20"/>
              </w:rPr>
              <w:t xml:space="preserve"> </w:t>
            </w:r>
            <w:r w:rsidRPr="000F0077">
              <w:rPr>
                <w:sz w:val="20"/>
              </w:rPr>
              <w:t>de</w:t>
            </w:r>
            <w:r w:rsidRPr="000F0077">
              <w:rPr>
                <w:spacing w:val="-1"/>
                <w:sz w:val="20"/>
              </w:rPr>
              <w:t xml:space="preserve"> </w:t>
            </w:r>
            <w:r w:rsidRPr="000F0077">
              <w:rPr>
                <w:sz w:val="20"/>
              </w:rPr>
              <w:t>la</w:t>
            </w:r>
          </w:p>
          <w:p w:rsidR="00980811" w:rsidRPr="000F0077" w:rsidRDefault="00980811" w:rsidP="00980811">
            <w:pPr>
              <w:pStyle w:val="TableParagraph"/>
              <w:spacing w:line="229" w:lineRule="exact"/>
              <w:rPr>
                <w:sz w:val="20"/>
              </w:rPr>
            </w:pPr>
            <w:r w:rsidRPr="000F0077">
              <w:rPr>
                <w:sz w:val="20"/>
              </w:rPr>
              <w:t>pedagogía.</w:t>
            </w:r>
          </w:p>
        </w:tc>
        <w:tc>
          <w:tcPr>
            <w:tcW w:w="1560" w:type="dxa"/>
            <w:vMerge w:val="restart"/>
          </w:tcPr>
          <w:p w:rsidR="00980811" w:rsidRPr="000F0077" w:rsidRDefault="00980811" w:rsidP="00980811">
            <w:pPr>
              <w:pStyle w:val="TableParagraph"/>
              <w:tabs>
                <w:tab w:val="left" w:pos="423"/>
                <w:tab w:val="left" w:pos="424"/>
              </w:tabs>
              <w:spacing w:line="244" w:lineRule="exact"/>
              <w:rPr>
                <w:sz w:val="20"/>
              </w:rPr>
            </w:pPr>
            <w:r w:rsidRPr="000F0077">
              <w:rPr>
                <w:sz w:val="20"/>
              </w:rPr>
              <w:t xml:space="preserve"> Sílabo.</w:t>
            </w:r>
          </w:p>
          <w:p w:rsidR="00980811" w:rsidRPr="000F0077" w:rsidRDefault="00980811" w:rsidP="00980811">
            <w:pPr>
              <w:pStyle w:val="TableParagraph"/>
              <w:tabs>
                <w:tab w:val="left" w:pos="423"/>
                <w:tab w:val="left" w:pos="424"/>
              </w:tabs>
              <w:ind w:right="322"/>
              <w:rPr>
                <w:sz w:val="20"/>
              </w:rPr>
            </w:pPr>
            <w:r w:rsidRPr="000F0077">
              <w:rPr>
                <w:sz w:val="20"/>
              </w:rPr>
              <w:t xml:space="preserve"> Diapositivas y</w:t>
            </w:r>
            <w:r w:rsidRPr="000F0077">
              <w:rPr>
                <w:spacing w:val="-47"/>
                <w:sz w:val="20"/>
              </w:rPr>
              <w:t xml:space="preserve"> </w:t>
            </w:r>
            <w:r w:rsidRPr="000F0077">
              <w:rPr>
                <w:sz w:val="20"/>
              </w:rPr>
              <w:t>videos.</w:t>
            </w:r>
          </w:p>
          <w:p w:rsidR="00980811" w:rsidRPr="000F0077" w:rsidRDefault="00980811" w:rsidP="00362C69">
            <w:pPr>
              <w:pStyle w:val="TableParagraph"/>
              <w:tabs>
                <w:tab w:val="left" w:pos="423"/>
                <w:tab w:val="left" w:pos="424"/>
              </w:tabs>
              <w:rPr>
                <w:sz w:val="20"/>
              </w:rPr>
            </w:pPr>
            <w:r w:rsidRPr="000F0077">
              <w:rPr>
                <w:sz w:val="20"/>
              </w:rPr>
              <w:t>Lectura</w:t>
            </w:r>
            <w:r w:rsidRPr="000F0077">
              <w:rPr>
                <w:spacing w:val="-2"/>
                <w:sz w:val="20"/>
              </w:rPr>
              <w:t xml:space="preserve"> </w:t>
            </w:r>
            <w:r w:rsidRPr="000F0077">
              <w:rPr>
                <w:sz w:val="20"/>
              </w:rPr>
              <w:t>1.</w:t>
            </w:r>
          </w:p>
          <w:p w:rsidR="00980811" w:rsidRPr="000F0077" w:rsidRDefault="00980811" w:rsidP="00362C69">
            <w:pPr>
              <w:pStyle w:val="TableParagraph"/>
              <w:tabs>
                <w:tab w:val="left" w:pos="423"/>
                <w:tab w:val="left" w:pos="424"/>
              </w:tabs>
              <w:ind w:right="516"/>
              <w:rPr>
                <w:sz w:val="20"/>
              </w:rPr>
            </w:pPr>
            <w:r w:rsidRPr="000F0077">
              <w:rPr>
                <w:spacing w:val="-1"/>
                <w:sz w:val="20"/>
              </w:rPr>
              <w:t>Aula virtual</w:t>
            </w:r>
            <w:r w:rsidRPr="000F0077">
              <w:rPr>
                <w:spacing w:val="-47"/>
                <w:sz w:val="20"/>
              </w:rPr>
              <w:t xml:space="preserve"> </w:t>
            </w:r>
            <w:r w:rsidRPr="000F0077">
              <w:rPr>
                <w:sz w:val="20"/>
              </w:rPr>
              <w:t>UNE</w:t>
            </w:r>
          </w:p>
          <w:p w:rsidR="00980811" w:rsidRPr="000F0077" w:rsidRDefault="00980811" w:rsidP="00362C69">
            <w:pPr>
              <w:pStyle w:val="TableParagraph"/>
              <w:tabs>
                <w:tab w:val="left" w:pos="423"/>
                <w:tab w:val="left" w:pos="424"/>
              </w:tabs>
              <w:ind w:right="154"/>
              <w:rPr>
                <w:sz w:val="20"/>
              </w:rPr>
            </w:pPr>
            <w:r w:rsidRPr="000F0077">
              <w:rPr>
                <w:sz w:val="20"/>
              </w:rPr>
              <w:t>Instrumentos de</w:t>
            </w:r>
            <w:r w:rsidRPr="000F0077">
              <w:rPr>
                <w:spacing w:val="-47"/>
                <w:sz w:val="20"/>
              </w:rPr>
              <w:t xml:space="preserve"> </w:t>
            </w:r>
            <w:r w:rsidRPr="000F0077">
              <w:rPr>
                <w:sz w:val="20"/>
              </w:rPr>
              <w:t>evaluación:</w:t>
            </w:r>
            <w:r w:rsidRPr="000F0077">
              <w:rPr>
                <w:spacing w:val="1"/>
                <w:sz w:val="20"/>
              </w:rPr>
              <w:t xml:space="preserve"> </w:t>
            </w:r>
            <w:r w:rsidRPr="000F0077">
              <w:rPr>
                <w:sz w:val="20"/>
              </w:rPr>
              <w:t>cuestionario</w:t>
            </w:r>
            <w:r w:rsidRPr="000F0077">
              <w:rPr>
                <w:spacing w:val="2"/>
                <w:sz w:val="20"/>
              </w:rPr>
              <w:t xml:space="preserve"> </w:t>
            </w:r>
            <w:r w:rsidRPr="000F0077">
              <w:rPr>
                <w:sz w:val="20"/>
              </w:rPr>
              <w:t>y</w:t>
            </w:r>
            <w:r w:rsidRPr="000F0077">
              <w:rPr>
                <w:spacing w:val="1"/>
                <w:sz w:val="20"/>
              </w:rPr>
              <w:t xml:space="preserve"> </w:t>
            </w:r>
            <w:r w:rsidRPr="000F0077">
              <w:rPr>
                <w:spacing w:val="-1"/>
                <w:sz w:val="20"/>
              </w:rPr>
              <w:t>registro</w:t>
            </w:r>
            <w:r w:rsidRPr="000F0077">
              <w:rPr>
                <w:spacing w:val="-9"/>
                <w:sz w:val="20"/>
              </w:rPr>
              <w:t xml:space="preserve"> </w:t>
            </w:r>
            <w:r w:rsidRPr="000F0077">
              <w:rPr>
                <w:sz w:val="20"/>
              </w:rPr>
              <w:t>auxiliar.</w:t>
            </w:r>
          </w:p>
          <w:p w:rsidR="00980811" w:rsidRPr="000F0077" w:rsidRDefault="00980811" w:rsidP="00980811">
            <w:pPr>
              <w:pStyle w:val="TableParagraph"/>
              <w:spacing w:line="229" w:lineRule="exact"/>
              <w:rPr>
                <w:sz w:val="20"/>
              </w:rPr>
            </w:pPr>
          </w:p>
          <w:p w:rsidR="00980811" w:rsidRPr="000F0077" w:rsidRDefault="00980811" w:rsidP="00362C69">
            <w:pPr>
              <w:pStyle w:val="TableParagraph"/>
              <w:tabs>
                <w:tab w:val="left" w:pos="423"/>
                <w:tab w:val="left" w:pos="424"/>
              </w:tabs>
              <w:ind w:left="423" w:right="341"/>
              <w:rPr>
                <w:sz w:val="20"/>
              </w:rPr>
            </w:pPr>
          </w:p>
        </w:tc>
        <w:tc>
          <w:tcPr>
            <w:tcW w:w="1559" w:type="dxa"/>
            <w:vMerge w:val="restart"/>
          </w:tcPr>
          <w:p w:rsidR="00980811" w:rsidRPr="000F0077" w:rsidRDefault="00980811" w:rsidP="00362C69">
            <w:pPr>
              <w:pStyle w:val="TableParagraph"/>
              <w:tabs>
                <w:tab w:val="left" w:pos="423"/>
                <w:tab w:val="left" w:pos="424"/>
              </w:tabs>
              <w:ind w:right="516"/>
              <w:rPr>
                <w:sz w:val="20"/>
              </w:rPr>
            </w:pPr>
            <w:r w:rsidRPr="000F0077">
              <w:rPr>
                <w:sz w:val="20"/>
              </w:rPr>
              <w:t>Plataforma</w:t>
            </w:r>
            <w:r w:rsidRPr="000F0077">
              <w:rPr>
                <w:spacing w:val="-5"/>
                <w:sz w:val="20"/>
              </w:rPr>
              <w:t xml:space="preserve"> google </w:t>
            </w:r>
            <w:r w:rsidRPr="000F0077">
              <w:rPr>
                <w:sz w:val="20"/>
              </w:rPr>
              <w:t>meet</w:t>
            </w:r>
            <w:r w:rsidRPr="000F0077">
              <w:rPr>
                <w:spacing w:val="-1"/>
                <w:sz w:val="20"/>
              </w:rPr>
              <w:t xml:space="preserve"> </w:t>
            </w:r>
          </w:p>
          <w:p w:rsidR="00362C69" w:rsidRPr="000F0077" w:rsidRDefault="00362C69" w:rsidP="00362C69">
            <w:pPr>
              <w:pStyle w:val="TableParagraph"/>
              <w:tabs>
                <w:tab w:val="left" w:pos="423"/>
                <w:tab w:val="left" w:pos="424"/>
              </w:tabs>
              <w:spacing w:line="244" w:lineRule="exact"/>
              <w:rPr>
                <w:sz w:val="20"/>
              </w:rPr>
            </w:pPr>
          </w:p>
          <w:p w:rsidR="00980811" w:rsidRPr="000F0077" w:rsidRDefault="00980811" w:rsidP="00362C69">
            <w:pPr>
              <w:pStyle w:val="TableParagraph"/>
              <w:tabs>
                <w:tab w:val="left" w:pos="423"/>
                <w:tab w:val="left" w:pos="424"/>
              </w:tabs>
              <w:spacing w:line="244" w:lineRule="exact"/>
              <w:rPr>
                <w:sz w:val="20"/>
              </w:rPr>
            </w:pPr>
            <w:r w:rsidRPr="000F0077">
              <w:rPr>
                <w:sz w:val="20"/>
              </w:rPr>
              <w:t>Plataforma</w:t>
            </w:r>
            <w:r w:rsidRPr="000F0077">
              <w:rPr>
                <w:spacing w:val="1"/>
                <w:sz w:val="20"/>
              </w:rPr>
              <w:t xml:space="preserve"> </w:t>
            </w:r>
            <w:r w:rsidR="00852F50" w:rsidRPr="000F0077">
              <w:rPr>
                <w:sz w:val="20"/>
              </w:rPr>
              <w:t xml:space="preserve">google </w:t>
            </w:r>
            <w:r w:rsidR="00852F50" w:rsidRPr="000F0077">
              <w:rPr>
                <w:spacing w:val="-47"/>
                <w:sz w:val="20"/>
              </w:rPr>
              <w:t>Moodle</w:t>
            </w:r>
            <w:r w:rsidRPr="000F0077">
              <w:rPr>
                <w:sz w:val="20"/>
              </w:rPr>
              <w:t>.</w:t>
            </w:r>
          </w:p>
          <w:p w:rsidR="00980811" w:rsidRPr="000F0077" w:rsidRDefault="00980811" w:rsidP="00CB7373"/>
          <w:p w:rsidR="00980811" w:rsidRPr="000F0077" w:rsidRDefault="00980811" w:rsidP="00980811">
            <w:pPr>
              <w:pStyle w:val="TableParagraph"/>
              <w:rPr>
                <w:b/>
              </w:rPr>
            </w:pPr>
          </w:p>
        </w:tc>
        <w:tc>
          <w:tcPr>
            <w:tcW w:w="1696" w:type="dxa"/>
            <w:vMerge w:val="restart"/>
          </w:tcPr>
          <w:p w:rsidR="00980811" w:rsidRPr="000F0077" w:rsidRDefault="00980811" w:rsidP="00980811">
            <w:pPr>
              <w:pStyle w:val="TableParagraph"/>
              <w:rPr>
                <w:b/>
              </w:rPr>
            </w:pPr>
          </w:p>
          <w:p w:rsidR="00980811" w:rsidRPr="000F0077" w:rsidRDefault="00980811" w:rsidP="00980811">
            <w:pPr>
              <w:pStyle w:val="TableParagraph"/>
              <w:rPr>
                <w:b/>
              </w:rPr>
            </w:pPr>
          </w:p>
          <w:p w:rsidR="00980811" w:rsidRPr="000F0077" w:rsidRDefault="00980811" w:rsidP="00980811">
            <w:pPr>
              <w:pStyle w:val="TableParagraph"/>
              <w:rPr>
                <w:b/>
              </w:rPr>
            </w:pPr>
          </w:p>
          <w:p w:rsidR="00980811" w:rsidRPr="000F0077" w:rsidRDefault="00980811" w:rsidP="00980811">
            <w:pPr>
              <w:pStyle w:val="TableParagraph"/>
              <w:rPr>
                <w:b/>
              </w:rPr>
            </w:pPr>
          </w:p>
          <w:p w:rsidR="00980811" w:rsidRPr="000F0077" w:rsidRDefault="00980811" w:rsidP="00980811">
            <w:pPr>
              <w:pStyle w:val="TableParagraph"/>
              <w:spacing w:before="5"/>
              <w:rPr>
                <w:b/>
                <w:sz w:val="31"/>
              </w:rPr>
            </w:pPr>
          </w:p>
          <w:p w:rsidR="00980811" w:rsidRPr="000F0077" w:rsidRDefault="00980811" w:rsidP="00980811">
            <w:pPr>
              <w:pStyle w:val="TableParagraph"/>
              <w:ind w:left="260" w:right="253" w:hanging="3"/>
              <w:jc w:val="center"/>
              <w:rPr>
                <w:sz w:val="20"/>
              </w:rPr>
            </w:pPr>
            <w:r w:rsidRPr="000F0077">
              <w:rPr>
                <w:sz w:val="20"/>
              </w:rPr>
              <w:t>BREVE ENSAYO</w:t>
            </w:r>
            <w:r w:rsidRPr="000F0077">
              <w:rPr>
                <w:spacing w:val="1"/>
                <w:sz w:val="20"/>
              </w:rPr>
              <w:t xml:space="preserve"> </w:t>
            </w:r>
            <w:r w:rsidRPr="000F0077">
              <w:rPr>
                <w:w w:val="95"/>
                <w:sz w:val="20"/>
              </w:rPr>
              <w:t>CIENTÍFICO:</w:t>
            </w:r>
          </w:p>
          <w:p w:rsidR="00980811" w:rsidRPr="000F0077" w:rsidRDefault="00980811" w:rsidP="00980811">
            <w:pPr>
              <w:pStyle w:val="TableParagraph"/>
              <w:ind w:left="255" w:right="248" w:hanging="1"/>
              <w:jc w:val="center"/>
              <w:rPr>
                <w:sz w:val="20"/>
              </w:rPr>
            </w:pPr>
            <w:r w:rsidRPr="000F0077">
              <w:rPr>
                <w:sz w:val="20"/>
              </w:rPr>
              <w:t>Campo disciplinar</w:t>
            </w:r>
            <w:r w:rsidRPr="000F0077">
              <w:rPr>
                <w:spacing w:val="-8"/>
                <w:sz w:val="20"/>
              </w:rPr>
              <w:t xml:space="preserve"> </w:t>
            </w:r>
            <w:r w:rsidRPr="000F0077">
              <w:rPr>
                <w:sz w:val="20"/>
              </w:rPr>
              <w:t>de</w:t>
            </w:r>
            <w:r w:rsidRPr="000F0077">
              <w:rPr>
                <w:spacing w:val="-8"/>
                <w:sz w:val="20"/>
              </w:rPr>
              <w:t xml:space="preserve"> </w:t>
            </w:r>
            <w:r w:rsidRPr="000F0077">
              <w:rPr>
                <w:sz w:val="20"/>
              </w:rPr>
              <w:t xml:space="preserve">la </w:t>
            </w:r>
            <w:r w:rsidRPr="000F0077">
              <w:rPr>
                <w:spacing w:val="-47"/>
                <w:sz w:val="20"/>
              </w:rPr>
              <w:t xml:space="preserve"> </w:t>
            </w:r>
            <w:r w:rsidRPr="000F0077">
              <w:rPr>
                <w:sz w:val="20"/>
              </w:rPr>
              <w:t>pedagogía.</w:t>
            </w:r>
          </w:p>
        </w:tc>
        <w:tc>
          <w:tcPr>
            <w:tcW w:w="1564" w:type="dxa"/>
            <w:vMerge w:val="restart"/>
          </w:tcPr>
          <w:p w:rsidR="00980811" w:rsidRPr="000F0077" w:rsidRDefault="00980811" w:rsidP="00980811">
            <w:pPr>
              <w:pStyle w:val="TableParagraph"/>
              <w:rPr>
                <w:b/>
              </w:rPr>
            </w:pPr>
          </w:p>
          <w:p w:rsidR="00980811" w:rsidRPr="000F0077" w:rsidRDefault="00980811" w:rsidP="00980811">
            <w:pPr>
              <w:pStyle w:val="TableParagraph"/>
              <w:rPr>
                <w:b/>
              </w:rPr>
            </w:pPr>
          </w:p>
          <w:p w:rsidR="00980811" w:rsidRPr="000F0077" w:rsidRDefault="00980811" w:rsidP="00980811">
            <w:pPr>
              <w:pStyle w:val="TableParagraph"/>
              <w:spacing w:before="176"/>
              <w:ind w:left="187" w:right="179"/>
              <w:jc w:val="center"/>
              <w:rPr>
                <w:sz w:val="20"/>
              </w:rPr>
            </w:pPr>
            <w:r w:rsidRPr="000F0077">
              <w:rPr>
                <w:sz w:val="20"/>
              </w:rPr>
              <w:t>Matriz para</w:t>
            </w:r>
            <w:r w:rsidRPr="000F0077">
              <w:rPr>
                <w:spacing w:val="1"/>
                <w:sz w:val="20"/>
              </w:rPr>
              <w:t xml:space="preserve"> </w:t>
            </w:r>
            <w:r w:rsidRPr="000F0077">
              <w:rPr>
                <w:sz w:val="20"/>
              </w:rPr>
              <w:t>evaluar</w:t>
            </w:r>
            <w:r w:rsidRPr="000F0077">
              <w:rPr>
                <w:spacing w:val="-9"/>
                <w:sz w:val="20"/>
              </w:rPr>
              <w:t xml:space="preserve"> </w:t>
            </w:r>
            <w:r w:rsidRPr="000F0077">
              <w:rPr>
                <w:sz w:val="20"/>
              </w:rPr>
              <w:t>el</w:t>
            </w:r>
            <w:r w:rsidRPr="000F0077">
              <w:rPr>
                <w:spacing w:val="-10"/>
                <w:sz w:val="20"/>
              </w:rPr>
              <w:t xml:space="preserve"> </w:t>
            </w:r>
            <w:r w:rsidRPr="000F0077">
              <w:rPr>
                <w:sz w:val="20"/>
              </w:rPr>
              <w:t>ensayo</w:t>
            </w:r>
            <w:r w:rsidRPr="000F0077">
              <w:rPr>
                <w:spacing w:val="-47"/>
                <w:sz w:val="20"/>
              </w:rPr>
              <w:t xml:space="preserve"> </w:t>
            </w:r>
            <w:r w:rsidRPr="000F0077">
              <w:rPr>
                <w:sz w:val="20"/>
              </w:rPr>
              <w:t>científico</w:t>
            </w:r>
          </w:p>
          <w:p w:rsidR="00980811" w:rsidRPr="000F0077" w:rsidRDefault="00980811" w:rsidP="00980811">
            <w:pPr>
              <w:pStyle w:val="TableParagraph"/>
              <w:rPr>
                <w:b/>
              </w:rPr>
            </w:pPr>
          </w:p>
          <w:p w:rsidR="00980811" w:rsidRPr="000F0077" w:rsidRDefault="00980811" w:rsidP="00980811">
            <w:pPr>
              <w:pStyle w:val="TableParagraph"/>
              <w:rPr>
                <w:b/>
              </w:rPr>
            </w:pPr>
          </w:p>
          <w:p w:rsidR="00980811" w:rsidRPr="000F0077" w:rsidRDefault="00980811" w:rsidP="00980811">
            <w:pPr>
              <w:pStyle w:val="TableParagraph"/>
              <w:rPr>
                <w:b/>
              </w:rPr>
            </w:pPr>
          </w:p>
          <w:p w:rsidR="00980811" w:rsidRPr="000F0077" w:rsidRDefault="00980811" w:rsidP="00980811">
            <w:pPr>
              <w:pStyle w:val="TableParagraph"/>
              <w:rPr>
                <w:b/>
              </w:rPr>
            </w:pPr>
          </w:p>
          <w:p w:rsidR="00980811" w:rsidRPr="000F0077" w:rsidRDefault="00980811" w:rsidP="00980811">
            <w:pPr>
              <w:pStyle w:val="TableParagraph"/>
              <w:spacing w:before="139"/>
              <w:ind w:left="182" w:right="179"/>
              <w:jc w:val="center"/>
              <w:rPr>
                <w:sz w:val="20"/>
              </w:rPr>
            </w:pPr>
            <w:r w:rsidRPr="000F0077">
              <w:rPr>
                <w:sz w:val="20"/>
              </w:rPr>
              <w:t>Cuestionario.</w:t>
            </w:r>
          </w:p>
        </w:tc>
      </w:tr>
      <w:tr w:rsidR="000F0077" w:rsidRPr="000F0077" w:rsidTr="00B75540">
        <w:trPr>
          <w:trHeight w:val="921"/>
        </w:trPr>
        <w:tc>
          <w:tcPr>
            <w:tcW w:w="585" w:type="dxa"/>
          </w:tcPr>
          <w:p w:rsidR="00980811" w:rsidRPr="000F0077" w:rsidRDefault="00980811" w:rsidP="00980811">
            <w:pPr>
              <w:pStyle w:val="TableParagraph"/>
              <w:spacing w:line="251" w:lineRule="exact"/>
              <w:ind w:right="223"/>
              <w:jc w:val="right"/>
              <w:rPr>
                <w:b/>
              </w:rPr>
            </w:pPr>
            <w:r w:rsidRPr="000F0077">
              <w:rPr>
                <w:b/>
              </w:rPr>
              <w:t>2</w:t>
            </w:r>
          </w:p>
          <w:p w:rsidR="00980811" w:rsidRPr="000F0077" w:rsidRDefault="00980811" w:rsidP="00980811">
            <w:pPr>
              <w:pStyle w:val="TableParagraph"/>
              <w:spacing w:line="251" w:lineRule="exact"/>
              <w:ind w:right="223"/>
              <w:jc w:val="right"/>
              <w:rPr>
                <w:b/>
              </w:rPr>
            </w:pPr>
            <w:r w:rsidRPr="000F0077">
              <w:rPr>
                <w:b/>
              </w:rPr>
              <w:t>28/9</w:t>
            </w:r>
          </w:p>
        </w:tc>
        <w:tc>
          <w:tcPr>
            <w:tcW w:w="1683" w:type="dxa"/>
            <w:gridSpan w:val="2"/>
          </w:tcPr>
          <w:p w:rsidR="00980811" w:rsidRPr="000F0077" w:rsidRDefault="00980811" w:rsidP="00980811">
            <w:pPr>
              <w:pStyle w:val="TableParagraph"/>
              <w:ind w:left="107" w:right="97" w:hanging="24"/>
              <w:jc w:val="both"/>
              <w:rPr>
                <w:sz w:val="20"/>
              </w:rPr>
            </w:pPr>
            <w:r w:rsidRPr="000F0077">
              <w:rPr>
                <w:sz w:val="20"/>
              </w:rPr>
              <w:t>Fundamentos filosóficos, epistemológicos y gnoseológicos de la Pedagogía</w:t>
            </w:r>
          </w:p>
        </w:tc>
        <w:tc>
          <w:tcPr>
            <w:tcW w:w="1701" w:type="dxa"/>
            <w:vMerge/>
            <w:tcBorders>
              <w:top w:val="nil"/>
            </w:tcBorders>
          </w:tcPr>
          <w:p w:rsidR="00980811" w:rsidRPr="000F0077" w:rsidRDefault="00980811" w:rsidP="00980811">
            <w:pPr>
              <w:rPr>
                <w:sz w:val="2"/>
                <w:szCs w:val="2"/>
              </w:rPr>
            </w:pPr>
          </w:p>
        </w:tc>
        <w:tc>
          <w:tcPr>
            <w:tcW w:w="1560" w:type="dxa"/>
            <w:vMerge/>
            <w:tcBorders>
              <w:top w:val="nil"/>
            </w:tcBorders>
          </w:tcPr>
          <w:p w:rsidR="00980811" w:rsidRPr="000F0077" w:rsidRDefault="00980811" w:rsidP="00980811">
            <w:pPr>
              <w:rPr>
                <w:sz w:val="2"/>
                <w:szCs w:val="2"/>
              </w:rPr>
            </w:pPr>
          </w:p>
        </w:tc>
        <w:tc>
          <w:tcPr>
            <w:tcW w:w="1559" w:type="dxa"/>
            <w:vMerge/>
          </w:tcPr>
          <w:p w:rsidR="00980811" w:rsidRPr="000F0077" w:rsidRDefault="00980811" w:rsidP="00980811">
            <w:pPr>
              <w:rPr>
                <w:sz w:val="2"/>
                <w:szCs w:val="2"/>
              </w:rPr>
            </w:pPr>
          </w:p>
        </w:tc>
        <w:tc>
          <w:tcPr>
            <w:tcW w:w="1696" w:type="dxa"/>
            <w:vMerge/>
            <w:tcBorders>
              <w:top w:val="nil"/>
            </w:tcBorders>
          </w:tcPr>
          <w:p w:rsidR="00980811" w:rsidRPr="000F0077" w:rsidRDefault="00980811" w:rsidP="00980811">
            <w:pPr>
              <w:rPr>
                <w:sz w:val="2"/>
                <w:szCs w:val="2"/>
              </w:rPr>
            </w:pPr>
          </w:p>
        </w:tc>
        <w:tc>
          <w:tcPr>
            <w:tcW w:w="1564" w:type="dxa"/>
            <w:vMerge/>
            <w:tcBorders>
              <w:top w:val="nil"/>
            </w:tcBorders>
          </w:tcPr>
          <w:p w:rsidR="00980811" w:rsidRPr="000F0077" w:rsidRDefault="00980811" w:rsidP="00980811">
            <w:pPr>
              <w:rPr>
                <w:sz w:val="2"/>
                <w:szCs w:val="2"/>
              </w:rPr>
            </w:pPr>
          </w:p>
        </w:tc>
      </w:tr>
      <w:tr w:rsidR="000F0077" w:rsidRPr="000F0077" w:rsidTr="00B75540">
        <w:trPr>
          <w:trHeight w:val="688"/>
        </w:trPr>
        <w:tc>
          <w:tcPr>
            <w:tcW w:w="585" w:type="dxa"/>
          </w:tcPr>
          <w:p w:rsidR="00980811" w:rsidRPr="000F0077" w:rsidRDefault="00980811" w:rsidP="00980811">
            <w:pPr>
              <w:pStyle w:val="TableParagraph"/>
              <w:spacing w:line="251" w:lineRule="exact"/>
              <w:ind w:right="223"/>
              <w:jc w:val="right"/>
              <w:rPr>
                <w:b/>
              </w:rPr>
            </w:pPr>
            <w:r w:rsidRPr="000F0077">
              <w:rPr>
                <w:b/>
              </w:rPr>
              <w:t>3</w:t>
            </w:r>
          </w:p>
          <w:p w:rsidR="00980811" w:rsidRPr="000F0077" w:rsidRDefault="00980811" w:rsidP="00980811">
            <w:pPr>
              <w:pStyle w:val="TableParagraph"/>
              <w:spacing w:line="251" w:lineRule="exact"/>
              <w:ind w:right="223"/>
              <w:jc w:val="right"/>
              <w:rPr>
                <w:b/>
              </w:rPr>
            </w:pPr>
            <w:r w:rsidRPr="000F0077">
              <w:rPr>
                <w:b/>
              </w:rPr>
              <w:t>5/</w:t>
            </w:r>
          </w:p>
          <w:p w:rsidR="00980811" w:rsidRPr="000F0077" w:rsidRDefault="00980811" w:rsidP="00980811">
            <w:pPr>
              <w:pStyle w:val="TableParagraph"/>
              <w:spacing w:line="251" w:lineRule="exact"/>
              <w:ind w:right="223"/>
              <w:jc w:val="right"/>
              <w:rPr>
                <w:b/>
              </w:rPr>
            </w:pPr>
            <w:r w:rsidRPr="000F0077">
              <w:rPr>
                <w:b/>
              </w:rPr>
              <w:t>10</w:t>
            </w:r>
          </w:p>
        </w:tc>
        <w:tc>
          <w:tcPr>
            <w:tcW w:w="1683" w:type="dxa"/>
            <w:gridSpan w:val="2"/>
          </w:tcPr>
          <w:p w:rsidR="00980811" w:rsidRPr="000F0077" w:rsidRDefault="00980811" w:rsidP="00980811">
            <w:pPr>
              <w:pStyle w:val="TableParagraph"/>
              <w:tabs>
                <w:tab w:val="left" w:pos="1122"/>
              </w:tabs>
              <w:ind w:left="107" w:right="97" w:hanging="24"/>
              <w:rPr>
                <w:sz w:val="20"/>
              </w:rPr>
            </w:pPr>
            <w:r w:rsidRPr="000F0077">
              <w:rPr>
                <w:sz w:val="20"/>
              </w:rPr>
              <w:t xml:space="preserve">Campo disciplinar </w:t>
            </w:r>
            <w:r w:rsidRPr="000F0077">
              <w:rPr>
                <w:spacing w:val="-47"/>
                <w:sz w:val="20"/>
              </w:rPr>
              <w:t xml:space="preserve"> </w:t>
            </w:r>
            <w:r w:rsidRPr="000F0077">
              <w:rPr>
                <w:sz w:val="20"/>
              </w:rPr>
              <w:t>de</w:t>
            </w:r>
            <w:r w:rsidRPr="000F0077">
              <w:rPr>
                <w:spacing w:val="-1"/>
                <w:sz w:val="20"/>
              </w:rPr>
              <w:t xml:space="preserve"> </w:t>
            </w:r>
            <w:r w:rsidRPr="000F0077">
              <w:rPr>
                <w:sz w:val="20"/>
              </w:rPr>
              <w:t>la pedagogía</w:t>
            </w:r>
          </w:p>
        </w:tc>
        <w:tc>
          <w:tcPr>
            <w:tcW w:w="1701" w:type="dxa"/>
            <w:vMerge/>
            <w:tcBorders>
              <w:top w:val="nil"/>
            </w:tcBorders>
          </w:tcPr>
          <w:p w:rsidR="00980811" w:rsidRPr="000F0077" w:rsidRDefault="00980811" w:rsidP="00980811">
            <w:pPr>
              <w:rPr>
                <w:sz w:val="2"/>
                <w:szCs w:val="2"/>
              </w:rPr>
            </w:pPr>
          </w:p>
        </w:tc>
        <w:tc>
          <w:tcPr>
            <w:tcW w:w="1560" w:type="dxa"/>
            <w:vMerge/>
            <w:tcBorders>
              <w:top w:val="nil"/>
            </w:tcBorders>
          </w:tcPr>
          <w:p w:rsidR="00980811" w:rsidRPr="000F0077" w:rsidRDefault="00980811" w:rsidP="00980811">
            <w:pPr>
              <w:rPr>
                <w:sz w:val="2"/>
                <w:szCs w:val="2"/>
              </w:rPr>
            </w:pPr>
          </w:p>
        </w:tc>
        <w:tc>
          <w:tcPr>
            <w:tcW w:w="1559" w:type="dxa"/>
            <w:vMerge/>
          </w:tcPr>
          <w:p w:rsidR="00980811" w:rsidRPr="000F0077" w:rsidRDefault="00980811" w:rsidP="00980811">
            <w:pPr>
              <w:rPr>
                <w:sz w:val="2"/>
                <w:szCs w:val="2"/>
              </w:rPr>
            </w:pPr>
          </w:p>
        </w:tc>
        <w:tc>
          <w:tcPr>
            <w:tcW w:w="1696" w:type="dxa"/>
            <w:vMerge/>
            <w:tcBorders>
              <w:top w:val="nil"/>
            </w:tcBorders>
          </w:tcPr>
          <w:p w:rsidR="00980811" w:rsidRPr="000F0077" w:rsidRDefault="00980811" w:rsidP="00980811">
            <w:pPr>
              <w:rPr>
                <w:sz w:val="2"/>
                <w:szCs w:val="2"/>
              </w:rPr>
            </w:pPr>
          </w:p>
        </w:tc>
        <w:tc>
          <w:tcPr>
            <w:tcW w:w="1564" w:type="dxa"/>
            <w:vMerge/>
            <w:tcBorders>
              <w:top w:val="nil"/>
            </w:tcBorders>
          </w:tcPr>
          <w:p w:rsidR="00980811" w:rsidRPr="000F0077" w:rsidRDefault="00980811" w:rsidP="00980811">
            <w:pPr>
              <w:rPr>
                <w:sz w:val="2"/>
                <w:szCs w:val="2"/>
              </w:rPr>
            </w:pPr>
          </w:p>
        </w:tc>
      </w:tr>
      <w:tr w:rsidR="000F0077" w:rsidRPr="000F0077" w:rsidTr="00B75540">
        <w:trPr>
          <w:trHeight w:val="1924"/>
        </w:trPr>
        <w:tc>
          <w:tcPr>
            <w:tcW w:w="585" w:type="dxa"/>
          </w:tcPr>
          <w:p w:rsidR="00980811" w:rsidRPr="000F0077" w:rsidRDefault="00980811" w:rsidP="00980811">
            <w:pPr>
              <w:pStyle w:val="TableParagraph"/>
              <w:spacing w:line="251" w:lineRule="exact"/>
              <w:ind w:right="223"/>
              <w:jc w:val="right"/>
              <w:rPr>
                <w:b/>
              </w:rPr>
            </w:pPr>
            <w:r w:rsidRPr="000F0077">
              <w:rPr>
                <w:b/>
              </w:rPr>
              <w:t>4</w:t>
            </w:r>
          </w:p>
          <w:p w:rsidR="00980811" w:rsidRPr="000F0077" w:rsidRDefault="00980811" w:rsidP="00980811">
            <w:pPr>
              <w:pStyle w:val="TableParagraph"/>
              <w:spacing w:line="251" w:lineRule="exact"/>
              <w:ind w:right="223"/>
              <w:jc w:val="right"/>
              <w:rPr>
                <w:b/>
              </w:rPr>
            </w:pPr>
          </w:p>
          <w:p w:rsidR="00980811" w:rsidRPr="000F0077" w:rsidRDefault="00980811" w:rsidP="00980811">
            <w:pPr>
              <w:pStyle w:val="TableParagraph"/>
              <w:spacing w:line="251" w:lineRule="exact"/>
              <w:ind w:right="223"/>
              <w:jc w:val="right"/>
              <w:rPr>
                <w:b/>
              </w:rPr>
            </w:pPr>
            <w:r w:rsidRPr="000F0077">
              <w:rPr>
                <w:b/>
                <w:w w:val="99"/>
                <w:sz w:val="20"/>
              </w:rPr>
              <w:t>12/10</w:t>
            </w:r>
          </w:p>
        </w:tc>
        <w:tc>
          <w:tcPr>
            <w:tcW w:w="1683" w:type="dxa"/>
            <w:gridSpan w:val="2"/>
          </w:tcPr>
          <w:p w:rsidR="00980811" w:rsidRPr="000F0077" w:rsidRDefault="00980811" w:rsidP="00980811">
            <w:pPr>
              <w:pStyle w:val="TableParagraph"/>
              <w:ind w:right="96"/>
              <w:rPr>
                <w:sz w:val="20"/>
              </w:rPr>
            </w:pPr>
            <w:r w:rsidRPr="000F0077">
              <w:rPr>
                <w:sz w:val="20"/>
              </w:rPr>
              <w:t>Relaciones entre la Pedagogía y las ciencias sociales y naturales.</w:t>
            </w:r>
          </w:p>
        </w:tc>
        <w:tc>
          <w:tcPr>
            <w:tcW w:w="1701" w:type="dxa"/>
            <w:vMerge/>
            <w:tcBorders>
              <w:top w:val="nil"/>
            </w:tcBorders>
          </w:tcPr>
          <w:p w:rsidR="00980811" w:rsidRPr="000F0077" w:rsidRDefault="00980811" w:rsidP="00980811">
            <w:pPr>
              <w:rPr>
                <w:sz w:val="2"/>
                <w:szCs w:val="2"/>
              </w:rPr>
            </w:pPr>
          </w:p>
        </w:tc>
        <w:tc>
          <w:tcPr>
            <w:tcW w:w="1560" w:type="dxa"/>
            <w:vMerge/>
            <w:tcBorders>
              <w:top w:val="nil"/>
            </w:tcBorders>
          </w:tcPr>
          <w:p w:rsidR="00980811" w:rsidRPr="000F0077" w:rsidRDefault="00980811" w:rsidP="00980811">
            <w:pPr>
              <w:rPr>
                <w:sz w:val="2"/>
                <w:szCs w:val="2"/>
              </w:rPr>
            </w:pPr>
          </w:p>
        </w:tc>
        <w:tc>
          <w:tcPr>
            <w:tcW w:w="1559" w:type="dxa"/>
            <w:vMerge/>
          </w:tcPr>
          <w:p w:rsidR="00980811" w:rsidRPr="000F0077" w:rsidRDefault="00980811" w:rsidP="00980811">
            <w:pPr>
              <w:rPr>
                <w:sz w:val="2"/>
                <w:szCs w:val="2"/>
              </w:rPr>
            </w:pPr>
          </w:p>
        </w:tc>
        <w:tc>
          <w:tcPr>
            <w:tcW w:w="1696" w:type="dxa"/>
            <w:vMerge/>
            <w:tcBorders>
              <w:top w:val="nil"/>
            </w:tcBorders>
          </w:tcPr>
          <w:p w:rsidR="00980811" w:rsidRPr="000F0077" w:rsidRDefault="00980811" w:rsidP="00980811">
            <w:pPr>
              <w:rPr>
                <w:sz w:val="2"/>
                <w:szCs w:val="2"/>
              </w:rPr>
            </w:pPr>
          </w:p>
        </w:tc>
        <w:tc>
          <w:tcPr>
            <w:tcW w:w="1564" w:type="dxa"/>
            <w:vMerge/>
            <w:tcBorders>
              <w:top w:val="nil"/>
            </w:tcBorders>
          </w:tcPr>
          <w:p w:rsidR="00980811" w:rsidRPr="000F0077" w:rsidRDefault="00980811" w:rsidP="00980811">
            <w:pPr>
              <w:rPr>
                <w:sz w:val="2"/>
                <w:szCs w:val="2"/>
              </w:rPr>
            </w:pPr>
          </w:p>
        </w:tc>
      </w:tr>
      <w:tr w:rsidR="000F0077" w:rsidRPr="000F0077" w:rsidTr="000C7F17">
        <w:trPr>
          <w:trHeight w:val="230"/>
        </w:trPr>
        <w:tc>
          <w:tcPr>
            <w:tcW w:w="10348" w:type="dxa"/>
            <w:gridSpan w:val="8"/>
          </w:tcPr>
          <w:p w:rsidR="00EF3689" w:rsidRPr="000F0077" w:rsidRDefault="00EF3689" w:rsidP="00B75540">
            <w:pPr>
              <w:pStyle w:val="TableParagraph"/>
              <w:spacing w:line="210" w:lineRule="exact"/>
              <w:ind w:right="3752"/>
              <w:rPr>
                <w:b/>
                <w:sz w:val="20"/>
              </w:rPr>
            </w:pPr>
            <w:r w:rsidRPr="000F0077">
              <w:rPr>
                <w:b/>
                <w:sz w:val="20"/>
              </w:rPr>
              <w:t xml:space="preserve">                                 VALORES/ACTITUDES:  Responsabilidad/participativo</w:t>
            </w:r>
          </w:p>
        </w:tc>
      </w:tr>
    </w:tbl>
    <w:p w:rsidR="00FF6C92" w:rsidRPr="000F0077" w:rsidRDefault="00FF6C92" w:rsidP="00FF6C92">
      <w:pPr>
        <w:pStyle w:val="Textoindependiente"/>
        <w:rPr>
          <w:b/>
          <w:sz w:val="20"/>
        </w:rPr>
      </w:pPr>
    </w:p>
    <w:p w:rsidR="00FF6C92" w:rsidRPr="000F0077" w:rsidRDefault="00FF6C92" w:rsidP="00FF6C92">
      <w:pPr>
        <w:pStyle w:val="Textoindependiente"/>
        <w:spacing w:before="10"/>
        <w:rPr>
          <w:b/>
          <w:sz w:val="25"/>
        </w:rPr>
      </w:pPr>
    </w:p>
    <w:tbl>
      <w:tblPr>
        <w:tblStyle w:val="TableNormal"/>
        <w:tblW w:w="105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1560"/>
        <w:gridCol w:w="1984"/>
        <w:gridCol w:w="1418"/>
        <w:gridCol w:w="1559"/>
        <w:gridCol w:w="1559"/>
        <w:gridCol w:w="1701"/>
        <w:gridCol w:w="25"/>
        <w:gridCol w:w="180"/>
      </w:tblGrid>
      <w:tr w:rsidR="000F0077" w:rsidRPr="000F0077" w:rsidTr="00A5681D">
        <w:trPr>
          <w:gridAfter w:val="1"/>
          <w:wAfter w:w="180" w:type="dxa"/>
          <w:trHeight w:val="230"/>
        </w:trPr>
        <w:tc>
          <w:tcPr>
            <w:tcW w:w="567" w:type="dxa"/>
            <w:vMerge w:val="restart"/>
          </w:tcPr>
          <w:p w:rsidR="00A5681D" w:rsidRPr="000F0077" w:rsidRDefault="00A5681D" w:rsidP="000C7F17">
            <w:pPr>
              <w:pStyle w:val="TableParagraph"/>
              <w:spacing w:line="222" w:lineRule="exact"/>
              <w:ind w:left="143"/>
              <w:rPr>
                <w:b/>
                <w:sz w:val="20"/>
              </w:rPr>
            </w:pPr>
            <w:r w:rsidRPr="000F0077">
              <w:tab/>
              <w:t>S</w:t>
            </w:r>
            <w:r w:rsidRPr="000F0077">
              <w:rPr>
                <w:b/>
                <w:sz w:val="20"/>
              </w:rPr>
              <w:t>M</w:t>
            </w:r>
          </w:p>
        </w:tc>
        <w:tc>
          <w:tcPr>
            <w:tcW w:w="1560" w:type="dxa"/>
          </w:tcPr>
          <w:p w:rsidR="00A5681D" w:rsidRPr="000F0077" w:rsidRDefault="00A5681D" w:rsidP="000C7F17">
            <w:pPr>
              <w:pStyle w:val="TableParagraph"/>
              <w:spacing w:line="210" w:lineRule="exact"/>
              <w:ind w:left="818"/>
              <w:rPr>
                <w:b/>
                <w:sz w:val="20"/>
              </w:rPr>
            </w:pPr>
          </w:p>
        </w:tc>
        <w:tc>
          <w:tcPr>
            <w:tcW w:w="8221" w:type="dxa"/>
            <w:gridSpan w:val="5"/>
          </w:tcPr>
          <w:p w:rsidR="00A5681D" w:rsidRPr="000F0077" w:rsidRDefault="00A5681D" w:rsidP="000C7F17">
            <w:pPr>
              <w:pStyle w:val="TableParagraph"/>
              <w:spacing w:line="210" w:lineRule="exact"/>
              <w:ind w:left="818"/>
              <w:rPr>
                <w:i/>
                <w:sz w:val="20"/>
              </w:rPr>
            </w:pPr>
            <w:r w:rsidRPr="000F0077">
              <w:rPr>
                <w:b/>
                <w:sz w:val="20"/>
              </w:rPr>
              <w:t>UNIDAD II</w:t>
            </w:r>
            <w:r w:rsidRPr="000F0077">
              <w:rPr>
                <w:b/>
                <w:spacing w:val="-2"/>
                <w:sz w:val="20"/>
              </w:rPr>
              <w:t xml:space="preserve"> </w:t>
            </w:r>
            <w:r w:rsidRPr="000F0077">
              <w:rPr>
                <w:b/>
                <w:sz w:val="20"/>
              </w:rPr>
              <w:t xml:space="preserve">: </w:t>
            </w:r>
            <w:r w:rsidRPr="000F0077">
              <w:rPr>
                <w:sz w:val="20"/>
              </w:rPr>
              <w:t>LAS</w:t>
            </w:r>
            <w:r w:rsidRPr="000F0077">
              <w:rPr>
                <w:b/>
                <w:sz w:val="20"/>
              </w:rPr>
              <w:t xml:space="preserve"> </w:t>
            </w:r>
            <w:r w:rsidRPr="000F0077">
              <w:rPr>
                <w:sz w:val="20"/>
              </w:rPr>
              <w:t>TEORÍAS</w:t>
            </w:r>
            <w:r w:rsidRPr="000F0077">
              <w:rPr>
                <w:spacing w:val="-2"/>
                <w:sz w:val="20"/>
              </w:rPr>
              <w:t xml:space="preserve"> </w:t>
            </w:r>
            <w:r w:rsidRPr="000F0077">
              <w:rPr>
                <w:sz w:val="20"/>
              </w:rPr>
              <w:t>PEDAGÓGICAS</w:t>
            </w:r>
          </w:p>
        </w:tc>
        <w:tc>
          <w:tcPr>
            <w:tcW w:w="25" w:type="dxa"/>
            <w:tcBorders>
              <w:top w:val="nil"/>
              <w:right w:val="nil"/>
            </w:tcBorders>
          </w:tcPr>
          <w:p w:rsidR="00A5681D" w:rsidRPr="000F0077" w:rsidRDefault="00A5681D" w:rsidP="000C7F17">
            <w:pPr>
              <w:pStyle w:val="TableParagraph"/>
              <w:rPr>
                <w:sz w:val="18"/>
              </w:rPr>
            </w:pPr>
          </w:p>
        </w:tc>
      </w:tr>
      <w:tr w:rsidR="000F0077" w:rsidRPr="000F0077" w:rsidTr="00A5681D">
        <w:trPr>
          <w:trHeight w:val="688"/>
        </w:trPr>
        <w:tc>
          <w:tcPr>
            <w:tcW w:w="567" w:type="dxa"/>
            <w:vMerge/>
            <w:tcBorders>
              <w:top w:val="nil"/>
            </w:tcBorders>
          </w:tcPr>
          <w:p w:rsidR="00A5681D" w:rsidRPr="000F0077" w:rsidRDefault="00A5681D" w:rsidP="000C7F17">
            <w:pPr>
              <w:rPr>
                <w:sz w:val="2"/>
                <w:szCs w:val="2"/>
              </w:rPr>
            </w:pPr>
          </w:p>
        </w:tc>
        <w:tc>
          <w:tcPr>
            <w:tcW w:w="9781" w:type="dxa"/>
            <w:gridSpan w:val="6"/>
          </w:tcPr>
          <w:p w:rsidR="00A5681D" w:rsidRPr="000F0077" w:rsidRDefault="00A5681D" w:rsidP="00D7256C">
            <w:pPr>
              <w:pStyle w:val="TableParagraph"/>
              <w:spacing w:line="217" w:lineRule="exact"/>
              <w:ind w:left="110"/>
              <w:rPr>
                <w:sz w:val="20"/>
              </w:rPr>
            </w:pPr>
            <w:r w:rsidRPr="000F0077">
              <w:rPr>
                <w:spacing w:val="-1"/>
                <w:sz w:val="20"/>
              </w:rPr>
              <w:t>Competencia</w:t>
            </w:r>
            <w:r w:rsidRPr="000F0077">
              <w:rPr>
                <w:spacing w:val="-12"/>
                <w:sz w:val="20"/>
              </w:rPr>
              <w:t xml:space="preserve"> </w:t>
            </w:r>
            <w:r w:rsidRPr="000F0077">
              <w:rPr>
                <w:spacing w:val="-1"/>
                <w:sz w:val="20"/>
              </w:rPr>
              <w:t>específica:</w:t>
            </w:r>
            <w:r w:rsidRPr="000F0077">
              <w:rPr>
                <w:spacing w:val="-12"/>
                <w:sz w:val="20"/>
              </w:rPr>
              <w:t xml:space="preserve"> </w:t>
            </w:r>
            <w:r w:rsidRPr="000F0077">
              <w:rPr>
                <w:spacing w:val="-1"/>
                <w:sz w:val="20"/>
              </w:rPr>
              <w:t>Determina</w:t>
            </w:r>
            <w:r w:rsidRPr="000F0077">
              <w:rPr>
                <w:spacing w:val="-9"/>
                <w:sz w:val="20"/>
              </w:rPr>
              <w:t xml:space="preserve"> </w:t>
            </w:r>
            <w:r w:rsidRPr="000F0077">
              <w:rPr>
                <w:spacing w:val="-1"/>
                <w:sz w:val="20"/>
              </w:rPr>
              <w:t>y</w:t>
            </w:r>
            <w:r w:rsidRPr="000F0077">
              <w:rPr>
                <w:spacing w:val="-16"/>
                <w:sz w:val="20"/>
              </w:rPr>
              <w:t xml:space="preserve"> </w:t>
            </w:r>
            <w:r w:rsidRPr="000F0077">
              <w:rPr>
                <w:spacing w:val="-1"/>
                <w:sz w:val="20"/>
              </w:rPr>
              <w:t>describe</w:t>
            </w:r>
            <w:r w:rsidRPr="000F0077">
              <w:rPr>
                <w:spacing w:val="-11"/>
                <w:sz w:val="20"/>
              </w:rPr>
              <w:t xml:space="preserve"> la evolución de </w:t>
            </w:r>
            <w:r w:rsidRPr="000F0077">
              <w:rPr>
                <w:sz w:val="20"/>
              </w:rPr>
              <w:t>las corrientes o modelos teóricos-prácticos acerca de la Pedagogía</w:t>
            </w:r>
            <w:r w:rsidRPr="000F0077">
              <w:rPr>
                <w:spacing w:val="-13"/>
                <w:sz w:val="20"/>
              </w:rPr>
              <w:t xml:space="preserve"> </w:t>
            </w:r>
            <w:r w:rsidRPr="000F0077">
              <w:rPr>
                <w:sz w:val="20"/>
              </w:rPr>
              <w:t>estableciendo las diferencias sus enfoques paradigmáticos y su influencia en las políticas educativas y en los procesos de enseñanza-aprendizaje, analizados con</w:t>
            </w:r>
            <w:r w:rsidRPr="000F0077">
              <w:rPr>
                <w:spacing w:val="-4"/>
                <w:sz w:val="20"/>
              </w:rPr>
              <w:t xml:space="preserve"> </w:t>
            </w:r>
            <w:r w:rsidRPr="000F0077">
              <w:rPr>
                <w:sz w:val="20"/>
              </w:rPr>
              <w:t>rigor</w:t>
            </w:r>
            <w:r w:rsidRPr="000F0077">
              <w:rPr>
                <w:spacing w:val="-2"/>
                <w:sz w:val="20"/>
              </w:rPr>
              <w:t xml:space="preserve"> </w:t>
            </w:r>
            <w:r w:rsidRPr="000F0077">
              <w:rPr>
                <w:sz w:val="20"/>
              </w:rPr>
              <w:t>académico,</w:t>
            </w:r>
            <w:r w:rsidRPr="000F0077">
              <w:rPr>
                <w:spacing w:val="-2"/>
                <w:sz w:val="20"/>
              </w:rPr>
              <w:t xml:space="preserve"> </w:t>
            </w:r>
            <w:r w:rsidRPr="000F0077">
              <w:rPr>
                <w:sz w:val="20"/>
              </w:rPr>
              <w:t>estimulando</w:t>
            </w:r>
            <w:r w:rsidRPr="000F0077">
              <w:rPr>
                <w:spacing w:val="-1"/>
                <w:sz w:val="20"/>
              </w:rPr>
              <w:t xml:space="preserve"> </w:t>
            </w:r>
            <w:r w:rsidRPr="000F0077">
              <w:rPr>
                <w:sz w:val="20"/>
              </w:rPr>
              <w:t>el</w:t>
            </w:r>
            <w:r w:rsidRPr="000F0077">
              <w:rPr>
                <w:spacing w:val="-1"/>
                <w:sz w:val="20"/>
              </w:rPr>
              <w:t xml:space="preserve"> pensamiento crítico y trabajo </w:t>
            </w:r>
            <w:r w:rsidRPr="000F0077">
              <w:rPr>
                <w:sz w:val="20"/>
              </w:rPr>
              <w:t>colaborativo,</w:t>
            </w:r>
            <w:r w:rsidRPr="000F0077">
              <w:rPr>
                <w:spacing w:val="-1"/>
                <w:sz w:val="20"/>
              </w:rPr>
              <w:t xml:space="preserve"> </w:t>
            </w:r>
            <w:r w:rsidRPr="000F0077">
              <w:rPr>
                <w:sz w:val="20"/>
              </w:rPr>
              <w:t>operando los medios,</w:t>
            </w:r>
            <w:r w:rsidRPr="000F0077">
              <w:rPr>
                <w:spacing w:val="7"/>
                <w:sz w:val="20"/>
              </w:rPr>
              <w:t xml:space="preserve"> </w:t>
            </w:r>
            <w:r w:rsidRPr="000F0077">
              <w:rPr>
                <w:sz w:val="20"/>
              </w:rPr>
              <w:t>materiales</w:t>
            </w:r>
            <w:r w:rsidRPr="000F0077">
              <w:rPr>
                <w:spacing w:val="7"/>
                <w:sz w:val="20"/>
              </w:rPr>
              <w:t xml:space="preserve"> </w:t>
            </w:r>
            <w:r w:rsidRPr="000F0077">
              <w:rPr>
                <w:sz w:val="20"/>
              </w:rPr>
              <w:t>y</w:t>
            </w:r>
            <w:r w:rsidRPr="000F0077">
              <w:rPr>
                <w:spacing w:val="2"/>
                <w:sz w:val="20"/>
              </w:rPr>
              <w:t xml:space="preserve"> </w:t>
            </w:r>
            <w:r w:rsidRPr="000F0077">
              <w:rPr>
                <w:sz w:val="20"/>
              </w:rPr>
              <w:t xml:space="preserve">recursos </w:t>
            </w:r>
            <w:r w:rsidRPr="000F0077">
              <w:rPr>
                <w:spacing w:val="-47"/>
                <w:sz w:val="20"/>
              </w:rPr>
              <w:t xml:space="preserve">    </w:t>
            </w:r>
            <w:r w:rsidRPr="000F0077">
              <w:rPr>
                <w:sz w:val="20"/>
              </w:rPr>
              <w:t>compartidos</w:t>
            </w:r>
            <w:r w:rsidRPr="000F0077">
              <w:rPr>
                <w:spacing w:val="-2"/>
                <w:sz w:val="20"/>
              </w:rPr>
              <w:t xml:space="preserve"> </w:t>
            </w:r>
            <w:r w:rsidRPr="000F0077">
              <w:rPr>
                <w:sz w:val="20"/>
              </w:rPr>
              <w:t>en</w:t>
            </w:r>
            <w:r w:rsidRPr="000F0077">
              <w:rPr>
                <w:spacing w:val="-1"/>
                <w:sz w:val="20"/>
              </w:rPr>
              <w:t xml:space="preserve"> </w:t>
            </w:r>
            <w:r w:rsidRPr="000F0077">
              <w:rPr>
                <w:sz w:val="20"/>
              </w:rPr>
              <w:t>el aula</w:t>
            </w:r>
            <w:r w:rsidRPr="000F0077">
              <w:rPr>
                <w:spacing w:val="2"/>
                <w:sz w:val="20"/>
              </w:rPr>
              <w:t xml:space="preserve"> </w:t>
            </w:r>
            <w:r w:rsidRPr="000F0077">
              <w:rPr>
                <w:sz w:val="20"/>
              </w:rPr>
              <w:t>virtual.</w:t>
            </w:r>
          </w:p>
        </w:tc>
        <w:tc>
          <w:tcPr>
            <w:tcW w:w="205" w:type="dxa"/>
            <w:gridSpan w:val="2"/>
            <w:tcBorders>
              <w:top w:val="nil"/>
              <w:right w:val="nil"/>
            </w:tcBorders>
          </w:tcPr>
          <w:p w:rsidR="00A5681D" w:rsidRPr="000F0077" w:rsidRDefault="00A5681D" w:rsidP="000C7F17">
            <w:pPr>
              <w:rPr>
                <w:sz w:val="2"/>
                <w:szCs w:val="2"/>
              </w:rPr>
            </w:pPr>
          </w:p>
        </w:tc>
      </w:tr>
      <w:tr w:rsidR="000F0077" w:rsidRPr="000F0077" w:rsidTr="00A5681D">
        <w:trPr>
          <w:gridAfter w:val="1"/>
          <w:wAfter w:w="180" w:type="dxa"/>
          <w:trHeight w:val="690"/>
        </w:trPr>
        <w:tc>
          <w:tcPr>
            <w:tcW w:w="567" w:type="dxa"/>
            <w:vMerge/>
            <w:tcBorders>
              <w:top w:val="nil"/>
            </w:tcBorders>
          </w:tcPr>
          <w:p w:rsidR="00A5681D" w:rsidRPr="000F0077" w:rsidRDefault="00A5681D" w:rsidP="000C7F17">
            <w:pPr>
              <w:rPr>
                <w:sz w:val="2"/>
                <w:szCs w:val="2"/>
              </w:rPr>
            </w:pPr>
          </w:p>
        </w:tc>
        <w:tc>
          <w:tcPr>
            <w:tcW w:w="1560" w:type="dxa"/>
          </w:tcPr>
          <w:p w:rsidR="00A5681D" w:rsidRPr="000F0077" w:rsidRDefault="00A5681D" w:rsidP="00A5681D">
            <w:pPr>
              <w:pStyle w:val="TableParagraph"/>
              <w:spacing w:line="237" w:lineRule="auto"/>
              <w:ind w:left="4" w:right="233" w:hanging="17"/>
              <w:rPr>
                <w:b/>
                <w:sz w:val="20"/>
              </w:rPr>
            </w:pPr>
            <w:r w:rsidRPr="000F0077">
              <w:rPr>
                <w:b/>
                <w:sz w:val="20"/>
              </w:rPr>
              <w:t>CONTENIDO</w:t>
            </w:r>
          </w:p>
          <w:p w:rsidR="00A5681D" w:rsidRPr="000F0077" w:rsidRDefault="00A5681D" w:rsidP="00A5681D">
            <w:pPr>
              <w:pStyle w:val="TableParagraph"/>
              <w:spacing w:line="237" w:lineRule="auto"/>
              <w:ind w:left="140" w:right="233" w:hanging="17"/>
              <w:rPr>
                <w:b/>
                <w:sz w:val="20"/>
              </w:rPr>
            </w:pPr>
            <w:r w:rsidRPr="000F0077">
              <w:rPr>
                <w:b/>
                <w:sz w:val="20"/>
              </w:rPr>
              <w:t>TEMÁTICO</w:t>
            </w:r>
          </w:p>
        </w:tc>
        <w:tc>
          <w:tcPr>
            <w:tcW w:w="1984" w:type="dxa"/>
          </w:tcPr>
          <w:p w:rsidR="00A5681D" w:rsidRPr="000F0077" w:rsidRDefault="00A5681D" w:rsidP="000C7F17">
            <w:pPr>
              <w:pStyle w:val="TableParagraph"/>
              <w:spacing w:line="237" w:lineRule="auto"/>
              <w:ind w:left="283" w:right="233" w:hanging="17"/>
              <w:rPr>
                <w:b/>
                <w:sz w:val="20"/>
              </w:rPr>
            </w:pPr>
            <w:r w:rsidRPr="000F0077">
              <w:rPr>
                <w:b/>
                <w:sz w:val="20"/>
              </w:rPr>
              <w:t>ESTRATEGIAS DE APRENDIZAJE</w:t>
            </w:r>
          </w:p>
        </w:tc>
        <w:tc>
          <w:tcPr>
            <w:tcW w:w="1418" w:type="dxa"/>
          </w:tcPr>
          <w:p w:rsidR="00A5681D" w:rsidRPr="000F0077" w:rsidRDefault="00A5681D" w:rsidP="00093DA1">
            <w:pPr>
              <w:pStyle w:val="TableParagraph"/>
              <w:spacing w:line="237" w:lineRule="auto"/>
              <w:ind w:left="4" w:right="233" w:hanging="4"/>
              <w:rPr>
                <w:b/>
                <w:sz w:val="20"/>
              </w:rPr>
            </w:pPr>
            <w:r w:rsidRPr="000F0077">
              <w:rPr>
                <w:b/>
                <w:sz w:val="20"/>
              </w:rPr>
              <w:t>RECURSOS</w:t>
            </w:r>
          </w:p>
          <w:p w:rsidR="00A5681D" w:rsidRPr="000F0077" w:rsidRDefault="00A5681D" w:rsidP="00093DA1">
            <w:pPr>
              <w:pStyle w:val="TableParagraph"/>
              <w:spacing w:line="237" w:lineRule="auto"/>
              <w:ind w:left="4" w:right="233"/>
              <w:rPr>
                <w:b/>
                <w:sz w:val="20"/>
              </w:rPr>
            </w:pPr>
            <w:r w:rsidRPr="000F0077">
              <w:rPr>
                <w:b/>
                <w:sz w:val="20"/>
              </w:rPr>
              <w:t>DÁCTICOS</w:t>
            </w:r>
          </w:p>
        </w:tc>
        <w:tc>
          <w:tcPr>
            <w:tcW w:w="1559" w:type="dxa"/>
          </w:tcPr>
          <w:p w:rsidR="00A5681D" w:rsidRPr="000F0077" w:rsidRDefault="00A5681D" w:rsidP="00093DA1">
            <w:pPr>
              <w:pStyle w:val="TableParagraph"/>
              <w:spacing w:line="237" w:lineRule="auto"/>
              <w:ind w:right="93" w:hanging="24"/>
              <w:rPr>
                <w:b/>
                <w:spacing w:val="-1"/>
                <w:sz w:val="20"/>
              </w:rPr>
            </w:pPr>
            <w:r w:rsidRPr="00093DA1">
              <w:rPr>
                <w:b/>
                <w:spacing w:val="-1"/>
                <w:sz w:val="18"/>
              </w:rPr>
              <w:t>HERRAMIENTAS</w:t>
            </w:r>
          </w:p>
        </w:tc>
        <w:tc>
          <w:tcPr>
            <w:tcW w:w="1559" w:type="dxa"/>
          </w:tcPr>
          <w:p w:rsidR="00A5681D" w:rsidRPr="000F0077" w:rsidRDefault="00A5681D" w:rsidP="00093DA1">
            <w:pPr>
              <w:pStyle w:val="TableParagraph"/>
              <w:spacing w:line="237" w:lineRule="auto"/>
              <w:ind w:left="1" w:right="93" w:hanging="24"/>
              <w:rPr>
                <w:b/>
                <w:sz w:val="20"/>
              </w:rPr>
            </w:pPr>
            <w:r w:rsidRPr="000F0077">
              <w:rPr>
                <w:b/>
                <w:spacing w:val="-1"/>
                <w:sz w:val="20"/>
              </w:rPr>
              <w:t xml:space="preserve">PRODUCTO </w:t>
            </w:r>
            <w:r w:rsidRPr="000F0077">
              <w:rPr>
                <w:b/>
                <w:sz w:val="20"/>
              </w:rPr>
              <w:t>DE</w:t>
            </w:r>
            <w:r w:rsidRPr="000F0077">
              <w:rPr>
                <w:b/>
                <w:spacing w:val="-47"/>
                <w:sz w:val="20"/>
              </w:rPr>
              <w:t xml:space="preserve"> </w:t>
            </w:r>
            <w:r w:rsidRPr="000F0077">
              <w:rPr>
                <w:b/>
                <w:sz w:val="20"/>
              </w:rPr>
              <w:t>APRENDIZAJE</w:t>
            </w:r>
          </w:p>
        </w:tc>
        <w:tc>
          <w:tcPr>
            <w:tcW w:w="1701" w:type="dxa"/>
          </w:tcPr>
          <w:p w:rsidR="00A5681D" w:rsidRPr="000F0077" w:rsidRDefault="00A5681D" w:rsidP="000C7F17">
            <w:pPr>
              <w:pStyle w:val="TableParagraph"/>
              <w:spacing w:line="237" w:lineRule="auto"/>
              <w:ind w:left="747" w:hanging="617"/>
              <w:rPr>
                <w:b/>
                <w:sz w:val="20"/>
              </w:rPr>
            </w:pPr>
            <w:r w:rsidRPr="000F0077">
              <w:rPr>
                <w:b/>
                <w:w w:val="95"/>
                <w:sz w:val="20"/>
              </w:rPr>
              <w:t>INSTRUMENTO</w:t>
            </w:r>
            <w:r w:rsidRPr="000F0077">
              <w:rPr>
                <w:b/>
                <w:spacing w:val="1"/>
                <w:w w:val="95"/>
                <w:sz w:val="20"/>
              </w:rPr>
              <w:t xml:space="preserve"> </w:t>
            </w:r>
            <w:r w:rsidRPr="000F0077">
              <w:rPr>
                <w:b/>
                <w:sz w:val="20"/>
              </w:rPr>
              <w:t>DE</w:t>
            </w:r>
          </w:p>
          <w:p w:rsidR="00A5681D" w:rsidRPr="000F0077" w:rsidRDefault="00A5681D" w:rsidP="000C7F17">
            <w:pPr>
              <w:pStyle w:val="TableParagraph"/>
              <w:spacing w:line="219" w:lineRule="exact"/>
              <w:ind w:left="202"/>
              <w:rPr>
                <w:b/>
                <w:sz w:val="20"/>
              </w:rPr>
            </w:pPr>
            <w:r w:rsidRPr="000F0077">
              <w:rPr>
                <w:b/>
                <w:sz w:val="20"/>
              </w:rPr>
              <w:t>EVALUACIÓN</w:t>
            </w:r>
          </w:p>
        </w:tc>
        <w:tc>
          <w:tcPr>
            <w:tcW w:w="25" w:type="dxa"/>
            <w:vMerge w:val="restart"/>
            <w:tcBorders>
              <w:top w:val="nil"/>
              <w:right w:val="nil"/>
            </w:tcBorders>
          </w:tcPr>
          <w:p w:rsidR="00A5681D" w:rsidRPr="000F0077" w:rsidRDefault="00A5681D" w:rsidP="000C7F17">
            <w:pPr>
              <w:rPr>
                <w:sz w:val="2"/>
                <w:szCs w:val="2"/>
              </w:rPr>
            </w:pPr>
          </w:p>
        </w:tc>
      </w:tr>
      <w:tr w:rsidR="000F0077" w:rsidRPr="000F0077" w:rsidTr="00A5681D">
        <w:trPr>
          <w:gridAfter w:val="1"/>
          <w:wAfter w:w="180" w:type="dxa"/>
          <w:trHeight w:val="1149"/>
        </w:trPr>
        <w:tc>
          <w:tcPr>
            <w:tcW w:w="567" w:type="dxa"/>
          </w:tcPr>
          <w:p w:rsidR="00A5681D" w:rsidRPr="000F0077" w:rsidRDefault="00A5681D" w:rsidP="000C7F17">
            <w:pPr>
              <w:pStyle w:val="TableParagraph"/>
              <w:spacing w:line="221" w:lineRule="exact"/>
              <w:ind w:left="245"/>
              <w:rPr>
                <w:b/>
                <w:w w:val="99"/>
                <w:sz w:val="20"/>
              </w:rPr>
            </w:pPr>
            <w:r w:rsidRPr="000F0077">
              <w:rPr>
                <w:b/>
                <w:w w:val="99"/>
                <w:sz w:val="20"/>
              </w:rPr>
              <w:t>5</w:t>
            </w:r>
          </w:p>
          <w:p w:rsidR="00A5681D" w:rsidRPr="000F0077" w:rsidRDefault="00A5681D" w:rsidP="005D006D">
            <w:pPr>
              <w:pStyle w:val="TableParagraph"/>
              <w:spacing w:line="224" w:lineRule="exact"/>
              <w:ind w:left="194"/>
              <w:rPr>
                <w:b/>
                <w:sz w:val="20"/>
              </w:rPr>
            </w:pPr>
          </w:p>
          <w:p w:rsidR="00A5681D" w:rsidRPr="000F0077" w:rsidRDefault="00A5681D" w:rsidP="005D006D">
            <w:pPr>
              <w:pStyle w:val="TableParagraph"/>
              <w:spacing w:line="224" w:lineRule="exact"/>
              <w:ind w:left="194"/>
              <w:rPr>
                <w:b/>
                <w:sz w:val="20"/>
              </w:rPr>
            </w:pPr>
            <w:r w:rsidRPr="000F0077">
              <w:rPr>
                <w:b/>
                <w:sz w:val="20"/>
              </w:rPr>
              <w:t>19/</w:t>
            </w:r>
          </w:p>
          <w:p w:rsidR="00A5681D" w:rsidRPr="000F0077" w:rsidRDefault="00A5681D" w:rsidP="005D006D">
            <w:pPr>
              <w:pStyle w:val="TableParagraph"/>
              <w:spacing w:line="221" w:lineRule="exact"/>
              <w:ind w:left="245"/>
              <w:rPr>
                <w:b/>
                <w:sz w:val="20"/>
              </w:rPr>
            </w:pPr>
            <w:r w:rsidRPr="000F0077">
              <w:rPr>
                <w:b/>
                <w:sz w:val="20"/>
              </w:rPr>
              <w:t>10</w:t>
            </w:r>
          </w:p>
        </w:tc>
        <w:tc>
          <w:tcPr>
            <w:tcW w:w="1560" w:type="dxa"/>
          </w:tcPr>
          <w:p w:rsidR="00A5681D" w:rsidRPr="000F0077" w:rsidRDefault="008A2C00" w:rsidP="008A2C00">
            <w:pPr>
              <w:pStyle w:val="TableParagraph"/>
              <w:tabs>
                <w:tab w:val="left" w:pos="428"/>
              </w:tabs>
              <w:spacing w:line="217" w:lineRule="exact"/>
              <w:rPr>
                <w:sz w:val="20"/>
                <w:szCs w:val="20"/>
              </w:rPr>
            </w:pPr>
            <w:r w:rsidRPr="000F0077">
              <w:rPr>
                <w:sz w:val="20"/>
                <w:szCs w:val="20"/>
              </w:rPr>
              <w:t>Pensamiento pedagógico en el Oriente y en la primera modernidad occidental</w:t>
            </w:r>
          </w:p>
        </w:tc>
        <w:tc>
          <w:tcPr>
            <w:tcW w:w="1984" w:type="dxa"/>
            <w:vMerge w:val="restart"/>
          </w:tcPr>
          <w:p w:rsidR="00A5681D" w:rsidRPr="000F0077" w:rsidRDefault="00A5681D" w:rsidP="00B1650F">
            <w:pPr>
              <w:pStyle w:val="TableParagraph"/>
              <w:tabs>
                <w:tab w:val="left" w:pos="428"/>
              </w:tabs>
              <w:spacing w:line="217" w:lineRule="exact"/>
              <w:ind w:firstLine="196"/>
              <w:rPr>
                <w:sz w:val="20"/>
              </w:rPr>
            </w:pPr>
            <w:r w:rsidRPr="000F0077">
              <w:rPr>
                <w:sz w:val="20"/>
              </w:rPr>
              <w:t>Glosarios</w:t>
            </w:r>
          </w:p>
          <w:p w:rsidR="00A5681D" w:rsidRPr="000F0077" w:rsidRDefault="00A5681D" w:rsidP="00B1650F">
            <w:pPr>
              <w:pStyle w:val="TableParagraph"/>
              <w:ind w:left="196" w:right="339"/>
              <w:rPr>
                <w:sz w:val="20"/>
              </w:rPr>
            </w:pPr>
            <w:r w:rsidRPr="000F0077">
              <w:rPr>
                <w:sz w:val="20"/>
              </w:rPr>
              <w:t>colaborativos,</w:t>
            </w:r>
            <w:r w:rsidRPr="000F0077">
              <w:rPr>
                <w:spacing w:val="1"/>
                <w:sz w:val="20"/>
              </w:rPr>
              <w:t xml:space="preserve"> </w:t>
            </w:r>
            <w:r w:rsidRPr="000F0077">
              <w:rPr>
                <w:sz w:val="20"/>
              </w:rPr>
              <w:t>social</w:t>
            </w:r>
          </w:p>
          <w:p w:rsidR="00A5681D" w:rsidRPr="000F0077" w:rsidRDefault="00A5681D" w:rsidP="00B1650F">
            <w:pPr>
              <w:pStyle w:val="TableParagraph"/>
              <w:ind w:right="339"/>
              <w:rPr>
                <w:sz w:val="20"/>
              </w:rPr>
            </w:pPr>
          </w:p>
          <w:p w:rsidR="00A5681D" w:rsidRPr="000F0077" w:rsidRDefault="00A5681D" w:rsidP="00320944">
            <w:pPr>
              <w:pStyle w:val="TableParagraph"/>
              <w:ind w:left="196" w:right="339"/>
              <w:rPr>
                <w:sz w:val="20"/>
              </w:rPr>
            </w:pPr>
            <w:r w:rsidRPr="000F0077">
              <w:rPr>
                <w:sz w:val="20"/>
              </w:rPr>
              <w:t>Subgrupos de</w:t>
            </w:r>
            <w:r w:rsidRPr="000F0077">
              <w:rPr>
                <w:spacing w:val="1"/>
                <w:sz w:val="20"/>
              </w:rPr>
              <w:t xml:space="preserve"> </w:t>
            </w:r>
            <w:r w:rsidRPr="000F0077">
              <w:rPr>
                <w:spacing w:val="-1"/>
                <w:sz w:val="20"/>
              </w:rPr>
              <w:t xml:space="preserve">discusión </w:t>
            </w:r>
            <w:r w:rsidRPr="000F0077">
              <w:rPr>
                <w:sz w:val="20"/>
              </w:rPr>
              <w:t>Critica,</w:t>
            </w:r>
            <w:r w:rsidRPr="000F0077">
              <w:rPr>
                <w:spacing w:val="-47"/>
                <w:sz w:val="20"/>
              </w:rPr>
              <w:t xml:space="preserve"> </w:t>
            </w:r>
            <w:r w:rsidRPr="000F0077">
              <w:rPr>
                <w:sz w:val="20"/>
              </w:rPr>
              <w:t>analiza</w:t>
            </w:r>
            <w:r w:rsidRPr="000F0077">
              <w:rPr>
                <w:spacing w:val="2"/>
                <w:sz w:val="20"/>
              </w:rPr>
              <w:t xml:space="preserve"> </w:t>
            </w:r>
            <w:r w:rsidRPr="000F0077">
              <w:rPr>
                <w:sz w:val="20"/>
              </w:rPr>
              <w:t>y</w:t>
            </w:r>
            <w:r w:rsidRPr="000F0077">
              <w:rPr>
                <w:spacing w:val="1"/>
                <w:sz w:val="20"/>
              </w:rPr>
              <w:t xml:space="preserve"> </w:t>
            </w:r>
            <w:r w:rsidRPr="000F0077">
              <w:rPr>
                <w:sz w:val="20"/>
              </w:rPr>
              <w:t>construye:</w:t>
            </w:r>
          </w:p>
          <w:p w:rsidR="00A5681D" w:rsidRPr="000F0077" w:rsidRDefault="00A5681D" w:rsidP="00B1650F">
            <w:pPr>
              <w:pStyle w:val="TableParagraph"/>
              <w:tabs>
                <w:tab w:val="left" w:pos="428"/>
              </w:tabs>
              <w:rPr>
                <w:sz w:val="20"/>
              </w:rPr>
            </w:pPr>
          </w:p>
          <w:p w:rsidR="00A5681D" w:rsidRPr="000F0077" w:rsidRDefault="00A5681D" w:rsidP="00320944">
            <w:pPr>
              <w:pStyle w:val="TableParagraph"/>
              <w:tabs>
                <w:tab w:val="left" w:pos="428"/>
              </w:tabs>
              <w:ind w:left="196" w:firstLine="55"/>
              <w:rPr>
                <w:sz w:val="20"/>
              </w:rPr>
            </w:pPr>
            <w:r w:rsidRPr="000F0077">
              <w:rPr>
                <w:sz w:val="20"/>
              </w:rPr>
              <w:t>Lluvia</w:t>
            </w:r>
            <w:r w:rsidRPr="000F0077">
              <w:rPr>
                <w:spacing w:val="-2"/>
                <w:sz w:val="20"/>
              </w:rPr>
              <w:t xml:space="preserve"> </w:t>
            </w:r>
            <w:r w:rsidRPr="000F0077">
              <w:rPr>
                <w:sz w:val="20"/>
              </w:rPr>
              <w:t>de</w:t>
            </w:r>
            <w:r w:rsidRPr="000F0077">
              <w:rPr>
                <w:spacing w:val="-2"/>
                <w:sz w:val="20"/>
              </w:rPr>
              <w:t xml:space="preserve"> </w:t>
            </w:r>
            <w:r w:rsidRPr="000F0077">
              <w:rPr>
                <w:sz w:val="20"/>
              </w:rPr>
              <w:t>ideas:</w:t>
            </w:r>
          </w:p>
          <w:p w:rsidR="00A5681D" w:rsidRPr="000F0077" w:rsidRDefault="00A5681D" w:rsidP="00320944">
            <w:pPr>
              <w:pStyle w:val="TableParagraph"/>
              <w:tabs>
                <w:tab w:val="left" w:pos="428"/>
              </w:tabs>
              <w:ind w:right="354" w:firstLine="196"/>
              <w:rPr>
                <w:spacing w:val="1"/>
                <w:sz w:val="20"/>
              </w:rPr>
            </w:pPr>
            <w:r w:rsidRPr="000F0077">
              <w:rPr>
                <w:sz w:val="20"/>
              </w:rPr>
              <w:t>Blogs:</w:t>
            </w:r>
            <w:r w:rsidRPr="000F0077">
              <w:rPr>
                <w:spacing w:val="1"/>
                <w:sz w:val="20"/>
              </w:rPr>
              <w:t xml:space="preserve"> </w:t>
            </w:r>
          </w:p>
          <w:p w:rsidR="00A5681D" w:rsidRPr="000F0077" w:rsidRDefault="00A5681D" w:rsidP="00320944">
            <w:pPr>
              <w:pStyle w:val="TableParagraph"/>
              <w:tabs>
                <w:tab w:val="left" w:pos="428"/>
              </w:tabs>
              <w:ind w:right="354" w:firstLine="196"/>
              <w:rPr>
                <w:sz w:val="20"/>
              </w:rPr>
            </w:pPr>
            <w:r w:rsidRPr="000F0077">
              <w:rPr>
                <w:spacing w:val="-1"/>
                <w:sz w:val="20"/>
              </w:rPr>
              <w:t>Comunidades</w:t>
            </w:r>
            <w:r w:rsidRPr="000F0077">
              <w:rPr>
                <w:spacing w:val="-6"/>
                <w:sz w:val="20"/>
              </w:rPr>
              <w:t xml:space="preserve"> </w:t>
            </w:r>
          </w:p>
          <w:p w:rsidR="00A5681D" w:rsidRPr="000F0077" w:rsidRDefault="00A5681D" w:rsidP="00B1650F">
            <w:pPr>
              <w:pStyle w:val="TableParagraph"/>
              <w:tabs>
                <w:tab w:val="left" w:pos="428"/>
              </w:tabs>
              <w:ind w:right="354" w:firstLine="55"/>
              <w:rPr>
                <w:sz w:val="20"/>
              </w:rPr>
            </w:pPr>
          </w:p>
          <w:p w:rsidR="00A5681D" w:rsidRPr="000F0077" w:rsidRDefault="00A5681D" w:rsidP="00B1650F">
            <w:pPr>
              <w:pStyle w:val="TableParagraph"/>
              <w:spacing w:before="1" w:line="229" w:lineRule="exact"/>
              <w:rPr>
                <w:sz w:val="20"/>
              </w:rPr>
            </w:pPr>
            <w:r w:rsidRPr="000F0077">
              <w:rPr>
                <w:sz w:val="20"/>
              </w:rPr>
              <w:t xml:space="preserve">  Foros.</w:t>
            </w:r>
          </w:p>
          <w:p w:rsidR="00A5681D" w:rsidRPr="000F0077" w:rsidRDefault="000F0077" w:rsidP="000C7F17">
            <w:pPr>
              <w:pStyle w:val="TableParagraph"/>
              <w:spacing w:line="229" w:lineRule="exact"/>
              <w:ind w:left="110"/>
              <w:rPr>
                <w:sz w:val="20"/>
              </w:rPr>
            </w:pPr>
            <w:r>
              <w:rPr>
                <w:sz w:val="20"/>
              </w:rPr>
              <w:t>N°2</w:t>
            </w:r>
            <w:r w:rsidR="00A5681D" w:rsidRPr="000F0077">
              <w:rPr>
                <w:sz w:val="20"/>
              </w:rPr>
              <w:t>:</w:t>
            </w:r>
          </w:p>
          <w:p w:rsidR="00A5681D" w:rsidRPr="000F0077" w:rsidRDefault="00A5681D" w:rsidP="000C7F17">
            <w:pPr>
              <w:pStyle w:val="TableParagraph"/>
              <w:tabs>
                <w:tab w:val="left" w:pos="1630"/>
              </w:tabs>
              <w:spacing w:before="1"/>
              <w:ind w:left="143" w:right="93" w:firstLine="50"/>
              <w:jc w:val="both"/>
              <w:rPr>
                <w:sz w:val="20"/>
              </w:rPr>
            </w:pPr>
            <w:r w:rsidRPr="000F0077">
              <w:rPr>
                <w:sz w:val="20"/>
              </w:rPr>
              <w:t>Explicar</w:t>
            </w:r>
            <w:r w:rsidRPr="000F0077">
              <w:rPr>
                <w:spacing w:val="1"/>
                <w:sz w:val="20"/>
              </w:rPr>
              <w:t xml:space="preserve"> </w:t>
            </w:r>
            <w:r w:rsidRPr="000F0077">
              <w:rPr>
                <w:sz w:val="20"/>
              </w:rPr>
              <w:t>las</w:t>
            </w:r>
            <w:r w:rsidRPr="000F0077">
              <w:rPr>
                <w:spacing w:val="1"/>
                <w:sz w:val="20"/>
              </w:rPr>
              <w:t xml:space="preserve"> </w:t>
            </w:r>
            <w:r w:rsidRPr="000F0077">
              <w:rPr>
                <w:sz w:val="20"/>
              </w:rPr>
              <w:t>teorías</w:t>
            </w:r>
            <w:r w:rsidRPr="000F0077">
              <w:rPr>
                <w:spacing w:val="1"/>
                <w:sz w:val="20"/>
              </w:rPr>
              <w:t xml:space="preserve"> </w:t>
            </w:r>
            <w:r w:rsidRPr="000F0077">
              <w:rPr>
                <w:sz w:val="20"/>
              </w:rPr>
              <w:t>pedagógicas</w:t>
            </w:r>
            <w:r w:rsidRPr="000F0077">
              <w:rPr>
                <w:spacing w:val="1"/>
                <w:sz w:val="20"/>
              </w:rPr>
              <w:t xml:space="preserve"> </w:t>
            </w:r>
            <w:r w:rsidRPr="000F0077">
              <w:rPr>
                <w:sz w:val="20"/>
              </w:rPr>
              <w:t>en</w:t>
            </w:r>
            <w:r w:rsidRPr="000F0077">
              <w:rPr>
                <w:spacing w:val="1"/>
                <w:sz w:val="20"/>
              </w:rPr>
              <w:t xml:space="preserve"> </w:t>
            </w:r>
            <w:r w:rsidRPr="000F0077">
              <w:rPr>
                <w:sz w:val="20"/>
              </w:rPr>
              <w:t>la</w:t>
            </w:r>
            <w:r w:rsidRPr="000F0077">
              <w:rPr>
                <w:spacing w:val="-47"/>
                <w:sz w:val="20"/>
              </w:rPr>
              <w:t xml:space="preserve"> </w:t>
            </w:r>
            <w:r w:rsidRPr="000F0077">
              <w:rPr>
                <w:sz w:val="20"/>
              </w:rPr>
              <w:t>formación</w:t>
            </w:r>
            <w:r w:rsidRPr="000F0077">
              <w:rPr>
                <w:sz w:val="20"/>
              </w:rPr>
              <w:tab/>
              <w:t>del</w:t>
            </w:r>
            <w:r w:rsidRPr="000F0077">
              <w:rPr>
                <w:spacing w:val="-48"/>
                <w:sz w:val="20"/>
              </w:rPr>
              <w:t xml:space="preserve"> </w:t>
            </w:r>
            <w:r w:rsidRPr="000F0077">
              <w:rPr>
                <w:sz w:val="20"/>
              </w:rPr>
              <w:t>hombre.</w:t>
            </w:r>
          </w:p>
        </w:tc>
        <w:tc>
          <w:tcPr>
            <w:tcW w:w="1418" w:type="dxa"/>
            <w:vMerge w:val="restart"/>
          </w:tcPr>
          <w:p w:rsidR="00A5681D" w:rsidRPr="000F0077" w:rsidRDefault="00A5681D" w:rsidP="000C7F17">
            <w:pPr>
              <w:pStyle w:val="TableParagraph"/>
              <w:spacing w:before="10"/>
              <w:rPr>
                <w:b/>
                <w:sz w:val="18"/>
              </w:rPr>
            </w:pPr>
          </w:p>
          <w:p w:rsidR="00A5681D" w:rsidRPr="000F0077" w:rsidRDefault="00A5681D" w:rsidP="00320944">
            <w:pPr>
              <w:pStyle w:val="TableParagraph"/>
              <w:tabs>
                <w:tab w:val="left" w:pos="427"/>
                <w:tab w:val="left" w:pos="428"/>
              </w:tabs>
              <w:spacing w:line="245" w:lineRule="exact"/>
              <w:rPr>
                <w:sz w:val="20"/>
              </w:rPr>
            </w:pPr>
            <w:r w:rsidRPr="000F0077">
              <w:rPr>
                <w:sz w:val="20"/>
              </w:rPr>
              <w:t xml:space="preserve">  Sílabo.</w:t>
            </w:r>
          </w:p>
          <w:p w:rsidR="00A5681D" w:rsidRPr="000F0077" w:rsidRDefault="00093DA1" w:rsidP="00320944">
            <w:pPr>
              <w:pStyle w:val="TableParagraph"/>
              <w:tabs>
                <w:tab w:val="left" w:pos="427"/>
                <w:tab w:val="left" w:pos="428"/>
              </w:tabs>
              <w:ind w:left="200" w:right="395" w:hanging="142"/>
              <w:rPr>
                <w:sz w:val="20"/>
              </w:rPr>
            </w:pPr>
            <w:r>
              <w:rPr>
                <w:sz w:val="20"/>
              </w:rPr>
              <w:t xml:space="preserve"> </w:t>
            </w:r>
            <w:r w:rsidR="00A5681D" w:rsidRPr="000F0077">
              <w:rPr>
                <w:sz w:val="20"/>
              </w:rPr>
              <w:t>Diapositivas y</w:t>
            </w:r>
            <w:r w:rsidR="00A5681D" w:rsidRPr="000F0077">
              <w:rPr>
                <w:spacing w:val="-47"/>
                <w:sz w:val="20"/>
              </w:rPr>
              <w:t xml:space="preserve">      </w:t>
            </w:r>
            <w:r w:rsidR="00A5681D" w:rsidRPr="000F0077">
              <w:rPr>
                <w:sz w:val="20"/>
              </w:rPr>
              <w:t>videos.</w:t>
            </w:r>
          </w:p>
          <w:p w:rsidR="00A5681D" w:rsidRPr="000F0077" w:rsidRDefault="00A5681D" w:rsidP="00DF6157">
            <w:pPr>
              <w:pStyle w:val="TableParagraph"/>
              <w:tabs>
                <w:tab w:val="left" w:pos="427"/>
                <w:tab w:val="left" w:pos="428"/>
              </w:tabs>
              <w:spacing w:line="243" w:lineRule="exact"/>
              <w:ind w:left="427" w:hanging="278"/>
              <w:rPr>
                <w:sz w:val="20"/>
              </w:rPr>
            </w:pPr>
            <w:r w:rsidRPr="000F0077">
              <w:rPr>
                <w:sz w:val="20"/>
              </w:rPr>
              <w:t>Lectura</w:t>
            </w:r>
            <w:r w:rsidRPr="000F0077">
              <w:rPr>
                <w:spacing w:val="-2"/>
                <w:sz w:val="20"/>
              </w:rPr>
              <w:t xml:space="preserve"> </w:t>
            </w:r>
            <w:r w:rsidR="000F0077">
              <w:rPr>
                <w:sz w:val="20"/>
              </w:rPr>
              <w:t>2</w:t>
            </w:r>
            <w:r w:rsidRPr="000F0077">
              <w:rPr>
                <w:sz w:val="20"/>
              </w:rPr>
              <w:t>.</w:t>
            </w:r>
          </w:p>
          <w:p w:rsidR="00A5681D" w:rsidRPr="000F0077" w:rsidRDefault="00A5681D" w:rsidP="00DF6157">
            <w:pPr>
              <w:pStyle w:val="TableParagraph"/>
              <w:tabs>
                <w:tab w:val="left" w:pos="149"/>
              </w:tabs>
              <w:ind w:left="149" w:right="227"/>
              <w:rPr>
                <w:sz w:val="20"/>
              </w:rPr>
            </w:pPr>
            <w:r w:rsidRPr="000F0077">
              <w:rPr>
                <w:sz w:val="20"/>
              </w:rPr>
              <w:t>Instrumentos de</w:t>
            </w:r>
            <w:r w:rsidRPr="000F0077">
              <w:rPr>
                <w:spacing w:val="-47"/>
                <w:sz w:val="20"/>
              </w:rPr>
              <w:t xml:space="preserve"> </w:t>
            </w:r>
            <w:r w:rsidRPr="000F0077">
              <w:rPr>
                <w:sz w:val="20"/>
              </w:rPr>
              <w:t>evaluación:</w:t>
            </w:r>
            <w:r w:rsidRPr="000F0077">
              <w:rPr>
                <w:spacing w:val="1"/>
                <w:sz w:val="20"/>
              </w:rPr>
              <w:t xml:space="preserve"> </w:t>
            </w:r>
            <w:r w:rsidRPr="000F0077">
              <w:rPr>
                <w:sz w:val="20"/>
              </w:rPr>
              <w:t>cuestionario</w:t>
            </w:r>
            <w:r w:rsidRPr="000F0077">
              <w:rPr>
                <w:spacing w:val="2"/>
                <w:sz w:val="20"/>
              </w:rPr>
              <w:t xml:space="preserve"> </w:t>
            </w:r>
            <w:r w:rsidRPr="000F0077">
              <w:rPr>
                <w:sz w:val="20"/>
              </w:rPr>
              <w:t>y</w:t>
            </w:r>
            <w:r w:rsidRPr="000F0077">
              <w:rPr>
                <w:spacing w:val="1"/>
                <w:sz w:val="20"/>
              </w:rPr>
              <w:t xml:space="preserve"> </w:t>
            </w:r>
            <w:r w:rsidRPr="000F0077">
              <w:rPr>
                <w:spacing w:val="-1"/>
                <w:sz w:val="20"/>
              </w:rPr>
              <w:t>registro</w:t>
            </w:r>
            <w:r w:rsidRPr="000F0077">
              <w:rPr>
                <w:spacing w:val="-9"/>
                <w:sz w:val="20"/>
              </w:rPr>
              <w:t xml:space="preserve"> </w:t>
            </w:r>
            <w:r w:rsidRPr="000F0077">
              <w:rPr>
                <w:sz w:val="20"/>
              </w:rPr>
              <w:t>auxiliar.</w:t>
            </w:r>
          </w:p>
          <w:p w:rsidR="00A5681D" w:rsidRPr="000F0077" w:rsidRDefault="00A5681D" w:rsidP="00B1650F">
            <w:pPr>
              <w:pStyle w:val="TableParagraph"/>
              <w:tabs>
                <w:tab w:val="left" w:pos="427"/>
                <w:tab w:val="left" w:pos="428"/>
              </w:tabs>
              <w:ind w:right="588"/>
              <w:rPr>
                <w:sz w:val="20"/>
              </w:rPr>
            </w:pPr>
          </w:p>
          <w:p w:rsidR="00A5681D" w:rsidRPr="000F0077" w:rsidRDefault="00A5681D" w:rsidP="000C7F17">
            <w:pPr>
              <w:pStyle w:val="TableParagraph"/>
              <w:spacing w:line="229" w:lineRule="exact"/>
              <w:ind w:left="852"/>
              <w:rPr>
                <w:sz w:val="20"/>
              </w:rPr>
            </w:pPr>
          </w:p>
        </w:tc>
        <w:tc>
          <w:tcPr>
            <w:tcW w:w="1559" w:type="dxa"/>
            <w:vMerge w:val="restart"/>
          </w:tcPr>
          <w:p w:rsidR="00A5681D" w:rsidRPr="000F0077" w:rsidRDefault="00A5681D" w:rsidP="000F0077">
            <w:pPr>
              <w:pStyle w:val="TableParagraph"/>
              <w:tabs>
                <w:tab w:val="left" w:pos="147"/>
              </w:tabs>
              <w:spacing w:before="1" w:line="245" w:lineRule="exact"/>
              <w:ind w:left="136" w:firstLine="11"/>
              <w:rPr>
                <w:sz w:val="20"/>
              </w:rPr>
            </w:pPr>
            <w:r w:rsidRPr="000F0077">
              <w:rPr>
                <w:sz w:val="20"/>
              </w:rPr>
              <w:t>Aula</w:t>
            </w:r>
            <w:r w:rsidRPr="000F0077">
              <w:rPr>
                <w:spacing w:val="-3"/>
                <w:sz w:val="20"/>
              </w:rPr>
              <w:t xml:space="preserve"> </w:t>
            </w:r>
            <w:r w:rsidRPr="000F0077">
              <w:rPr>
                <w:sz w:val="20"/>
              </w:rPr>
              <w:t>virtual</w:t>
            </w:r>
            <w:r w:rsidRPr="000F0077">
              <w:rPr>
                <w:spacing w:val="-4"/>
                <w:sz w:val="20"/>
              </w:rPr>
              <w:t xml:space="preserve"> </w:t>
            </w:r>
            <w:r w:rsidRPr="000F0077">
              <w:rPr>
                <w:sz w:val="20"/>
              </w:rPr>
              <w:t>UNE</w:t>
            </w:r>
            <w:r w:rsidR="000F0077">
              <w:rPr>
                <w:sz w:val="20"/>
              </w:rPr>
              <w:t xml:space="preserve"> Moodle</w:t>
            </w:r>
          </w:p>
          <w:p w:rsidR="00A5681D" w:rsidRPr="000F0077" w:rsidRDefault="000F0077" w:rsidP="000F0077">
            <w:pPr>
              <w:pStyle w:val="TableParagraph"/>
              <w:tabs>
                <w:tab w:val="left" w:pos="147"/>
              </w:tabs>
              <w:spacing w:line="245" w:lineRule="exact"/>
              <w:ind w:left="136" w:firstLine="4"/>
              <w:rPr>
                <w:sz w:val="20"/>
              </w:rPr>
            </w:pPr>
            <w:r>
              <w:rPr>
                <w:sz w:val="20"/>
              </w:rPr>
              <w:t>P</w:t>
            </w:r>
            <w:r w:rsidR="00A5681D" w:rsidRPr="000F0077">
              <w:rPr>
                <w:sz w:val="20"/>
              </w:rPr>
              <w:t>lataforma</w:t>
            </w:r>
            <w:r w:rsidR="00A5681D" w:rsidRPr="000F0077">
              <w:rPr>
                <w:spacing w:val="-5"/>
                <w:sz w:val="20"/>
              </w:rPr>
              <w:t xml:space="preserve"> </w:t>
            </w:r>
            <w:r>
              <w:rPr>
                <w:spacing w:val="-5"/>
                <w:sz w:val="20"/>
              </w:rPr>
              <w:t xml:space="preserve">Google </w:t>
            </w:r>
            <w:r w:rsidR="00A5681D" w:rsidRPr="000F0077">
              <w:rPr>
                <w:sz w:val="20"/>
              </w:rPr>
              <w:t>meet</w:t>
            </w:r>
          </w:p>
          <w:p w:rsidR="00A5681D" w:rsidRDefault="000F0077" w:rsidP="000C7F17">
            <w:pPr>
              <w:pStyle w:val="TableParagraph"/>
            </w:pPr>
            <w:r>
              <w:rPr>
                <w:b/>
              </w:rPr>
              <w:t xml:space="preserve">   </w:t>
            </w:r>
            <w:r w:rsidRPr="000F0077">
              <w:t>Power point</w:t>
            </w:r>
          </w:p>
          <w:p w:rsidR="00093DA1" w:rsidRPr="000F0077" w:rsidRDefault="00093DA1" w:rsidP="000C7F17">
            <w:pPr>
              <w:pStyle w:val="TableParagraph"/>
            </w:pPr>
            <w:r>
              <w:t xml:space="preserve">   Word</w:t>
            </w:r>
          </w:p>
          <w:p w:rsidR="000F0077" w:rsidRPr="000F0077" w:rsidRDefault="000F0077" w:rsidP="000C7F17">
            <w:pPr>
              <w:pStyle w:val="TableParagraph"/>
            </w:pPr>
            <w:r w:rsidRPr="000F0077">
              <w:t xml:space="preserve">   You Tube</w:t>
            </w:r>
          </w:p>
          <w:p w:rsidR="000F0077" w:rsidRDefault="000F0077" w:rsidP="000F0077">
            <w:pPr>
              <w:pStyle w:val="TableParagraph"/>
              <w:ind w:left="136"/>
            </w:pPr>
            <w:r w:rsidRPr="000F0077">
              <w:t>Correo          electrónico</w:t>
            </w:r>
          </w:p>
          <w:p w:rsidR="000F0077" w:rsidRDefault="00852F50" w:rsidP="000F0077">
            <w:pPr>
              <w:pStyle w:val="TableParagraph"/>
              <w:ind w:left="136"/>
            </w:pPr>
            <w:r>
              <w:t>Guasa</w:t>
            </w:r>
          </w:p>
          <w:p w:rsidR="000F0077" w:rsidRDefault="000F0077" w:rsidP="000F0077">
            <w:pPr>
              <w:pStyle w:val="TableParagraph"/>
              <w:ind w:left="136"/>
            </w:pPr>
            <w:r>
              <w:t>Instagram</w:t>
            </w:r>
          </w:p>
          <w:p w:rsidR="000F0077" w:rsidRDefault="00093DA1" w:rsidP="000F0077">
            <w:pPr>
              <w:pStyle w:val="TableParagraph"/>
              <w:ind w:left="136"/>
            </w:pPr>
            <w:r>
              <w:t>Pizarra</w:t>
            </w:r>
          </w:p>
          <w:p w:rsidR="00093DA1" w:rsidRDefault="00093DA1" w:rsidP="000F0077">
            <w:pPr>
              <w:pStyle w:val="TableParagraph"/>
              <w:ind w:left="136"/>
            </w:pPr>
            <w:r>
              <w:t>Chat</w:t>
            </w:r>
          </w:p>
          <w:p w:rsidR="00093DA1" w:rsidRDefault="00093DA1" w:rsidP="000F0077">
            <w:pPr>
              <w:pStyle w:val="TableParagraph"/>
              <w:ind w:left="136"/>
            </w:pPr>
            <w:r>
              <w:t>APA 7 versión</w:t>
            </w:r>
          </w:p>
          <w:p w:rsidR="00093DA1" w:rsidRDefault="00093DA1" w:rsidP="000F0077">
            <w:pPr>
              <w:pStyle w:val="TableParagraph"/>
              <w:ind w:left="136"/>
            </w:pPr>
          </w:p>
          <w:p w:rsidR="000F0077" w:rsidRPr="000F0077" w:rsidRDefault="000F0077" w:rsidP="000F0077">
            <w:pPr>
              <w:pStyle w:val="TableParagraph"/>
              <w:ind w:left="136"/>
            </w:pPr>
          </w:p>
          <w:p w:rsidR="000F0077" w:rsidRDefault="000F0077" w:rsidP="000C7F17">
            <w:pPr>
              <w:pStyle w:val="TableParagraph"/>
              <w:rPr>
                <w:b/>
              </w:rPr>
            </w:pPr>
            <w:r>
              <w:rPr>
                <w:b/>
              </w:rPr>
              <w:t xml:space="preserve">   </w:t>
            </w:r>
          </w:p>
          <w:p w:rsidR="000F0077" w:rsidRPr="000F0077" w:rsidRDefault="000F0077" w:rsidP="000C7F17">
            <w:pPr>
              <w:pStyle w:val="TableParagraph"/>
              <w:rPr>
                <w:b/>
              </w:rPr>
            </w:pPr>
          </w:p>
        </w:tc>
        <w:tc>
          <w:tcPr>
            <w:tcW w:w="1559" w:type="dxa"/>
            <w:vMerge w:val="restart"/>
          </w:tcPr>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spacing w:before="149"/>
              <w:ind w:left="264" w:right="253"/>
              <w:jc w:val="center"/>
              <w:rPr>
                <w:sz w:val="20"/>
              </w:rPr>
            </w:pPr>
            <w:r w:rsidRPr="000F0077">
              <w:rPr>
                <w:sz w:val="20"/>
              </w:rPr>
              <w:t>ESTUDIO DE</w:t>
            </w:r>
            <w:r w:rsidRPr="000F0077">
              <w:rPr>
                <w:spacing w:val="-48"/>
                <w:sz w:val="20"/>
              </w:rPr>
              <w:t xml:space="preserve"> </w:t>
            </w:r>
            <w:r w:rsidRPr="000F0077">
              <w:rPr>
                <w:sz w:val="20"/>
              </w:rPr>
              <w:t>CASO:</w:t>
            </w:r>
          </w:p>
          <w:p w:rsidR="00A5681D" w:rsidRPr="000F0077" w:rsidRDefault="000F0077" w:rsidP="00C27FB9">
            <w:pPr>
              <w:pStyle w:val="TableParagraph"/>
              <w:ind w:left="134" w:right="125" w:firstLine="3"/>
              <w:jc w:val="center"/>
              <w:rPr>
                <w:sz w:val="20"/>
              </w:rPr>
            </w:pPr>
            <w:r>
              <w:rPr>
                <w:sz w:val="20"/>
              </w:rPr>
              <w:t xml:space="preserve">Discriminar y </w:t>
            </w:r>
            <w:r w:rsidR="00093DA1">
              <w:rPr>
                <w:sz w:val="20"/>
              </w:rPr>
              <w:t>explicar</w:t>
            </w:r>
            <w:r w:rsidR="00A5681D" w:rsidRPr="000F0077">
              <w:rPr>
                <w:sz w:val="20"/>
              </w:rPr>
              <w:t xml:space="preserve"> una de las</w:t>
            </w:r>
            <w:r w:rsidR="00A5681D" w:rsidRPr="000F0077">
              <w:rPr>
                <w:spacing w:val="1"/>
                <w:sz w:val="20"/>
              </w:rPr>
              <w:t xml:space="preserve"> </w:t>
            </w:r>
            <w:r w:rsidR="00A5681D" w:rsidRPr="000F0077">
              <w:rPr>
                <w:sz w:val="20"/>
              </w:rPr>
              <w:t>teorías</w:t>
            </w:r>
            <w:r w:rsidR="00A5681D" w:rsidRPr="000F0077">
              <w:rPr>
                <w:spacing w:val="1"/>
                <w:sz w:val="20"/>
              </w:rPr>
              <w:t xml:space="preserve"> </w:t>
            </w:r>
            <w:r w:rsidR="00A5681D" w:rsidRPr="000F0077">
              <w:rPr>
                <w:sz w:val="20"/>
              </w:rPr>
              <w:t>pedagógicos</w:t>
            </w:r>
            <w:r w:rsidR="00A5681D" w:rsidRPr="000F0077">
              <w:rPr>
                <w:spacing w:val="-9"/>
                <w:sz w:val="20"/>
              </w:rPr>
              <w:t xml:space="preserve"> </w:t>
            </w:r>
            <w:r w:rsidR="00A5681D" w:rsidRPr="000F0077">
              <w:rPr>
                <w:sz w:val="20"/>
              </w:rPr>
              <w:t>en la sociedad de la información</w:t>
            </w:r>
          </w:p>
        </w:tc>
        <w:tc>
          <w:tcPr>
            <w:tcW w:w="1701" w:type="dxa"/>
            <w:vMerge w:val="restart"/>
          </w:tcPr>
          <w:p w:rsidR="00A5681D" w:rsidRPr="000F0077" w:rsidRDefault="00A5681D" w:rsidP="00B75540">
            <w:pPr>
              <w:pStyle w:val="TableParagraph"/>
              <w:ind w:right="860"/>
              <w:rPr>
                <w:b/>
              </w:rPr>
            </w:pP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spacing w:before="149"/>
              <w:ind w:left="250" w:right="238" w:hanging="3"/>
              <w:jc w:val="center"/>
              <w:rPr>
                <w:sz w:val="20"/>
              </w:rPr>
            </w:pPr>
            <w:r w:rsidRPr="000F0077">
              <w:rPr>
                <w:sz w:val="20"/>
              </w:rPr>
              <w:t>Matriz para</w:t>
            </w:r>
            <w:r w:rsidRPr="000F0077">
              <w:rPr>
                <w:spacing w:val="1"/>
                <w:sz w:val="20"/>
              </w:rPr>
              <w:t xml:space="preserve"> </w:t>
            </w:r>
            <w:r w:rsidRPr="000F0077">
              <w:rPr>
                <w:sz w:val="20"/>
              </w:rPr>
              <w:t>evaluar para el</w:t>
            </w:r>
            <w:r w:rsidRPr="000F0077">
              <w:rPr>
                <w:spacing w:val="1"/>
                <w:sz w:val="20"/>
              </w:rPr>
              <w:t xml:space="preserve"> </w:t>
            </w:r>
            <w:r w:rsidRPr="000F0077">
              <w:rPr>
                <w:sz w:val="20"/>
              </w:rPr>
              <w:t>estudio</w:t>
            </w:r>
            <w:r w:rsidRPr="000F0077">
              <w:rPr>
                <w:spacing w:val="-8"/>
                <w:sz w:val="20"/>
              </w:rPr>
              <w:t xml:space="preserve"> </w:t>
            </w:r>
            <w:r w:rsidRPr="000F0077">
              <w:rPr>
                <w:sz w:val="20"/>
              </w:rPr>
              <w:t>de</w:t>
            </w:r>
            <w:r w:rsidRPr="000F0077">
              <w:rPr>
                <w:spacing w:val="-8"/>
                <w:sz w:val="20"/>
              </w:rPr>
              <w:t xml:space="preserve"> </w:t>
            </w:r>
            <w:r w:rsidRPr="000F0077">
              <w:rPr>
                <w:sz w:val="20"/>
              </w:rPr>
              <w:t>caso.</w:t>
            </w: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rPr>
                <w:b/>
                <w:sz w:val="30"/>
              </w:rPr>
            </w:pPr>
          </w:p>
          <w:p w:rsidR="006055F6" w:rsidRDefault="006055F6" w:rsidP="000C7F17">
            <w:pPr>
              <w:pStyle w:val="TableParagraph"/>
              <w:ind w:left="108"/>
              <w:rPr>
                <w:sz w:val="20"/>
              </w:rPr>
            </w:pPr>
          </w:p>
          <w:p w:rsidR="006055F6" w:rsidRDefault="006055F6" w:rsidP="000C7F17">
            <w:pPr>
              <w:pStyle w:val="TableParagraph"/>
              <w:ind w:left="108"/>
              <w:rPr>
                <w:sz w:val="20"/>
              </w:rPr>
            </w:pPr>
          </w:p>
          <w:p w:rsidR="006055F6" w:rsidRDefault="006055F6" w:rsidP="000C7F17">
            <w:pPr>
              <w:pStyle w:val="TableParagraph"/>
              <w:ind w:left="108"/>
              <w:rPr>
                <w:sz w:val="20"/>
              </w:rPr>
            </w:pPr>
          </w:p>
          <w:p w:rsidR="00A5681D" w:rsidRPr="000F0077" w:rsidRDefault="00A5681D" w:rsidP="000C7F17">
            <w:pPr>
              <w:pStyle w:val="TableParagraph"/>
              <w:ind w:left="108"/>
              <w:rPr>
                <w:sz w:val="20"/>
              </w:rPr>
            </w:pPr>
            <w:r w:rsidRPr="000F0077">
              <w:rPr>
                <w:sz w:val="20"/>
              </w:rPr>
              <w:t>Cuestionario.</w:t>
            </w:r>
          </w:p>
        </w:tc>
        <w:tc>
          <w:tcPr>
            <w:tcW w:w="25" w:type="dxa"/>
            <w:vMerge/>
            <w:tcBorders>
              <w:top w:val="nil"/>
              <w:right w:val="nil"/>
            </w:tcBorders>
          </w:tcPr>
          <w:p w:rsidR="00A5681D" w:rsidRPr="000F0077" w:rsidRDefault="00A5681D" w:rsidP="000C7F17">
            <w:pPr>
              <w:rPr>
                <w:sz w:val="2"/>
                <w:szCs w:val="2"/>
              </w:rPr>
            </w:pPr>
          </w:p>
        </w:tc>
      </w:tr>
      <w:tr w:rsidR="000F0077" w:rsidRPr="000F0077" w:rsidTr="00A5681D">
        <w:trPr>
          <w:gridAfter w:val="1"/>
          <w:wAfter w:w="180" w:type="dxa"/>
          <w:trHeight w:val="1152"/>
        </w:trPr>
        <w:tc>
          <w:tcPr>
            <w:tcW w:w="567" w:type="dxa"/>
          </w:tcPr>
          <w:p w:rsidR="00A5681D" w:rsidRPr="000F0077" w:rsidRDefault="00A5681D" w:rsidP="000C7F17">
            <w:pPr>
              <w:pStyle w:val="TableParagraph"/>
              <w:spacing w:line="224" w:lineRule="exact"/>
              <w:ind w:left="194"/>
              <w:rPr>
                <w:b/>
                <w:sz w:val="20"/>
              </w:rPr>
            </w:pPr>
            <w:r w:rsidRPr="000F0077">
              <w:rPr>
                <w:b/>
                <w:sz w:val="20"/>
              </w:rPr>
              <w:t>6</w:t>
            </w:r>
          </w:p>
          <w:p w:rsidR="00A5681D" w:rsidRPr="000F0077" w:rsidRDefault="00A5681D" w:rsidP="005D006D">
            <w:pPr>
              <w:pStyle w:val="TableParagraph"/>
              <w:spacing w:line="221" w:lineRule="exact"/>
              <w:ind w:left="194"/>
              <w:rPr>
                <w:b/>
                <w:sz w:val="20"/>
              </w:rPr>
            </w:pPr>
            <w:r w:rsidRPr="000F0077">
              <w:rPr>
                <w:b/>
                <w:sz w:val="20"/>
              </w:rPr>
              <w:t>26/</w:t>
            </w:r>
          </w:p>
          <w:p w:rsidR="00A5681D" w:rsidRPr="000F0077" w:rsidRDefault="00A5681D" w:rsidP="005D006D">
            <w:pPr>
              <w:pStyle w:val="TableParagraph"/>
              <w:spacing w:line="224" w:lineRule="exact"/>
              <w:ind w:left="194"/>
              <w:rPr>
                <w:b/>
                <w:sz w:val="20"/>
              </w:rPr>
            </w:pPr>
            <w:r w:rsidRPr="000F0077">
              <w:rPr>
                <w:b/>
                <w:sz w:val="20"/>
              </w:rPr>
              <w:t>10</w:t>
            </w:r>
          </w:p>
        </w:tc>
        <w:tc>
          <w:tcPr>
            <w:tcW w:w="1560" w:type="dxa"/>
          </w:tcPr>
          <w:p w:rsidR="00A5681D" w:rsidRPr="000F0077" w:rsidRDefault="008A2C00" w:rsidP="000C7F17">
            <w:pPr>
              <w:rPr>
                <w:sz w:val="20"/>
                <w:szCs w:val="20"/>
              </w:rPr>
            </w:pPr>
            <w:r w:rsidRPr="000F0077">
              <w:rPr>
                <w:rFonts w:ascii="Gill Sans MT" w:eastAsia="+mj-ea" w:hAnsi="Gill Sans MT" w:cs="+mj-cs"/>
                <w:kern w:val="24"/>
                <w:sz w:val="20"/>
                <w:szCs w:val="20"/>
              </w:rPr>
              <w:t>Pensamiento pedagógico en las sociedades industriales capitalistas</w:t>
            </w:r>
          </w:p>
        </w:tc>
        <w:tc>
          <w:tcPr>
            <w:tcW w:w="1984" w:type="dxa"/>
            <w:vMerge/>
            <w:tcBorders>
              <w:top w:val="nil"/>
            </w:tcBorders>
          </w:tcPr>
          <w:p w:rsidR="00A5681D" w:rsidRPr="000F0077" w:rsidRDefault="00A5681D" w:rsidP="000C7F17">
            <w:pPr>
              <w:rPr>
                <w:sz w:val="2"/>
                <w:szCs w:val="2"/>
              </w:rPr>
            </w:pPr>
          </w:p>
        </w:tc>
        <w:tc>
          <w:tcPr>
            <w:tcW w:w="1418" w:type="dxa"/>
            <w:vMerge/>
            <w:tcBorders>
              <w:top w:val="nil"/>
            </w:tcBorders>
          </w:tcPr>
          <w:p w:rsidR="00A5681D" w:rsidRPr="000F0077" w:rsidRDefault="00A5681D" w:rsidP="000C7F17">
            <w:pPr>
              <w:rPr>
                <w:sz w:val="2"/>
                <w:szCs w:val="2"/>
              </w:rPr>
            </w:pPr>
          </w:p>
        </w:tc>
        <w:tc>
          <w:tcPr>
            <w:tcW w:w="1559" w:type="dxa"/>
            <w:vMerge/>
          </w:tcPr>
          <w:p w:rsidR="00A5681D" w:rsidRPr="000F0077" w:rsidRDefault="00A5681D" w:rsidP="000C7F17">
            <w:pPr>
              <w:rPr>
                <w:sz w:val="2"/>
                <w:szCs w:val="2"/>
              </w:rPr>
            </w:pPr>
          </w:p>
        </w:tc>
        <w:tc>
          <w:tcPr>
            <w:tcW w:w="1559" w:type="dxa"/>
            <w:vMerge/>
            <w:tcBorders>
              <w:top w:val="nil"/>
            </w:tcBorders>
          </w:tcPr>
          <w:p w:rsidR="00A5681D" w:rsidRPr="000F0077" w:rsidRDefault="00A5681D" w:rsidP="000C7F17">
            <w:pPr>
              <w:rPr>
                <w:sz w:val="2"/>
                <w:szCs w:val="2"/>
              </w:rPr>
            </w:pPr>
          </w:p>
        </w:tc>
        <w:tc>
          <w:tcPr>
            <w:tcW w:w="1701" w:type="dxa"/>
            <w:vMerge/>
            <w:tcBorders>
              <w:top w:val="nil"/>
            </w:tcBorders>
          </w:tcPr>
          <w:p w:rsidR="00A5681D" w:rsidRPr="000F0077" w:rsidRDefault="00A5681D" w:rsidP="000C7F17">
            <w:pPr>
              <w:rPr>
                <w:sz w:val="2"/>
                <w:szCs w:val="2"/>
              </w:rPr>
            </w:pPr>
          </w:p>
        </w:tc>
        <w:tc>
          <w:tcPr>
            <w:tcW w:w="25" w:type="dxa"/>
            <w:vMerge/>
            <w:tcBorders>
              <w:top w:val="nil"/>
              <w:right w:val="nil"/>
            </w:tcBorders>
          </w:tcPr>
          <w:p w:rsidR="00A5681D" w:rsidRPr="000F0077" w:rsidRDefault="00A5681D" w:rsidP="000C7F17">
            <w:pPr>
              <w:rPr>
                <w:sz w:val="2"/>
                <w:szCs w:val="2"/>
              </w:rPr>
            </w:pPr>
          </w:p>
        </w:tc>
      </w:tr>
      <w:tr w:rsidR="000F0077" w:rsidRPr="000F0077" w:rsidTr="00A5681D">
        <w:trPr>
          <w:gridAfter w:val="1"/>
          <w:wAfter w:w="180" w:type="dxa"/>
          <w:trHeight w:val="918"/>
        </w:trPr>
        <w:tc>
          <w:tcPr>
            <w:tcW w:w="567" w:type="dxa"/>
          </w:tcPr>
          <w:p w:rsidR="00A5681D" w:rsidRPr="000F0077" w:rsidRDefault="00A5681D" w:rsidP="000C7F17">
            <w:pPr>
              <w:pStyle w:val="TableParagraph"/>
              <w:spacing w:line="221" w:lineRule="exact"/>
              <w:ind w:left="194"/>
              <w:rPr>
                <w:b/>
                <w:sz w:val="20"/>
              </w:rPr>
            </w:pPr>
            <w:r w:rsidRPr="000F0077">
              <w:rPr>
                <w:b/>
                <w:sz w:val="20"/>
              </w:rPr>
              <w:t xml:space="preserve"> 7</w:t>
            </w:r>
          </w:p>
          <w:p w:rsidR="00A5681D" w:rsidRPr="000F0077" w:rsidRDefault="00A5681D" w:rsidP="000C7F17">
            <w:pPr>
              <w:pStyle w:val="TableParagraph"/>
              <w:spacing w:line="221" w:lineRule="exact"/>
              <w:ind w:left="194"/>
              <w:rPr>
                <w:b/>
                <w:sz w:val="20"/>
              </w:rPr>
            </w:pPr>
            <w:r w:rsidRPr="000F0077">
              <w:rPr>
                <w:b/>
                <w:sz w:val="20"/>
              </w:rPr>
              <w:t>2/11</w:t>
            </w:r>
          </w:p>
        </w:tc>
        <w:tc>
          <w:tcPr>
            <w:tcW w:w="1560" w:type="dxa"/>
          </w:tcPr>
          <w:p w:rsidR="00A5681D" w:rsidRPr="000F0077" w:rsidRDefault="008A2C00" w:rsidP="000C7F17">
            <w:pPr>
              <w:rPr>
                <w:sz w:val="20"/>
                <w:szCs w:val="20"/>
              </w:rPr>
            </w:pPr>
            <w:r w:rsidRPr="000F0077">
              <w:rPr>
                <w:sz w:val="20"/>
                <w:szCs w:val="20"/>
              </w:rPr>
              <w:t>Pensamiento pedagógico crítico-emancipa torio</w:t>
            </w:r>
          </w:p>
        </w:tc>
        <w:tc>
          <w:tcPr>
            <w:tcW w:w="1984" w:type="dxa"/>
            <w:vMerge/>
            <w:tcBorders>
              <w:top w:val="nil"/>
            </w:tcBorders>
          </w:tcPr>
          <w:p w:rsidR="00A5681D" w:rsidRPr="000F0077" w:rsidRDefault="00A5681D" w:rsidP="000C7F17">
            <w:pPr>
              <w:rPr>
                <w:sz w:val="2"/>
                <w:szCs w:val="2"/>
              </w:rPr>
            </w:pPr>
          </w:p>
        </w:tc>
        <w:tc>
          <w:tcPr>
            <w:tcW w:w="1418" w:type="dxa"/>
            <w:vMerge/>
            <w:tcBorders>
              <w:top w:val="nil"/>
            </w:tcBorders>
          </w:tcPr>
          <w:p w:rsidR="00A5681D" w:rsidRPr="000F0077" w:rsidRDefault="00A5681D" w:rsidP="000C7F17">
            <w:pPr>
              <w:rPr>
                <w:sz w:val="2"/>
                <w:szCs w:val="2"/>
              </w:rPr>
            </w:pPr>
          </w:p>
        </w:tc>
        <w:tc>
          <w:tcPr>
            <w:tcW w:w="1559" w:type="dxa"/>
            <w:vMerge/>
          </w:tcPr>
          <w:p w:rsidR="00A5681D" w:rsidRPr="000F0077" w:rsidRDefault="00A5681D" w:rsidP="000C7F17">
            <w:pPr>
              <w:rPr>
                <w:sz w:val="2"/>
                <w:szCs w:val="2"/>
              </w:rPr>
            </w:pPr>
          </w:p>
        </w:tc>
        <w:tc>
          <w:tcPr>
            <w:tcW w:w="1559" w:type="dxa"/>
            <w:vMerge/>
            <w:tcBorders>
              <w:top w:val="nil"/>
            </w:tcBorders>
          </w:tcPr>
          <w:p w:rsidR="00A5681D" w:rsidRPr="000F0077" w:rsidRDefault="00A5681D" w:rsidP="000C7F17">
            <w:pPr>
              <w:rPr>
                <w:sz w:val="2"/>
                <w:szCs w:val="2"/>
              </w:rPr>
            </w:pPr>
          </w:p>
        </w:tc>
        <w:tc>
          <w:tcPr>
            <w:tcW w:w="1701" w:type="dxa"/>
            <w:vMerge/>
            <w:tcBorders>
              <w:top w:val="nil"/>
            </w:tcBorders>
          </w:tcPr>
          <w:p w:rsidR="00A5681D" w:rsidRPr="000F0077" w:rsidRDefault="00A5681D" w:rsidP="000C7F17">
            <w:pPr>
              <w:rPr>
                <w:sz w:val="2"/>
                <w:szCs w:val="2"/>
              </w:rPr>
            </w:pPr>
          </w:p>
        </w:tc>
        <w:tc>
          <w:tcPr>
            <w:tcW w:w="25" w:type="dxa"/>
            <w:vMerge/>
            <w:tcBorders>
              <w:top w:val="nil"/>
              <w:right w:val="nil"/>
            </w:tcBorders>
          </w:tcPr>
          <w:p w:rsidR="00A5681D" w:rsidRPr="000F0077" w:rsidRDefault="00A5681D" w:rsidP="000C7F17">
            <w:pPr>
              <w:rPr>
                <w:sz w:val="2"/>
                <w:szCs w:val="2"/>
              </w:rPr>
            </w:pPr>
          </w:p>
        </w:tc>
      </w:tr>
      <w:tr w:rsidR="000F0077" w:rsidRPr="000F0077" w:rsidTr="00A5681D">
        <w:trPr>
          <w:gridAfter w:val="1"/>
          <w:wAfter w:w="180" w:type="dxa"/>
          <w:trHeight w:val="1149"/>
        </w:trPr>
        <w:tc>
          <w:tcPr>
            <w:tcW w:w="567" w:type="dxa"/>
          </w:tcPr>
          <w:p w:rsidR="00A5681D" w:rsidRPr="000F0077" w:rsidRDefault="00A5681D" w:rsidP="000C7F17">
            <w:pPr>
              <w:pStyle w:val="TableParagraph"/>
              <w:spacing w:line="221" w:lineRule="exact"/>
              <w:ind w:left="194"/>
              <w:rPr>
                <w:b/>
                <w:sz w:val="20"/>
              </w:rPr>
            </w:pPr>
            <w:r w:rsidRPr="000F0077">
              <w:rPr>
                <w:b/>
                <w:sz w:val="20"/>
              </w:rPr>
              <w:t xml:space="preserve"> 8</w:t>
            </w:r>
          </w:p>
          <w:p w:rsidR="00A5681D" w:rsidRPr="000F0077" w:rsidRDefault="00A5681D" w:rsidP="000C7F17">
            <w:pPr>
              <w:pStyle w:val="TableParagraph"/>
              <w:spacing w:line="221" w:lineRule="exact"/>
              <w:ind w:left="194"/>
              <w:rPr>
                <w:b/>
                <w:sz w:val="20"/>
              </w:rPr>
            </w:pPr>
          </w:p>
          <w:p w:rsidR="00A5681D" w:rsidRPr="000F0077" w:rsidRDefault="00A5681D" w:rsidP="000C7F17">
            <w:pPr>
              <w:pStyle w:val="TableParagraph"/>
              <w:spacing w:line="221" w:lineRule="exact"/>
              <w:ind w:left="194"/>
              <w:rPr>
                <w:b/>
                <w:sz w:val="20"/>
              </w:rPr>
            </w:pPr>
            <w:r w:rsidRPr="000F0077">
              <w:rPr>
                <w:b/>
                <w:w w:val="99"/>
                <w:sz w:val="20"/>
              </w:rPr>
              <w:t>9/11</w:t>
            </w:r>
          </w:p>
        </w:tc>
        <w:tc>
          <w:tcPr>
            <w:tcW w:w="1560" w:type="dxa"/>
          </w:tcPr>
          <w:p w:rsidR="00A5681D" w:rsidRDefault="00F60BAE" w:rsidP="000C7F17">
            <w:pPr>
              <w:rPr>
                <w:bCs/>
                <w:sz w:val="20"/>
                <w:szCs w:val="20"/>
              </w:rPr>
            </w:pPr>
            <w:r w:rsidRPr="000F0077">
              <w:rPr>
                <w:bCs/>
                <w:sz w:val="20"/>
                <w:szCs w:val="20"/>
              </w:rPr>
              <w:t>Pensamiento    pedagógico en la posmodernidad</w:t>
            </w:r>
          </w:p>
          <w:p w:rsidR="006055F6" w:rsidRDefault="006055F6" w:rsidP="000C7F17">
            <w:pPr>
              <w:rPr>
                <w:bCs/>
                <w:sz w:val="20"/>
                <w:szCs w:val="20"/>
              </w:rPr>
            </w:pPr>
          </w:p>
          <w:p w:rsidR="006055F6" w:rsidRPr="000F0077" w:rsidRDefault="006055F6" w:rsidP="000C7F17">
            <w:pPr>
              <w:rPr>
                <w:sz w:val="20"/>
                <w:szCs w:val="20"/>
              </w:rPr>
            </w:pPr>
            <w:r>
              <w:rPr>
                <w:bCs/>
                <w:sz w:val="20"/>
                <w:szCs w:val="20"/>
              </w:rPr>
              <w:t>EVALUACIÓN PARCIAL</w:t>
            </w:r>
          </w:p>
        </w:tc>
        <w:tc>
          <w:tcPr>
            <w:tcW w:w="1984" w:type="dxa"/>
            <w:vMerge/>
            <w:tcBorders>
              <w:top w:val="nil"/>
            </w:tcBorders>
          </w:tcPr>
          <w:p w:rsidR="00A5681D" w:rsidRPr="000F0077" w:rsidRDefault="00A5681D" w:rsidP="000C7F17">
            <w:pPr>
              <w:rPr>
                <w:sz w:val="2"/>
                <w:szCs w:val="2"/>
              </w:rPr>
            </w:pPr>
          </w:p>
        </w:tc>
        <w:tc>
          <w:tcPr>
            <w:tcW w:w="1418" w:type="dxa"/>
            <w:vMerge/>
            <w:tcBorders>
              <w:top w:val="nil"/>
            </w:tcBorders>
          </w:tcPr>
          <w:p w:rsidR="00A5681D" w:rsidRPr="000F0077" w:rsidRDefault="00A5681D" w:rsidP="000C7F17">
            <w:pPr>
              <w:rPr>
                <w:sz w:val="2"/>
                <w:szCs w:val="2"/>
              </w:rPr>
            </w:pPr>
          </w:p>
        </w:tc>
        <w:tc>
          <w:tcPr>
            <w:tcW w:w="1559" w:type="dxa"/>
            <w:vMerge/>
          </w:tcPr>
          <w:p w:rsidR="00A5681D" w:rsidRPr="000F0077" w:rsidRDefault="00A5681D" w:rsidP="000C7F17">
            <w:pPr>
              <w:rPr>
                <w:sz w:val="2"/>
                <w:szCs w:val="2"/>
              </w:rPr>
            </w:pPr>
          </w:p>
        </w:tc>
        <w:tc>
          <w:tcPr>
            <w:tcW w:w="1559" w:type="dxa"/>
            <w:vMerge/>
            <w:tcBorders>
              <w:top w:val="nil"/>
            </w:tcBorders>
          </w:tcPr>
          <w:p w:rsidR="00A5681D" w:rsidRPr="000F0077" w:rsidRDefault="00A5681D" w:rsidP="000C7F17">
            <w:pPr>
              <w:rPr>
                <w:sz w:val="2"/>
                <w:szCs w:val="2"/>
              </w:rPr>
            </w:pPr>
          </w:p>
        </w:tc>
        <w:tc>
          <w:tcPr>
            <w:tcW w:w="1701" w:type="dxa"/>
            <w:vMerge/>
            <w:tcBorders>
              <w:top w:val="nil"/>
            </w:tcBorders>
          </w:tcPr>
          <w:p w:rsidR="00A5681D" w:rsidRPr="000F0077" w:rsidRDefault="00A5681D" w:rsidP="000C7F17">
            <w:pPr>
              <w:rPr>
                <w:sz w:val="2"/>
                <w:szCs w:val="2"/>
              </w:rPr>
            </w:pPr>
          </w:p>
        </w:tc>
        <w:tc>
          <w:tcPr>
            <w:tcW w:w="25" w:type="dxa"/>
            <w:vMerge/>
            <w:tcBorders>
              <w:top w:val="nil"/>
              <w:right w:val="nil"/>
            </w:tcBorders>
          </w:tcPr>
          <w:p w:rsidR="00A5681D" w:rsidRPr="000F0077" w:rsidRDefault="00A5681D" w:rsidP="000C7F17">
            <w:pPr>
              <w:rPr>
                <w:sz w:val="2"/>
                <w:szCs w:val="2"/>
              </w:rPr>
            </w:pPr>
          </w:p>
        </w:tc>
      </w:tr>
      <w:tr w:rsidR="000F0077" w:rsidRPr="000F0077" w:rsidTr="00A5681D">
        <w:trPr>
          <w:gridAfter w:val="2"/>
          <w:wAfter w:w="205" w:type="dxa"/>
          <w:trHeight w:val="230"/>
        </w:trPr>
        <w:tc>
          <w:tcPr>
            <w:tcW w:w="2127" w:type="dxa"/>
            <w:gridSpan w:val="2"/>
          </w:tcPr>
          <w:p w:rsidR="00A5681D" w:rsidRPr="000F0077" w:rsidRDefault="00A5681D" w:rsidP="00DF6157">
            <w:pPr>
              <w:pStyle w:val="TableParagraph"/>
              <w:spacing w:line="210" w:lineRule="exact"/>
              <w:ind w:right="3927"/>
              <w:rPr>
                <w:b/>
                <w:sz w:val="18"/>
              </w:rPr>
            </w:pPr>
          </w:p>
        </w:tc>
        <w:tc>
          <w:tcPr>
            <w:tcW w:w="6520" w:type="dxa"/>
            <w:gridSpan w:val="4"/>
          </w:tcPr>
          <w:p w:rsidR="00A5681D" w:rsidRPr="000F0077" w:rsidRDefault="00A5681D" w:rsidP="00DF6157">
            <w:pPr>
              <w:pStyle w:val="TableParagraph"/>
              <w:spacing w:line="210" w:lineRule="exact"/>
              <w:ind w:right="3927"/>
              <w:rPr>
                <w:b/>
                <w:sz w:val="20"/>
              </w:rPr>
            </w:pPr>
            <w:r w:rsidRPr="000F0077">
              <w:rPr>
                <w:b/>
                <w:sz w:val="18"/>
              </w:rPr>
              <w:t>VALORES/ACTITUDES</w:t>
            </w:r>
          </w:p>
        </w:tc>
        <w:tc>
          <w:tcPr>
            <w:tcW w:w="1701" w:type="dxa"/>
          </w:tcPr>
          <w:p w:rsidR="00A5681D" w:rsidRPr="000F0077" w:rsidRDefault="00A5681D" w:rsidP="000C7F17">
            <w:pPr>
              <w:pStyle w:val="TableParagraph"/>
              <w:rPr>
                <w:sz w:val="16"/>
              </w:rPr>
            </w:pPr>
          </w:p>
        </w:tc>
      </w:tr>
    </w:tbl>
    <w:p w:rsidR="004D409C" w:rsidRPr="000F0077" w:rsidRDefault="004D409C" w:rsidP="00FF6C92">
      <w:pPr>
        <w:pStyle w:val="Textoindependiente"/>
        <w:spacing w:before="10"/>
        <w:rPr>
          <w:b/>
          <w:sz w:val="25"/>
        </w:rPr>
      </w:pPr>
    </w:p>
    <w:p w:rsidR="004D409C" w:rsidRPr="000F0077" w:rsidRDefault="004D409C" w:rsidP="00FF6C92">
      <w:pPr>
        <w:pStyle w:val="Textoindependiente"/>
        <w:spacing w:before="10"/>
        <w:rPr>
          <w:b/>
          <w:sz w:val="25"/>
        </w:rPr>
      </w:pPr>
    </w:p>
    <w:p w:rsidR="004D409C" w:rsidRPr="000F0077" w:rsidRDefault="004D409C" w:rsidP="00FF6C92">
      <w:pPr>
        <w:pStyle w:val="Textoindependiente"/>
        <w:spacing w:before="10"/>
        <w:rPr>
          <w:b/>
          <w:sz w:val="25"/>
        </w:rPr>
      </w:pPr>
    </w:p>
    <w:tbl>
      <w:tblPr>
        <w:tblStyle w:val="TableNormal"/>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
        <w:gridCol w:w="1701"/>
        <w:gridCol w:w="1701"/>
        <w:gridCol w:w="1417"/>
        <w:gridCol w:w="1701"/>
        <w:gridCol w:w="1559"/>
        <w:gridCol w:w="1701"/>
      </w:tblGrid>
      <w:tr w:rsidR="000F0077" w:rsidRPr="000F0077" w:rsidTr="00F60BAE">
        <w:trPr>
          <w:trHeight w:val="230"/>
        </w:trPr>
        <w:tc>
          <w:tcPr>
            <w:tcW w:w="426" w:type="dxa"/>
            <w:vMerge w:val="restart"/>
          </w:tcPr>
          <w:p w:rsidR="00A5681D" w:rsidRPr="000F0077" w:rsidRDefault="00A5681D" w:rsidP="000C7F17">
            <w:pPr>
              <w:pStyle w:val="TableParagraph"/>
              <w:spacing w:line="228" w:lineRule="exact"/>
              <w:ind w:left="139"/>
              <w:rPr>
                <w:b/>
                <w:sz w:val="20"/>
              </w:rPr>
            </w:pPr>
            <w:r w:rsidRPr="000F0077">
              <w:rPr>
                <w:b/>
                <w:sz w:val="20"/>
              </w:rPr>
              <w:t>SM</w:t>
            </w:r>
          </w:p>
        </w:tc>
        <w:tc>
          <w:tcPr>
            <w:tcW w:w="1701" w:type="dxa"/>
          </w:tcPr>
          <w:p w:rsidR="00A5681D" w:rsidRPr="000F0077" w:rsidRDefault="00A5681D" w:rsidP="000C7F17">
            <w:pPr>
              <w:pStyle w:val="TableParagraph"/>
              <w:spacing w:line="210" w:lineRule="exact"/>
              <w:ind w:left="815"/>
              <w:rPr>
                <w:b/>
                <w:sz w:val="20"/>
              </w:rPr>
            </w:pPr>
          </w:p>
        </w:tc>
        <w:tc>
          <w:tcPr>
            <w:tcW w:w="8079" w:type="dxa"/>
            <w:gridSpan w:val="5"/>
          </w:tcPr>
          <w:p w:rsidR="00A5681D" w:rsidRPr="000F0077" w:rsidRDefault="00A5681D" w:rsidP="000C7F17">
            <w:pPr>
              <w:pStyle w:val="TableParagraph"/>
              <w:spacing w:line="210" w:lineRule="exact"/>
              <w:ind w:left="815"/>
              <w:rPr>
                <w:i/>
                <w:sz w:val="20"/>
              </w:rPr>
            </w:pPr>
            <w:r w:rsidRPr="000F0077">
              <w:rPr>
                <w:b/>
                <w:sz w:val="20"/>
              </w:rPr>
              <w:t xml:space="preserve">UNIDAD </w:t>
            </w:r>
            <w:r w:rsidR="00820C1F" w:rsidRPr="000F0077">
              <w:rPr>
                <w:b/>
                <w:sz w:val="20"/>
              </w:rPr>
              <w:t>I</w:t>
            </w:r>
            <w:r w:rsidRPr="000F0077">
              <w:rPr>
                <w:b/>
                <w:sz w:val="20"/>
              </w:rPr>
              <w:t>II:</w:t>
            </w:r>
            <w:r w:rsidRPr="000F0077">
              <w:rPr>
                <w:b/>
                <w:spacing w:val="1"/>
                <w:sz w:val="20"/>
              </w:rPr>
              <w:t xml:space="preserve"> </w:t>
            </w:r>
            <w:r w:rsidRPr="000F0077">
              <w:rPr>
                <w:sz w:val="20"/>
              </w:rPr>
              <w:t>L</w:t>
            </w:r>
            <w:r w:rsidRPr="000F0077">
              <w:rPr>
                <w:i/>
                <w:sz w:val="20"/>
              </w:rPr>
              <w:t>a</w:t>
            </w:r>
            <w:r w:rsidRPr="000F0077">
              <w:rPr>
                <w:i/>
                <w:spacing w:val="-1"/>
                <w:sz w:val="20"/>
              </w:rPr>
              <w:t xml:space="preserve"> </w:t>
            </w:r>
            <w:r w:rsidRPr="000F0077">
              <w:rPr>
                <w:i/>
                <w:sz w:val="20"/>
              </w:rPr>
              <w:t>educación</w:t>
            </w:r>
            <w:r w:rsidRPr="000F0077">
              <w:rPr>
                <w:i/>
                <w:spacing w:val="-3"/>
                <w:sz w:val="20"/>
              </w:rPr>
              <w:t xml:space="preserve"> </w:t>
            </w:r>
            <w:r w:rsidRPr="000F0077">
              <w:rPr>
                <w:i/>
                <w:sz w:val="20"/>
              </w:rPr>
              <w:t>como</w:t>
            </w:r>
            <w:r w:rsidRPr="000F0077">
              <w:rPr>
                <w:i/>
                <w:spacing w:val="-1"/>
                <w:sz w:val="20"/>
              </w:rPr>
              <w:t xml:space="preserve"> </w:t>
            </w:r>
            <w:r w:rsidRPr="000F0077">
              <w:rPr>
                <w:i/>
                <w:sz w:val="20"/>
              </w:rPr>
              <w:t>objeto de</w:t>
            </w:r>
            <w:r w:rsidRPr="000F0077">
              <w:rPr>
                <w:i/>
                <w:spacing w:val="-2"/>
                <w:sz w:val="20"/>
              </w:rPr>
              <w:t xml:space="preserve"> </w:t>
            </w:r>
            <w:r w:rsidRPr="000F0077">
              <w:rPr>
                <w:i/>
                <w:sz w:val="20"/>
              </w:rPr>
              <w:t>estudio</w:t>
            </w:r>
            <w:r w:rsidRPr="000F0077">
              <w:rPr>
                <w:i/>
                <w:spacing w:val="-1"/>
                <w:sz w:val="20"/>
              </w:rPr>
              <w:t xml:space="preserve"> </w:t>
            </w:r>
            <w:r w:rsidRPr="000F0077">
              <w:rPr>
                <w:i/>
                <w:sz w:val="20"/>
              </w:rPr>
              <w:t>de</w:t>
            </w:r>
            <w:r w:rsidRPr="000F0077">
              <w:rPr>
                <w:i/>
                <w:spacing w:val="-4"/>
                <w:sz w:val="20"/>
              </w:rPr>
              <w:t xml:space="preserve"> </w:t>
            </w:r>
            <w:r w:rsidRPr="000F0077">
              <w:rPr>
                <w:i/>
                <w:sz w:val="20"/>
              </w:rPr>
              <w:t>la pedagogía.</w:t>
            </w:r>
          </w:p>
        </w:tc>
      </w:tr>
      <w:tr w:rsidR="000F0077" w:rsidRPr="000F0077" w:rsidTr="00F60BAE">
        <w:trPr>
          <w:trHeight w:val="690"/>
        </w:trPr>
        <w:tc>
          <w:tcPr>
            <w:tcW w:w="426" w:type="dxa"/>
            <w:vMerge/>
            <w:tcBorders>
              <w:top w:val="nil"/>
            </w:tcBorders>
          </w:tcPr>
          <w:p w:rsidR="00820C1F" w:rsidRPr="000F0077" w:rsidRDefault="00820C1F" w:rsidP="000C7F17">
            <w:pPr>
              <w:rPr>
                <w:sz w:val="2"/>
                <w:szCs w:val="2"/>
              </w:rPr>
            </w:pPr>
          </w:p>
        </w:tc>
        <w:tc>
          <w:tcPr>
            <w:tcW w:w="9780" w:type="dxa"/>
            <w:gridSpan w:val="6"/>
          </w:tcPr>
          <w:p w:rsidR="00820C1F" w:rsidRPr="000F0077" w:rsidRDefault="00820C1F" w:rsidP="000C7F17">
            <w:pPr>
              <w:pStyle w:val="TableParagraph"/>
              <w:ind w:left="83"/>
              <w:rPr>
                <w:sz w:val="20"/>
              </w:rPr>
            </w:pPr>
            <w:r w:rsidRPr="000F0077">
              <w:rPr>
                <w:sz w:val="20"/>
              </w:rPr>
              <w:t>Competencia</w:t>
            </w:r>
            <w:r w:rsidRPr="000F0077">
              <w:rPr>
                <w:spacing w:val="25"/>
                <w:sz w:val="20"/>
              </w:rPr>
              <w:t xml:space="preserve"> </w:t>
            </w:r>
            <w:r w:rsidRPr="000F0077">
              <w:rPr>
                <w:sz w:val="20"/>
              </w:rPr>
              <w:t>específica:</w:t>
            </w:r>
            <w:r w:rsidRPr="000F0077">
              <w:rPr>
                <w:spacing w:val="25"/>
                <w:sz w:val="20"/>
              </w:rPr>
              <w:t xml:space="preserve"> </w:t>
            </w:r>
            <w:r w:rsidRPr="000F0077">
              <w:rPr>
                <w:sz w:val="20"/>
              </w:rPr>
              <w:t>Define</w:t>
            </w:r>
            <w:r w:rsidRPr="000F0077">
              <w:rPr>
                <w:spacing w:val="27"/>
                <w:sz w:val="20"/>
              </w:rPr>
              <w:t xml:space="preserve"> </w:t>
            </w:r>
            <w:r w:rsidRPr="000F0077">
              <w:rPr>
                <w:sz w:val="20"/>
              </w:rPr>
              <w:t>y</w:t>
            </w:r>
            <w:r w:rsidRPr="000F0077">
              <w:rPr>
                <w:spacing w:val="22"/>
                <w:sz w:val="20"/>
              </w:rPr>
              <w:t xml:space="preserve"> </w:t>
            </w:r>
            <w:r w:rsidRPr="000F0077">
              <w:rPr>
                <w:sz w:val="20"/>
              </w:rPr>
              <w:t>determina</w:t>
            </w:r>
            <w:r w:rsidRPr="000F0077">
              <w:rPr>
                <w:spacing w:val="24"/>
                <w:sz w:val="20"/>
              </w:rPr>
              <w:t xml:space="preserve"> </w:t>
            </w:r>
            <w:r w:rsidRPr="000F0077">
              <w:rPr>
                <w:sz w:val="20"/>
              </w:rPr>
              <w:t>el</w:t>
            </w:r>
            <w:r w:rsidRPr="000F0077">
              <w:rPr>
                <w:spacing w:val="25"/>
                <w:sz w:val="20"/>
              </w:rPr>
              <w:t xml:space="preserve"> </w:t>
            </w:r>
            <w:r w:rsidRPr="000F0077">
              <w:rPr>
                <w:sz w:val="20"/>
              </w:rPr>
              <w:t>objeto</w:t>
            </w:r>
            <w:r w:rsidRPr="000F0077">
              <w:rPr>
                <w:spacing w:val="25"/>
                <w:sz w:val="20"/>
              </w:rPr>
              <w:t xml:space="preserve"> </w:t>
            </w:r>
            <w:r w:rsidRPr="000F0077">
              <w:rPr>
                <w:sz w:val="20"/>
              </w:rPr>
              <w:t>de</w:t>
            </w:r>
            <w:r w:rsidRPr="000F0077">
              <w:rPr>
                <w:spacing w:val="23"/>
                <w:sz w:val="20"/>
              </w:rPr>
              <w:t xml:space="preserve"> </w:t>
            </w:r>
            <w:r w:rsidRPr="000F0077">
              <w:rPr>
                <w:sz w:val="20"/>
              </w:rPr>
              <w:t>estudio</w:t>
            </w:r>
            <w:r w:rsidRPr="000F0077">
              <w:rPr>
                <w:spacing w:val="26"/>
                <w:sz w:val="20"/>
              </w:rPr>
              <w:t xml:space="preserve"> </w:t>
            </w:r>
            <w:r w:rsidRPr="000F0077">
              <w:rPr>
                <w:sz w:val="20"/>
              </w:rPr>
              <w:t>de</w:t>
            </w:r>
            <w:r w:rsidRPr="000F0077">
              <w:rPr>
                <w:spacing w:val="24"/>
                <w:sz w:val="20"/>
              </w:rPr>
              <w:t xml:space="preserve"> </w:t>
            </w:r>
            <w:r w:rsidRPr="000F0077">
              <w:rPr>
                <w:sz w:val="20"/>
              </w:rPr>
              <w:t>la</w:t>
            </w:r>
            <w:r w:rsidRPr="000F0077">
              <w:rPr>
                <w:spacing w:val="25"/>
                <w:sz w:val="20"/>
              </w:rPr>
              <w:t xml:space="preserve"> </w:t>
            </w:r>
            <w:r w:rsidRPr="000F0077">
              <w:rPr>
                <w:sz w:val="20"/>
              </w:rPr>
              <w:t>pedagogía,</w:t>
            </w:r>
            <w:r w:rsidRPr="000F0077">
              <w:rPr>
                <w:spacing w:val="25"/>
                <w:sz w:val="20"/>
              </w:rPr>
              <w:t xml:space="preserve"> </w:t>
            </w:r>
            <w:r w:rsidRPr="000F0077">
              <w:rPr>
                <w:sz w:val="20"/>
              </w:rPr>
              <w:t>a</w:t>
            </w:r>
            <w:r w:rsidRPr="000F0077">
              <w:rPr>
                <w:spacing w:val="25"/>
                <w:sz w:val="20"/>
              </w:rPr>
              <w:t xml:space="preserve"> </w:t>
            </w:r>
            <w:r w:rsidRPr="000F0077">
              <w:rPr>
                <w:sz w:val="20"/>
              </w:rPr>
              <w:t>partir</w:t>
            </w:r>
            <w:r w:rsidRPr="000F0077">
              <w:rPr>
                <w:spacing w:val="25"/>
                <w:sz w:val="20"/>
              </w:rPr>
              <w:t xml:space="preserve"> </w:t>
            </w:r>
            <w:r w:rsidRPr="000F0077">
              <w:rPr>
                <w:sz w:val="20"/>
              </w:rPr>
              <w:t>del</w:t>
            </w:r>
            <w:r w:rsidRPr="000F0077">
              <w:rPr>
                <w:spacing w:val="25"/>
                <w:sz w:val="20"/>
              </w:rPr>
              <w:t xml:space="preserve"> </w:t>
            </w:r>
            <w:r w:rsidRPr="000F0077">
              <w:rPr>
                <w:sz w:val="20"/>
              </w:rPr>
              <w:t>análisis</w:t>
            </w:r>
            <w:r w:rsidRPr="000F0077">
              <w:rPr>
                <w:spacing w:val="24"/>
                <w:sz w:val="20"/>
              </w:rPr>
              <w:t xml:space="preserve"> </w:t>
            </w:r>
            <w:r w:rsidRPr="000F0077">
              <w:rPr>
                <w:sz w:val="20"/>
              </w:rPr>
              <w:t>de</w:t>
            </w:r>
            <w:r w:rsidRPr="000F0077">
              <w:rPr>
                <w:spacing w:val="24"/>
                <w:sz w:val="20"/>
              </w:rPr>
              <w:t xml:space="preserve"> </w:t>
            </w:r>
            <w:r w:rsidRPr="000F0077">
              <w:rPr>
                <w:sz w:val="20"/>
              </w:rPr>
              <w:t>la</w:t>
            </w:r>
            <w:r w:rsidRPr="000F0077">
              <w:rPr>
                <w:spacing w:val="-47"/>
                <w:sz w:val="20"/>
              </w:rPr>
              <w:t xml:space="preserve"> </w:t>
            </w:r>
            <w:r w:rsidRPr="000F0077">
              <w:rPr>
                <w:sz w:val="20"/>
              </w:rPr>
              <w:t>realidad</w:t>
            </w:r>
            <w:r w:rsidRPr="000F0077">
              <w:rPr>
                <w:spacing w:val="1"/>
                <w:sz w:val="20"/>
              </w:rPr>
              <w:t xml:space="preserve"> </w:t>
            </w:r>
            <w:r w:rsidRPr="000F0077">
              <w:rPr>
                <w:sz w:val="20"/>
              </w:rPr>
              <w:t>educativa,</w:t>
            </w:r>
            <w:r w:rsidRPr="000F0077">
              <w:rPr>
                <w:spacing w:val="1"/>
                <w:sz w:val="20"/>
              </w:rPr>
              <w:t xml:space="preserve"> </w:t>
            </w:r>
            <w:r w:rsidRPr="000F0077">
              <w:rPr>
                <w:sz w:val="20"/>
              </w:rPr>
              <w:t>con</w:t>
            </w:r>
            <w:r w:rsidRPr="000F0077">
              <w:rPr>
                <w:spacing w:val="-1"/>
                <w:sz w:val="20"/>
              </w:rPr>
              <w:t xml:space="preserve"> </w:t>
            </w:r>
            <w:r w:rsidRPr="000F0077">
              <w:rPr>
                <w:sz w:val="20"/>
              </w:rPr>
              <w:t>rigor</w:t>
            </w:r>
            <w:r w:rsidRPr="000F0077">
              <w:rPr>
                <w:spacing w:val="1"/>
                <w:sz w:val="20"/>
              </w:rPr>
              <w:t xml:space="preserve"> </w:t>
            </w:r>
            <w:r w:rsidRPr="000F0077">
              <w:rPr>
                <w:sz w:val="20"/>
              </w:rPr>
              <w:t>académico,</w:t>
            </w:r>
            <w:r w:rsidRPr="000F0077">
              <w:rPr>
                <w:spacing w:val="-1"/>
                <w:sz w:val="20"/>
              </w:rPr>
              <w:t xml:space="preserve"> </w:t>
            </w:r>
            <w:r w:rsidRPr="000F0077">
              <w:rPr>
                <w:sz w:val="20"/>
              </w:rPr>
              <w:t>activando</w:t>
            </w:r>
            <w:r w:rsidRPr="000F0077">
              <w:rPr>
                <w:spacing w:val="1"/>
                <w:sz w:val="20"/>
              </w:rPr>
              <w:t xml:space="preserve"> </w:t>
            </w:r>
            <w:r w:rsidRPr="000F0077">
              <w:rPr>
                <w:sz w:val="20"/>
              </w:rPr>
              <w:t>el trabajo</w:t>
            </w:r>
            <w:r w:rsidRPr="000F0077">
              <w:rPr>
                <w:spacing w:val="-1"/>
                <w:sz w:val="20"/>
              </w:rPr>
              <w:t xml:space="preserve"> </w:t>
            </w:r>
            <w:r w:rsidRPr="000F0077">
              <w:rPr>
                <w:sz w:val="20"/>
              </w:rPr>
              <w:t>colaborativo</w:t>
            </w:r>
            <w:r w:rsidRPr="000F0077">
              <w:rPr>
                <w:spacing w:val="1"/>
                <w:sz w:val="20"/>
              </w:rPr>
              <w:t xml:space="preserve"> </w:t>
            </w:r>
            <w:r w:rsidRPr="000F0077">
              <w:rPr>
                <w:sz w:val="20"/>
              </w:rPr>
              <w:t>guiado y</w:t>
            </w:r>
            <w:r w:rsidRPr="000F0077">
              <w:rPr>
                <w:spacing w:val="-3"/>
                <w:sz w:val="20"/>
              </w:rPr>
              <w:t xml:space="preserve"> </w:t>
            </w:r>
            <w:r w:rsidRPr="000F0077">
              <w:rPr>
                <w:sz w:val="20"/>
              </w:rPr>
              <w:t>contando</w:t>
            </w:r>
            <w:r w:rsidRPr="000F0077">
              <w:rPr>
                <w:spacing w:val="1"/>
                <w:sz w:val="20"/>
              </w:rPr>
              <w:t xml:space="preserve"> </w:t>
            </w:r>
            <w:r w:rsidRPr="000F0077">
              <w:rPr>
                <w:sz w:val="20"/>
              </w:rPr>
              <w:t>con</w:t>
            </w:r>
            <w:r w:rsidRPr="000F0077">
              <w:rPr>
                <w:spacing w:val="-1"/>
                <w:sz w:val="20"/>
              </w:rPr>
              <w:t xml:space="preserve"> </w:t>
            </w:r>
            <w:r w:rsidRPr="000F0077">
              <w:rPr>
                <w:sz w:val="20"/>
              </w:rPr>
              <w:t>los materiales</w:t>
            </w:r>
          </w:p>
          <w:p w:rsidR="00820C1F" w:rsidRPr="000F0077" w:rsidRDefault="00820C1F" w:rsidP="000C7F17">
            <w:pPr>
              <w:pStyle w:val="TableParagraph"/>
              <w:spacing w:line="217" w:lineRule="exact"/>
              <w:ind w:left="83"/>
              <w:rPr>
                <w:sz w:val="20"/>
              </w:rPr>
            </w:pPr>
            <w:r w:rsidRPr="000F0077">
              <w:rPr>
                <w:sz w:val="20"/>
              </w:rPr>
              <w:t>y</w:t>
            </w:r>
            <w:r w:rsidRPr="000F0077">
              <w:rPr>
                <w:spacing w:val="-3"/>
                <w:sz w:val="20"/>
              </w:rPr>
              <w:t xml:space="preserve"> </w:t>
            </w:r>
            <w:r w:rsidRPr="000F0077">
              <w:rPr>
                <w:sz w:val="20"/>
              </w:rPr>
              <w:t>recursos</w:t>
            </w:r>
            <w:r w:rsidRPr="000F0077">
              <w:rPr>
                <w:spacing w:val="-3"/>
                <w:sz w:val="20"/>
              </w:rPr>
              <w:t xml:space="preserve"> </w:t>
            </w:r>
            <w:r w:rsidRPr="000F0077">
              <w:rPr>
                <w:sz w:val="20"/>
              </w:rPr>
              <w:t>compartidos</w:t>
            </w:r>
            <w:r w:rsidRPr="000F0077">
              <w:rPr>
                <w:spacing w:val="-3"/>
                <w:sz w:val="20"/>
              </w:rPr>
              <w:t xml:space="preserve"> </w:t>
            </w:r>
            <w:r w:rsidRPr="000F0077">
              <w:rPr>
                <w:sz w:val="20"/>
              </w:rPr>
              <w:t>en</w:t>
            </w:r>
            <w:r w:rsidRPr="000F0077">
              <w:rPr>
                <w:spacing w:val="-3"/>
                <w:sz w:val="20"/>
              </w:rPr>
              <w:t xml:space="preserve"> </w:t>
            </w:r>
            <w:r w:rsidRPr="000F0077">
              <w:rPr>
                <w:sz w:val="20"/>
              </w:rPr>
              <w:t>el</w:t>
            </w:r>
            <w:r w:rsidRPr="000F0077">
              <w:rPr>
                <w:spacing w:val="-1"/>
                <w:sz w:val="20"/>
              </w:rPr>
              <w:t xml:space="preserve"> </w:t>
            </w:r>
            <w:r w:rsidRPr="000F0077">
              <w:rPr>
                <w:sz w:val="20"/>
              </w:rPr>
              <w:t>aula</w:t>
            </w:r>
            <w:r w:rsidRPr="000F0077">
              <w:rPr>
                <w:spacing w:val="-2"/>
                <w:sz w:val="20"/>
              </w:rPr>
              <w:t xml:space="preserve"> </w:t>
            </w:r>
            <w:r w:rsidRPr="000F0077">
              <w:rPr>
                <w:sz w:val="20"/>
              </w:rPr>
              <w:t>virtual.</w:t>
            </w:r>
          </w:p>
        </w:tc>
      </w:tr>
      <w:tr w:rsidR="000F0077" w:rsidRPr="000F0077" w:rsidTr="00093DA1">
        <w:trPr>
          <w:trHeight w:val="688"/>
        </w:trPr>
        <w:tc>
          <w:tcPr>
            <w:tcW w:w="426" w:type="dxa"/>
            <w:vMerge/>
            <w:tcBorders>
              <w:top w:val="nil"/>
            </w:tcBorders>
          </w:tcPr>
          <w:p w:rsidR="00A5681D" w:rsidRPr="000F0077" w:rsidRDefault="00A5681D" w:rsidP="000C7F17">
            <w:pPr>
              <w:rPr>
                <w:sz w:val="2"/>
                <w:szCs w:val="2"/>
              </w:rPr>
            </w:pPr>
          </w:p>
        </w:tc>
        <w:tc>
          <w:tcPr>
            <w:tcW w:w="1701" w:type="dxa"/>
          </w:tcPr>
          <w:p w:rsidR="00A5681D" w:rsidRPr="000F0077" w:rsidRDefault="00A5681D" w:rsidP="00A5681D">
            <w:pPr>
              <w:pStyle w:val="TableParagraph"/>
              <w:ind w:left="147" w:right="216" w:hanging="15"/>
              <w:rPr>
                <w:b/>
                <w:sz w:val="20"/>
              </w:rPr>
            </w:pPr>
            <w:r w:rsidRPr="000F0077">
              <w:rPr>
                <w:b/>
                <w:sz w:val="20"/>
              </w:rPr>
              <w:t>CONTENIDO TEMÁTICO</w:t>
            </w:r>
          </w:p>
        </w:tc>
        <w:tc>
          <w:tcPr>
            <w:tcW w:w="1701" w:type="dxa"/>
          </w:tcPr>
          <w:p w:rsidR="00A5681D" w:rsidRPr="000F0077" w:rsidRDefault="00A5681D" w:rsidP="00A5681D">
            <w:pPr>
              <w:pStyle w:val="TableParagraph"/>
              <w:ind w:left="-2" w:right="216" w:firstLine="2"/>
              <w:rPr>
                <w:b/>
                <w:sz w:val="20"/>
              </w:rPr>
            </w:pPr>
            <w:r w:rsidRPr="000F0077">
              <w:rPr>
                <w:b/>
                <w:sz w:val="20"/>
              </w:rPr>
              <w:t>ESTRATEGIAS</w:t>
            </w:r>
          </w:p>
          <w:p w:rsidR="00A5681D" w:rsidRPr="000F0077" w:rsidRDefault="00820C1F" w:rsidP="00A5681D">
            <w:pPr>
              <w:pStyle w:val="TableParagraph"/>
              <w:ind w:left="-2" w:right="216" w:firstLine="2"/>
              <w:rPr>
                <w:b/>
                <w:sz w:val="20"/>
              </w:rPr>
            </w:pPr>
            <w:r w:rsidRPr="000F0077">
              <w:rPr>
                <w:b/>
                <w:sz w:val="20"/>
              </w:rPr>
              <w:t>DE</w:t>
            </w:r>
          </w:p>
          <w:p w:rsidR="00820C1F" w:rsidRPr="000F0077" w:rsidRDefault="00820C1F" w:rsidP="00A5681D">
            <w:pPr>
              <w:pStyle w:val="TableParagraph"/>
              <w:ind w:left="-2" w:right="216" w:firstLine="2"/>
              <w:rPr>
                <w:b/>
                <w:sz w:val="20"/>
              </w:rPr>
            </w:pPr>
            <w:r w:rsidRPr="000F0077">
              <w:rPr>
                <w:b/>
                <w:sz w:val="20"/>
              </w:rPr>
              <w:t>APRENDIZAJE</w:t>
            </w:r>
          </w:p>
        </w:tc>
        <w:tc>
          <w:tcPr>
            <w:tcW w:w="1417" w:type="dxa"/>
          </w:tcPr>
          <w:p w:rsidR="00A5681D" w:rsidRPr="000F0077" w:rsidRDefault="00A5681D" w:rsidP="00093DA1">
            <w:pPr>
              <w:pStyle w:val="TableParagraph"/>
              <w:ind w:left="-3" w:firstLine="3"/>
              <w:rPr>
                <w:b/>
                <w:sz w:val="20"/>
              </w:rPr>
            </w:pPr>
            <w:r w:rsidRPr="000F0077">
              <w:rPr>
                <w:b/>
                <w:sz w:val="20"/>
              </w:rPr>
              <w:t xml:space="preserve">RECURSOS </w:t>
            </w:r>
          </w:p>
          <w:p w:rsidR="00A5681D" w:rsidRPr="000F0077" w:rsidRDefault="00A5681D" w:rsidP="00093DA1">
            <w:pPr>
              <w:pStyle w:val="TableParagraph"/>
              <w:rPr>
                <w:b/>
                <w:sz w:val="20"/>
              </w:rPr>
            </w:pPr>
            <w:r w:rsidRPr="000F0077">
              <w:rPr>
                <w:b/>
                <w:sz w:val="20"/>
              </w:rPr>
              <w:t>DIDÁCTICOS</w:t>
            </w:r>
          </w:p>
        </w:tc>
        <w:tc>
          <w:tcPr>
            <w:tcW w:w="1701" w:type="dxa"/>
          </w:tcPr>
          <w:p w:rsidR="00A5681D" w:rsidRPr="000F0077" w:rsidRDefault="00A5681D" w:rsidP="00093DA1">
            <w:pPr>
              <w:pStyle w:val="TableParagraph"/>
              <w:ind w:left="3" w:right="89" w:hanging="22"/>
              <w:rPr>
                <w:b/>
                <w:spacing w:val="-1"/>
                <w:sz w:val="20"/>
              </w:rPr>
            </w:pPr>
            <w:r w:rsidRPr="00093DA1">
              <w:rPr>
                <w:b/>
                <w:spacing w:val="-1"/>
                <w:sz w:val="18"/>
              </w:rPr>
              <w:t>HERRAMIENTAS</w:t>
            </w:r>
          </w:p>
        </w:tc>
        <w:tc>
          <w:tcPr>
            <w:tcW w:w="1559" w:type="dxa"/>
          </w:tcPr>
          <w:p w:rsidR="00A5681D" w:rsidRPr="000F0077" w:rsidRDefault="00A5681D" w:rsidP="00093DA1">
            <w:pPr>
              <w:pStyle w:val="TableParagraph"/>
              <w:ind w:right="89" w:hanging="22"/>
              <w:rPr>
                <w:b/>
                <w:sz w:val="20"/>
              </w:rPr>
            </w:pPr>
            <w:r w:rsidRPr="000F0077">
              <w:rPr>
                <w:b/>
                <w:spacing w:val="-1"/>
                <w:sz w:val="20"/>
              </w:rPr>
              <w:t xml:space="preserve">PRODUCTO </w:t>
            </w:r>
            <w:r w:rsidRPr="000F0077">
              <w:rPr>
                <w:b/>
                <w:sz w:val="20"/>
              </w:rPr>
              <w:t>DE</w:t>
            </w:r>
            <w:r w:rsidRPr="000F0077">
              <w:rPr>
                <w:b/>
                <w:spacing w:val="-47"/>
                <w:sz w:val="20"/>
              </w:rPr>
              <w:t xml:space="preserve"> </w:t>
            </w:r>
            <w:r w:rsidRPr="000F0077">
              <w:rPr>
                <w:b/>
                <w:sz w:val="20"/>
              </w:rPr>
              <w:t>APRENDIZAJE</w:t>
            </w:r>
          </w:p>
        </w:tc>
        <w:tc>
          <w:tcPr>
            <w:tcW w:w="1701" w:type="dxa"/>
          </w:tcPr>
          <w:p w:rsidR="00A5681D" w:rsidRPr="000F0077" w:rsidRDefault="00A5681D" w:rsidP="00093DA1">
            <w:pPr>
              <w:pStyle w:val="TableParagraph"/>
              <w:spacing w:line="228" w:lineRule="exact"/>
              <w:ind w:left="-5" w:right="97"/>
              <w:rPr>
                <w:b/>
                <w:sz w:val="20"/>
              </w:rPr>
            </w:pPr>
            <w:r w:rsidRPr="000F0077">
              <w:rPr>
                <w:b/>
                <w:sz w:val="20"/>
              </w:rPr>
              <w:t>INSTRUMENTO</w:t>
            </w:r>
          </w:p>
          <w:p w:rsidR="00A5681D" w:rsidRPr="00D713BD" w:rsidRDefault="00A5681D" w:rsidP="00A5681D">
            <w:pPr>
              <w:rPr>
                <w:b/>
              </w:rPr>
            </w:pPr>
            <w:r w:rsidRPr="00D713BD">
              <w:rPr>
                <w:b/>
              </w:rPr>
              <w:t>DE</w:t>
            </w:r>
            <w:r w:rsidRPr="00D713BD">
              <w:rPr>
                <w:b/>
                <w:spacing w:val="1"/>
              </w:rPr>
              <w:t xml:space="preserve"> </w:t>
            </w:r>
            <w:r w:rsidRPr="00D713BD">
              <w:rPr>
                <w:b/>
                <w:w w:val="95"/>
              </w:rPr>
              <w:t>EVALUACIÓN</w:t>
            </w:r>
          </w:p>
        </w:tc>
      </w:tr>
      <w:tr w:rsidR="000F0077" w:rsidRPr="000F0077" w:rsidTr="00093DA1">
        <w:trPr>
          <w:trHeight w:val="921"/>
        </w:trPr>
        <w:tc>
          <w:tcPr>
            <w:tcW w:w="426" w:type="dxa"/>
          </w:tcPr>
          <w:p w:rsidR="00A5681D" w:rsidRPr="000F0077" w:rsidRDefault="00A5681D" w:rsidP="000C7F17">
            <w:pPr>
              <w:pStyle w:val="TableParagraph"/>
              <w:spacing w:line="228" w:lineRule="exact"/>
              <w:ind w:left="6"/>
              <w:jc w:val="center"/>
              <w:rPr>
                <w:b/>
                <w:w w:val="99"/>
                <w:sz w:val="20"/>
              </w:rPr>
            </w:pPr>
            <w:r w:rsidRPr="000F0077">
              <w:rPr>
                <w:b/>
                <w:w w:val="99"/>
                <w:sz w:val="20"/>
              </w:rPr>
              <w:t>9</w:t>
            </w:r>
          </w:p>
          <w:p w:rsidR="00A5681D" w:rsidRPr="000F0077" w:rsidRDefault="00A5681D" w:rsidP="000C7F17">
            <w:pPr>
              <w:pStyle w:val="TableParagraph"/>
              <w:spacing w:line="228" w:lineRule="exact"/>
              <w:ind w:left="6"/>
              <w:jc w:val="center"/>
              <w:rPr>
                <w:b/>
                <w:w w:val="99"/>
                <w:sz w:val="20"/>
              </w:rPr>
            </w:pPr>
          </w:p>
          <w:p w:rsidR="00A5681D" w:rsidRPr="000F0077" w:rsidRDefault="00A5681D" w:rsidP="005D006D">
            <w:pPr>
              <w:pStyle w:val="TableParagraph"/>
              <w:spacing w:line="228" w:lineRule="exact"/>
              <w:ind w:left="6"/>
              <w:jc w:val="center"/>
              <w:rPr>
                <w:b/>
                <w:w w:val="99"/>
                <w:sz w:val="20"/>
              </w:rPr>
            </w:pPr>
            <w:r w:rsidRPr="000F0077">
              <w:rPr>
                <w:b/>
                <w:w w:val="99"/>
                <w:sz w:val="20"/>
              </w:rPr>
              <w:t>16/</w:t>
            </w:r>
          </w:p>
          <w:p w:rsidR="00A5681D" w:rsidRPr="000F0077" w:rsidRDefault="00A5681D" w:rsidP="005D006D">
            <w:pPr>
              <w:pStyle w:val="TableParagraph"/>
              <w:spacing w:line="228" w:lineRule="exact"/>
              <w:ind w:left="6"/>
              <w:jc w:val="center"/>
              <w:rPr>
                <w:b/>
                <w:sz w:val="20"/>
              </w:rPr>
            </w:pPr>
            <w:r w:rsidRPr="000F0077">
              <w:rPr>
                <w:b/>
                <w:w w:val="99"/>
                <w:sz w:val="20"/>
              </w:rPr>
              <w:t>11</w:t>
            </w:r>
          </w:p>
        </w:tc>
        <w:tc>
          <w:tcPr>
            <w:tcW w:w="1701" w:type="dxa"/>
          </w:tcPr>
          <w:p w:rsidR="00A5681D" w:rsidRPr="000F0077" w:rsidRDefault="00F60BAE" w:rsidP="00F60BAE">
            <w:pPr>
              <w:pStyle w:val="TableParagraph"/>
              <w:tabs>
                <w:tab w:val="left" w:pos="425"/>
              </w:tabs>
              <w:ind w:left="141" w:right="320"/>
              <w:rPr>
                <w:sz w:val="20"/>
              </w:rPr>
            </w:pPr>
            <w:r w:rsidRPr="000F0077">
              <w:rPr>
                <w:sz w:val="20"/>
              </w:rPr>
              <w:t>La educación como proceso complejo socio-histórico cultural</w:t>
            </w:r>
          </w:p>
        </w:tc>
        <w:tc>
          <w:tcPr>
            <w:tcW w:w="1701" w:type="dxa"/>
            <w:vMerge w:val="restart"/>
          </w:tcPr>
          <w:p w:rsidR="00A5681D" w:rsidRPr="000F0077" w:rsidRDefault="00A5681D" w:rsidP="00820C1F">
            <w:pPr>
              <w:pStyle w:val="TableParagraph"/>
              <w:tabs>
                <w:tab w:val="left" w:pos="425"/>
              </w:tabs>
              <w:ind w:left="141" w:right="320"/>
              <w:rPr>
                <w:sz w:val="20"/>
              </w:rPr>
            </w:pPr>
            <w:r w:rsidRPr="000F0077">
              <w:rPr>
                <w:sz w:val="20"/>
              </w:rPr>
              <w:t>Glosarios</w:t>
            </w:r>
            <w:r w:rsidRPr="000F0077">
              <w:rPr>
                <w:spacing w:val="1"/>
                <w:sz w:val="20"/>
              </w:rPr>
              <w:t xml:space="preserve"> </w:t>
            </w:r>
            <w:r w:rsidRPr="000F0077">
              <w:rPr>
                <w:sz w:val="20"/>
              </w:rPr>
              <w:t>colaborativos,</w:t>
            </w:r>
            <w:r w:rsidRPr="000F0077">
              <w:rPr>
                <w:spacing w:val="1"/>
                <w:sz w:val="20"/>
              </w:rPr>
              <w:t xml:space="preserve"> </w:t>
            </w:r>
            <w:r w:rsidRPr="000F0077">
              <w:rPr>
                <w:sz w:val="20"/>
              </w:rPr>
              <w:t>socializadores:</w:t>
            </w:r>
          </w:p>
          <w:p w:rsidR="00A5681D" w:rsidRPr="000F0077" w:rsidRDefault="00A5681D" w:rsidP="00820C1F">
            <w:pPr>
              <w:pStyle w:val="TableParagraph"/>
              <w:tabs>
                <w:tab w:val="left" w:pos="425"/>
              </w:tabs>
              <w:ind w:right="112"/>
              <w:rPr>
                <w:sz w:val="20"/>
              </w:rPr>
            </w:pPr>
            <w:r w:rsidRPr="000F0077">
              <w:rPr>
                <w:sz w:val="20"/>
              </w:rPr>
              <w:t>Subgrupos de</w:t>
            </w:r>
            <w:r w:rsidRPr="000F0077">
              <w:rPr>
                <w:spacing w:val="1"/>
                <w:sz w:val="20"/>
              </w:rPr>
              <w:t xml:space="preserve"> </w:t>
            </w:r>
            <w:r w:rsidRPr="000F0077">
              <w:rPr>
                <w:spacing w:val="-1"/>
                <w:sz w:val="20"/>
              </w:rPr>
              <w:t xml:space="preserve">discusión </w:t>
            </w:r>
            <w:r w:rsidRPr="000F0077">
              <w:rPr>
                <w:sz w:val="20"/>
              </w:rPr>
              <w:t>Critica,</w:t>
            </w:r>
            <w:r w:rsidRPr="000F0077">
              <w:rPr>
                <w:spacing w:val="-47"/>
                <w:sz w:val="20"/>
              </w:rPr>
              <w:t xml:space="preserve"> </w:t>
            </w:r>
            <w:r w:rsidRPr="000F0077">
              <w:rPr>
                <w:sz w:val="20"/>
              </w:rPr>
              <w:t>analiza</w:t>
            </w:r>
            <w:r w:rsidRPr="000F0077">
              <w:rPr>
                <w:spacing w:val="2"/>
                <w:sz w:val="20"/>
              </w:rPr>
              <w:t xml:space="preserve"> </w:t>
            </w:r>
            <w:r w:rsidRPr="000F0077">
              <w:rPr>
                <w:sz w:val="20"/>
              </w:rPr>
              <w:t>y</w:t>
            </w:r>
            <w:r w:rsidRPr="000F0077">
              <w:rPr>
                <w:spacing w:val="1"/>
                <w:sz w:val="20"/>
              </w:rPr>
              <w:t xml:space="preserve"> </w:t>
            </w:r>
            <w:r w:rsidRPr="000F0077">
              <w:rPr>
                <w:sz w:val="20"/>
              </w:rPr>
              <w:t>construye:</w:t>
            </w:r>
          </w:p>
          <w:p w:rsidR="00A5681D" w:rsidRPr="000F0077" w:rsidRDefault="00A5681D" w:rsidP="00820C1F">
            <w:pPr>
              <w:pStyle w:val="TableParagraph"/>
              <w:tabs>
                <w:tab w:val="left" w:pos="425"/>
              </w:tabs>
              <w:spacing w:line="229" w:lineRule="exact"/>
              <w:rPr>
                <w:sz w:val="20"/>
              </w:rPr>
            </w:pPr>
            <w:r w:rsidRPr="000F0077">
              <w:rPr>
                <w:sz w:val="20"/>
              </w:rPr>
              <w:t>Lluvia</w:t>
            </w:r>
            <w:r w:rsidRPr="000F0077">
              <w:rPr>
                <w:spacing w:val="-2"/>
                <w:sz w:val="20"/>
              </w:rPr>
              <w:t xml:space="preserve"> </w:t>
            </w:r>
            <w:r w:rsidRPr="000F0077">
              <w:rPr>
                <w:sz w:val="20"/>
              </w:rPr>
              <w:t>de</w:t>
            </w:r>
            <w:r w:rsidRPr="000F0077">
              <w:rPr>
                <w:spacing w:val="-2"/>
                <w:sz w:val="20"/>
              </w:rPr>
              <w:t xml:space="preserve"> </w:t>
            </w:r>
            <w:r w:rsidRPr="000F0077">
              <w:rPr>
                <w:sz w:val="20"/>
              </w:rPr>
              <w:t>ideas:</w:t>
            </w:r>
          </w:p>
          <w:p w:rsidR="00A5681D" w:rsidRPr="000F0077" w:rsidRDefault="00A5681D" w:rsidP="00820C1F">
            <w:pPr>
              <w:pStyle w:val="TableParagraph"/>
              <w:tabs>
                <w:tab w:val="left" w:pos="425"/>
              </w:tabs>
              <w:ind w:right="340"/>
              <w:rPr>
                <w:sz w:val="20"/>
              </w:rPr>
            </w:pPr>
            <w:r w:rsidRPr="000F0077">
              <w:rPr>
                <w:sz w:val="20"/>
              </w:rPr>
              <w:t>Blogs:</w:t>
            </w:r>
            <w:r w:rsidRPr="000F0077">
              <w:rPr>
                <w:spacing w:val="1"/>
                <w:sz w:val="20"/>
              </w:rPr>
              <w:t xml:space="preserve"> </w:t>
            </w:r>
            <w:r w:rsidRPr="000F0077">
              <w:rPr>
                <w:spacing w:val="-1"/>
                <w:sz w:val="20"/>
              </w:rPr>
              <w:t>Comunidades</w:t>
            </w:r>
            <w:r w:rsidRPr="000F0077">
              <w:rPr>
                <w:spacing w:val="-7"/>
                <w:sz w:val="20"/>
              </w:rPr>
              <w:t xml:space="preserve"> </w:t>
            </w:r>
            <w:r w:rsidRPr="000F0077">
              <w:rPr>
                <w:sz w:val="20"/>
              </w:rPr>
              <w:t>o</w:t>
            </w:r>
          </w:p>
          <w:p w:rsidR="003728E4" w:rsidRDefault="003728E4" w:rsidP="00820C1F">
            <w:pPr>
              <w:pStyle w:val="TableParagraph"/>
              <w:spacing w:line="229" w:lineRule="exact"/>
              <w:ind w:right="108"/>
              <w:rPr>
                <w:sz w:val="20"/>
              </w:rPr>
            </w:pPr>
          </w:p>
          <w:p w:rsidR="00A5681D" w:rsidRPr="000F0077" w:rsidRDefault="00A5681D" w:rsidP="00820C1F">
            <w:pPr>
              <w:pStyle w:val="TableParagraph"/>
              <w:spacing w:line="229" w:lineRule="exact"/>
              <w:ind w:right="108"/>
              <w:rPr>
                <w:sz w:val="20"/>
              </w:rPr>
            </w:pPr>
            <w:r w:rsidRPr="000F0077">
              <w:rPr>
                <w:sz w:val="20"/>
              </w:rPr>
              <w:t>Foro:</w:t>
            </w:r>
          </w:p>
          <w:p w:rsidR="00A5681D" w:rsidRPr="000F0077" w:rsidRDefault="003728E4" w:rsidP="003728E4">
            <w:pPr>
              <w:pStyle w:val="TableParagraph"/>
              <w:ind w:left="170" w:right="108"/>
              <w:jc w:val="center"/>
              <w:rPr>
                <w:sz w:val="20"/>
              </w:rPr>
            </w:pPr>
            <w:r>
              <w:rPr>
                <w:sz w:val="20"/>
              </w:rPr>
              <w:t>N°3: D</w:t>
            </w:r>
            <w:r w:rsidR="00A5681D" w:rsidRPr="000F0077">
              <w:rPr>
                <w:sz w:val="20"/>
              </w:rPr>
              <w:t>iálogo sobre el</w:t>
            </w:r>
            <w:r w:rsidR="00A5681D" w:rsidRPr="000F0077">
              <w:rPr>
                <w:spacing w:val="-47"/>
                <w:sz w:val="20"/>
              </w:rPr>
              <w:t xml:space="preserve"> </w:t>
            </w:r>
            <w:r>
              <w:rPr>
                <w:sz w:val="20"/>
              </w:rPr>
              <w:t>objeto y c</w:t>
            </w:r>
            <w:r w:rsidR="00A5681D" w:rsidRPr="000F0077">
              <w:rPr>
                <w:sz w:val="20"/>
              </w:rPr>
              <w:t>ampo de</w:t>
            </w:r>
            <w:r w:rsidR="00A5681D" w:rsidRPr="000F0077">
              <w:rPr>
                <w:spacing w:val="1"/>
                <w:sz w:val="20"/>
              </w:rPr>
              <w:t xml:space="preserve"> </w:t>
            </w:r>
            <w:r w:rsidR="00A5681D" w:rsidRPr="000F0077">
              <w:rPr>
                <w:sz w:val="20"/>
              </w:rPr>
              <w:t>estudio de la</w:t>
            </w:r>
            <w:r w:rsidR="00A5681D" w:rsidRPr="000F0077">
              <w:rPr>
                <w:spacing w:val="1"/>
                <w:sz w:val="20"/>
              </w:rPr>
              <w:t xml:space="preserve"> </w:t>
            </w:r>
            <w:r w:rsidR="00A5681D" w:rsidRPr="000F0077">
              <w:rPr>
                <w:sz w:val="20"/>
              </w:rPr>
              <w:t>pedagogía.</w:t>
            </w:r>
          </w:p>
        </w:tc>
        <w:tc>
          <w:tcPr>
            <w:tcW w:w="1417" w:type="dxa"/>
            <w:vMerge w:val="restart"/>
          </w:tcPr>
          <w:p w:rsidR="00A5681D" w:rsidRPr="000F0077" w:rsidRDefault="00A5681D" w:rsidP="00320944">
            <w:pPr>
              <w:pStyle w:val="TableParagraph"/>
              <w:spacing w:line="223" w:lineRule="exact"/>
              <w:rPr>
                <w:sz w:val="20"/>
              </w:rPr>
            </w:pPr>
          </w:p>
          <w:p w:rsidR="00A5681D" w:rsidRPr="000F0077" w:rsidRDefault="00A5681D" w:rsidP="00820C1F">
            <w:pPr>
              <w:pStyle w:val="TableParagraph"/>
              <w:tabs>
                <w:tab w:val="left" w:pos="423"/>
                <w:tab w:val="left" w:pos="424"/>
              </w:tabs>
              <w:spacing w:before="1" w:line="245" w:lineRule="exact"/>
              <w:rPr>
                <w:sz w:val="20"/>
              </w:rPr>
            </w:pPr>
            <w:r w:rsidRPr="000F0077">
              <w:rPr>
                <w:sz w:val="20"/>
              </w:rPr>
              <w:t>Sílabo.</w:t>
            </w:r>
          </w:p>
          <w:p w:rsidR="00A5681D" w:rsidRPr="000F0077" w:rsidRDefault="00A5681D" w:rsidP="00820C1F">
            <w:pPr>
              <w:pStyle w:val="TableParagraph"/>
              <w:tabs>
                <w:tab w:val="left" w:pos="423"/>
                <w:tab w:val="left" w:pos="424"/>
              </w:tabs>
              <w:ind w:right="322"/>
              <w:rPr>
                <w:sz w:val="20"/>
              </w:rPr>
            </w:pPr>
            <w:r w:rsidRPr="000F0077">
              <w:rPr>
                <w:sz w:val="20"/>
              </w:rPr>
              <w:t>Diapositivas y</w:t>
            </w:r>
            <w:r w:rsidRPr="000F0077">
              <w:rPr>
                <w:spacing w:val="-47"/>
                <w:sz w:val="20"/>
              </w:rPr>
              <w:t xml:space="preserve"> </w:t>
            </w:r>
            <w:r w:rsidRPr="000F0077">
              <w:rPr>
                <w:sz w:val="20"/>
              </w:rPr>
              <w:t>videos.</w:t>
            </w:r>
          </w:p>
          <w:p w:rsidR="00A5681D" w:rsidRDefault="00A5681D" w:rsidP="00820C1F">
            <w:pPr>
              <w:pStyle w:val="TableParagraph"/>
              <w:tabs>
                <w:tab w:val="left" w:pos="423"/>
                <w:tab w:val="left" w:pos="424"/>
              </w:tabs>
              <w:spacing w:line="244" w:lineRule="exact"/>
              <w:rPr>
                <w:sz w:val="20"/>
              </w:rPr>
            </w:pPr>
            <w:r w:rsidRPr="000F0077">
              <w:rPr>
                <w:sz w:val="20"/>
              </w:rPr>
              <w:t>Lectura</w:t>
            </w:r>
            <w:r w:rsidRPr="000F0077">
              <w:rPr>
                <w:spacing w:val="-2"/>
                <w:sz w:val="20"/>
              </w:rPr>
              <w:t xml:space="preserve"> </w:t>
            </w:r>
            <w:r w:rsidRPr="000F0077">
              <w:rPr>
                <w:sz w:val="20"/>
              </w:rPr>
              <w:t>2.</w:t>
            </w:r>
          </w:p>
          <w:p w:rsidR="006055F6" w:rsidRPr="000F0077" w:rsidRDefault="006055F6" w:rsidP="00820C1F">
            <w:pPr>
              <w:pStyle w:val="TableParagraph"/>
              <w:tabs>
                <w:tab w:val="left" w:pos="423"/>
                <w:tab w:val="left" w:pos="424"/>
              </w:tabs>
              <w:spacing w:line="244" w:lineRule="exact"/>
              <w:rPr>
                <w:sz w:val="20"/>
              </w:rPr>
            </w:pPr>
          </w:p>
          <w:p w:rsidR="006055F6" w:rsidRDefault="006055F6" w:rsidP="00820C1F">
            <w:pPr>
              <w:pStyle w:val="TableParagraph"/>
              <w:tabs>
                <w:tab w:val="left" w:pos="423"/>
                <w:tab w:val="left" w:pos="424"/>
              </w:tabs>
              <w:ind w:right="154"/>
              <w:rPr>
                <w:sz w:val="20"/>
              </w:rPr>
            </w:pPr>
            <w:r>
              <w:rPr>
                <w:sz w:val="20"/>
              </w:rPr>
              <w:t>Estrategias</w:t>
            </w:r>
          </w:p>
          <w:p w:rsidR="00A5681D" w:rsidRDefault="006055F6" w:rsidP="00820C1F">
            <w:pPr>
              <w:pStyle w:val="TableParagraph"/>
              <w:tabs>
                <w:tab w:val="left" w:pos="423"/>
                <w:tab w:val="left" w:pos="424"/>
              </w:tabs>
              <w:ind w:right="154"/>
              <w:rPr>
                <w:sz w:val="20"/>
              </w:rPr>
            </w:pPr>
            <w:r>
              <w:rPr>
                <w:sz w:val="20"/>
              </w:rPr>
              <w:t>de aprendizaje</w:t>
            </w:r>
            <w:r w:rsidR="00A5681D" w:rsidRPr="000F0077">
              <w:rPr>
                <w:sz w:val="20"/>
              </w:rPr>
              <w:t>.</w:t>
            </w:r>
          </w:p>
          <w:p w:rsidR="006055F6" w:rsidRDefault="006055F6" w:rsidP="00820C1F">
            <w:pPr>
              <w:pStyle w:val="TableParagraph"/>
              <w:tabs>
                <w:tab w:val="left" w:pos="423"/>
                <w:tab w:val="left" w:pos="424"/>
              </w:tabs>
              <w:ind w:right="154"/>
              <w:rPr>
                <w:sz w:val="20"/>
              </w:rPr>
            </w:pPr>
          </w:p>
          <w:p w:rsidR="006055F6" w:rsidRDefault="006055F6" w:rsidP="00820C1F">
            <w:pPr>
              <w:pStyle w:val="TableParagraph"/>
              <w:tabs>
                <w:tab w:val="left" w:pos="423"/>
                <w:tab w:val="left" w:pos="424"/>
              </w:tabs>
              <w:ind w:right="154"/>
              <w:rPr>
                <w:sz w:val="20"/>
              </w:rPr>
            </w:pPr>
            <w:r>
              <w:rPr>
                <w:sz w:val="20"/>
              </w:rPr>
              <w:t>Diálogos</w:t>
            </w:r>
          </w:p>
          <w:p w:rsidR="006055F6" w:rsidRDefault="006055F6" w:rsidP="00820C1F">
            <w:pPr>
              <w:pStyle w:val="TableParagraph"/>
              <w:tabs>
                <w:tab w:val="left" w:pos="423"/>
                <w:tab w:val="left" w:pos="424"/>
              </w:tabs>
              <w:ind w:right="154"/>
              <w:rPr>
                <w:sz w:val="20"/>
              </w:rPr>
            </w:pPr>
            <w:r>
              <w:rPr>
                <w:sz w:val="20"/>
              </w:rPr>
              <w:t>Sincrónicos</w:t>
            </w:r>
          </w:p>
          <w:p w:rsidR="006055F6" w:rsidRDefault="006055F6" w:rsidP="00820C1F">
            <w:pPr>
              <w:pStyle w:val="TableParagraph"/>
              <w:tabs>
                <w:tab w:val="left" w:pos="423"/>
                <w:tab w:val="left" w:pos="424"/>
              </w:tabs>
              <w:ind w:right="154"/>
              <w:rPr>
                <w:sz w:val="20"/>
              </w:rPr>
            </w:pPr>
          </w:p>
          <w:p w:rsidR="006055F6" w:rsidRDefault="006055F6" w:rsidP="00820C1F">
            <w:pPr>
              <w:pStyle w:val="TableParagraph"/>
              <w:tabs>
                <w:tab w:val="left" w:pos="423"/>
                <w:tab w:val="left" w:pos="424"/>
              </w:tabs>
              <w:ind w:right="154"/>
              <w:rPr>
                <w:sz w:val="20"/>
              </w:rPr>
            </w:pPr>
            <w:r>
              <w:rPr>
                <w:sz w:val="20"/>
              </w:rPr>
              <w:t>Exposiciones</w:t>
            </w:r>
          </w:p>
          <w:p w:rsidR="006055F6" w:rsidRDefault="006055F6" w:rsidP="00820C1F">
            <w:pPr>
              <w:pStyle w:val="TableParagraph"/>
              <w:tabs>
                <w:tab w:val="left" w:pos="423"/>
                <w:tab w:val="left" w:pos="424"/>
              </w:tabs>
              <w:ind w:right="154"/>
              <w:rPr>
                <w:sz w:val="20"/>
              </w:rPr>
            </w:pPr>
            <w:r>
              <w:rPr>
                <w:sz w:val="20"/>
              </w:rPr>
              <w:t>Orales</w:t>
            </w:r>
          </w:p>
          <w:p w:rsidR="006055F6" w:rsidRDefault="006055F6" w:rsidP="00820C1F">
            <w:pPr>
              <w:pStyle w:val="TableParagraph"/>
              <w:tabs>
                <w:tab w:val="left" w:pos="423"/>
                <w:tab w:val="left" w:pos="424"/>
              </w:tabs>
              <w:ind w:right="154"/>
              <w:rPr>
                <w:sz w:val="20"/>
              </w:rPr>
            </w:pPr>
          </w:p>
          <w:p w:rsidR="006055F6" w:rsidRDefault="006055F6" w:rsidP="00820C1F">
            <w:pPr>
              <w:pStyle w:val="TableParagraph"/>
              <w:tabs>
                <w:tab w:val="left" w:pos="423"/>
                <w:tab w:val="left" w:pos="424"/>
              </w:tabs>
              <w:ind w:right="154"/>
              <w:rPr>
                <w:sz w:val="20"/>
              </w:rPr>
            </w:pPr>
            <w:r>
              <w:rPr>
                <w:sz w:val="20"/>
              </w:rPr>
              <w:t>Interrogatorios</w:t>
            </w:r>
          </w:p>
          <w:p w:rsidR="006055F6" w:rsidRDefault="006055F6" w:rsidP="00820C1F">
            <w:pPr>
              <w:pStyle w:val="TableParagraph"/>
              <w:tabs>
                <w:tab w:val="left" w:pos="423"/>
                <w:tab w:val="left" w:pos="424"/>
              </w:tabs>
              <w:ind w:right="154"/>
              <w:rPr>
                <w:sz w:val="20"/>
              </w:rPr>
            </w:pPr>
            <w:r>
              <w:rPr>
                <w:sz w:val="20"/>
              </w:rPr>
              <w:t>motivadores</w:t>
            </w:r>
          </w:p>
          <w:p w:rsidR="006055F6" w:rsidRDefault="006055F6" w:rsidP="00820C1F">
            <w:pPr>
              <w:pStyle w:val="TableParagraph"/>
              <w:tabs>
                <w:tab w:val="left" w:pos="423"/>
                <w:tab w:val="left" w:pos="424"/>
              </w:tabs>
              <w:ind w:right="154"/>
              <w:rPr>
                <w:sz w:val="20"/>
              </w:rPr>
            </w:pPr>
          </w:p>
          <w:p w:rsidR="006055F6" w:rsidRPr="000F0077" w:rsidRDefault="006055F6" w:rsidP="00820C1F">
            <w:pPr>
              <w:pStyle w:val="TableParagraph"/>
              <w:tabs>
                <w:tab w:val="left" w:pos="423"/>
                <w:tab w:val="left" w:pos="424"/>
              </w:tabs>
              <w:ind w:right="154"/>
              <w:rPr>
                <w:sz w:val="20"/>
              </w:rPr>
            </w:pPr>
          </w:p>
          <w:p w:rsidR="00A5681D" w:rsidRPr="000F0077" w:rsidRDefault="00A5681D" w:rsidP="000C7F17">
            <w:pPr>
              <w:pStyle w:val="TableParagraph"/>
              <w:spacing w:line="229" w:lineRule="exact"/>
              <w:ind w:left="107"/>
              <w:rPr>
                <w:sz w:val="20"/>
              </w:rPr>
            </w:pPr>
          </w:p>
          <w:p w:rsidR="00A5681D" w:rsidRPr="000F0077" w:rsidRDefault="00A5681D" w:rsidP="000C7F17">
            <w:pPr>
              <w:pStyle w:val="TableParagraph"/>
              <w:spacing w:line="229" w:lineRule="exact"/>
              <w:ind w:left="736"/>
              <w:rPr>
                <w:sz w:val="20"/>
              </w:rPr>
            </w:pPr>
          </w:p>
        </w:tc>
        <w:tc>
          <w:tcPr>
            <w:tcW w:w="1701" w:type="dxa"/>
            <w:vMerge w:val="restart"/>
          </w:tcPr>
          <w:p w:rsidR="00A5681D" w:rsidRPr="000F0077" w:rsidRDefault="00A5681D" w:rsidP="00093DA1">
            <w:pPr>
              <w:pStyle w:val="TableParagraph"/>
              <w:ind w:left="141"/>
              <w:rPr>
                <w:sz w:val="20"/>
              </w:rPr>
            </w:pPr>
            <w:r w:rsidRPr="000F0077">
              <w:rPr>
                <w:spacing w:val="-1"/>
                <w:sz w:val="20"/>
              </w:rPr>
              <w:t>Aula virtual</w:t>
            </w:r>
            <w:r w:rsidRPr="000F0077">
              <w:rPr>
                <w:spacing w:val="-47"/>
                <w:sz w:val="20"/>
              </w:rPr>
              <w:t xml:space="preserve">          </w:t>
            </w:r>
            <w:r w:rsidRPr="000F0077">
              <w:rPr>
                <w:sz w:val="20"/>
              </w:rPr>
              <w:t>UNE.</w:t>
            </w:r>
            <w:r w:rsidR="00093DA1" w:rsidRPr="000F0077">
              <w:rPr>
                <w:sz w:val="20"/>
              </w:rPr>
              <w:t xml:space="preserve">  </w:t>
            </w:r>
            <w:r w:rsidR="00093DA1" w:rsidRPr="000F0077">
              <w:rPr>
                <w:spacing w:val="-1"/>
                <w:sz w:val="20"/>
              </w:rPr>
              <w:t xml:space="preserve"> </w:t>
            </w:r>
            <w:r w:rsidR="00093DA1">
              <w:rPr>
                <w:sz w:val="20"/>
              </w:rPr>
              <w:t>Moodle</w:t>
            </w:r>
          </w:p>
          <w:p w:rsidR="00A5681D" w:rsidRDefault="00A5681D" w:rsidP="00093DA1">
            <w:pPr>
              <w:pStyle w:val="TableParagraph"/>
              <w:tabs>
                <w:tab w:val="left" w:pos="428"/>
                <w:tab w:val="left" w:pos="429"/>
              </w:tabs>
              <w:spacing w:line="244" w:lineRule="exact"/>
              <w:ind w:left="141"/>
              <w:rPr>
                <w:sz w:val="20"/>
              </w:rPr>
            </w:pPr>
            <w:r w:rsidRPr="000F0077">
              <w:rPr>
                <w:sz w:val="20"/>
              </w:rPr>
              <w:t>Plataforma</w:t>
            </w:r>
            <w:r w:rsidRPr="000F0077">
              <w:rPr>
                <w:spacing w:val="-8"/>
                <w:sz w:val="20"/>
              </w:rPr>
              <w:t xml:space="preserve"> </w:t>
            </w:r>
            <w:r w:rsidR="00093DA1">
              <w:rPr>
                <w:spacing w:val="-8"/>
                <w:sz w:val="20"/>
              </w:rPr>
              <w:t xml:space="preserve">Google </w:t>
            </w:r>
            <w:r w:rsidRPr="000F0077">
              <w:rPr>
                <w:sz w:val="20"/>
              </w:rPr>
              <w:t>meet.</w:t>
            </w:r>
          </w:p>
          <w:p w:rsidR="00093DA1" w:rsidRDefault="00093DA1" w:rsidP="00093DA1">
            <w:pPr>
              <w:pStyle w:val="TableParagraph"/>
              <w:ind w:left="141"/>
            </w:pPr>
            <w:r w:rsidRPr="000F0077">
              <w:t>Power point</w:t>
            </w:r>
          </w:p>
          <w:p w:rsidR="00093DA1" w:rsidRPr="000F0077" w:rsidRDefault="00093DA1" w:rsidP="00093DA1">
            <w:pPr>
              <w:pStyle w:val="TableParagraph"/>
            </w:pPr>
            <w:r>
              <w:t xml:space="preserve">   Word</w:t>
            </w:r>
          </w:p>
          <w:p w:rsidR="00093DA1" w:rsidRPr="000F0077" w:rsidRDefault="00093DA1" w:rsidP="00093DA1">
            <w:pPr>
              <w:pStyle w:val="TableParagraph"/>
            </w:pPr>
            <w:r w:rsidRPr="000F0077">
              <w:t xml:space="preserve">   You Tube</w:t>
            </w:r>
          </w:p>
          <w:p w:rsidR="00093DA1" w:rsidRDefault="00093DA1" w:rsidP="00093DA1">
            <w:pPr>
              <w:pStyle w:val="TableParagraph"/>
              <w:ind w:left="136"/>
            </w:pPr>
            <w:r w:rsidRPr="000F0077">
              <w:t>Correo          electrónico</w:t>
            </w:r>
          </w:p>
          <w:p w:rsidR="00093DA1" w:rsidRDefault="00093DA1" w:rsidP="00093DA1">
            <w:pPr>
              <w:pStyle w:val="TableParagraph"/>
              <w:ind w:left="136"/>
            </w:pPr>
            <w:r>
              <w:t>Guasap</w:t>
            </w:r>
          </w:p>
          <w:p w:rsidR="00093DA1" w:rsidRDefault="00093DA1" w:rsidP="00093DA1">
            <w:pPr>
              <w:pStyle w:val="TableParagraph"/>
              <w:ind w:left="136"/>
            </w:pPr>
            <w:r>
              <w:t>Instagram</w:t>
            </w:r>
          </w:p>
          <w:p w:rsidR="00093DA1" w:rsidRDefault="00093DA1" w:rsidP="00093DA1">
            <w:pPr>
              <w:pStyle w:val="TableParagraph"/>
              <w:ind w:left="136"/>
            </w:pPr>
            <w:r>
              <w:t>Pizarra</w:t>
            </w:r>
          </w:p>
          <w:p w:rsidR="00093DA1" w:rsidRDefault="00093DA1" w:rsidP="00093DA1">
            <w:pPr>
              <w:pStyle w:val="TableParagraph"/>
              <w:ind w:left="136"/>
            </w:pPr>
            <w:r>
              <w:t>Chat</w:t>
            </w:r>
          </w:p>
          <w:p w:rsidR="00093DA1" w:rsidRDefault="00093DA1" w:rsidP="00093DA1">
            <w:pPr>
              <w:pStyle w:val="TableParagraph"/>
              <w:ind w:left="136"/>
            </w:pPr>
            <w:r>
              <w:t>APA 7 versión</w:t>
            </w:r>
          </w:p>
          <w:p w:rsidR="006055F6" w:rsidRDefault="006055F6" w:rsidP="00093DA1">
            <w:pPr>
              <w:pStyle w:val="TableParagraph"/>
              <w:ind w:left="136"/>
            </w:pPr>
            <w:r>
              <w:t>Blogs</w:t>
            </w:r>
          </w:p>
          <w:p w:rsidR="00093DA1" w:rsidRPr="000F0077" w:rsidRDefault="00093DA1" w:rsidP="00093DA1">
            <w:pPr>
              <w:pStyle w:val="TableParagraph"/>
              <w:tabs>
                <w:tab w:val="left" w:pos="428"/>
                <w:tab w:val="left" w:pos="429"/>
              </w:tabs>
              <w:spacing w:line="244" w:lineRule="exact"/>
              <w:ind w:left="141"/>
              <w:rPr>
                <w:sz w:val="20"/>
              </w:rPr>
            </w:pPr>
          </w:p>
          <w:p w:rsidR="00093DA1" w:rsidRPr="000F0077" w:rsidRDefault="00093DA1" w:rsidP="00093DA1">
            <w:pPr>
              <w:pStyle w:val="TableParagraph"/>
              <w:rPr>
                <w:b/>
              </w:rPr>
            </w:pPr>
          </w:p>
        </w:tc>
        <w:tc>
          <w:tcPr>
            <w:tcW w:w="1559" w:type="dxa"/>
            <w:vMerge w:val="restart"/>
          </w:tcPr>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980811"/>
          <w:p w:rsidR="00A5681D" w:rsidRPr="000F0077" w:rsidRDefault="00A5681D" w:rsidP="000C7F17">
            <w:pPr>
              <w:pStyle w:val="TableParagraph"/>
              <w:rPr>
                <w:b/>
              </w:rPr>
            </w:pPr>
          </w:p>
          <w:p w:rsidR="00A5681D" w:rsidRPr="000F0077" w:rsidRDefault="00A5681D" w:rsidP="006055F6">
            <w:pPr>
              <w:pStyle w:val="TableParagraph"/>
              <w:spacing w:before="131"/>
              <w:ind w:left="139" w:right="205" w:hanging="1"/>
              <w:jc w:val="center"/>
              <w:rPr>
                <w:sz w:val="20"/>
              </w:rPr>
            </w:pPr>
            <w:r w:rsidRPr="000F0077">
              <w:rPr>
                <w:sz w:val="20"/>
              </w:rPr>
              <w:t>ENSAYO</w:t>
            </w:r>
            <w:r w:rsidRPr="000F0077">
              <w:rPr>
                <w:spacing w:val="1"/>
                <w:sz w:val="20"/>
              </w:rPr>
              <w:t xml:space="preserve"> </w:t>
            </w:r>
            <w:r w:rsidRPr="000F0077">
              <w:rPr>
                <w:w w:val="95"/>
                <w:sz w:val="20"/>
              </w:rPr>
              <w:t>ACADÉMICO:</w:t>
            </w:r>
          </w:p>
          <w:p w:rsidR="00A5681D" w:rsidRPr="000F0077" w:rsidRDefault="00A5681D" w:rsidP="000C7F17">
            <w:pPr>
              <w:pStyle w:val="TableParagraph"/>
              <w:spacing w:before="1"/>
              <w:ind w:left="120" w:right="118" w:firstLine="4"/>
              <w:jc w:val="center"/>
              <w:rPr>
                <w:sz w:val="20"/>
              </w:rPr>
            </w:pPr>
            <w:r w:rsidRPr="000F0077">
              <w:rPr>
                <w:sz w:val="20"/>
              </w:rPr>
              <w:t>El objeto y</w:t>
            </w:r>
            <w:r w:rsidRPr="000F0077">
              <w:rPr>
                <w:spacing w:val="1"/>
                <w:sz w:val="20"/>
              </w:rPr>
              <w:t xml:space="preserve"> </w:t>
            </w:r>
            <w:r w:rsidRPr="000F0077">
              <w:rPr>
                <w:sz w:val="20"/>
              </w:rPr>
              <w:t>campo</w:t>
            </w:r>
            <w:r w:rsidRPr="000F0077">
              <w:rPr>
                <w:spacing w:val="-9"/>
                <w:sz w:val="20"/>
              </w:rPr>
              <w:t xml:space="preserve"> </w:t>
            </w:r>
            <w:r w:rsidRPr="000F0077">
              <w:rPr>
                <w:sz w:val="20"/>
              </w:rPr>
              <w:t>de</w:t>
            </w:r>
            <w:r w:rsidRPr="000F0077">
              <w:rPr>
                <w:spacing w:val="-9"/>
                <w:sz w:val="20"/>
              </w:rPr>
              <w:t xml:space="preserve"> </w:t>
            </w:r>
            <w:r w:rsidRPr="000F0077">
              <w:rPr>
                <w:sz w:val="20"/>
              </w:rPr>
              <w:t>estudio</w:t>
            </w:r>
            <w:r w:rsidRPr="000F0077">
              <w:rPr>
                <w:spacing w:val="-47"/>
                <w:sz w:val="20"/>
              </w:rPr>
              <w:t xml:space="preserve"> </w:t>
            </w:r>
            <w:r w:rsidRPr="000F0077">
              <w:rPr>
                <w:sz w:val="20"/>
              </w:rPr>
              <w:t>de</w:t>
            </w:r>
            <w:r w:rsidRPr="000F0077">
              <w:rPr>
                <w:spacing w:val="-1"/>
                <w:sz w:val="20"/>
              </w:rPr>
              <w:t xml:space="preserve"> </w:t>
            </w:r>
            <w:r w:rsidRPr="000F0077">
              <w:rPr>
                <w:sz w:val="20"/>
              </w:rPr>
              <w:t>la</w:t>
            </w:r>
            <w:r w:rsidRPr="000F0077">
              <w:rPr>
                <w:spacing w:val="-1"/>
                <w:sz w:val="20"/>
              </w:rPr>
              <w:t xml:space="preserve"> </w:t>
            </w:r>
            <w:r w:rsidRPr="000F0077">
              <w:rPr>
                <w:sz w:val="20"/>
              </w:rPr>
              <w:t>pedagogía.</w:t>
            </w:r>
          </w:p>
        </w:tc>
        <w:tc>
          <w:tcPr>
            <w:tcW w:w="1701" w:type="dxa"/>
            <w:vMerge w:val="restart"/>
          </w:tcPr>
          <w:p w:rsidR="00A5681D" w:rsidRPr="000F0077" w:rsidRDefault="00A5681D" w:rsidP="000C7F17">
            <w:pPr>
              <w:pStyle w:val="TableParagraph"/>
              <w:rPr>
                <w:b/>
              </w:rPr>
            </w:pPr>
          </w:p>
          <w:p w:rsidR="00A5681D" w:rsidRPr="000F0077" w:rsidRDefault="00A5681D" w:rsidP="000C7F17">
            <w:pPr>
              <w:pStyle w:val="TableParagraph"/>
              <w:rPr>
                <w:b/>
              </w:rPr>
            </w:pPr>
          </w:p>
          <w:p w:rsidR="006055F6" w:rsidRDefault="006055F6" w:rsidP="00B75540">
            <w:pPr>
              <w:rPr>
                <w:b/>
              </w:rPr>
            </w:pPr>
          </w:p>
          <w:p w:rsidR="00D713BD" w:rsidRDefault="00A5681D" w:rsidP="00B75540">
            <w:r w:rsidRPr="000F0077">
              <w:t xml:space="preserve"> </w:t>
            </w:r>
            <w:r w:rsidR="00D713BD">
              <w:t>Rúbrica</w:t>
            </w:r>
          </w:p>
          <w:p w:rsidR="00A5681D" w:rsidRPr="000F0077" w:rsidRDefault="00D713BD" w:rsidP="00D713BD">
            <w:pPr>
              <w:ind w:left="3"/>
            </w:pPr>
            <w:r>
              <w:t xml:space="preserve"> </w:t>
            </w:r>
            <w:r w:rsidR="00A5681D" w:rsidRPr="000F0077">
              <w:t>para</w:t>
            </w:r>
            <w:r w:rsidR="00A5681D" w:rsidRPr="000F0077">
              <w:rPr>
                <w:spacing w:val="1"/>
              </w:rPr>
              <w:t xml:space="preserve"> </w:t>
            </w:r>
            <w:r w:rsidR="00A5681D" w:rsidRPr="000F0077">
              <w:t>evaluar</w:t>
            </w:r>
            <w:r w:rsidR="00A5681D" w:rsidRPr="000F0077">
              <w:rPr>
                <w:spacing w:val="-9"/>
              </w:rPr>
              <w:t xml:space="preserve"> </w:t>
            </w:r>
            <w:r w:rsidR="00A5681D" w:rsidRPr="000F0077">
              <w:t>el</w:t>
            </w:r>
            <w:r w:rsidR="00A5681D" w:rsidRPr="000F0077">
              <w:rPr>
                <w:spacing w:val="-10"/>
              </w:rPr>
              <w:t xml:space="preserve"> </w:t>
            </w:r>
            <w:r>
              <w:rPr>
                <w:spacing w:val="-10"/>
              </w:rPr>
              <w:t xml:space="preserve">   </w:t>
            </w:r>
            <w:r w:rsidR="00A5681D" w:rsidRPr="000F0077">
              <w:t>ensayo</w:t>
            </w:r>
            <w:r w:rsidR="00A5681D" w:rsidRPr="000F0077">
              <w:rPr>
                <w:spacing w:val="-47"/>
              </w:rPr>
              <w:t xml:space="preserve"> </w:t>
            </w:r>
            <w:r w:rsidR="00A5681D" w:rsidRPr="000F0077">
              <w:t>académico.</w:t>
            </w: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rPr>
                <w:b/>
              </w:rPr>
            </w:pPr>
          </w:p>
          <w:p w:rsidR="00A5681D" w:rsidRPr="000F0077" w:rsidRDefault="00A5681D" w:rsidP="000C7F17">
            <w:pPr>
              <w:pStyle w:val="TableParagraph"/>
              <w:rPr>
                <w:b/>
              </w:rPr>
            </w:pPr>
          </w:p>
          <w:p w:rsidR="00093DA1" w:rsidRDefault="00093DA1" w:rsidP="000C7F17">
            <w:pPr>
              <w:pStyle w:val="TableParagraph"/>
              <w:spacing w:before="137"/>
              <w:ind w:left="182" w:right="179"/>
              <w:jc w:val="center"/>
              <w:rPr>
                <w:sz w:val="20"/>
              </w:rPr>
            </w:pPr>
          </w:p>
          <w:p w:rsidR="00093DA1" w:rsidRDefault="00093DA1" w:rsidP="000C7F17">
            <w:pPr>
              <w:pStyle w:val="TableParagraph"/>
              <w:spacing w:before="137"/>
              <w:ind w:left="182" w:right="179"/>
              <w:jc w:val="center"/>
              <w:rPr>
                <w:sz w:val="20"/>
              </w:rPr>
            </w:pPr>
          </w:p>
          <w:p w:rsidR="00093DA1" w:rsidRDefault="00093DA1" w:rsidP="000C7F17">
            <w:pPr>
              <w:pStyle w:val="TableParagraph"/>
              <w:spacing w:before="137"/>
              <w:ind w:left="182" w:right="179"/>
              <w:jc w:val="center"/>
              <w:rPr>
                <w:sz w:val="20"/>
              </w:rPr>
            </w:pPr>
          </w:p>
          <w:p w:rsidR="00093DA1" w:rsidRDefault="00093DA1" w:rsidP="000C7F17">
            <w:pPr>
              <w:pStyle w:val="TableParagraph"/>
              <w:spacing w:before="137"/>
              <w:ind w:left="182" w:right="179"/>
              <w:jc w:val="center"/>
              <w:rPr>
                <w:sz w:val="20"/>
              </w:rPr>
            </w:pPr>
          </w:p>
          <w:p w:rsidR="00A5681D" w:rsidRPr="000F0077" w:rsidRDefault="00A5681D" w:rsidP="000C7F17">
            <w:pPr>
              <w:pStyle w:val="TableParagraph"/>
              <w:spacing w:before="137"/>
              <w:ind w:left="182" w:right="179"/>
              <w:jc w:val="center"/>
              <w:rPr>
                <w:sz w:val="20"/>
              </w:rPr>
            </w:pPr>
            <w:r w:rsidRPr="000F0077">
              <w:rPr>
                <w:sz w:val="20"/>
              </w:rPr>
              <w:t>.</w:t>
            </w:r>
          </w:p>
        </w:tc>
      </w:tr>
      <w:tr w:rsidR="000F0077" w:rsidRPr="000F0077" w:rsidTr="00093DA1">
        <w:trPr>
          <w:trHeight w:val="918"/>
        </w:trPr>
        <w:tc>
          <w:tcPr>
            <w:tcW w:w="426" w:type="dxa"/>
          </w:tcPr>
          <w:p w:rsidR="00A5681D" w:rsidRPr="000F0077" w:rsidRDefault="00A5681D" w:rsidP="000C7F17">
            <w:pPr>
              <w:pStyle w:val="TableParagraph"/>
              <w:spacing w:line="228" w:lineRule="exact"/>
              <w:ind w:left="6"/>
              <w:jc w:val="center"/>
              <w:rPr>
                <w:b/>
                <w:w w:val="99"/>
                <w:sz w:val="20"/>
              </w:rPr>
            </w:pPr>
            <w:r w:rsidRPr="000F0077">
              <w:rPr>
                <w:b/>
                <w:w w:val="99"/>
                <w:sz w:val="20"/>
              </w:rPr>
              <w:t>10</w:t>
            </w:r>
          </w:p>
          <w:p w:rsidR="00A5681D" w:rsidRPr="000F0077" w:rsidRDefault="00A5681D" w:rsidP="000C7F17">
            <w:pPr>
              <w:pStyle w:val="TableParagraph"/>
              <w:spacing w:line="228" w:lineRule="exact"/>
              <w:ind w:left="6"/>
              <w:jc w:val="center"/>
              <w:rPr>
                <w:b/>
                <w:w w:val="99"/>
                <w:sz w:val="20"/>
              </w:rPr>
            </w:pPr>
          </w:p>
          <w:p w:rsidR="00A5681D" w:rsidRPr="000F0077" w:rsidRDefault="00A5681D" w:rsidP="005D006D">
            <w:pPr>
              <w:pStyle w:val="TableParagraph"/>
              <w:spacing w:line="228" w:lineRule="exact"/>
              <w:ind w:left="6"/>
              <w:jc w:val="center"/>
              <w:rPr>
                <w:b/>
                <w:w w:val="99"/>
                <w:sz w:val="20"/>
              </w:rPr>
            </w:pPr>
            <w:r w:rsidRPr="000F0077">
              <w:rPr>
                <w:b/>
                <w:w w:val="99"/>
                <w:sz w:val="20"/>
              </w:rPr>
              <w:t>23/</w:t>
            </w:r>
          </w:p>
          <w:p w:rsidR="00A5681D" w:rsidRPr="000F0077" w:rsidRDefault="00A5681D" w:rsidP="005D006D">
            <w:pPr>
              <w:pStyle w:val="TableParagraph"/>
              <w:spacing w:line="228" w:lineRule="exact"/>
              <w:ind w:left="6"/>
              <w:jc w:val="center"/>
              <w:rPr>
                <w:b/>
                <w:sz w:val="20"/>
              </w:rPr>
            </w:pPr>
            <w:r w:rsidRPr="000F0077">
              <w:rPr>
                <w:b/>
                <w:w w:val="99"/>
                <w:sz w:val="20"/>
              </w:rPr>
              <w:t>11</w:t>
            </w:r>
          </w:p>
        </w:tc>
        <w:tc>
          <w:tcPr>
            <w:tcW w:w="1701" w:type="dxa"/>
          </w:tcPr>
          <w:p w:rsidR="00A5681D" w:rsidRPr="000F0077" w:rsidRDefault="00F60BAE" w:rsidP="000C7F17">
            <w:pPr>
              <w:rPr>
                <w:sz w:val="20"/>
                <w:szCs w:val="20"/>
              </w:rPr>
            </w:pPr>
            <w:r w:rsidRPr="000F0077">
              <w:rPr>
                <w:sz w:val="20"/>
                <w:szCs w:val="20"/>
              </w:rPr>
              <w:t>La educación,  la pedagogía y las ciencias de la educación en el siglo XXI</w:t>
            </w:r>
          </w:p>
        </w:tc>
        <w:tc>
          <w:tcPr>
            <w:tcW w:w="1701" w:type="dxa"/>
            <w:vMerge/>
            <w:tcBorders>
              <w:top w:val="nil"/>
            </w:tcBorders>
          </w:tcPr>
          <w:p w:rsidR="00A5681D" w:rsidRPr="000F0077" w:rsidRDefault="00A5681D" w:rsidP="000C7F17">
            <w:pPr>
              <w:rPr>
                <w:sz w:val="2"/>
                <w:szCs w:val="2"/>
              </w:rPr>
            </w:pPr>
          </w:p>
        </w:tc>
        <w:tc>
          <w:tcPr>
            <w:tcW w:w="1417" w:type="dxa"/>
            <w:vMerge/>
            <w:tcBorders>
              <w:top w:val="nil"/>
            </w:tcBorders>
          </w:tcPr>
          <w:p w:rsidR="00A5681D" w:rsidRPr="000F0077" w:rsidRDefault="00A5681D" w:rsidP="000C7F17">
            <w:pPr>
              <w:rPr>
                <w:sz w:val="2"/>
                <w:szCs w:val="2"/>
              </w:rPr>
            </w:pPr>
          </w:p>
        </w:tc>
        <w:tc>
          <w:tcPr>
            <w:tcW w:w="1701" w:type="dxa"/>
            <w:vMerge/>
          </w:tcPr>
          <w:p w:rsidR="00A5681D" w:rsidRPr="000F0077" w:rsidRDefault="00A5681D" w:rsidP="000C7F17">
            <w:pPr>
              <w:rPr>
                <w:sz w:val="2"/>
                <w:szCs w:val="2"/>
              </w:rPr>
            </w:pPr>
          </w:p>
        </w:tc>
        <w:tc>
          <w:tcPr>
            <w:tcW w:w="1559" w:type="dxa"/>
            <w:vMerge/>
            <w:tcBorders>
              <w:top w:val="nil"/>
            </w:tcBorders>
          </w:tcPr>
          <w:p w:rsidR="00A5681D" w:rsidRPr="000F0077" w:rsidRDefault="00A5681D" w:rsidP="000C7F17">
            <w:pPr>
              <w:rPr>
                <w:sz w:val="2"/>
                <w:szCs w:val="2"/>
              </w:rPr>
            </w:pPr>
          </w:p>
        </w:tc>
        <w:tc>
          <w:tcPr>
            <w:tcW w:w="1701" w:type="dxa"/>
            <w:vMerge/>
            <w:tcBorders>
              <w:top w:val="nil"/>
            </w:tcBorders>
          </w:tcPr>
          <w:p w:rsidR="00A5681D" w:rsidRPr="000F0077" w:rsidRDefault="00A5681D" w:rsidP="000C7F17">
            <w:pPr>
              <w:rPr>
                <w:sz w:val="2"/>
                <w:szCs w:val="2"/>
              </w:rPr>
            </w:pPr>
          </w:p>
        </w:tc>
      </w:tr>
      <w:tr w:rsidR="000F0077" w:rsidRPr="000F0077" w:rsidTr="00093DA1">
        <w:trPr>
          <w:trHeight w:val="921"/>
        </w:trPr>
        <w:tc>
          <w:tcPr>
            <w:tcW w:w="426" w:type="dxa"/>
          </w:tcPr>
          <w:p w:rsidR="00A5681D" w:rsidRPr="000F0077" w:rsidRDefault="00A5681D" w:rsidP="000C7F17">
            <w:pPr>
              <w:pStyle w:val="TableParagraph"/>
              <w:spacing w:line="228" w:lineRule="exact"/>
              <w:ind w:left="6"/>
              <w:jc w:val="center"/>
              <w:rPr>
                <w:b/>
                <w:w w:val="99"/>
                <w:sz w:val="20"/>
              </w:rPr>
            </w:pPr>
            <w:r w:rsidRPr="000F0077">
              <w:rPr>
                <w:b/>
                <w:w w:val="99"/>
                <w:sz w:val="20"/>
              </w:rPr>
              <w:t>11</w:t>
            </w:r>
          </w:p>
          <w:p w:rsidR="00A5681D" w:rsidRPr="000F0077" w:rsidRDefault="00A5681D" w:rsidP="000C7F17">
            <w:pPr>
              <w:pStyle w:val="TableParagraph"/>
              <w:spacing w:line="228" w:lineRule="exact"/>
              <w:ind w:left="6"/>
              <w:jc w:val="center"/>
              <w:rPr>
                <w:b/>
                <w:w w:val="99"/>
                <w:sz w:val="20"/>
              </w:rPr>
            </w:pPr>
          </w:p>
          <w:p w:rsidR="00A5681D" w:rsidRPr="000F0077" w:rsidRDefault="00A5681D" w:rsidP="005D006D">
            <w:pPr>
              <w:pStyle w:val="TableParagraph"/>
              <w:spacing w:line="228" w:lineRule="exact"/>
              <w:ind w:left="6"/>
              <w:jc w:val="center"/>
              <w:rPr>
                <w:b/>
                <w:w w:val="99"/>
                <w:sz w:val="20"/>
              </w:rPr>
            </w:pPr>
            <w:r w:rsidRPr="000F0077">
              <w:rPr>
                <w:b/>
                <w:w w:val="99"/>
                <w:sz w:val="20"/>
              </w:rPr>
              <w:t>30/</w:t>
            </w:r>
          </w:p>
          <w:p w:rsidR="00A5681D" w:rsidRPr="000F0077" w:rsidRDefault="00A5681D" w:rsidP="005D006D">
            <w:pPr>
              <w:pStyle w:val="TableParagraph"/>
              <w:spacing w:line="228" w:lineRule="exact"/>
              <w:ind w:left="6"/>
              <w:jc w:val="center"/>
              <w:rPr>
                <w:b/>
                <w:sz w:val="20"/>
              </w:rPr>
            </w:pPr>
            <w:r w:rsidRPr="000F0077">
              <w:rPr>
                <w:b/>
                <w:w w:val="99"/>
                <w:sz w:val="20"/>
              </w:rPr>
              <w:t>11</w:t>
            </w:r>
          </w:p>
        </w:tc>
        <w:tc>
          <w:tcPr>
            <w:tcW w:w="1701" w:type="dxa"/>
          </w:tcPr>
          <w:p w:rsidR="00F60BAE" w:rsidRPr="000F0077" w:rsidRDefault="00F60BAE" w:rsidP="000C7F17">
            <w:pPr>
              <w:rPr>
                <w:sz w:val="20"/>
                <w:szCs w:val="20"/>
              </w:rPr>
            </w:pPr>
            <w:r w:rsidRPr="000F0077">
              <w:rPr>
                <w:sz w:val="20"/>
                <w:szCs w:val="20"/>
              </w:rPr>
              <w:t xml:space="preserve">Los agentes y la acción pedagógica en el proceso educativo: enseñanza-aprendizaje </w:t>
            </w:r>
          </w:p>
          <w:p w:rsidR="00A5681D" w:rsidRPr="000F0077" w:rsidRDefault="00A5681D" w:rsidP="000C7F17">
            <w:pPr>
              <w:rPr>
                <w:sz w:val="20"/>
                <w:szCs w:val="20"/>
              </w:rPr>
            </w:pPr>
          </w:p>
        </w:tc>
        <w:tc>
          <w:tcPr>
            <w:tcW w:w="1701" w:type="dxa"/>
            <w:vMerge/>
            <w:tcBorders>
              <w:top w:val="nil"/>
            </w:tcBorders>
          </w:tcPr>
          <w:p w:rsidR="00A5681D" w:rsidRPr="000F0077" w:rsidRDefault="00A5681D" w:rsidP="000C7F17">
            <w:pPr>
              <w:rPr>
                <w:sz w:val="2"/>
                <w:szCs w:val="2"/>
              </w:rPr>
            </w:pPr>
          </w:p>
        </w:tc>
        <w:tc>
          <w:tcPr>
            <w:tcW w:w="1417" w:type="dxa"/>
            <w:vMerge/>
            <w:tcBorders>
              <w:top w:val="nil"/>
            </w:tcBorders>
          </w:tcPr>
          <w:p w:rsidR="00A5681D" w:rsidRPr="000F0077" w:rsidRDefault="00A5681D" w:rsidP="000C7F17">
            <w:pPr>
              <w:rPr>
                <w:sz w:val="2"/>
                <w:szCs w:val="2"/>
              </w:rPr>
            </w:pPr>
          </w:p>
        </w:tc>
        <w:tc>
          <w:tcPr>
            <w:tcW w:w="1701" w:type="dxa"/>
            <w:vMerge/>
          </w:tcPr>
          <w:p w:rsidR="00A5681D" w:rsidRPr="000F0077" w:rsidRDefault="00A5681D" w:rsidP="000C7F17">
            <w:pPr>
              <w:rPr>
                <w:sz w:val="2"/>
                <w:szCs w:val="2"/>
              </w:rPr>
            </w:pPr>
          </w:p>
        </w:tc>
        <w:tc>
          <w:tcPr>
            <w:tcW w:w="1559" w:type="dxa"/>
            <w:vMerge/>
            <w:tcBorders>
              <w:top w:val="nil"/>
            </w:tcBorders>
          </w:tcPr>
          <w:p w:rsidR="00A5681D" w:rsidRPr="000F0077" w:rsidRDefault="00A5681D" w:rsidP="000C7F17">
            <w:pPr>
              <w:rPr>
                <w:sz w:val="2"/>
                <w:szCs w:val="2"/>
              </w:rPr>
            </w:pPr>
          </w:p>
        </w:tc>
        <w:tc>
          <w:tcPr>
            <w:tcW w:w="1701" w:type="dxa"/>
            <w:vMerge/>
            <w:tcBorders>
              <w:top w:val="nil"/>
            </w:tcBorders>
          </w:tcPr>
          <w:p w:rsidR="00A5681D" w:rsidRPr="000F0077" w:rsidRDefault="00A5681D" w:rsidP="000C7F17">
            <w:pPr>
              <w:rPr>
                <w:sz w:val="2"/>
                <w:szCs w:val="2"/>
              </w:rPr>
            </w:pPr>
          </w:p>
        </w:tc>
      </w:tr>
      <w:tr w:rsidR="000F0077" w:rsidRPr="000F0077" w:rsidTr="00093DA1">
        <w:trPr>
          <w:trHeight w:val="984"/>
        </w:trPr>
        <w:tc>
          <w:tcPr>
            <w:tcW w:w="426" w:type="dxa"/>
          </w:tcPr>
          <w:p w:rsidR="00A5681D" w:rsidRPr="000F0077" w:rsidRDefault="00A5681D" w:rsidP="000C7F17">
            <w:pPr>
              <w:pStyle w:val="TableParagraph"/>
              <w:spacing w:line="228" w:lineRule="exact"/>
              <w:ind w:left="6"/>
              <w:jc w:val="center"/>
              <w:rPr>
                <w:b/>
                <w:w w:val="99"/>
                <w:sz w:val="20"/>
              </w:rPr>
            </w:pPr>
            <w:r w:rsidRPr="000F0077">
              <w:rPr>
                <w:b/>
                <w:w w:val="99"/>
                <w:sz w:val="20"/>
              </w:rPr>
              <w:t>12</w:t>
            </w:r>
          </w:p>
          <w:p w:rsidR="00A5681D" w:rsidRPr="000F0077" w:rsidRDefault="00A5681D" w:rsidP="000C7F17">
            <w:pPr>
              <w:pStyle w:val="TableParagraph"/>
              <w:spacing w:line="228" w:lineRule="exact"/>
              <w:ind w:left="6"/>
              <w:jc w:val="center"/>
              <w:rPr>
                <w:b/>
                <w:w w:val="99"/>
                <w:sz w:val="20"/>
              </w:rPr>
            </w:pPr>
          </w:p>
          <w:p w:rsidR="00A5681D" w:rsidRPr="000F0077" w:rsidRDefault="00A5681D" w:rsidP="005D006D">
            <w:pPr>
              <w:pStyle w:val="TableParagraph"/>
              <w:spacing w:line="228" w:lineRule="exact"/>
              <w:ind w:left="170" w:right="158"/>
              <w:jc w:val="center"/>
              <w:rPr>
                <w:b/>
                <w:sz w:val="20"/>
              </w:rPr>
            </w:pPr>
            <w:r w:rsidRPr="000F0077">
              <w:rPr>
                <w:b/>
                <w:sz w:val="20"/>
              </w:rPr>
              <w:t>7/</w:t>
            </w:r>
          </w:p>
          <w:p w:rsidR="00A5681D" w:rsidRPr="000F0077" w:rsidRDefault="00A5681D" w:rsidP="005D006D">
            <w:pPr>
              <w:pStyle w:val="TableParagraph"/>
              <w:spacing w:line="228" w:lineRule="exact"/>
              <w:ind w:left="6"/>
              <w:jc w:val="center"/>
              <w:rPr>
                <w:b/>
                <w:sz w:val="20"/>
              </w:rPr>
            </w:pPr>
            <w:r w:rsidRPr="000F0077">
              <w:rPr>
                <w:b/>
                <w:sz w:val="20"/>
              </w:rPr>
              <w:t>12</w:t>
            </w:r>
          </w:p>
        </w:tc>
        <w:tc>
          <w:tcPr>
            <w:tcW w:w="1701" w:type="dxa"/>
          </w:tcPr>
          <w:p w:rsidR="00A5681D" w:rsidRPr="000F0077" w:rsidRDefault="00F60BAE" w:rsidP="000C7F17">
            <w:pPr>
              <w:rPr>
                <w:sz w:val="20"/>
                <w:szCs w:val="20"/>
              </w:rPr>
            </w:pPr>
            <w:r w:rsidRPr="000F0077">
              <w:rPr>
                <w:sz w:val="20"/>
                <w:szCs w:val="20"/>
              </w:rPr>
              <w:t>El proceso pedagógico: planificación, gestión y evaluación</w:t>
            </w:r>
          </w:p>
        </w:tc>
        <w:tc>
          <w:tcPr>
            <w:tcW w:w="1701" w:type="dxa"/>
            <w:vMerge/>
            <w:tcBorders>
              <w:top w:val="nil"/>
            </w:tcBorders>
          </w:tcPr>
          <w:p w:rsidR="00A5681D" w:rsidRPr="000F0077" w:rsidRDefault="00A5681D" w:rsidP="000C7F17">
            <w:pPr>
              <w:rPr>
                <w:sz w:val="2"/>
                <w:szCs w:val="2"/>
              </w:rPr>
            </w:pPr>
          </w:p>
        </w:tc>
        <w:tc>
          <w:tcPr>
            <w:tcW w:w="1417" w:type="dxa"/>
            <w:vMerge/>
            <w:tcBorders>
              <w:top w:val="nil"/>
            </w:tcBorders>
          </w:tcPr>
          <w:p w:rsidR="00A5681D" w:rsidRPr="000F0077" w:rsidRDefault="00A5681D" w:rsidP="000C7F17">
            <w:pPr>
              <w:rPr>
                <w:sz w:val="2"/>
                <w:szCs w:val="2"/>
              </w:rPr>
            </w:pPr>
          </w:p>
        </w:tc>
        <w:tc>
          <w:tcPr>
            <w:tcW w:w="1701" w:type="dxa"/>
            <w:vMerge/>
          </w:tcPr>
          <w:p w:rsidR="00A5681D" w:rsidRPr="000F0077" w:rsidRDefault="00A5681D" w:rsidP="000C7F17">
            <w:pPr>
              <w:rPr>
                <w:sz w:val="2"/>
                <w:szCs w:val="2"/>
              </w:rPr>
            </w:pPr>
          </w:p>
        </w:tc>
        <w:tc>
          <w:tcPr>
            <w:tcW w:w="1559" w:type="dxa"/>
            <w:vMerge/>
            <w:tcBorders>
              <w:top w:val="nil"/>
            </w:tcBorders>
          </w:tcPr>
          <w:p w:rsidR="00A5681D" w:rsidRPr="000F0077" w:rsidRDefault="00A5681D" w:rsidP="000C7F17">
            <w:pPr>
              <w:rPr>
                <w:sz w:val="2"/>
                <w:szCs w:val="2"/>
              </w:rPr>
            </w:pPr>
          </w:p>
        </w:tc>
        <w:tc>
          <w:tcPr>
            <w:tcW w:w="1701" w:type="dxa"/>
            <w:vMerge/>
            <w:tcBorders>
              <w:top w:val="nil"/>
            </w:tcBorders>
          </w:tcPr>
          <w:p w:rsidR="00A5681D" w:rsidRPr="000F0077" w:rsidRDefault="00A5681D" w:rsidP="000C7F17">
            <w:pPr>
              <w:rPr>
                <w:sz w:val="2"/>
                <w:szCs w:val="2"/>
              </w:rPr>
            </w:pPr>
          </w:p>
        </w:tc>
      </w:tr>
      <w:tr w:rsidR="000F0077" w:rsidRPr="000F0077" w:rsidTr="00093DA1">
        <w:trPr>
          <w:gridAfter w:val="1"/>
          <w:wAfter w:w="1701" w:type="dxa"/>
          <w:trHeight w:val="230"/>
        </w:trPr>
        <w:tc>
          <w:tcPr>
            <w:tcW w:w="8505" w:type="dxa"/>
            <w:gridSpan w:val="6"/>
          </w:tcPr>
          <w:p w:rsidR="00F60BAE" w:rsidRPr="000F0077" w:rsidRDefault="00F60BAE" w:rsidP="00F60BAE">
            <w:pPr>
              <w:rPr>
                <w:sz w:val="20"/>
              </w:rPr>
            </w:pPr>
            <w:r w:rsidRPr="000F0077">
              <w:t xml:space="preserve">                                                  VALORES/ACTITUDES</w:t>
            </w:r>
          </w:p>
        </w:tc>
      </w:tr>
    </w:tbl>
    <w:p w:rsidR="00FF6C92" w:rsidRPr="000F0077" w:rsidRDefault="00FF6C92" w:rsidP="00FF6C92">
      <w:pPr>
        <w:pStyle w:val="Textoindependiente"/>
        <w:spacing w:before="5" w:after="1"/>
        <w:rPr>
          <w:b/>
          <w:sz w:val="19"/>
        </w:rPr>
      </w:pPr>
    </w:p>
    <w:p w:rsidR="00B75540" w:rsidRPr="000F0077" w:rsidRDefault="00B75540" w:rsidP="00FF6C92">
      <w:pPr>
        <w:pStyle w:val="Textoindependiente"/>
        <w:spacing w:before="5" w:after="1"/>
        <w:rPr>
          <w:b/>
          <w:sz w:val="19"/>
        </w:rPr>
      </w:pPr>
    </w:p>
    <w:p w:rsidR="00B75540" w:rsidRPr="000F0077" w:rsidRDefault="00B75540" w:rsidP="00FF6C92">
      <w:pPr>
        <w:pStyle w:val="Textoindependiente"/>
        <w:spacing w:before="5" w:after="1"/>
        <w:rPr>
          <w:b/>
          <w:sz w:val="19"/>
        </w:rPr>
      </w:pPr>
    </w:p>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
        <w:gridCol w:w="1701"/>
        <w:gridCol w:w="1559"/>
        <w:gridCol w:w="1417"/>
        <w:gridCol w:w="1701"/>
        <w:gridCol w:w="1700"/>
        <w:gridCol w:w="1419"/>
      </w:tblGrid>
      <w:tr w:rsidR="000F0077" w:rsidRPr="000F0077" w:rsidTr="009E1222">
        <w:trPr>
          <w:trHeight w:val="433"/>
        </w:trPr>
        <w:tc>
          <w:tcPr>
            <w:tcW w:w="426" w:type="dxa"/>
            <w:vMerge w:val="restart"/>
          </w:tcPr>
          <w:p w:rsidR="00820C1F" w:rsidRPr="000F0077" w:rsidRDefault="00820C1F" w:rsidP="000C7F17">
            <w:pPr>
              <w:pStyle w:val="TableParagraph"/>
              <w:spacing w:line="228" w:lineRule="exact"/>
              <w:ind w:left="139"/>
              <w:rPr>
                <w:b/>
                <w:sz w:val="20"/>
              </w:rPr>
            </w:pPr>
            <w:r w:rsidRPr="000F0077">
              <w:rPr>
                <w:b/>
                <w:sz w:val="20"/>
              </w:rPr>
              <w:t>SM</w:t>
            </w:r>
          </w:p>
        </w:tc>
        <w:tc>
          <w:tcPr>
            <w:tcW w:w="9497" w:type="dxa"/>
            <w:gridSpan w:val="6"/>
          </w:tcPr>
          <w:p w:rsidR="00820C1F" w:rsidRPr="000F0077" w:rsidRDefault="00820C1F" w:rsidP="000C7F17">
            <w:pPr>
              <w:pStyle w:val="TableParagraph"/>
              <w:spacing w:line="223" w:lineRule="exact"/>
              <w:ind w:left="107"/>
              <w:rPr>
                <w:i/>
                <w:sz w:val="20"/>
              </w:rPr>
            </w:pPr>
            <w:r w:rsidRPr="000F0077">
              <w:rPr>
                <w:b/>
                <w:sz w:val="20"/>
              </w:rPr>
              <w:t>UNIDAD IV</w:t>
            </w:r>
            <w:r w:rsidRPr="000F0077">
              <w:rPr>
                <w:b/>
                <w:spacing w:val="-1"/>
                <w:sz w:val="20"/>
              </w:rPr>
              <w:t xml:space="preserve"> </w:t>
            </w:r>
            <w:r w:rsidRPr="000F0077">
              <w:rPr>
                <w:b/>
                <w:sz w:val="20"/>
              </w:rPr>
              <w:t>:</w:t>
            </w:r>
            <w:r w:rsidRPr="000F0077">
              <w:rPr>
                <w:b/>
                <w:spacing w:val="-1"/>
                <w:sz w:val="20"/>
              </w:rPr>
              <w:t xml:space="preserve"> </w:t>
            </w:r>
            <w:r w:rsidRPr="000F0077">
              <w:rPr>
                <w:i/>
                <w:sz w:val="20"/>
              </w:rPr>
              <w:t>LOS</w:t>
            </w:r>
            <w:r w:rsidRPr="000F0077">
              <w:rPr>
                <w:i/>
                <w:spacing w:val="-2"/>
                <w:sz w:val="20"/>
              </w:rPr>
              <w:t xml:space="preserve"> </w:t>
            </w:r>
            <w:r w:rsidRPr="000F0077">
              <w:rPr>
                <w:i/>
                <w:sz w:val="20"/>
              </w:rPr>
              <w:t>MODELOS</w:t>
            </w:r>
            <w:r w:rsidRPr="000F0077">
              <w:rPr>
                <w:i/>
                <w:spacing w:val="-2"/>
                <w:sz w:val="20"/>
              </w:rPr>
              <w:t xml:space="preserve"> </w:t>
            </w:r>
            <w:r w:rsidRPr="000F0077">
              <w:rPr>
                <w:i/>
                <w:sz w:val="20"/>
              </w:rPr>
              <w:t>PEDAGÓGICOS</w:t>
            </w:r>
            <w:r w:rsidRPr="000F0077">
              <w:rPr>
                <w:i/>
                <w:spacing w:val="-3"/>
                <w:sz w:val="20"/>
              </w:rPr>
              <w:t xml:space="preserve"> </w:t>
            </w:r>
            <w:r w:rsidRPr="000F0077">
              <w:rPr>
                <w:i/>
                <w:sz w:val="20"/>
              </w:rPr>
              <w:t>APLICADOS</w:t>
            </w:r>
            <w:r w:rsidRPr="000F0077">
              <w:rPr>
                <w:i/>
                <w:spacing w:val="-2"/>
                <w:sz w:val="20"/>
              </w:rPr>
              <w:t xml:space="preserve"> </w:t>
            </w:r>
            <w:r w:rsidRPr="000F0077">
              <w:rPr>
                <w:i/>
                <w:sz w:val="20"/>
              </w:rPr>
              <w:t>AL</w:t>
            </w:r>
            <w:r w:rsidRPr="000F0077">
              <w:rPr>
                <w:i/>
                <w:spacing w:val="-2"/>
                <w:sz w:val="20"/>
              </w:rPr>
              <w:t xml:space="preserve"> </w:t>
            </w:r>
            <w:r w:rsidRPr="000F0077">
              <w:rPr>
                <w:i/>
                <w:sz w:val="20"/>
              </w:rPr>
              <w:t>SISTEMA</w:t>
            </w:r>
            <w:r w:rsidRPr="000F0077">
              <w:rPr>
                <w:i/>
                <w:spacing w:val="-1"/>
                <w:sz w:val="20"/>
              </w:rPr>
              <w:t xml:space="preserve"> </w:t>
            </w:r>
            <w:r w:rsidRPr="000F0077">
              <w:rPr>
                <w:i/>
                <w:sz w:val="20"/>
              </w:rPr>
              <w:t>EDUCATIVO PERUANO.</w:t>
            </w:r>
          </w:p>
        </w:tc>
      </w:tr>
      <w:tr w:rsidR="000F0077" w:rsidRPr="000F0077" w:rsidTr="009E1222">
        <w:trPr>
          <w:trHeight w:val="690"/>
        </w:trPr>
        <w:tc>
          <w:tcPr>
            <w:tcW w:w="426" w:type="dxa"/>
            <w:vMerge/>
            <w:tcBorders>
              <w:top w:val="nil"/>
            </w:tcBorders>
          </w:tcPr>
          <w:p w:rsidR="00820C1F" w:rsidRPr="000F0077" w:rsidRDefault="00820C1F" w:rsidP="000C7F17">
            <w:pPr>
              <w:rPr>
                <w:sz w:val="2"/>
                <w:szCs w:val="2"/>
              </w:rPr>
            </w:pPr>
          </w:p>
        </w:tc>
        <w:tc>
          <w:tcPr>
            <w:tcW w:w="9497" w:type="dxa"/>
            <w:gridSpan w:val="6"/>
          </w:tcPr>
          <w:p w:rsidR="00820C1F" w:rsidRPr="000F0077" w:rsidRDefault="00820C1F" w:rsidP="00F92C8D">
            <w:pPr>
              <w:pStyle w:val="TableParagraph"/>
              <w:spacing w:line="237" w:lineRule="auto"/>
              <w:ind w:left="107"/>
              <w:rPr>
                <w:sz w:val="20"/>
              </w:rPr>
            </w:pPr>
            <w:r w:rsidRPr="000F0077">
              <w:rPr>
                <w:sz w:val="20"/>
              </w:rPr>
              <w:t>Competencia</w:t>
            </w:r>
            <w:r w:rsidRPr="000F0077">
              <w:rPr>
                <w:spacing w:val="2"/>
                <w:sz w:val="20"/>
              </w:rPr>
              <w:t xml:space="preserve"> </w:t>
            </w:r>
            <w:r w:rsidRPr="000F0077">
              <w:rPr>
                <w:sz w:val="20"/>
              </w:rPr>
              <w:t>específica:</w:t>
            </w:r>
            <w:r w:rsidRPr="000F0077">
              <w:rPr>
                <w:spacing w:val="2"/>
                <w:sz w:val="20"/>
              </w:rPr>
              <w:t xml:space="preserve"> </w:t>
            </w:r>
            <w:r w:rsidRPr="000F0077">
              <w:rPr>
                <w:sz w:val="20"/>
              </w:rPr>
              <w:t>Describe</w:t>
            </w:r>
            <w:r w:rsidRPr="000F0077">
              <w:rPr>
                <w:spacing w:val="2"/>
                <w:sz w:val="20"/>
              </w:rPr>
              <w:t xml:space="preserve"> </w:t>
            </w:r>
            <w:r w:rsidRPr="000F0077">
              <w:rPr>
                <w:sz w:val="20"/>
              </w:rPr>
              <w:t>y</w:t>
            </w:r>
            <w:r w:rsidRPr="000F0077">
              <w:rPr>
                <w:spacing w:val="-1"/>
                <w:sz w:val="20"/>
              </w:rPr>
              <w:t xml:space="preserve"> </w:t>
            </w:r>
            <w:r w:rsidRPr="000F0077">
              <w:rPr>
                <w:sz w:val="20"/>
              </w:rPr>
              <w:t>explica</w:t>
            </w:r>
            <w:r w:rsidRPr="000F0077">
              <w:rPr>
                <w:spacing w:val="3"/>
                <w:sz w:val="20"/>
              </w:rPr>
              <w:t xml:space="preserve"> </w:t>
            </w:r>
            <w:r w:rsidRPr="000F0077">
              <w:rPr>
                <w:sz w:val="20"/>
              </w:rPr>
              <w:t>los</w:t>
            </w:r>
            <w:r w:rsidRPr="000F0077">
              <w:rPr>
                <w:spacing w:val="3"/>
                <w:sz w:val="20"/>
              </w:rPr>
              <w:t xml:space="preserve"> </w:t>
            </w:r>
            <w:r w:rsidRPr="000F0077">
              <w:rPr>
                <w:sz w:val="20"/>
              </w:rPr>
              <w:t>modelos</w:t>
            </w:r>
            <w:r w:rsidRPr="000F0077">
              <w:rPr>
                <w:spacing w:val="2"/>
                <w:sz w:val="20"/>
              </w:rPr>
              <w:t xml:space="preserve"> </w:t>
            </w:r>
            <w:r w:rsidRPr="000F0077">
              <w:rPr>
                <w:sz w:val="20"/>
              </w:rPr>
              <w:t>aplicados</w:t>
            </w:r>
            <w:r w:rsidRPr="000F0077">
              <w:rPr>
                <w:spacing w:val="2"/>
                <w:sz w:val="20"/>
              </w:rPr>
              <w:t xml:space="preserve"> </w:t>
            </w:r>
            <w:r w:rsidRPr="000F0077">
              <w:rPr>
                <w:sz w:val="20"/>
              </w:rPr>
              <w:t>en</w:t>
            </w:r>
            <w:r w:rsidRPr="000F0077">
              <w:rPr>
                <w:spacing w:val="2"/>
                <w:sz w:val="20"/>
              </w:rPr>
              <w:t xml:space="preserve"> </w:t>
            </w:r>
            <w:r w:rsidRPr="000F0077">
              <w:rPr>
                <w:sz w:val="20"/>
              </w:rPr>
              <w:t>el</w:t>
            </w:r>
            <w:r w:rsidRPr="000F0077">
              <w:rPr>
                <w:spacing w:val="2"/>
                <w:sz w:val="20"/>
              </w:rPr>
              <w:t xml:space="preserve"> </w:t>
            </w:r>
            <w:r w:rsidRPr="000F0077">
              <w:rPr>
                <w:sz w:val="20"/>
              </w:rPr>
              <w:t>sistema</w:t>
            </w:r>
            <w:r w:rsidRPr="000F0077">
              <w:rPr>
                <w:spacing w:val="3"/>
                <w:sz w:val="20"/>
              </w:rPr>
              <w:t xml:space="preserve"> </w:t>
            </w:r>
            <w:r w:rsidRPr="000F0077">
              <w:rPr>
                <w:sz w:val="20"/>
              </w:rPr>
              <w:t>educativo</w:t>
            </w:r>
            <w:r w:rsidRPr="000F0077">
              <w:rPr>
                <w:spacing w:val="5"/>
                <w:sz w:val="20"/>
              </w:rPr>
              <w:t xml:space="preserve"> </w:t>
            </w:r>
            <w:r w:rsidRPr="000F0077">
              <w:rPr>
                <w:sz w:val="20"/>
              </w:rPr>
              <w:t>peruano,</w:t>
            </w:r>
            <w:r w:rsidRPr="000F0077">
              <w:rPr>
                <w:spacing w:val="3"/>
                <w:sz w:val="20"/>
              </w:rPr>
              <w:t xml:space="preserve"> </w:t>
            </w:r>
            <w:r w:rsidRPr="000F0077">
              <w:rPr>
                <w:sz w:val="20"/>
              </w:rPr>
              <w:t>a</w:t>
            </w:r>
            <w:r w:rsidRPr="000F0077">
              <w:rPr>
                <w:spacing w:val="11"/>
                <w:sz w:val="20"/>
              </w:rPr>
              <w:t xml:space="preserve"> </w:t>
            </w:r>
            <w:r w:rsidRPr="000F0077">
              <w:rPr>
                <w:sz w:val="20"/>
              </w:rPr>
              <w:t>partir</w:t>
            </w:r>
            <w:r w:rsidRPr="000F0077">
              <w:rPr>
                <w:spacing w:val="3"/>
                <w:sz w:val="20"/>
              </w:rPr>
              <w:t xml:space="preserve"> </w:t>
            </w:r>
            <w:r w:rsidRPr="000F0077">
              <w:rPr>
                <w:sz w:val="20"/>
              </w:rPr>
              <w:t>del</w:t>
            </w:r>
            <w:r w:rsidRPr="000F0077">
              <w:rPr>
                <w:spacing w:val="-47"/>
                <w:sz w:val="20"/>
              </w:rPr>
              <w:t xml:space="preserve"> </w:t>
            </w:r>
            <w:r w:rsidRPr="000F0077">
              <w:rPr>
                <w:sz w:val="20"/>
              </w:rPr>
              <w:t>análisis</w:t>
            </w:r>
            <w:r w:rsidRPr="000F0077">
              <w:rPr>
                <w:spacing w:val="-2"/>
                <w:sz w:val="20"/>
              </w:rPr>
              <w:t xml:space="preserve"> </w:t>
            </w:r>
            <w:r w:rsidRPr="000F0077">
              <w:rPr>
                <w:sz w:val="20"/>
              </w:rPr>
              <w:t>de</w:t>
            </w:r>
            <w:r w:rsidRPr="000F0077">
              <w:rPr>
                <w:spacing w:val="1"/>
                <w:sz w:val="20"/>
              </w:rPr>
              <w:t xml:space="preserve"> </w:t>
            </w:r>
            <w:r w:rsidRPr="000F0077">
              <w:rPr>
                <w:sz w:val="20"/>
              </w:rPr>
              <w:t>la realidad</w:t>
            </w:r>
            <w:r w:rsidRPr="000F0077">
              <w:rPr>
                <w:spacing w:val="1"/>
                <w:sz w:val="20"/>
              </w:rPr>
              <w:t xml:space="preserve"> </w:t>
            </w:r>
            <w:r w:rsidRPr="000F0077">
              <w:rPr>
                <w:sz w:val="20"/>
              </w:rPr>
              <w:t>educativa,</w:t>
            </w:r>
            <w:r w:rsidRPr="000F0077">
              <w:rPr>
                <w:spacing w:val="1"/>
                <w:sz w:val="20"/>
              </w:rPr>
              <w:t xml:space="preserve"> </w:t>
            </w:r>
            <w:r w:rsidRPr="000F0077">
              <w:rPr>
                <w:sz w:val="20"/>
              </w:rPr>
              <w:t>con</w:t>
            </w:r>
            <w:r w:rsidRPr="000F0077">
              <w:rPr>
                <w:spacing w:val="-1"/>
                <w:sz w:val="20"/>
              </w:rPr>
              <w:t xml:space="preserve"> </w:t>
            </w:r>
            <w:r w:rsidRPr="000F0077">
              <w:rPr>
                <w:sz w:val="20"/>
              </w:rPr>
              <w:t>rigor académico, activando</w:t>
            </w:r>
            <w:r w:rsidRPr="000F0077">
              <w:rPr>
                <w:spacing w:val="1"/>
                <w:sz w:val="20"/>
              </w:rPr>
              <w:t xml:space="preserve"> </w:t>
            </w:r>
            <w:r w:rsidRPr="000F0077">
              <w:rPr>
                <w:sz w:val="20"/>
              </w:rPr>
              <w:t>el</w:t>
            </w:r>
            <w:r w:rsidRPr="000F0077">
              <w:rPr>
                <w:spacing w:val="-1"/>
                <w:sz w:val="20"/>
              </w:rPr>
              <w:t xml:space="preserve"> </w:t>
            </w:r>
            <w:r w:rsidRPr="000F0077">
              <w:rPr>
                <w:sz w:val="20"/>
              </w:rPr>
              <w:t>trabajo</w:t>
            </w:r>
            <w:r w:rsidRPr="000F0077">
              <w:rPr>
                <w:spacing w:val="-1"/>
                <w:sz w:val="20"/>
              </w:rPr>
              <w:t xml:space="preserve"> </w:t>
            </w:r>
            <w:r w:rsidRPr="000F0077">
              <w:rPr>
                <w:sz w:val="20"/>
              </w:rPr>
              <w:t>colaborativo</w:t>
            </w:r>
            <w:r w:rsidRPr="000F0077">
              <w:rPr>
                <w:spacing w:val="1"/>
                <w:sz w:val="20"/>
              </w:rPr>
              <w:t xml:space="preserve"> </w:t>
            </w:r>
            <w:r w:rsidRPr="000F0077">
              <w:rPr>
                <w:sz w:val="20"/>
              </w:rPr>
              <w:t>guiado y</w:t>
            </w:r>
            <w:r w:rsidRPr="000F0077">
              <w:rPr>
                <w:spacing w:val="-3"/>
                <w:sz w:val="20"/>
              </w:rPr>
              <w:t xml:space="preserve"> </w:t>
            </w:r>
            <w:r w:rsidRPr="000F0077">
              <w:rPr>
                <w:sz w:val="20"/>
              </w:rPr>
              <w:t>contando</w:t>
            </w:r>
            <w:r w:rsidRPr="000F0077">
              <w:rPr>
                <w:spacing w:val="3"/>
                <w:sz w:val="20"/>
              </w:rPr>
              <w:t xml:space="preserve"> </w:t>
            </w:r>
            <w:r w:rsidRPr="000F0077">
              <w:rPr>
                <w:sz w:val="20"/>
              </w:rPr>
              <w:t>con los materiales y</w:t>
            </w:r>
            <w:r w:rsidRPr="000F0077">
              <w:rPr>
                <w:spacing w:val="-6"/>
                <w:sz w:val="20"/>
              </w:rPr>
              <w:t xml:space="preserve"> </w:t>
            </w:r>
            <w:r w:rsidRPr="000F0077">
              <w:rPr>
                <w:sz w:val="20"/>
              </w:rPr>
              <w:t>recursos</w:t>
            </w:r>
            <w:r w:rsidRPr="000F0077">
              <w:rPr>
                <w:spacing w:val="-3"/>
                <w:sz w:val="20"/>
              </w:rPr>
              <w:t xml:space="preserve"> </w:t>
            </w:r>
            <w:r w:rsidRPr="000F0077">
              <w:rPr>
                <w:sz w:val="20"/>
              </w:rPr>
              <w:t>compartidos</w:t>
            </w:r>
            <w:r w:rsidRPr="000F0077">
              <w:rPr>
                <w:spacing w:val="-2"/>
                <w:sz w:val="20"/>
              </w:rPr>
              <w:t xml:space="preserve"> </w:t>
            </w:r>
            <w:r w:rsidRPr="000F0077">
              <w:rPr>
                <w:sz w:val="20"/>
              </w:rPr>
              <w:t>en</w:t>
            </w:r>
            <w:r w:rsidRPr="000F0077">
              <w:rPr>
                <w:spacing w:val="-3"/>
                <w:sz w:val="20"/>
              </w:rPr>
              <w:t xml:space="preserve"> </w:t>
            </w:r>
            <w:r w:rsidRPr="000F0077">
              <w:rPr>
                <w:sz w:val="20"/>
              </w:rPr>
              <w:t>el</w:t>
            </w:r>
            <w:r w:rsidRPr="000F0077">
              <w:rPr>
                <w:spacing w:val="-2"/>
                <w:sz w:val="20"/>
              </w:rPr>
              <w:t xml:space="preserve"> </w:t>
            </w:r>
            <w:r w:rsidRPr="000F0077">
              <w:rPr>
                <w:sz w:val="20"/>
              </w:rPr>
              <w:t>aula</w:t>
            </w:r>
            <w:r w:rsidRPr="000F0077">
              <w:rPr>
                <w:spacing w:val="-1"/>
                <w:sz w:val="20"/>
              </w:rPr>
              <w:t xml:space="preserve"> </w:t>
            </w:r>
            <w:r w:rsidRPr="000F0077">
              <w:rPr>
                <w:sz w:val="20"/>
              </w:rPr>
              <w:t>virtual.</w:t>
            </w:r>
          </w:p>
        </w:tc>
      </w:tr>
      <w:tr w:rsidR="000F0077" w:rsidRPr="000F0077" w:rsidTr="003728E4">
        <w:trPr>
          <w:trHeight w:val="690"/>
        </w:trPr>
        <w:tc>
          <w:tcPr>
            <w:tcW w:w="426" w:type="dxa"/>
            <w:tcBorders>
              <w:top w:val="nil"/>
            </w:tcBorders>
          </w:tcPr>
          <w:p w:rsidR="0096405C" w:rsidRPr="000F0077" w:rsidRDefault="0096405C" w:rsidP="000C7F17">
            <w:pPr>
              <w:rPr>
                <w:sz w:val="2"/>
                <w:szCs w:val="2"/>
              </w:rPr>
            </w:pPr>
          </w:p>
        </w:tc>
        <w:tc>
          <w:tcPr>
            <w:tcW w:w="1701" w:type="dxa"/>
          </w:tcPr>
          <w:p w:rsidR="0096405C" w:rsidRPr="000F0077" w:rsidRDefault="0096405C" w:rsidP="000C7F17">
            <w:pPr>
              <w:pStyle w:val="TableParagraph"/>
              <w:ind w:left="318" w:hanging="60"/>
              <w:rPr>
                <w:b/>
                <w:sz w:val="20"/>
              </w:rPr>
            </w:pPr>
            <w:r w:rsidRPr="000F0077">
              <w:rPr>
                <w:b/>
                <w:w w:val="95"/>
                <w:sz w:val="20"/>
              </w:rPr>
              <w:t>CONTENIDOS</w:t>
            </w:r>
            <w:r w:rsidRPr="000F0077">
              <w:rPr>
                <w:b/>
                <w:spacing w:val="1"/>
                <w:w w:val="95"/>
                <w:sz w:val="20"/>
              </w:rPr>
              <w:t xml:space="preserve"> </w:t>
            </w:r>
            <w:r w:rsidRPr="000F0077">
              <w:rPr>
                <w:b/>
                <w:sz w:val="20"/>
              </w:rPr>
              <w:t>TEMÁTICOS</w:t>
            </w:r>
          </w:p>
        </w:tc>
        <w:tc>
          <w:tcPr>
            <w:tcW w:w="1559" w:type="dxa"/>
          </w:tcPr>
          <w:p w:rsidR="006055F6" w:rsidRDefault="0096405C" w:rsidP="006055F6">
            <w:pPr>
              <w:pStyle w:val="TableParagraph"/>
              <w:ind w:right="216" w:hanging="15"/>
              <w:rPr>
                <w:b/>
                <w:sz w:val="16"/>
              </w:rPr>
            </w:pPr>
            <w:r w:rsidRPr="000F0077">
              <w:rPr>
                <w:b/>
                <w:sz w:val="16"/>
              </w:rPr>
              <w:t>ESTRATEGIAS</w:t>
            </w:r>
          </w:p>
          <w:p w:rsidR="00EF3689" w:rsidRPr="000F0077" w:rsidRDefault="00EF3689" w:rsidP="006055F6">
            <w:pPr>
              <w:pStyle w:val="TableParagraph"/>
              <w:ind w:right="216" w:hanging="15"/>
              <w:rPr>
                <w:b/>
                <w:sz w:val="16"/>
              </w:rPr>
            </w:pPr>
            <w:r w:rsidRPr="000F0077">
              <w:rPr>
                <w:b/>
                <w:sz w:val="16"/>
              </w:rPr>
              <w:t xml:space="preserve">DE </w:t>
            </w:r>
          </w:p>
          <w:p w:rsidR="0096405C" w:rsidRPr="000F0077" w:rsidRDefault="00EF3689" w:rsidP="006055F6">
            <w:pPr>
              <w:pStyle w:val="TableParagraph"/>
              <w:ind w:right="216" w:hanging="15"/>
              <w:rPr>
                <w:b/>
                <w:sz w:val="20"/>
              </w:rPr>
            </w:pPr>
            <w:r w:rsidRPr="000F0077">
              <w:rPr>
                <w:b/>
                <w:sz w:val="16"/>
              </w:rPr>
              <w:t>APRENDIZAJE</w:t>
            </w:r>
          </w:p>
        </w:tc>
        <w:tc>
          <w:tcPr>
            <w:tcW w:w="1417" w:type="dxa"/>
          </w:tcPr>
          <w:p w:rsidR="0096405C" w:rsidRPr="000F0077" w:rsidRDefault="00EF3689" w:rsidP="00EF3689">
            <w:pPr>
              <w:pStyle w:val="TableParagraph"/>
              <w:ind w:left="280" w:hanging="280"/>
              <w:rPr>
                <w:b/>
                <w:sz w:val="20"/>
              </w:rPr>
            </w:pPr>
            <w:r w:rsidRPr="000F0077">
              <w:rPr>
                <w:b/>
                <w:sz w:val="20"/>
              </w:rPr>
              <w:t>RECURSOS</w:t>
            </w:r>
          </w:p>
          <w:p w:rsidR="00EF3689" w:rsidRPr="000F0077" w:rsidRDefault="00EF3689" w:rsidP="00EF3689">
            <w:pPr>
              <w:pStyle w:val="TableParagraph"/>
              <w:ind w:left="280" w:hanging="280"/>
              <w:rPr>
                <w:b/>
                <w:sz w:val="20"/>
              </w:rPr>
            </w:pPr>
            <w:r w:rsidRPr="000F0077">
              <w:rPr>
                <w:b/>
                <w:sz w:val="20"/>
              </w:rPr>
              <w:t>DIDÁCTICOS</w:t>
            </w:r>
          </w:p>
        </w:tc>
        <w:tc>
          <w:tcPr>
            <w:tcW w:w="1701" w:type="dxa"/>
          </w:tcPr>
          <w:p w:rsidR="0096405C" w:rsidRPr="000F0077" w:rsidRDefault="001A4336" w:rsidP="001A4336">
            <w:pPr>
              <w:pStyle w:val="TableParagraph"/>
              <w:ind w:right="89" w:hanging="22"/>
              <w:rPr>
                <w:b/>
                <w:spacing w:val="-1"/>
                <w:sz w:val="20"/>
              </w:rPr>
            </w:pPr>
            <w:r w:rsidRPr="001A4336">
              <w:rPr>
                <w:b/>
                <w:spacing w:val="-1"/>
                <w:sz w:val="18"/>
              </w:rPr>
              <w:t>HERRAMIENTAS</w:t>
            </w:r>
          </w:p>
        </w:tc>
        <w:tc>
          <w:tcPr>
            <w:tcW w:w="1700" w:type="dxa"/>
          </w:tcPr>
          <w:p w:rsidR="0096405C" w:rsidRPr="000F0077" w:rsidRDefault="0096405C" w:rsidP="000C7F17">
            <w:pPr>
              <w:pStyle w:val="TableParagraph"/>
              <w:ind w:left="130" w:right="89" w:hanging="22"/>
              <w:rPr>
                <w:b/>
                <w:sz w:val="20"/>
              </w:rPr>
            </w:pPr>
            <w:r w:rsidRPr="000F0077">
              <w:rPr>
                <w:b/>
                <w:spacing w:val="-1"/>
                <w:sz w:val="20"/>
              </w:rPr>
              <w:t xml:space="preserve">PRODUCTO </w:t>
            </w:r>
            <w:r w:rsidRPr="000F0077">
              <w:rPr>
                <w:b/>
                <w:sz w:val="20"/>
              </w:rPr>
              <w:t>DE</w:t>
            </w:r>
            <w:r w:rsidRPr="000F0077">
              <w:rPr>
                <w:b/>
                <w:spacing w:val="-47"/>
                <w:sz w:val="20"/>
              </w:rPr>
              <w:t xml:space="preserve"> </w:t>
            </w:r>
            <w:r w:rsidRPr="000F0077">
              <w:rPr>
                <w:b/>
                <w:sz w:val="20"/>
              </w:rPr>
              <w:t>APRENDIZAJE</w:t>
            </w:r>
          </w:p>
        </w:tc>
        <w:tc>
          <w:tcPr>
            <w:tcW w:w="1419" w:type="dxa"/>
          </w:tcPr>
          <w:p w:rsidR="0096405C" w:rsidRPr="000F0077" w:rsidRDefault="0096405C" w:rsidP="000C7F17">
            <w:pPr>
              <w:pStyle w:val="TableParagraph"/>
              <w:spacing w:line="230" w:lineRule="exact"/>
              <w:ind w:left="103" w:right="95"/>
              <w:jc w:val="center"/>
              <w:rPr>
                <w:b/>
                <w:sz w:val="20"/>
              </w:rPr>
            </w:pPr>
            <w:r w:rsidRPr="000F0077">
              <w:rPr>
                <w:b/>
                <w:w w:val="95"/>
                <w:sz w:val="20"/>
              </w:rPr>
              <w:t>INSTRUMENTO</w:t>
            </w:r>
            <w:r w:rsidRPr="000F0077">
              <w:rPr>
                <w:b/>
                <w:spacing w:val="1"/>
                <w:w w:val="95"/>
                <w:sz w:val="20"/>
              </w:rPr>
              <w:t xml:space="preserve"> </w:t>
            </w:r>
            <w:r w:rsidRPr="000F0077">
              <w:rPr>
                <w:b/>
                <w:sz w:val="20"/>
              </w:rPr>
              <w:t>DE</w:t>
            </w:r>
            <w:r w:rsidRPr="000F0077">
              <w:rPr>
                <w:b/>
                <w:spacing w:val="1"/>
                <w:sz w:val="20"/>
              </w:rPr>
              <w:t xml:space="preserve"> </w:t>
            </w:r>
            <w:r w:rsidRPr="000F0077">
              <w:rPr>
                <w:b/>
                <w:sz w:val="20"/>
              </w:rPr>
              <w:t>EVALUACIÓN</w:t>
            </w:r>
          </w:p>
        </w:tc>
      </w:tr>
      <w:tr w:rsidR="000F0077" w:rsidRPr="000F0077" w:rsidTr="003728E4">
        <w:trPr>
          <w:trHeight w:val="688"/>
        </w:trPr>
        <w:tc>
          <w:tcPr>
            <w:tcW w:w="426" w:type="dxa"/>
          </w:tcPr>
          <w:p w:rsidR="00820C1F" w:rsidRPr="000F0077" w:rsidRDefault="00820C1F" w:rsidP="000C7F17">
            <w:pPr>
              <w:pStyle w:val="TableParagraph"/>
              <w:spacing w:line="228" w:lineRule="exact"/>
              <w:ind w:left="170" w:right="158"/>
              <w:jc w:val="center"/>
              <w:rPr>
                <w:b/>
                <w:sz w:val="20"/>
              </w:rPr>
            </w:pPr>
            <w:r w:rsidRPr="000F0077">
              <w:rPr>
                <w:b/>
                <w:sz w:val="20"/>
              </w:rPr>
              <w:t>13</w:t>
            </w:r>
          </w:p>
          <w:p w:rsidR="00820C1F" w:rsidRPr="000F0077" w:rsidRDefault="00820C1F" w:rsidP="000C7F17">
            <w:pPr>
              <w:pStyle w:val="TableParagraph"/>
              <w:spacing w:line="228" w:lineRule="exact"/>
              <w:ind w:left="170" w:right="158"/>
              <w:jc w:val="center"/>
              <w:rPr>
                <w:b/>
                <w:sz w:val="20"/>
              </w:rPr>
            </w:pPr>
          </w:p>
          <w:p w:rsidR="00820C1F" w:rsidRPr="000F0077" w:rsidRDefault="00820C1F" w:rsidP="005D006D">
            <w:pPr>
              <w:pStyle w:val="TableParagraph"/>
              <w:ind w:left="170" w:right="158"/>
              <w:jc w:val="center"/>
              <w:rPr>
                <w:b/>
                <w:sz w:val="20"/>
              </w:rPr>
            </w:pPr>
            <w:r w:rsidRPr="000F0077">
              <w:rPr>
                <w:b/>
                <w:sz w:val="20"/>
              </w:rPr>
              <w:t>14/</w:t>
            </w:r>
          </w:p>
          <w:p w:rsidR="00820C1F" w:rsidRPr="000F0077" w:rsidRDefault="00820C1F" w:rsidP="005D006D">
            <w:pPr>
              <w:pStyle w:val="TableParagraph"/>
              <w:spacing w:line="228" w:lineRule="exact"/>
              <w:ind w:left="170" w:right="158"/>
              <w:jc w:val="center"/>
              <w:rPr>
                <w:b/>
                <w:sz w:val="20"/>
              </w:rPr>
            </w:pPr>
            <w:r w:rsidRPr="000F0077">
              <w:rPr>
                <w:b/>
                <w:sz w:val="20"/>
              </w:rPr>
              <w:t>12</w:t>
            </w:r>
          </w:p>
        </w:tc>
        <w:tc>
          <w:tcPr>
            <w:tcW w:w="1701" w:type="dxa"/>
          </w:tcPr>
          <w:p w:rsidR="00820C1F" w:rsidRPr="000F0077" w:rsidRDefault="00820C1F" w:rsidP="00E03D9B">
            <w:pPr>
              <w:pStyle w:val="TableParagraph"/>
              <w:tabs>
                <w:tab w:val="left" w:pos="1311"/>
              </w:tabs>
              <w:spacing w:line="230" w:lineRule="atLeast"/>
              <w:ind w:left="107" w:right="100"/>
              <w:rPr>
                <w:sz w:val="20"/>
              </w:rPr>
            </w:pPr>
            <w:r w:rsidRPr="000F0077">
              <w:rPr>
                <w:sz w:val="20"/>
              </w:rPr>
              <w:t>Miscelánea acerca de las políticas educativas y los modelos pedagógicos más influentes en el país</w:t>
            </w:r>
          </w:p>
        </w:tc>
        <w:tc>
          <w:tcPr>
            <w:tcW w:w="1559" w:type="dxa"/>
            <w:vMerge w:val="restart"/>
          </w:tcPr>
          <w:p w:rsidR="00820C1F" w:rsidRDefault="00820C1F" w:rsidP="006055F6">
            <w:pPr>
              <w:pStyle w:val="TableParagraph"/>
              <w:ind w:right="320"/>
              <w:rPr>
                <w:sz w:val="20"/>
              </w:rPr>
            </w:pPr>
            <w:r w:rsidRPr="000F0077">
              <w:rPr>
                <w:sz w:val="20"/>
              </w:rPr>
              <w:t>Glosarios</w:t>
            </w:r>
            <w:r w:rsidRPr="000F0077">
              <w:rPr>
                <w:spacing w:val="1"/>
                <w:sz w:val="20"/>
              </w:rPr>
              <w:t xml:space="preserve"> </w:t>
            </w:r>
            <w:r w:rsidR="006055F6">
              <w:rPr>
                <w:spacing w:val="1"/>
                <w:sz w:val="20"/>
              </w:rPr>
              <w:t xml:space="preserve">    </w:t>
            </w:r>
            <w:r w:rsidR="006055F6">
              <w:rPr>
                <w:sz w:val="20"/>
              </w:rPr>
              <w:t>colaborativos</w:t>
            </w:r>
          </w:p>
          <w:p w:rsidR="006055F6" w:rsidRDefault="006055F6" w:rsidP="006055F6">
            <w:pPr>
              <w:pStyle w:val="TableParagraph"/>
              <w:ind w:right="320"/>
              <w:rPr>
                <w:sz w:val="20"/>
              </w:rPr>
            </w:pPr>
            <w:r>
              <w:rPr>
                <w:sz w:val="20"/>
              </w:rPr>
              <w:t>y autónomos.</w:t>
            </w:r>
          </w:p>
          <w:p w:rsidR="006055F6" w:rsidRPr="000F0077" w:rsidRDefault="006055F6" w:rsidP="0086441D">
            <w:pPr>
              <w:pStyle w:val="TableParagraph"/>
              <w:ind w:left="142" w:right="320"/>
              <w:rPr>
                <w:sz w:val="20"/>
              </w:rPr>
            </w:pPr>
          </w:p>
          <w:p w:rsidR="00820C1F" w:rsidRPr="000F0077" w:rsidRDefault="00820C1F" w:rsidP="006055F6">
            <w:pPr>
              <w:pStyle w:val="TableParagraph"/>
              <w:ind w:left="282" w:right="112" w:hanging="283"/>
              <w:rPr>
                <w:spacing w:val="1"/>
                <w:sz w:val="20"/>
              </w:rPr>
            </w:pPr>
            <w:r w:rsidRPr="000F0077">
              <w:rPr>
                <w:sz w:val="20"/>
              </w:rPr>
              <w:t>Subgrupos de</w:t>
            </w:r>
          </w:p>
          <w:p w:rsidR="00820C1F" w:rsidRDefault="00820C1F" w:rsidP="006055F6">
            <w:pPr>
              <w:pStyle w:val="TableParagraph"/>
              <w:ind w:left="282" w:right="112" w:hanging="283"/>
              <w:rPr>
                <w:spacing w:val="-1"/>
                <w:sz w:val="20"/>
              </w:rPr>
            </w:pPr>
            <w:r w:rsidRPr="000F0077">
              <w:rPr>
                <w:spacing w:val="-1"/>
                <w:sz w:val="20"/>
              </w:rPr>
              <w:t xml:space="preserve">discusión </w:t>
            </w:r>
          </w:p>
          <w:p w:rsidR="006055F6" w:rsidRPr="000F0077" w:rsidRDefault="006055F6" w:rsidP="0086441D">
            <w:pPr>
              <w:pStyle w:val="TableParagraph"/>
              <w:ind w:left="426" w:right="112" w:hanging="283"/>
              <w:rPr>
                <w:spacing w:val="-1"/>
                <w:sz w:val="20"/>
              </w:rPr>
            </w:pPr>
          </w:p>
          <w:p w:rsidR="00820C1F" w:rsidRPr="000F0077" w:rsidRDefault="00820C1F" w:rsidP="006055F6">
            <w:pPr>
              <w:pStyle w:val="TableParagraph"/>
              <w:ind w:right="112"/>
              <w:rPr>
                <w:sz w:val="20"/>
              </w:rPr>
            </w:pPr>
            <w:r w:rsidRPr="000F0077">
              <w:rPr>
                <w:sz w:val="20"/>
              </w:rPr>
              <w:t>Critica,</w:t>
            </w:r>
            <w:r w:rsidRPr="000F0077">
              <w:rPr>
                <w:spacing w:val="-47"/>
                <w:sz w:val="20"/>
              </w:rPr>
              <w:t xml:space="preserve"> </w:t>
            </w:r>
            <w:r w:rsidRPr="000F0077">
              <w:rPr>
                <w:sz w:val="20"/>
              </w:rPr>
              <w:t>analiza</w:t>
            </w:r>
            <w:r w:rsidRPr="000F0077">
              <w:rPr>
                <w:spacing w:val="2"/>
                <w:sz w:val="20"/>
              </w:rPr>
              <w:t xml:space="preserve"> </w:t>
            </w:r>
            <w:r w:rsidRPr="000F0077">
              <w:rPr>
                <w:sz w:val="20"/>
              </w:rPr>
              <w:t>y</w:t>
            </w:r>
            <w:r w:rsidRPr="000F0077">
              <w:rPr>
                <w:spacing w:val="1"/>
                <w:sz w:val="20"/>
              </w:rPr>
              <w:t xml:space="preserve"> </w:t>
            </w:r>
            <w:r w:rsidRPr="000F0077">
              <w:rPr>
                <w:sz w:val="20"/>
              </w:rPr>
              <w:t>construye:</w:t>
            </w:r>
          </w:p>
          <w:p w:rsidR="006055F6" w:rsidRDefault="006055F6" w:rsidP="0086441D">
            <w:pPr>
              <w:pStyle w:val="TableParagraph"/>
              <w:tabs>
                <w:tab w:val="left" w:pos="425"/>
              </w:tabs>
              <w:spacing w:before="1" w:line="229" w:lineRule="exact"/>
              <w:ind w:left="425" w:hanging="283"/>
              <w:rPr>
                <w:sz w:val="20"/>
              </w:rPr>
            </w:pPr>
          </w:p>
          <w:p w:rsidR="00820C1F" w:rsidRPr="000F0077" w:rsidRDefault="00820C1F" w:rsidP="006055F6">
            <w:pPr>
              <w:pStyle w:val="TableParagraph"/>
              <w:tabs>
                <w:tab w:val="left" w:pos="425"/>
              </w:tabs>
              <w:spacing w:before="1" w:line="229" w:lineRule="exact"/>
              <w:rPr>
                <w:sz w:val="20"/>
              </w:rPr>
            </w:pPr>
            <w:r w:rsidRPr="000F0077">
              <w:rPr>
                <w:sz w:val="20"/>
              </w:rPr>
              <w:t>Lluvia</w:t>
            </w:r>
            <w:r w:rsidRPr="000F0077">
              <w:rPr>
                <w:spacing w:val="-2"/>
                <w:sz w:val="20"/>
              </w:rPr>
              <w:t xml:space="preserve"> </w:t>
            </w:r>
            <w:r w:rsidRPr="000F0077">
              <w:rPr>
                <w:sz w:val="20"/>
              </w:rPr>
              <w:t>de</w:t>
            </w:r>
            <w:r w:rsidRPr="000F0077">
              <w:rPr>
                <w:spacing w:val="-2"/>
                <w:sz w:val="20"/>
              </w:rPr>
              <w:t xml:space="preserve"> </w:t>
            </w:r>
            <w:r w:rsidRPr="000F0077">
              <w:rPr>
                <w:sz w:val="20"/>
              </w:rPr>
              <w:t>ideas:</w:t>
            </w:r>
          </w:p>
          <w:p w:rsidR="003728E4" w:rsidRDefault="00820C1F" w:rsidP="006055F6">
            <w:pPr>
              <w:pStyle w:val="TableParagraph"/>
              <w:ind w:right="340"/>
              <w:rPr>
                <w:spacing w:val="-7"/>
                <w:sz w:val="20"/>
              </w:rPr>
            </w:pPr>
            <w:r w:rsidRPr="000F0077">
              <w:rPr>
                <w:spacing w:val="-1"/>
                <w:sz w:val="20"/>
              </w:rPr>
              <w:t>Comunidades</w:t>
            </w:r>
            <w:r w:rsidRPr="000F0077">
              <w:rPr>
                <w:spacing w:val="-7"/>
                <w:sz w:val="20"/>
              </w:rPr>
              <w:t xml:space="preserve"> </w:t>
            </w:r>
          </w:p>
          <w:p w:rsidR="00820C1F" w:rsidRPr="000F0077" w:rsidRDefault="00820C1F" w:rsidP="006055F6">
            <w:pPr>
              <w:pStyle w:val="TableParagraph"/>
              <w:ind w:right="340"/>
              <w:rPr>
                <w:sz w:val="20"/>
              </w:rPr>
            </w:pPr>
            <w:r w:rsidRPr="000F0077">
              <w:rPr>
                <w:sz w:val="20"/>
              </w:rPr>
              <w:t>o</w:t>
            </w:r>
          </w:p>
          <w:p w:rsidR="00820C1F" w:rsidRPr="000F0077" w:rsidRDefault="00820C1F" w:rsidP="006055F6">
            <w:pPr>
              <w:pStyle w:val="TableParagraph"/>
              <w:rPr>
                <w:sz w:val="20"/>
              </w:rPr>
            </w:pPr>
            <w:r w:rsidRPr="000F0077">
              <w:rPr>
                <w:sz w:val="20"/>
              </w:rPr>
              <w:t>Foros.</w:t>
            </w:r>
          </w:p>
          <w:p w:rsidR="00820C1F" w:rsidRPr="000F0077" w:rsidRDefault="00820C1F" w:rsidP="000C7F17">
            <w:pPr>
              <w:pStyle w:val="TableParagraph"/>
              <w:tabs>
                <w:tab w:val="left" w:pos="1135"/>
              </w:tabs>
              <w:ind w:left="141" w:right="96"/>
              <w:jc w:val="both"/>
              <w:rPr>
                <w:sz w:val="20"/>
              </w:rPr>
            </w:pPr>
          </w:p>
          <w:p w:rsidR="00820C1F" w:rsidRPr="000F0077" w:rsidRDefault="00820C1F" w:rsidP="000C7F17">
            <w:pPr>
              <w:pStyle w:val="TableParagraph"/>
              <w:tabs>
                <w:tab w:val="left" w:pos="1135"/>
              </w:tabs>
              <w:ind w:left="141" w:right="96"/>
              <w:jc w:val="both"/>
              <w:rPr>
                <w:sz w:val="20"/>
              </w:rPr>
            </w:pPr>
            <w:r w:rsidRPr="000F0077">
              <w:rPr>
                <w:spacing w:val="-1"/>
                <w:sz w:val="20"/>
              </w:rPr>
              <w:lastRenderedPageBreak/>
              <w:t>Modelos</w:t>
            </w:r>
            <w:r w:rsidRPr="000F0077">
              <w:rPr>
                <w:spacing w:val="-48"/>
                <w:sz w:val="20"/>
              </w:rPr>
              <w:t xml:space="preserve"> </w:t>
            </w:r>
            <w:r w:rsidRPr="000F0077">
              <w:rPr>
                <w:sz w:val="20"/>
              </w:rPr>
              <w:t>pedagógicos</w:t>
            </w:r>
            <w:r w:rsidRPr="000F0077">
              <w:rPr>
                <w:spacing w:val="1"/>
                <w:sz w:val="20"/>
              </w:rPr>
              <w:t xml:space="preserve"> </w:t>
            </w:r>
            <w:r w:rsidRPr="000F0077">
              <w:rPr>
                <w:sz w:val="20"/>
              </w:rPr>
              <w:t>en</w:t>
            </w:r>
            <w:r w:rsidRPr="000F0077">
              <w:rPr>
                <w:spacing w:val="1"/>
                <w:sz w:val="20"/>
              </w:rPr>
              <w:t xml:space="preserve"> </w:t>
            </w:r>
            <w:r w:rsidRPr="000F0077">
              <w:rPr>
                <w:sz w:val="20"/>
              </w:rPr>
              <w:t>el</w:t>
            </w:r>
            <w:r w:rsidRPr="000F0077">
              <w:rPr>
                <w:spacing w:val="1"/>
                <w:sz w:val="20"/>
              </w:rPr>
              <w:t xml:space="preserve"> </w:t>
            </w:r>
            <w:r w:rsidRPr="000F0077">
              <w:rPr>
                <w:sz w:val="20"/>
              </w:rPr>
              <w:t>siglo XXI.</w:t>
            </w:r>
          </w:p>
        </w:tc>
        <w:tc>
          <w:tcPr>
            <w:tcW w:w="1417" w:type="dxa"/>
            <w:vMerge w:val="restart"/>
          </w:tcPr>
          <w:p w:rsidR="00820C1F" w:rsidRPr="000F0077" w:rsidRDefault="00820C1F" w:rsidP="000C7F17">
            <w:pPr>
              <w:pStyle w:val="TableParagraph"/>
              <w:spacing w:before="5"/>
              <w:rPr>
                <w:b/>
                <w:sz w:val="19"/>
              </w:rPr>
            </w:pPr>
          </w:p>
          <w:p w:rsidR="00820C1F" w:rsidRPr="000F0077" w:rsidRDefault="00820C1F" w:rsidP="00D713BD">
            <w:pPr>
              <w:pStyle w:val="TableParagraph"/>
              <w:spacing w:before="1" w:line="244" w:lineRule="exact"/>
              <w:rPr>
                <w:sz w:val="20"/>
              </w:rPr>
            </w:pPr>
            <w:r w:rsidRPr="000F0077">
              <w:rPr>
                <w:sz w:val="20"/>
              </w:rPr>
              <w:t>Sílabo.</w:t>
            </w:r>
          </w:p>
          <w:p w:rsidR="00820C1F" w:rsidRDefault="00820C1F" w:rsidP="00D713BD">
            <w:pPr>
              <w:pStyle w:val="TableParagraph"/>
              <w:ind w:right="322"/>
              <w:rPr>
                <w:sz w:val="20"/>
              </w:rPr>
            </w:pPr>
            <w:r w:rsidRPr="000F0077">
              <w:rPr>
                <w:sz w:val="20"/>
              </w:rPr>
              <w:t>Diapositivas y</w:t>
            </w:r>
            <w:r w:rsidRPr="000F0077">
              <w:rPr>
                <w:spacing w:val="-47"/>
                <w:sz w:val="20"/>
              </w:rPr>
              <w:t xml:space="preserve"> </w:t>
            </w:r>
            <w:r w:rsidRPr="000F0077">
              <w:rPr>
                <w:sz w:val="20"/>
              </w:rPr>
              <w:t>videos.</w:t>
            </w:r>
          </w:p>
          <w:p w:rsidR="00D713BD" w:rsidRPr="000F0077" w:rsidRDefault="00D713BD" w:rsidP="00D713BD">
            <w:pPr>
              <w:pStyle w:val="TableParagraph"/>
              <w:ind w:right="322"/>
              <w:rPr>
                <w:sz w:val="20"/>
              </w:rPr>
            </w:pPr>
          </w:p>
          <w:p w:rsidR="00820C1F" w:rsidRDefault="00820C1F" w:rsidP="00D713BD">
            <w:pPr>
              <w:pStyle w:val="TableParagraph"/>
              <w:spacing w:line="245" w:lineRule="exact"/>
              <w:rPr>
                <w:sz w:val="20"/>
              </w:rPr>
            </w:pPr>
            <w:r w:rsidRPr="000F0077">
              <w:rPr>
                <w:sz w:val="20"/>
              </w:rPr>
              <w:t>Lectura</w:t>
            </w:r>
            <w:r w:rsidRPr="000F0077">
              <w:rPr>
                <w:spacing w:val="-2"/>
                <w:sz w:val="20"/>
              </w:rPr>
              <w:t xml:space="preserve"> </w:t>
            </w:r>
            <w:r w:rsidR="003728E4">
              <w:rPr>
                <w:sz w:val="20"/>
              </w:rPr>
              <w:t>4</w:t>
            </w:r>
          </w:p>
          <w:p w:rsidR="00D713BD" w:rsidRDefault="00D713BD" w:rsidP="00D713BD">
            <w:pPr>
              <w:pStyle w:val="TableParagraph"/>
              <w:tabs>
                <w:tab w:val="left" w:pos="423"/>
                <w:tab w:val="left" w:pos="424"/>
              </w:tabs>
              <w:ind w:right="154"/>
              <w:rPr>
                <w:sz w:val="20"/>
              </w:rPr>
            </w:pPr>
            <w:r>
              <w:rPr>
                <w:sz w:val="20"/>
              </w:rPr>
              <w:t>Estrategias</w:t>
            </w:r>
          </w:p>
          <w:p w:rsidR="00D713BD" w:rsidRDefault="00D713BD" w:rsidP="00D713BD">
            <w:pPr>
              <w:pStyle w:val="TableParagraph"/>
              <w:tabs>
                <w:tab w:val="left" w:pos="423"/>
                <w:tab w:val="left" w:pos="424"/>
              </w:tabs>
              <w:ind w:right="154"/>
              <w:rPr>
                <w:sz w:val="20"/>
              </w:rPr>
            </w:pPr>
            <w:r>
              <w:rPr>
                <w:sz w:val="20"/>
              </w:rPr>
              <w:t>de aprendizaje</w:t>
            </w:r>
            <w:r w:rsidRPr="000F0077">
              <w:rPr>
                <w:sz w:val="20"/>
              </w:rPr>
              <w:t>.</w:t>
            </w:r>
          </w:p>
          <w:p w:rsidR="00D713BD" w:rsidRDefault="00D713BD" w:rsidP="00D713BD">
            <w:pPr>
              <w:pStyle w:val="TableParagraph"/>
              <w:tabs>
                <w:tab w:val="left" w:pos="423"/>
                <w:tab w:val="left" w:pos="424"/>
              </w:tabs>
              <w:ind w:right="154"/>
              <w:rPr>
                <w:sz w:val="20"/>
              </w:rPr>
            </w:pPr>
          </w:p>
          <w:p w:rsidR="00D713BD" w:rsidRDefault="00D713BD" w:rsidP="00D713BD">
            <w:pPr>
              <w:pStyle w:val="TableParagraph"/>
              <w:tabs>
                <w:tab w:val="left" w:pos="423"/>
                <w:tab w:val="left" w:pos="424"/>
              </w:tabs>
              <w:ind w:right="154"/>
              <w:rPr>
                <w:sz w:val="20"/>
              </w:rPr>
            </w:pPr>
            <w:r>
              <w:rPr>
                <w:sz w:val="20"/>
              </w:rPr>
              <w:t>Diálogos</w:t>
            </w:r>
          </w:p>
          <w:p w:rsidR="00D713BD" w:rsidRDefault="00D713BD" w:rsidP="00D713BD">
            <w:pPr>
              <w:pStyle w:val="TableParagraph"/>
              <w:tabs>
                <w:tab w:val="left" w:pos="423"/>
                <w:tab w:val="left" w:pos="424"/>
              </w:tabs>
              <w:ind w:right="154"/>
              <w:rPr>
                <w:sz w:val="20"/>
              </w:rPr>
            </w:pPr>
            <w:r>
              <w:rPr>
                <w:sz w:val="20"/>
              </w:rPr>
              <w:t>Sincrónicos</w:t>
            </w:r>
          </w:p>
          <w:p w:rsidR="00D713BD" w:rsidRDefault="00D713BD" w:rsidP="00D713BD">
            <w:pPr>
              <w:pStyle w:val="TableParagraph"/>
              <w:tabs>
                <w:tab w:val="left" w:pos="423"/>
                <w:tab w:val="left" w:pos="424"/>
              </w:tabs>
              <w:ind w:right="154"/>
              <w:rPr>
                <w:sz w:val="20"/>
              </w:rPr>
            </w:pPr>
          </w:p>
          <w:p w:rsidR="00D713BD" w:rsidRDefault="00D713BD" w:rsidP="00D713BD">
            <w:pPr>
              <w:pStyle w:val="TableParagraph"/>
              <w:tabs>
                <w:tab w:val="left" w:pos="423"/>
                <w:tab w:val="left" w:pos="424"/>
              </w:tabs>
              <w:ind w:right="154"/>
              <w:rPr>
                <w:sz w:val="20"/>
              </w:rPr>
            </w:pPr>
            <w:r>
              <w:rPr>
                <w:sz w:val="20"/>
              </w:rPr>
              <w:t>Exposiciones</w:t>
            </w:r>
          </w:p>
          <w:p w:rsidR="00D713BD" w:rsidRDefault="00D713BD" w:rsidP="00D713BD">
            <w:pPr>
              <w:pStyle w:val="TableParagraph"/>
              <w:tabs>
                <w:tab w:val="left" w:pos="423"/>
                <w:tab w:val="left" w:pos="424"/>
              </w:tabs>
              <w:ind w:right="154"/>
              <w:rPr>
                <w:sz w:val="20"/>
              </w:rPr>
            </w:pPr>
            <w:r>
              <w:rPr>
                <w:sz w:val="20"/>
              </w:rPr>
              <w:t>Orales</w:t>
            </w:r>
          </w:p>
          <w:p w:rsidR="00D713BD" w:rsidRDefault="00D713BD" w:rsidP="00D713BD">
            <w:pPr>
              <w:pStyle w:val="TableParagraph"/>
              <w:tabs>
                <w:tab w:val="left" w:pos="423"/>
                <w:tab w:val="left" w:pos="424"/>
              </w:tabs>
              <w:ind w:right="154"/>
              <w:rPr>
                <w:sz w:val="20"/>
              </w:rPr>
            </w:pPr>
          </w:p>
          <w:p w:rsidR="00D713BD" w:rsidRDefault="00D713BD" w:rsidP="00D713BD">
            <w:pPr>
              <w:pStyle w:val="TableParagraph"/>
              <w:tabs>
                <w:tab w:val="left" w:pos="423"/>
                <w:tab w:val="left" w:pos="424"/>
              </w:tabs>
              <w:ind w:right="154"/>
              <w:rPr>
                <w:sz w:val="20"/>
              </w:rPr>
            </w:pPr>
            <w:r>
              <w:rPr>
                <w:sz w:val="20"/>
              </w:rPr>
              <w:lastRenderedPageBreak/>
              <w:t>Interrogatorios</w:t>
            </w:r>
          </w:p>
          <w:p w:rsidR="00D713BD" w:rsidRDefault="00D713BD" w:rsidP="00D713BD">
            <w:pPr>
              <w:pStyle w:val="TableParagraph"/>
              <w:tabs>
                <w:tab w:val="left" w:pos="423"/>
                <w:tab w:val="left" w:pos="424"/>
              </w:tabs>
              <w:ind w:right="154"/>
              <w:rPr>
                <w:sz w:val="20"/>
              </w:rPr>
            </w:pPr>
            <w:r>
              <w:rPr>
                <w:sz w:val="20"/>
              </w:rPr>
              <w:t>motivadores</w:t>
            </w:r>
          </w:p>
          <w:p w:rsidR="00D713BD" w:rsidRPr="000F0077" w:rsidRDefault="00D713BD" w:rsidP="006055F6">
            <w:pPr>
              <w:pStyle w:val="TableParagraph"/>
              <w:spacing w:line="245" w:lineRule="exact"/>
              <w:ind w:left="142"/>
              <w:rPr>
                <w:sz w:val="20"/>
              </w:rPr>
            </w:pPr>
          </w:p>
          <w:p w:rsidR="00820C1F" w:rsidRPr="000F0077" w:rsidRDefault="00820C1F" w:rsidP="006055F6">
            <w:pPr>
              <w:pStyle w:val="TableParagraph"/>
              <w:tabs>
                <w:tab w:val="left" w:pos="503"/>
                <w:tab w:val="left" w:pos="504"/>
              </w:tabs>
              <w:ind w:left="142" w:right="360"/>
              <w:rPr>
                <w:sz w:val="20"/>
              </w:rPr>
            </w:pPr>
          </w:p>
        </w:tc>
        <w:tc>
          <w:tcPr>
            <w:tcW w:w="1701" w:type="dxa"/>
            <w:vMerge w:val="restart"/>
          </w:tcPr>
          <w:p w:rsidR="00820C1F" w:rsidRDefault="00820C1F" w:rsidP="001A4336">
            <w:pPr>
              <w:pStyle w:val="TableParagraph"/>
              <w:ind w:left="137" w:right="516"/>
              <w:rPr>
                <w:sz w:val="20"/>
              </w:rPr>
            </w:pPr>
            <w:r w:rsidRPr="000F0077">
              <w:rPr>
                <w:spacing w:val="-1"/>
                <w:sz w:val="20"/>
              </w:rPr>
              <w:lastRenderedPageBreak/>
              <w:t>Aula virtual</w:t>
            </w:r>
            <w:r w:rsidRPr="000F0077">
              <w:rPr>
                <w:spacing w:val="-47"/>
                <w:sz w:val="20"/>
              </w:rPr>
              <w:t xml:space="preserve"> </w:t>
            </w:r>
            <w:r w:rsidRPr="000F0077">
              <w:rPr>
                <w:sz w:val="20"/>
              </w:rPr>
              <w:t>UNE</w:t>
            </w:r>
          </w:p>
          <w:p w:rsidR="001A4336" w:rsidRPr="000F0077" w:rsidRDefault="001A4336" w:rsidP="00320944">
            <w:pPr>
              <w:pStyle w:val="TableParagraph"/>
              <w:ind w:left="258" w:right="516"/>
              <w:rPr>
                <w:sz w:val="20"/>
              </w:rPr>
            </w:pPr>
          </w:p>
          <w:p w:rsidR="00820C1F" w:rsidRPr="000F0077" w:rsidRDefault="001A4336" w:rsidP="001A4336">
            <w:pPr>
              <w:pStyle w:val="TableParagraph"/>
              <w:spacing w:line="243" w:lineRule="exact"/>
              <w:ind w:left="421" w:hanging="284"/>
              <w:rPr>
                <w:sz w:val="20"/>
              </w:rPr>
            </w:pPr>
            <w:r>
              <w:rPr>
                <w:sz w:val="20"/>
              </w:rPr>
              <w:t>P</w:t>
            </w:r>
            <w:r w:rsidR="00820C1F" w:rsidRPr="000F0077">
              <w:rPr>
                <w:sz w:val="20"/>
              </w:rPr>
              <w:t>lataforma</w:t>
            </w:r>
            <w:r w:rsidR="00820C1F" w:rsidRPr="000F0077">
              <w:rPr>
                <w:spacing w:val="46"/>
                <w:sz w:val="20"/>
              </w:rPr>
              <w:t xml:space="preserve"> </w:t>
            </w:r>
            <w:r w:rsidR="00820C1F" w:rsidRPr="000F0077">
              <w:rPr>
                <w:sz w:val="20"/>
              </w:rPr>
              <w:t>meet</w:t>
            </w:r>
          </w:p>
          <w:p w:rsidR="001A4336" w:rsidRDefault="001A4336" w:rsidP="001A4336">
            <w:pPr>
              <w:pStyle w:val="TableParagraph"/>
              <w:rPr>
                <w:sz w:val="20"/>
              </w:rPr>
            </w:pPr>
            <w:r>
              <w:rPr>
                <w:sz w:val="20"/>
              </w:rPr>
              <w:t xml:space="preserve">   </w:t>
            </w:r>
          </w:p>
          <w:p w:rsidR="00820C1F" w:rsidRPr="000F0077" w:rsidRDefault="001A4336" w:rsidP="001A4336">
            <w:pPr>
              <w:pStyle w:val="TableParagraph"/>
              <w:rPr>
                <w:spacing w:val="-47"/>
                <w:sz w:val="20"/>
              </w:rPr>
            </w:pPr>
            <w:r>
              <w:rPr>
                <w:sz w:val="20"/>
              </w:rPr>
              <w:t xml:space="preserve">   </w:t>
            </w:r>
            <w:r w:rsidR="00820C1F" w:rsidRPr="000F0077">
              <w:rPr>
                <w:sz w:val="20"/>
              </w:rPr>
              <w:t>Instrumentos de</w:t>
            </w:r>
            <w:r w:rsidR="00820C1F" w:rsidRPr="000F0077">
              <w:rPr>
                <w:spacing w:val="-47"/>
                <w:sz w:val="20"/>
              </w:rPr>
              <w:t xml:space="preserve">   </w:t>
            </w:r>
          </w:p>
          <w:p w:rsidR="001A4336" w:rsidRDefault="00820C1F" w:rsidP="001A4336">
            <w:pPr>
              <w:pStyle w:val="TableParagraph"/>
              <w:ind w:left="137"/>
              <w:rPr>
                <w:spacing w:val="1"/>
                <w:sz w:val="20"/>
              </w:rPr>
            </w:pPr>
            <w:r w:rsidRPr="000F0077">
              <w:rPr>
                <w:sz w:val="20"/>
              </w:rPr>
              <w:t>evaluación:</w:t>
            </w:r>
            <w:r w:rsidRPr="000F0077">
              <w:rPr>
                <w:spacing w:val="1"/>
                <w:sz w:val="20"/>
              </w:rPr>
              <w:t xml:space="preserve"> </w:t>
            </w:r>
            <w:r w:rsidRPr="000F0077">
              <w:rPr>
                <w:sz w:val="20"/>
              </w:rPr>
              <w:t>cuestionario</w:t>
            </w:r>
            <w:r w:rsidRPr="000F0077">
              <w:rPr>
                <w:spacing w:val="2"/>
                <w:sz w:val="20"/>
              </w:rPr>
              <w:t xml:space="preserve"> </w:t>
            </w:r>
            <w:r w:rsidRPr="000F0077">
              <w:rPr>
                <w:sz w:val="20"/>
              </w:rPr>
              <w:t>y</w:t>
            </w:r>
            <w:r w:rsidRPr="000F0077">
              <w:rPr>
                <w:spacing w:val="1"/>
                <w:sz w:val="20"/>
              </w:rPr>
              <w:t xml:space="preserve"> </w:t>
            </w:r>
          </w:p>
          <w:p w:rsidR="00D713BD" w:rsidRDefault="00820C1F" w:rsidP="001A4336">
            <w:pPr>
              <w:pStyle w:val="TableParagraph"/>
              <w:ind w:left="137"/>
              <w:rPr>
                <w:sz w:val="20"/>
              </w:rPr>
            </w:pPr>
            <w:r w:rsidRPr="000F0077">
              <w:rPr>
                <w:spacing w:val="-1"/>
                <w:sz w:val="20"/>
              </w:rPr>
              <w:t>registro</w:t>
            </w:r>
            <w:r w:rsidRPr="000F0077">
              <w:rPr>
                <w:spacing w:val="-9"/>
                <w:sz w:val="20"/>
              </w:rPr>
              <w:t xml:space="preserve"> </w:t>
            </w:r>
            <w:r w:rsidRPr="000F0077">
              <w:rPr>
                <w:sz w:val="20"/>
              </w:rPr>
              <w:t>auxiliar</w:t>
            </w:r>
          </w:p>
          <w:p w:rsidR="001A4336" w:rsidRDefault="001A4336" w:rsidP="001A4336">
            <w:pPr>
              <w:pStyle w:val="TableParagraph"/>
              <w:rPr>
                <w:sz w:val="20"/>
              </w:rPr>
            </w:pPr>
          </w:p>
          <w:p w:rsidR="00D713BD" w:rsidRPr="001A4336" w:rsidRDefault="001A4336" w:rsidP="001A4336">
            <w:pPr>
              <w:pStyle w:val="TableParagraph"/>
              <w:rPr>
                <w:sz w:val="20"/>
              </w:rPr>
            </w:pPr>
            <w:r>
              <w:rPr>
                <w:sz w:val="20"/>
              </w:rPr>
              <w:t xml:space="preserve">    </w:t>
            </w:r>
            <w:r w:rsidR="00D713BD" w:rsidRPr="001A4336">
              <w:rPr>
                <w:sz w:val="20"/>
              </w:rPr>
              <w:t>Power point</w:t>
            </w:r>
          </w:p>
          <w:p w:rsidR="00D713BD" w:rsidRPr="001A4336" w:rsidRDefault="00D713BD" w:rsidP="00D713BD">
            <w:pPr>
              <w:pStyle w:val="TableParagraph"/>
              <w:rPr>
                <w:sz w:val="20"/>
              </w:rPr>
            </w:pPr>
            <w:r w:rsidRPr="001A4336">
              <w:rPr>
                <w:sz w:val="20"/>
              </w:rPr>
              <w:t xml:space="preserve">   Word</w:t>
            </w:r>
          </w:p>
          <w:p w:rsidR="00D713BD" w:rsidRPr="001A4336" w:rsidRDefault="00D713BD" w:rsidP="00D713BD">
            <w:pPr>
              <w:pStyle w:val="TableParagraph"/>
              <w:rPr>
                <w:sz w:val="20"/>
              </w:rPr>
            </w:pPr>
            <w:r w:rsidRPr="001A4336">
              <w:rPr>
                <w:sz w:val="20"/>
              </w:rPr>
              <w:t xml:space="preserve">   You Tube</w:t>
            </w:r>
          </w:p>
          <w:p w:rsidR="00D713BD" w:rsidRPr="001A4336" w:rsidRDefault="00D713BD" w:rsidP="00D713BD">
            <w:pPr>
              <w:pStyle w:val="TableParagraph"/>
              <w:ind w:left="136"/>
              <w:rPr>
                <w:sz w:val="20"/>
              </w:rPr>
            </w:pPr>
            <w:r w:rsidRPr="001A4336">
              <w:rPr>
                <w:sz w:val="20"/>
              </w:rPr>
              <w:t>Correo          electrónico</w:t>
            </w:r>
          </w:p>
          <w:p w:rsidR="00D713BD" w:rsidRPr="001A4336" w:rsidRDefault="00D713BD" w:rsidP="00D713BD">
            <w:pPr>
              <w:pStyle w:val="TableParagraph"/>
              <w:ind w:left="136"/>
              <w:rPr>
                <w:sz w:val="20"/>
              </w:rPr>
            </w:pPr>
            <w:r w:rsidRPr="001A4336">
              <w:rPr>
                <w:sz w:val="20"/>
              </w:rPr>
              <w:lastRenderedPageBreak/>
              <w:t>Guasap</w:t>
            </w:r>
          </w:p>
          <w:p w:rsidR="00D713BD" w:rsidRPr="001A4336" w:rsidRDefault="00D713BD" w:rsidP="00D713BD">
            <w:pPr>
              <w:pStyle w:val="TableParagraph"/>
              <w:ind w:left="136"/>
              <w:rPr>
                <w:sz w:val="20"/>
              </w:rPr>
            </w:pPr>
            <w:r w:rsidRPr="001A4336">
              <w:rPr>
                <w:sz w:val="20"/>
              </w:rPr>
              <w:t>Instagram</w:t>
            </w:r>
          </w:p>
          <w:p w:rsidR="00D713BD" w:rsidRDefault="00D713BD" w:rsidP="00D713BD">
            <w:pPr>
              <w:pStyle w:val="TableParagraph"/>
              <w:ind w:left="136"/>
            </w:pPr>
            <w:r>
              <w:t>Pizarra</w:t>
            </w:r>
          </w:p>
          <w:p w:rsidR="00D713BD" w:rsidRDefault="00D713BD" w:rsidP="00D713BD">
            <w:pPr>
              <w:pStyle w:val="TableParagraph"/>
              <w:ind w:left="136"/>
            </w:pPr>
            <w:r>
              <w:t>Chat</w:t>
            </w:r>
          </w:p>
          <w:p w:rsidR="00D713BD" w:rsidRDefault="00D713BD" w:rsidP="00D713BD">
            <w:pPr>
              <w:pStyle w:val="TableParagraph"/>
              <w:ind w:left="136"/>
            </w:pPr>
            <w:r>
              <w:t>APA 7 versión</w:t>
            </w:r>
          </w:p>
          <w:p w:rsidR="00D713BD" w:rsidRDefault="00D713BD" w:rsidP="00D713BD">
            <w:pPr>
              <w:pStyle w:val="TableParagraph"/>
              <w:ind w:left="136"/>
            </w:pPr>
            <w:r>
              <w:t>Blogs</w:t>
            </w:r>
          </w:p>
          <w:p w:rsidR="00D713BD" w:rsidRPr="000F0077" w:rsidRDefault="00D713BD" w:rsidP="00AB5AF3">
            <w:pPr>
              <w:pStyle w:val="TableParagraph"/>
              <w:ind w:left="258"/>
              <w:rPr>
                <w:b/>
              </w:rPr>
            </w:pPr>
          </w:p>
        </w:tc>
        <w:tc>
          <w:tcPr>
            <w:tcW w:w="1700" w:type="dxa"/>
            <w:vMerge w:val="restart"/>
          </w:tcPr>
          <w:p w:rsidR="00820C1F" w:rsidRPr="000F0077" w:rsidRDefault="00820C1F" w:rsidP="000C7F17">
            <w:pPr>
              <w:pStyle w:val="TableParagraph"/>
              <w:rPr>
                <w:b/>
              </w:rPr>
            </w:pPr>
          </w:p>
          <w:p w:rsidR="00820C1F" w:rsidRPr="000F0077" w:rsidRDefault="00820C1F" w:rsidP="000C7F17">
            <w:pPr>
              <w:pStyle w:val="TableParagraph"/>
              <w:rPr>
                <w:b/>
              </w:rPr>
            </w:pPr>
          </w:p>
          <w:p w:rsidR="00820C1F" w:rsidRPr="000F0077" w:rsidRDefault="00820C1F" w:rsidP="000C7F17">
            <w:pPr>
              <w:pStyle w:val="TableParagraph"/>
              <w:rPr>
                <w:b/>
              </w:rPr>
            </w:pPr>
          </w:p>
          <w:p w:rsidR="00820C1F" w:rsidRPr="000F0077" w:rsidRDefault="00820C1F" w:rsidP="000C7F17">
            <w:pPr>
              <w:pStyle w:val="TableParagraph"/>
              <w:rPr>
                <w:b/>
              </w:rPr>
            </w:pPr>
          </w:p>
          <w:p w:rsidR="00820C1F" w:rsidRPr="000F0077" w:rsidRDefault="00820C1F" w:rsidP="000C7F17">
            <w:pPr>
              <w:pStyle w:val="TableParagraph"/>
              <w:spacing w:before="131"/>
              <w:ind w:left="193" w:right="188" w:hanging="1"/>
              <w:jc w:val="center"/>
              <w:rPr>
                <w:sz w:val="20"/>
              </w:rPr>
            </w:pPr>
            <w:r w:rsidRPr="000F0077">
              <w:rPr>
                <w:sz w:val="20"/>
              </w:rPr>
              <w:t>ENSAYO</w:t>
            </w:r>
            <w:r w:rsidRPr="000F0077">
              <w:rPr>
                <w:spacing w:val="1"/>
                <w:sz w:val="20"/>
              </w:rPr>
              <w:t xml:space="preserve"> </w:t>
            </w:r>
            <w:r w:rsidRPr="000F0077">
              <w:rPr>
                <w:w w:val="95"/>
                <w:sz w:val="20"/>
              </w:rPr>
              <w:t>PEDAGÓGICO</w:t>
            </w:r>
          </w:p>
          <w:p w:rsidR="00820C1F" w:rsidRPr="000F0077" w:rsidRDefault="00820C1F" w:rsidP="000C7F17">
            <w:pPr>
              <w:pStyle w:val="TableParagraph"/>
              <w:spacing w:before="1"/>
              <w:ind w:left="128" w:right="121" w:firstLine="1"/>
              <w:jc w:val="center"/>
              <w:rPr>
                <w:sz w:val="20"/>
              </w:rPr>
            </w:pPr>
            <w:r w:rsidRPr="000F0077">
              <w:rPr>
                <w:sz w:val="20"/>
              </w:rPr>
              <w:t>Modelos</w:t>
            </w:r>
            <w:r w:rsidRPr="000F0077">
              <w:rPr>
                <w:spacing w:val="1"/>
                <w:sz w:val="20"/>
              </w:rPr>
              <w:t xml:space="preserve"> </w:t>
            </w:r>
            <w:r w:rsidRPr="000F0077">
              <w:rPr>
                <w:sz w:val="20"/>
              </w:rPr>
              <w:t>pedagógicos</w:t>
            </w:r>
            <w:r w:rsidRPr="000F0077">
              <w:rPr>
                <w:spacing w:val="-9"/>
                <w:sz w:val="20"/>
              </w:rPr>
              <w:t xml:space="preserve"> emergentes </w:t>
            </w:r>
            <w:r w:rsidRPr="000F0077">
              <w:rPr>
                <w:sz w:val="20"/>
              </w:rPr>
              <w:t>en</w:t>
            </w:r>
            <w:r w:rsidRPr="000F0077">
              <w:rPr>
                <w:spacing w:val="-9"/>
                <w:sz w:val="20"/>
              </w:rPr>
              <w:t xml:space="preserve"> </w:t>
            </w:r>
            <w:r w:rsidRPr="000F0077">
              <w:rPr>
                <w:sz w:val="20"/>
              </w:rPr>
              <w:t>el</w:t>
            </w:r>
            <w:r w:rsidRPr="000F0077">
              <w:rPr>
                <w:spacing w:val="-47"/>
                <w:sz w:val="20"/>
              </w:rPr>
              <w:t xml:space="preserve"> </w:t>
            </w:r>
            <w:r w:rsidRPr="000F0077">
              <w:rPr>
                <w:sz w:val="20"/>
              </w:rPr>
              <w:t>siglo XXI</w:t>
            </w:r>
          </w:p>
        </w:tc>
        <w:tc>
          <w:tcPr>
            <w:tcW w:w="1419" w:type="dxa"/>
            <w:vMerge w:val="restart"/>
          </w:tcPr>
          <w:p w:rsidR="00820C1F" w:rsidRPr="000F0077" w:rsidRDefault="00820C1F" w:rsidP="000C7F17">
            <w:pPr>
              <w:pStyle w:val="TableParagraph"/>
              <w:rPr>
                <w:b/>
              </w:rPr>
            </w:pPr>
          </w:p>
          <w:p w:rsidR="00820C1F" w:rsidRPr="000F0077" w:rsidRDefault="00820C1F" w:rsidP="000C7F17">
            <w:pPr>
              <w:pStyle w:val="TableParagraph"/>
              <w:rPr>
                <w:b/>
              </w:rPr>
            </w:pPr>
          </w:p>
          <w:p w:rsidR="00820C1F" w:rsidRPr="000F0077" w:rsidRDefault="00820C1F" w:rsidP="000C7F17">
            <w:pPr>
              <w:pStyle w:val="TableParagraph"/>
              <w:rPr>
                <w:b/>
              </w:rPr>
            </w:pPr>
          </w:p>
          <w:p w:rsidR="00820C1F" w:rsidRPr="000F0077" w:rsidRDefault="009E1222" w:rsidP="000C7F17">
            <w:pPr>
              <w:pStyle w:val="TableParagraph"/>
              <w:spacing w:before="154"/>
              <w:ind w:left="187" w:right="179"/>
              <w:jc w:val="center"/>
              <w:rPr>
                <w:sz w:val="20"/>
              </w:rPr>
            </w:pPr>
            <w:r>
              <w:rPr>
                <w:sz w:val="20"/>
              </w:rPr>
              <w:t>Rú</w:t>
            </w:r>
            <w:r w:rsidR="001A4336">
              <w:rPr>
                <w:sz w:val="20"/>
              </w:rPr>
              <w:t>brica</w:t>
            </w:r>
            <w:r w:rsidR="00820C1F" w:rsidRPr="000F0077">
              <w:rPr>
                <w:sz w:val="20"/>
              </w:rPr>
              <w:t xml:space="preserve"> para</w:t>
            </w:r>
            <w:r w:rsidR="00820C1F" w:rsidRPr="000F0077">
              <w:rPr>
                <w:spacing w:val="1"/>
                <w:sz w:val="20"/>
              </w:rPr>
              <w:t xml:space="preserve"> </w:t>
            </w:r>
            <w:r w:rsidR="00820C1F" w:rsidRPr="000F0077">
              <w:rPr>
                <w:sz w:val="20"/>
              </w:rPr>
              <w:t>evaluar</w:t>
            </w:r>
            <w:r w:rsidR="00820C1F" w:rsidRPr="000F0077">
              <w:rPr>
                <w:spacing w:val="-9"/>
                <w:sz w:val="20"/>
              </w:rPr>
              <w:t xml:space="preserve"> </w:t>
            </w:r>
            <w:r w:rsidR="00820C1F" w:rsidRPr="000F0077">
              <w:rPr>
                <w:sz w:val="20"/>
              </w:rPr>
              <w:t>el</w:t>
            </w:r>
            <w:r w:rsidR="00820C1F" w:rsidRPr="000F0077">
              <w:rPr>
                <w:spacing w:val="-10"/>
                <w:sz w:val="20"/>
              </w:rPr>
              <w:t xml:space="preserve"> </w:t>
            </w:r>
            <w:r w:rsidR="00820C1F" w:rsidRPr="000F0077">
              <w:rPr>
                <w:sz w:val="20"/>
              </w:rPr>
              <w:t>ensayo</w:t>
            </w:r>
            <w:r w:rsidR="00820C1F" w:rsidRPr="000F0077">
              <w:rPr>
                <w:spacing w:val="-47"/>
                <w:sz w:val="20"/>
              </w:rPr>
              <w:t xml:space="preserve"> </w:t>
            </w:r>
            <w:r w:rsidR="00820C1F" w:rsidRPr="000F0077">
              <w:rPr>
                <w:sz w:val="20"/>
              </w:rPr>
              <w:t>pedagógico</w:t>
            </w:r>
          </w:p>
          <w:p w:rsidR="00820C1F" w:rsidRPr="000F0077" w:rsidRDefault="00820C1F" w:rsidP="000C7F17">
            <w:pPr>
              <w:pStyle w:val="TableParagraph"/>
              <w:rPr>
                <w:b/>
              </w:rPr>
            </w:pPr>
          </w:p>
          <w:p w:rsidR="00820C1F" w:rsidRPr="000F0077" w:rsidRDefault="00820C1F" w:rsidP="000C7F17">
            <w:pPr>
              <w:pStyle w:val="TableParagraph"/>
              <w:rPr>
                <w:b/>
              </w:rPr>
            </w:pPr>
          </w:p>
          <w:p w:rsidR="00820C1F" w:rsidRPr="000F0077" w:rsidRDefault="00820C1F" w:rsidP="000C7F17">
            <w:pPr>
              <w:pStyle w:val="TableParagraph"/>
              <w:rPr>
                <w:b/>
              </w:rPr>
            </w:pPr>
          </w:p>
          <w:p w:rsidR="001A4336" w:rsidRDefault="001A4336" w:rsidP="00B75540">
            <w:pPr>
              <w:pStyle w:val="TableParagraph"/>
              <w:spacing w:before="161"/>
              <w:ind w:left="182" w:right="1131"/>
              <w:jc w:val="center"/>
              <w:rPr>
                <w:sz w:val="20"/>
              </w:rPr>
            </w:pPr>
          </w:p>
          <w:p w:rsidR="001A4336" w:rsidRDefault="001A4336" w:rsidP="00B75540">
            <w:pPr>
              <w:pStyle w:val="TableParagraph"/>
              <w:spacing w:before="161"/>
              <w:ind w:left="182" w:right="1131"/>
              <w:jc w:val="center"/>
              <w:rPr>
                <w:sz w:val="20"/>
              </w:rPr>
            </w:pPr>
          </w:p>
          <w:p w:rsidR="001A4336" w:rsidRDefault="001A4336" w:rsidP="001A4336">
            <w:pPr>
              <w:pStyle w:val="TableParagraph"/>
              <w:spacing w:before="161"/>
              <w:ind w:left="3" w:right="567"/>
              <w:jc w:val="center"/>
              <w:rPr>
                <w:sz w:val="20"/>
              </w:rPr>
            </w:pPr>
          </w:p>
          <w:p w:rsidR="001A4336" w:rsidRDefault="001A4336" w:rsidP="001A4336">
            <w:pPr>
              <w:pStyle w:val="TableParagraph"/>
              <w:spacing w:before="161"/>
              <w:ind w:left="3" w:right="567"/>
              <w:jc w:val="center"/>
              <w:rPr>
                <w:sz w:val="20"/>
              </w:rPr>
            </w:pPr>
          </w:p>
          <w:p w:rsidR="001A4336" w:rsidRDefault="001A4336" w:rsidP="001A4336">
            <w:pPr>
              <w:pStyle w:val="TableParagraph"/>
              <w:spacing w:before="161"/>
              <w:ind w:left="3" w:right="567"/>
              <w:jc w:val="center"/>
              <w:rPr>
                <w:sz w:val="20"/>
              </w:rPr>
            </w:pPr>
          </w:p>
          <w:p w:rsidR="001A4336" w:rsidRDefault="001A4336" w:rsidP="001A4336">
            <w:pPr>
              <w:pStyle w:val="TableParagraph"/>
              <w:spacing w:before="161"/>
              <w:ind w:left="3" w:right="567"/>
              <w:jc w:val="center"/>
              <w:rPr>
                <w:sz w:val="20"/>
              </w:rPr>
            </w:pPr>
          </w:p>
          <w:p w:rsidR="001A4336" w:rsidRDefault="001A4336" w:rsidP="001A4336">
            <w:pPr>
              <w:pStyle w:val="TableParagraph"/>
              <w:spacing w:before="161"/>
              <w:ind w:left="3" w:right="567"/>
              <w:jc w:val="center"/>
              <w:rPr>
                <w:sz w:val="20"/>
              </w:rPr>
            </w:pPr>
          </w:p>
          <w:p w:rsidR="001A4336" w:rsidRDefault="001A4336" w:rsidP="001A4336">
            <w:pPr>
              <w:pStyle w:val="TableParagraph"/>
              <w:spacing w:before="161"/>
              <w:ind w:left="3" w:right="567"/>
              <w:jc w:val="center"/>
              <w:rPr>
                <w:sz w:val="20"/>
              </w:rPr>
            </w:pPr>
          </w:p>
          <w:p w:rsidR="001A4336" w:rsidRDefault="001A4336" w:rsidP="001A4336">
            <w:pPr>
              <w:pStyle w:val="TableParagraph"/>
              <w:spacing w:before="161"/>
              <w:ind w:left="3" w:right="567"/>
              <w:jc w:val="center"/>
              <w:rPr>
                <w:sz w:val="20"/>
              </w:rPr>
            </w:pPr>
          </w:p>
          <w:p w:rsidR="00820C1F" w:rsidRPr="000F0077" w:rsidRDefault="001A4336" w:rsidP="001A4336">
            <w:pPr>
              <w:pStyle w:val="TableParagraph"/>
              <w:spacing w:before="161"/>
              <w:ind w:left="3" w:right="567"/>
              <w:jc w:val="center"/>
              <w:rPr>
                <w:sz w:val="20"/>
              </w:rPr>
            </w:pPr>
            <w:r>
              <w:rPr>
                <w:sz w:val="20"/>
              </w:rPr>
              <w:t>Cuesti</w:t>
            </w:r>
            <w:r w:rsidRPr="000F0077">
              <w:rPr>
                <w:sz w:val="20"/>
              </w:rPr>
              <w:t>onario</w:t>
            </w:r>
            <w:r w:rsidR="00820C1F" w:rsidRPr="000F0077">
              <w:rPr>
                <w:sz w:val="20"/>
              </w:rPr>
              <w:t>.</w:t>
            </w:r>
          </w:p>
        </w:tc>
      </w:tr>
      <w:tr w:rsidR="000F0077" w:rsidRPr="000F0077" w:rsidTr="003728E4">
        <w:trPr>
          <w:trHeight w:val="690"/>
        </w:trPr>
        <w:tc>
          <w:tcPr>
            <w:tcW w:w="426" w:type="dxa"/>
          </w:tcPr>
          <w:p w:rsidR="00820C1F" w:rsidRPr="000F0077" w:rsidRDefault="00820C1F" w:rsidP="000C7F17">
            <w:pPr>
              <w:pStyle w:val="TableParagraph"/>
              <w:ind w:left="170" w:right="158"/>
              <w:jc w:val="center"/>
              <w:rPr>
                <w:b/>
                <w:sz w:val="20"/>
              </w:rPr>
            </w:pPr>
            <w:r w:rsidRPr="000F0077">
              <w:rPr>
                <w:b/>
                <w:sz w:val="20"/>
              </w:rPr>
              <w:t>14</w:t>
            </w:r>
          </w:p>
          <w:p w:rsidR="00820C1F" w:rsidRPr="000F0077" w:rsidRDefault="00820C1F" w:rsidP="000C7F17">
            <w:pPr>
              <w:pStyle w:val="TableParagraph"/>
              <w:ind w:left="170" w:right="158"/>
              <w:jc w:val="center"/>
              <w:rPr>
                <w:b/>
                <w:sz w:val="20"/>
              </w:rPr>
            </w:pPr>
          </w:p>
          <w:p w:rsidR="00820C1F" w:rsidRPr="000F0077" w:rsidRDefault="00820C1F" w:rsidP="005D006D">
            <w:pPr>
              <w:pStyle w:val="TableParagraph"/>
              <w:spacing w:line="228" w:lineRule="exact"/>
              <w:ind w:left="170" w:right="158"/>
              <w:jc w:val="center"/>
              <w:rPr>
                <w:b/>
                <w:sz w:val="20"/>
              </w:rPr>
            </w:pPr>
            <w:r w:rsidRPr="000F0077">
              <w:rPr>
                <w:b/>
                <w:sz w:val="20"/>
              </w:rPr>
              <w:t>21/</w:t>
            </w:r>
          </w:p>
          <w:p w:rsidR="00820C1F" w:rsidRPr="000F0077" w:rsidRDefault="00820C1F" w:rsidP="005D006D">
            <w:pPr>
              <w:pStyle w:val="TableParagraph"/>
              <w:ind w:left="170" w:right="158"/>
              <w:jc w:val="center"/>
              <w:rPr>
                <w:b/>
                <w:sz w:val="20"/>
              </w:rPr>
            </w:pPr>
            <w:r w:rsidRPr="000F0077">
              <w:rPr>
                <w:b/>
                <w:sz w:val="20"/>
              </w:rPr>
              <w:t>12</w:t>
            </w:r>
          </w:p>
        </w:tc>
        <w:tc>
          <w:tcPr>
            <w:tcW w:w="1701" w:type="dxa"/>
          </w:tcPr>
          <w:p w:rsidR="00820C1F" w:rsidRPr="000F0077" w:rsidRDefault="00820C1F" w:rsidP="00E03D9B">
            <w:pPr>
              <w:pStyle w:val="TableParagraph"/>
              <w:tabs>
                <w:tab w:val="left" w:pos="1579"/>
              </w:tabs>
              <w:spacing w:line="237" w:lineRule="auto"/>
              <w:ind w:left="107" w:right="286" w:hanging="58"/>
              <w:jc w:val="both"/>
              <w:rPr>
                <w:sz w:val="20"/>
              </w:rPr>
            </w:pPr>
            <w:r w:rsidRPr="000F0077">
              <w:rPr>
                <w:sz w:val="20"/>
              </w:rPr>
              <w:t xml:space="preserve">Aportes </w:t>
            </w:r>
            <w:r w:rsidRPr="000F0077">
              <w:rPr>
                <w:spacing w:val="1"/>
                <w:sz w:val="20"/>
              </w:rPr>
              <w:t xml:space="preserve">pedagógicos relevantes </w:t>
            </w:r>
            <w:r w:rsidRPr="000F0077">
              <w:rPr>
                <w:spacing w:val="-1"/>
                <w:sz w:val="20"/>
              </w:rPr>
              <w:t>nacionales.</w:t>
            </w:r>
          </w:p>
        </w:tc>
        <w:tc>
          <w:tcPr>
            <w:tcW w:w="1559" w:type="dxa"/>
            <w:vMerge/>
            <w:tcBorders>
              <w:top w:val="nil"/>
            </w:tcBorders>
          </w:tcPr>
          <w:p w:rsidR="00820C1F" w:rsidRPr="000F0077" w:rsidRDefault="00820C1F" w:rsidP="000C7F17">
            <w:pPr>
              <w:rPr>
                <w:sz w:val="2"/>
                <w:szCs w:val="2"/>
              </w:rPr>
            </w:pPr>
          </w:p>
        </w:tc>
        <w:tc>
          <w:tcPr>
            <w:tcW w:w="1417" w:type="dxa"/>
            <w:vMerge/>
            <w:tcBorders>
              <w:top w:val="nil"/>
            </w:tcBorders>
          </w:tcPr>
          <w:p w:rsidR="00820C1F" w:rsidRPr="000F0077" w:rsidRDefault="00820C1F" w:rsidP="000C7F17">
            <w:pPr>
              <w:rPr>
                <w:sz w:val="2"/>
                <w:szCs w:val="2"/>
              </w:rPr>
            </w:pPr>
          </w:p>
        </w:tc>
        <w:tc>
          <w:tcPr>
            <w:tcW w:w="1701" w:type="dxa"/>
            <w:vMerge/>
          </w:tcPr>
          <w:p w:rsidR="00820C1F" w:rsidRPr="000F0077" w:rsidRDefault="00820C1F" w:rsidP="000C7F17">
            <w:pPr>
              <w:rPr>
                <w:sz w:val="2"/>
                <w:szCs w:val="2"/>
              </w:rPr>
            </w:pPr>
          </w:p>
        </w:tc>
        <w:tc>
          <w:tcPr>
            <w:tcW w:w="1700" w:type="dxa"/>
            <w:vMerge/>
            <w:tcBorders>
              <w:top w:val="nil"/>
            </w:tcBorders>
          </w:tcPr>
          <w:p w:rsidR="00820C1F" w:rsidRPr="000F0077" w:rsidRDefault="00820C1F" w:rsidP="000C7F17">
            <w:pPr>
              <w:rPr>
                <w:sz w:val="2"/>
                <w:szCs w:val="2"/>
              </w:rPr>
            </w:pPr>
          </w:p>
        </w:tc>
        <w:tc>
          <w:tcPr>
            <w:tcW w:w="1419" w:type="dxa"/>
            <w:vMerge/>
            <w:tcBorders>
              <w:top w:val="nil"/>
            </w:tcBorders>
          </w:tcPr>
          <w:p w:rsidR="00820C1F" w:rsidRPr="000F0077" w:rsidRDefault="00820C1F" w:rsidP="000C7F17">
            <w:pPr>
              <w:rPr>
                <w:sz w:val="2"/>
                <w:szCs w:val="2"/>
              </w:rPr>
            </w:pPr>
          </w:p>
        </w:tc>
      </w:tr>
      <w:tr w:rsidR="000F0077" w:rsidRPr="000F0077" w:rsidTr="003728E4">
        <w:trPr>
          <w:trHeight w:val="1140"/>
        </w:trPr>
        <w:tc>
          <w:tcPr>
            <w:tcW w:w="426" w:type="dxa"/>
          </w:tcPr>
          <w:p w:rsidR="00820C1F" w:rsidRPr="000F0077" w:rsidRDefault="00820C1F" w:rsidP="000C7F17">
            <w:pPr>
              <w:pStyle w:val="TableParagraph"/>
              <w:spacing w:line="228" w:lineRule="exact"/>
              <w:ind w:left="170" w:right="158"/>
              <w:jc w:val="center"/>
              <w:rPr>
                <w:b/>
                <w:sz w:val="20"/>
              </w:rPr>
            </w:pPr>
            <w:r w:rsidRPr="000F0077">
              <w:rPr>
                <w:b/>
                <w:sz w:val="20"/>
              </w:rPr>
              <w:lastRenderedPageBreak/>
              <w:t>15</w:t>
            </w:r>
          </w:p>
          <w:p w:rsidR="00820C1F" w:rsidRPr="000F0077" w:rsidRDefault="00820C1F" w:rsidP="000C7F17">
            <w:pPr>
              <w:pStyle w:val="TableParagraph"/>
              <w:spacing w:line="228" w:lineRule="exact"/>
              <w:ind w:left="170" w:right="158"/>
              <w:jc w:val="center"/>
              <w:rPr>
                <w:b/>
                <w:sz w:val="20"/>
              </w:rPr>
            </w:pPr>
          </w:p>
          <w:p w:rsidR="00820C1F" w:rsidRPr="000F0077" w:rsidRDefault="00820C1F" w:rsidP="005D006D">
            <w:pPr>
              <w:pStyle w:val="TableParagraph"/>
              <w:spacing w:line="228" w:lineRule="exact"/>
              <w:ind w:left="170" w:right="158"/>
              <w:jc w:val="center"/>
              <w:rPr>
                <w:b/>
                <w:sz w:val="20"/>
              </w:rPr>
            </w:pPr>
            <w:r w:rsidRPr="000F0077">
              <w:rPr>
                <w:b/>
                <w:sz w:val="20"/>
              </w:rPr>
              <w:t>28/</w:t>
            </w:r>
          </w:p>
          <w:p w:rsidR="00820C1F" w:rsidRPr="000F0077" w:rsidRDefault="00820C1F" w:rsidP="005D006D">
            <w:pPr>
              <w:pStyle w:val="TableParagraph"/>
              <w:spacing w:line="228" w:lineRule="exact"/>
              <w:ind w:left="170" w:right="158"/>
              <w:jc w:val="center"/>
              <w:rPr>
                <w:b/>
                <w:sz w:val="20"/>
              </w:rPr>
            </w:pPr>
            <w:r w:rsidRPr="000F0077">
              <w:rPr>
                <w:b/>
                <w:sz w:val="20"/>
              </w:rPr>
              <w:t>12</w:t>
            </w:r>
          </w:p>
        </w:tc>
        <w:tc>
          <w:tcPr>
            <w:tcW w:w="1701" w:type="dxa"/>
          </w:tcPr>
          <w:p w:rsidR="00820C1F" w:rsidRPr="000F0077" w:rsidRDefault="00820C1F" w:rsidP="00EF3689">
            <w:pPr>
              <w:pStyle w:val="TableParagraph"/>
              <w:ind w:left="107" w:right="144"/>
              <w:rPr>
                <w:sz w:val="20"/>
              </w:rPr>
            </w:pPr>
            <w:r w:rsidRPr="000F0077">
              <w:rPr>
                <w:sz w:val="20"/>
              </w:rPr>
              <w:t>Propuestas pedagógicas</w:t>
            </w:r>
            <w:r w:rsidRPr="000F0077">
              <w:rPr>
                <w:spacing w:val="1"/>
                <w:sz w:val="20"/>
              </w:rPr>
              <w:t xml:space="preserve"> </w:t>
            </w:r>
            <w:r w:rsidRPr="000F0077">
              <w:rPr>
                <w:spacing w:val="-1"/>
                <w:sz w:val="20"/>
              </w:rPr>
              <w:t>latinoamericanas.</w:t>
            </w:r>
          </w:p>
        </w:tc>
        <w:tc>
          <w:tcPr>
            <w:tcW w:w="1559" w:type="dxa"/>
            <w:vMerge/>
            <w:tcBorders>
              <w:top w:val="nil"/>
            </w:tcBorders>
          </w:tcPr>
          <w:p w:rsidR="00820C1F" w:rsidRPr="000F0077" w:rsidRDefault="00820C1F" w:rsidP="000C7F17">
            <w:pPr>
              <w:rPr>
                <w:sz w:val="2"/>
                <w:szCs w:val="2"/>
              </w:rPr>
            </w:pPr>
          </w:p>
        </w:tc>
        <w:tc>
          <w:tcPr>
            <w:tcW w:w="1417" w:type="dxa"/>
            <w:vMerge/>
            <w:tcBorders>
              <w:top w:val="nil"/>
            </w:tcBorders>
          </w:tcPr>
          <w:p w:rsidR="00820C1F" w:rsidRPr="000F0077" w:rsidRDefault="00820C1F" w:rsidP="000C7F17">
            <w:pPr>
              <w:rPr>
                <w:sz w:val="2"/>
                <w:szCs w:val="2"/>
              </w:rPr>
            </w:pPr>
          </w:p>
        </w:tc>
        <w:tc>
          <w:tcPr>
            <w:tcW w:w="1701" w:type="dxa"/>
            <w:vMerge/>
          </w:tcPr>
          <w:p w:rsidR="00820C1F" w:rsidRPr="000F0077" w:rsidRDefault="00820C1F" w:rsidP="000C7F17">
            <w:pPr>
              <w:rPr>
                <w:sz w:val="2"/>
                <w:szCs w:val="2"/>
              </w:rPr>
            </w:pPr>
          </w:p>
        </w:tc>
        <w:tc>
          <w:tcPr>
            <w:tcW w:w="1700" w:type="dxa"/>
            <w:vMerge/>
            <w:tcBorders>
              <w:top w:val="nil"/>
            </w:tcBorders>
          </w:tcPr>
          <w:p w:rsidR="00820C1F" w:rsidRPr="000F0077" w:rsidRDefault="00820C1F" w:rsidP="000C7F17">
            <w:pPr>
              <w:rPr>
                <w:sz w:val="2"/>
                <w:szCs w:val="2"/>
              </w:rPr>
            </w:pPr>
          </w:p>
        </w:tc>
        <w:tc>
          <w:tcPr>
            <w:tcW w:w="1419" w:type="dxa"/>
            <w:vMerge/>
            <w:tcBorders>
              <w:top w:val="nil"/>
            </w:tcBorders>
          </w:tcPr>
          <w:p w:rsidR="00820C1F" w:rsidRPr="000F0077" w:rsidRDefault="00820C1F" w:rsidP="000C7F17">
            <w:pPr>
              <w:rPr>
                <w:sz w:val="2"/>
                <w:szCs w:val="2"/>
              </w:rPr>
            </w:pPr>
          </w:p>
        </w:tc>
      </w:tr>
      <w:tr w:rsidR="000F0077" w:rsidRPr="000F0077" w:rsidTr="003728E4">
        <w:trPr>
          <w:trHeight w:val="2383"/>
        </w:trPr>
        <w:tc>
          <w:tcPr>
            <w:tcW w:w="426" w:type="dxa"/>
          </w:tcPr>
          <w:p w:rsidR="0096405C" w:rsidRPr="000F0077" w:rsidRDefault="0096405C" w:rsidP="000C7F17">
            <w:pPr>
              <w:pStyle w:val="TableParagraph"/>
              <w:spacing w:line="228" w:lineRule="exact"/>
              <w:ind w:left="170" w:right="158"/>
              <w:jc w:val="center"/>
              <w:rPr>
                <w:b/>
                <w:sz w:val="20"/>
              </w:rPr>
            </w:pPr>
            <w:r w:rsidRPr="000F0077">
              <w:rPr>
                <w:b/>
                <w:sz w:val="20"/>
              </w:rPr>
              <w:lastRenderedPageBreak/>
              <w:t>16</w:t>
            </w:r>
          </w:p>
          <w:p w:rsidR="0096405C" w:rsidRPr="000F0077" w:rsidRDefault="0096405C" w:rsidP="000C7F17">
            <w:pPr>
              <w:pStyle w:val="TableParagraph"/>
              <w:spacing w:line="228" w:lineRule="exact"/>
              <w:ind w:left="170" w:right="158"/>
              <w:jc w:val="center"/>
              <w:rPr>
                <w:b/>
                <w:sz w:val="20"/>
              </w:rPr>
            </w:pPr>
          </w:p>
          <w:p w:rsidR="0096405C" w:rsidRPr="000F0077" w:rsidRDefault="0096405C" w:rsidP="000C7F17">
            <w:pPr>
              <w:pStyle w:val="TableParagraph"/>
              <w:spacing w:line="228" w:lineRule="exact"/>
              <w:ind w:left="170" w:right="158"/>
              <w:jc w:val="center"/>
              <w:rPr>
                <w:b/>
                <w:sz w:val="20"/>
              </w:rPr>
            </w:pPr>
            <w:r w:rsidRPr="000F0077">
              <w:rPr>
                <w:b/>
                <w:sz w:val="20"/>
              </w:rPr>
              <w:t>4/1/22</w:t>
            </w:r>
          </w:p>
        </w:tc>
        <w:tc>
          <w:tcPr>
            <w:tcW w:w="1701" w:type="dxa"/>
          </w:tcPr>
          <w:p w:rsidR="0096405C" w:rsidRPr="000F0077" w:rsidRDefault="0096405C" w:rsidP="00EF3689">
            <w:pPr>
              <w:pStyle w:val="TableParagraph"/>
              <w:ind w:left="107" w:right="124"/>
              <w:rPr>
                <w:sz w:val="20"/>
              </w:rPr>
            </w:pPr>
            <w:r w:rsidRPr="000F0077">
              <w:rPr>
                <w:spacing w:val="-1"/>
                <w:sz w:val="20"/>
              </w:rPr>
              <w:t xml:space="preserve">Modelos </w:t>
            </w:r>
            <w:r w:rsidRPr="000F0077">
              <w:rPr>
                <w:sz w:val="20"/>
              </w:rPr>
              <w:t xml:space="preserve">pedagógicos emergentes </w:t>
            </w:r>
            <w:r w:rsidRPr="000F0077">
              <w:rPr>
                <w:spacing w:val="-47"/>
                <w:sz w:val="20"/>
              </w:rPr>
              <w:t>en</w:t>
            </w:r>
            <w:r w:rsidRPr="000F0077">
              <w:rPr>
                <w:spacing w:val="-2"/>
                <w:sz w:val="20"/>
              </w:rPr>
              <w:t xml:space="preserve"> </w:t>
            </w:r>
            <w:r w:rsidRPr="000F0077">
              <w:rPr>
                <w:sz w:val="20"/>
              </w:rPr>
              <w:t>el siglo XXI</w:t>
            </w:r>
          </w:p>
          <w:p w:rsidR="0096405C" w:rsidRPr="000F0077" w:rsidRDefault="0096405C" w:rsidP="005D006D"/>
          <w:p w:rsidR="0096405C" w:rsidRPr="000F0077" w:rsidRDefault="0096405C" w:rsidP="005D006D">
            <w:pPr>
              <w:rPr>
                <w:b/>
              </w:rPr>
            </w:pPr>
            <w:r w:rsidRPr="000F0077">
              <w:rPr>
                <w:b/>
              </w:rPr>
              <w:t>EVALUACIÓN FINAL</w:t>
            </w:r>
          </w:p>
        </w:tc>
        <w:tc>
          <w:tcPr>
            <w:tcW w:w="1559" w:type="dxa"/>
            <w:vMerge/>
            <w:tcBorders>
              <w:top w:val="nil"/>
            </w:tcBorders>
          </w:tcPr>
          <w:p w:rsidR="0096405C" w:rsidRPr="000F0077" w:rsidRDefault="0096405C" w:rsidP="000C7F17">
            <w:pPr>
              <w:rPr>
                <w:sz w:val="2"/>
                <w:szCs w:val="2"/>
              </w:rPr>
            </w:pPr>
          </w:p>
        </w:tc>
        <w:tc>
          <w:tcPr>
            <w:tcW w:w="1417" w:type="dxa"/>
            <w:vMerge/>
            <w:tcBorders>
              <w:top w:val="nil"/>
            </w:tcBorders>
          </w:tcPr>
          <w:p w:rsidR="0096405C" w:rsidRPr="000F0077" w:rsidRDefault="0096405C" w:rsidP="000C7F17">
            <w:pPr>
              <w:rPr>
                <w:sz w:val="2"/>
                <w:szCs w:val="2"/>
              </w:rPr>
            </w:pPr>
          </w:p>
        </w:tc>
        <w:tc>
          <w:tcPr>
            <w:tcW w:w="1701" w:type="dxa"/>
            <w:tcBorders>
              <w:top w:val="nil"/>
            </w:tcBorders>
          </w:tcPr>
          <w:p w:rsidR="0096405C" w:rsidRPr="000F0077" w:rsidRDefault="0096405C" w:rsidP="000C7F17">
            <w:pPr>
              <w:rPr>
                <w:sz w:val="2"/>
                <w:szCs w:val="2"/>
              </w:rPr>
            </w:pPr>
          </w:p>
        </w:tc>
        <w:tc>
          <w:tcPr>
            <w:tcW w:w="1700" w:type="dxa"/>
            <w:vMerge/>
            <w:tcBorders>
              <w:top w:val="nil"/>
            </w:tcBorders>
          </w:tcPr>
          <w:p w:rsidR="0096405C" w:rsidRPr="000F0077" w:rsidRDefault="0096405C" w:rsidP="000C7F17">
            <w:pPr>
              <w:rPr>
                <w:sz w:val="2"/>
                <w:szCs w:val="2"/>
              </w:rPr>
            </w:pPr>
          </w:p>
        </w:tc>
        <w:tc>
          <w:tcPr>
            <w:tcW w:w="1419" w:type="dxa"/>
            <w:vMerge/>
            <w:tcBorders>
              <w:top w:val="nil"/>
            </w:tcBorders>
          </w:tcPr>
          <w:p w:rsidR="0096405C" w:rsidRPr="000F0077" w:rsidRDefault="0096405C" w:rsidP="000C7F17">
            <w:pPr>
              <w:rPr>
                <w:sz w:val="2"/>
                <w:szCs w:val="2"/>
              </w:rPr>
            </w:pPr>
          </w:p>
        </w:tc>
      </w:tr>
      <w:tr w:rsidR="000F0077" w:rsidRPr="000F0077" w:rsidTr="009E1222">
        <w:trPr>
          <w:trHeight w:val="230"/>
        </w:trPr>
        <w:tc>
          <w:tcPr>
            <w:tcW w:w="9923" w:type="dxa"/>
            <w:gridSpan w:val="7"/>
          </w:tcPr>
          <w:p w:rsidR="00820C1F" w:rsidRPr="000F0077" w:rsidRDefault="00820C1F" w:rsidP="00F92C8D">
            <w:pPr>
              <w:pStyle w:val="TableParagraph"/>
              <w:spacing w:line="210" w:lineRule="exact"/>
              <w:ind w:right="3752"/>
              <w:rPr>
                <w:b/>
                <w:sz w:val="20"/>
              </w:rPr>
            </w:pPr>
            <w:r w:rsidRPr="000F0077">
              <w:rPr>
                <w:b/>
                <w:sz w:val="20"/>
              </w:rPr>
              <w:t xml:space="preserve">                             VALORES/ACTITUDES Puntualidad/reflexión</w:t>
            </w:r>
            <w:r w:rsidRPr="000F0077">
              <w:rPr>
                <w:b/>
                <w:spacing w:val="-5"/>
                <w:sz w:val="20"/>
              </w:rPr>
              <w:t xml:space="preserve"> </w:t>
            </w:r>
            <w:r w:rsidRPr="000F0077">
              <w:rPr>
                <w:b/>
                <w:sz w:val="20"/>
              </w:rPr>
              <w:t>crítica</w:t>
            </w:r>
          </w:p>
          <w:p w:rsidR="00820C1F" w:rsidRPr="000F0077" w:rsidRDefault="00820C1F" w:rsidP="00F92C8D">
            <w:pPr>
              <w:pStyle w:val="TableParagraph"/>
              <w:spacing w:line="210" w:lineRule="exact"/>
              <w:ind w:right="3752"/>
              <w:rPr>
                <w:b/>
                <w:sz w:val="20"/>
              </w:rPr>
            </w:pPr>
          </w:p>
        </w:tc>
      </w:tr>
    </w:tbl>
    <w:p w:rsidR="00FF6C92" w:rsidRPr="000F0077" w:rsidRDefault="00FF6C92" w:rsidP="00FF6C92">
      <w:pPr>
        <w:jc w:val="center"/>
        <w:sectPr w:rsidR="00FF6C92" w:rsidRPr="000F0077">
          <w:pgSz w:w="11910" w:h="16850"/>
          <w:pgMar w:top="1280" w:right="560" w:bottom="760" w:left="920" w:header="0" w:footer="498" w:gutter="0"/>
          <w:cols w:space="720"/>
        </w:sectPr>
      </w:pPr>
    </w:p>
    <w:p w:rsidR="00FF6C92" w:rsidRPr="000F0077" w:rsidRDefault="00FF6C92" w:rsidP="00C27FB9">
      <w:pPr>
        <w:pStyle w:val="Ttulo1"/>
        <w:numPr>
          <w:ilvl w:val="0"/>
          <w:numId w:val="21"/>
        </w:numPr>
        <w:tabs>
          <w:tab w:val="left" w:pos="808"/>
          <w:tab w:val="left" w:pos="809"/>
        </w:tabs>
        <w:spacing w:before="68"/>
      </w:pPr>
      <w:r w:rsidRPr="000F0077">
        <w:lastRenderedPageBreak/>
        <w:t>EVALUACIÓN:</w:t>
      </w:r>
    </w:p>
    <w:p w:rsidR="00FF6C92" w:rsidRDefault="00FF6C92" w:rsidP="00FF6C92">
      <w:pPr>
        <w:pStyle w:val="Textoindependiente"/>
        <w:rPr>
          <w:b/>
          <w:sz w:val="20"/>
        </w:rPr>
      </w:pPr>
    </w:p>
    <w:p w:rsidR="000C7F17" w:rsidRDefault="000C7F17" w:rsidP="00FF6C92">
      <w:pPr>
        <w:pStyle w:val="Textoindependiente"/>
        <w:rPr>
          <w:b/>
          <w:sz w:val="20"/>
        </w:rPr>
      </w:pPr>
    </w:p>
    <w:tbl>
      <w:tblPr>
        <w:tblW w:w="94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3"/>
        <w:gridCol w:w="3539"/>
        <w:gridCol w:w="1701"/>
        <w:gridCol w:w="1984"/>
      </w:tblGrid>
      <w:tr w:rsidR="000C7F17" w:rsidRPr="00B2391E" w:rsidTr="00777278">
        <w:trPr>
          <w:trHeight w:val="226"/>
        </w:trPr>
        <w:tc>
          <w:tcPr>
            <w:tcW w:w="2273" w:type="dxa"/>
            <w:shd w:val="clear" w:color="auto" w:fill="D6E3BC" w:themeFill="accent3" w:themeFillTint="66"/>
            <w:vAlign w:val="center"/>
          </w:tcPr>
          <w:p w:rsidR="000C7F17" w:rsidRPr="00B2391E" w:rsidRDefault="000C7F17" w:rsidP="000C7F17">
            <w:pPr>
              <w:tabs>
                <w:tab w:val="left" w:pos="993"/>
              </w:tabs>
              <w:ind w:left="-709" w:firstLine="284"/>
              <w:jc w:val="center"/>
              <w:rPr>
                <w:b/>
                <w:color w:val="1F497D" w:themeColor="text2"/>
                <w:sz w:val="20"/>
                <w:szCs w:val="20"/>
                <w:lang w:eastAsia="es-ES"/>
              </w:rPr>
            </w:pPr>
            <w:r w:rsidRPr="00B2391E">
              <w:rPr>
                <w:b/>
                <w:color w:val="1F497D" w:themeColor="text2"/>
                <w:sz w:val="20"/>
                <w:szCs w:val="20"/>
                <w:lang w:eastAsia="es-ES"/>
              </w:rPr>
              <w:t>Criterios</w:t>
            </w:r>
          </w:p>
        </w:tc>
        <w:tc>
          <w:tcPr>
            <w:tcW w:w="3539" w:type="dxa"/>
            <w:shd w:val="clear" w:color="auto" w:fill="D6E3BC" w:themeFill="accent3" w:themeFillTint="66"/>
            <w:vAlign w:val="center"/>
          </w:tcPr>
          <w:p w:rsidR="000C7F17" w:rsidRPr="00B2391E" w:rsidRDefault="000C7F17" w:rsidP="000C7F17">
            <w:pPr>
              <w:tabs>
                <w:tab w:val="left" w:pos="993"/>
              </w:tabs>
              <w:ind w:left="-709" w:firstLine="284"/>
              <w:jc w:val="center"/>
              <w:rPr>
                <w:b/>
                <w:color w:val="1F497D" w:themeColor="text2"/>
                <w:sz w:val="20"/>
                <w:szCs w:val="20"/>
                <w:lang w:eastAsia="es-ES"/>
              </w:rPr>
            </w:pPr>
            <w:r w:rsidRPr="00B2391E">
              <w:rPr>
                <w:b/>
                <w:color w:val="1F497D" w:themeColor="text2"/>
                <w:sz w:val="20"/>
                <w:szCs w:val="20"/>
                <w:lang w:eastAsia="es-ES"/>
              </w:rPr>
              <w:t>Actividades de evaluación</w:t>
            </w:r>
          </w:p>
        </w:tc>
        <w:tc>
          <w:tcPr>
            <w:tcW w:w="1701" w:type="dxa"/>
            <w:shd w:val="clear" w:color="auto" w:fill="D6E3BC" w:themeFill="accent3" w:themeFillTint="66"/>
            <w:vAlign w:val="center"/>
          </w:tcPr>
          <w:p w:rsidR="00777278" w:rsidRDefault="00777278" w:rsidP="00777278">
            <w:pPr>
              <w:tabs>
                <w:tab w:val="left" w:pos="993"/>
              </w:tabs>
              <w:ind w:left="-709" w:firstLine="709"/>
              <w:rPr>
                <w:b/>
                <w:color w:val="1F497D" w:themeColor="text2"/>
                <w:sz w:val="20"/>
                <w:szCs w:val="20"/>
                <w:lang w:eastAsia="es-ES"/>
              </w:rPr>
            </w:pPr>
            <w:r>
              <w:rPr>
                <w:b/>
                <w:color w:val="1F497D" w:themeColor="text2"/>
                <w:sz w:val="20"/>
                <w:szCs w:val="20"/>
                <w:lang w:eastAsia="es-ES"/>
              </w:rPr>
              <w:t>Porcentaje de</w:t>
            </w:r>
          </w:p>
          <w:p w:rsidR="000C7F17" w:rsidRPr="00B2391E" w:rsidRDefault="002275DD" w:rsidP="00777278">
            <w:pPr>
              <w:tabs>
                <w:tab w:val="left" w:pos="993"/>
              </w:tabs>
              <w:ind w:left="-709" w:firstLine="709"/>
              <w:rPr>
                <w:b/>
                <w:color w:val="1F497D" w:themeColor="text2"/>
                <w:sz w:val="20"/>
                <w:szCs w:val="20"/>
                <w:lang w:eastAsia="es-ES"/>
              </w:rPr>
            </w:pPr>
            <w:r>
              <w:rPr>
                <w:b/>
                <w:color w:val="1F497D" w:themeColor="text2"/>
                <w:sz w:val="20"/>
                <w:szCs w:val="20"/>
                <w:lang w:eastAsia="es-ES"/>
              </w:rPr>
              <w:t>Logros</w:t>
            </w:r>
          </w:p>
        </w:tc>
        <w:tc>
          <w:tcPr>
            <w:tcW w:w="1984" w:type="dxa"/>
            <w:shd w:val="clear" w:color="auto" w:fill="D6E3BC" w:themeFill="accent3" w:themeFillTint="66"/>
            <w:vAlign w:val="center"/>
          </w:tcPr>
          <w:p w:rsidR="000C7F17" w:rsidRPr="00B2391E" w:rsidRDefault="000C7F17" w:rsidP="000C7F17">
            <w:pPr>
              <w:tabs>
                <w:tab w:val="left" w:pos="993"/>
              </w:tabs>
              <w:ind w:left="-709" w:firstLine="284"/>
              <w:jc w:val="center"/>
              <w:rPr>
                <w:b/>
                <w:color w:val="1F497D" w:themeColor="text2"/>
                <w:sz w:val="20"/>
                <w:szCs w:val="20"/>
                <w:lang w:eastAsia="es-ES"/>
              </w:rPr>
            </w:pPr>
            <w:r w:rsidRPr="00B2391E">
              <w:rPr>
                <w:b/>
                <w:color w:val="1F497D" w:themeColor="text2"/>
                <w:sz w:val="20"/>
                <w:szCs w:val="20"/>
                <w:lang w:eastAsia="es-ES"/>
              </w:rPr>
              <w:t>Instrumentos</w:t>
            </w:r>
          </w:p>
        </w:tc>
      </w:tr>
      <w:tr w:rsidR="00984BA5" w:rsidRPr="00984BA5" w:rsidTr="00777278">
        <w:trPr>
          <w:trHeight w:val="20"/>
        </w:trPr>
        <w:tc>
          <w:tcPr>
            <w:tcW w:w="2273" w:type="dxa"/>
            <w:vMerge w:val="restart"/>
            <w:vAlign w:val="center"/>
          </w:tcPr>
          <w:p w:rsidR="000C7F17" w:rsidRPr="00984BA5" w:rsidRDefault="000C7F17" w:rsidP="000C7F17">
            <w:pPr>
              <w:tabs>
                <w:tab w:val="left" w:pos="993"/>
              </w:tabs>
              <w:contextualSpacing/>
              <w:jc w:val="both"/>
              <w:rPr>
                <w:sz w:val="20"/>
                <w:szCs w:val="20"/>
                <w:lang w:eastAsia="es-ES"/>
              </w:rPr>
            </w:pPr>
            <w:r w:rsidRPr="00984BA5">
              <w:rPr>
                <w:sz w:val="20"/>
                <w:szCs w:val="20"/>
                <w:lang w:eastAsia="es-ES"/>
              </w:rPr>
              <w:t>Objetividad, organización y calidad   de sus trabajos con las herramientas proporcionadas.</w:t>
            </w:r>
          </w:p>
          <w:p w:rsidR="000C7F17" w:rsidRPr="00984BA5" w:rsidRDefault="000C7F17" w:rsidP="000C7F17">
            <w:pPr>
              <w:tabs>
                <w:tab w:val="left" w:pos="993"/>
              </w:tabs>
              <w:contextualSpacing/>
              <w:jc w:val="both"/>
              <w:rPr>
                <w:sz w:val="20"/>
                <w:szCs w:val="20"/>
                <w:lang w:eastAsia="es-ES"/>
              </w:rPr>
            </w:pPr>
            <w:r w:rsidRPr="00984BA5">
              <w:rPr>
                <w:sz w:val="20"/>
                <w:szCs w:val="20"/>
                <w:lang w:eastAsia="es-ES"/>
              </w:rPr>
              <w:t xml:space="preserve"> Creatividad,</w:t>
            </w:r>
            <w:r w:rsidRPr="00984BA5">
              <w:rPr>
                <w:sz w:val="20"/>
                <w:szCs w:val="20"/>
                <w:shd w:val="clear" w:color="auto" w:fill="FFFFFF"/>
                <w:lang w:eastAsia="es-ES"/>
              </w:rPr>
              <w:t xml:space="preserve"> claridad y presentación.</w:t>
            </w:r>
          </w:p>
          <w:p w:rsidR="000C7F17" w:rsidRPr="00984BA5" w:rsidRDefault="000C7F17" w:rsidP="000C7F17">
            <w:pPr>
              <w:tabs>
                <w:tab w:val="left" w:pos="993"/>
              </w:tabs>
              <w:contextualSpacing/>
              <w:jc w:val="both"/>
              <w:rPr>
                <w:sz w:val="20"/>
                <w:szCs w:val="20"/>
                <w:lang w:eastAsia="es-ES"/>
              </w:rPr>
            </w:pPr>
            <w:r w:rsidRPr="00984BA5">
              <w:rPr>
                <w:sz w:val="20"/>
                <w:szCs w:val="20"/>
                <w:shd w:val="clear" w:color="auto" w:fill="FFFFFF"/>
                <w:lang w:eastAsia="es-ES"/>
              </w:rPr>
              <w:t>Calidad y profundidad de las ideas propias.</w:t>
            </w:r>
          </w:p>
        </w:tc>
        <w:tc>
          <w:tcPr>
            <w:tcW w:w="3539" w:type="dxa"/>
            <w:shd w:val="clear" w:color="auto" w:fill="F2F2F2" w:themeFill="background1" w:themeFillShade="F2"/>
            <w:vAlign w:val="center"/>
          </w:tcPr>
          <w:p w:rsidR="000C7F17" w:rsidRPr="00984BA5" w:rsidRDefault="000C7F17" w:rsidP="000C7F17">
            <w:pPr>
              <w:widowControl/>
              <w:numPr>
                <w:ilvl w:val="0"/>
                <w:numId w:val="18"/>
              </w:numPr>
              <w:tabs>
                <w:tab w:val="left" w:pos="993"/>
              </w:tabs>
              <w:autoSpaceDE/>
              <w:autoSpaceDN/>
              <w:ind w:left="-709" w:firstLine="178"/>
              <w:jc w:val="both"/>
              <w:rPr>
                <w:b/>
                <w:sz w:val="20"/>
                <w:szCs w:val="20"/>
                <w:lang w:eastAsia="es-ES"/>
              </w:rPr>
            </w:pPr>
            <w:r w:rsidRPr="00984BA5">
              <w:rPr>
                <w:b/>
                <w:sz w:val="20"/>
                <w:szCs w:val="20"/>
                <w:lang w:eastAsia="es-ES"/>
              </w:rPr>
              <w:t xml:space="preserve">  Evaluación formativa</w:t>
            </w:r>
          </w:p>
        </w:tc>
        <w:tc>
          <w:tcPr>
            <w:tcW w:w="1701" w:type="dxa"/>
            <w:shd w:val="clear" w:color="auto" w:fill="F2F2F2" w:themeFill="background1" w:themeFillShade="F2"/>
            <w:vAlign w:val="center"/>
          </w:tcPr>
          <w:p w:rsidR="000C7F17" w:rsidRPr="00984BA5" w:rsidRDefault="00777278" w:rsidP="000C7F17">
            <w:pPr>
              <w:tabs>
                <w:tab w:val="left" w:pos="993"/>
              </w:tabs>
              <w:ind w:firstLine="38"/>
              <w:rPr>
                <w:b/>
                <w:sz w:val="20"/>
                <w:szCs w:val="20"/>
                <w:lang w:eastAsia="es-ES"/>
              </w:rPr>
            </w:pPr>
            <w:r w:rsidRPr="00984BA5">
              <w:rPr>
                <w:b/>
                <w:sz w:val="20"/>
                <w:szCs w:val="20"/>
                <w:lang w:eastAsia="es-ES"/>
              </w:rPr>
              <w:t xml:space="preserve">       </w:t>
            </w:r>
            <w:r w:rsidR="002275DD" w:rsidRPr="00984BA5">
              <w:rPr>
                <w:b/>
                <w:sz w:val="20"/>
                <w:szCs w:val="20"/>
                <w:lang w:eastAsia="es-ES"/>
              </w:rPr>
              <w:t>6</w:t>
            </w:r>
            <w:r w:rsidR="000C7F17" w:rsidRPr="00984BA5">
              <w:rPr>
                <w:b/>
                <w:sz w:val="20"/>
                <w:szCs w:val="20"/>
                <w:lang w:eastAsia="es-ES"/>
              </w:rPr>
              <w:t>0%</w:t>
            </w:r>
          </w:p>
        </w:tc>
        <w:tc>
          <w:tcPr>
            <w:tcW w:w="1984" w:type="dxa"/>
            <w:shd w:val="clear" w:color="auto" w:fill="F2F2F2" w:themeFill="background1" w:themeFillShade="F2"/>
            <w:vAlign w:val="center"/>
          </w:tcPr>
          <w:p w:rsidR="000C7F17" w:rsidRPr="00984BA5" w:rsidRDefault="000C7F17" w:rsidP="000C7F17">
            <w:pPr>
              <w:tabs>
                <w:tab w:val="left" w:pos="993"/>
              </w:tabs>
              <w:ind w:left="-709" w:firstLine="284"/>
              <w:jc w:val="both"/>
              <w:rPr>
                <w:b/>
                <w:sz w:val="20"/>
                <w:szCs w:val="20"/>
                <w:lang w:eastAsia="es-ES"/>
              </w:rPr>
            </w:pPr>
          </w:p>
        </w:tc>
      </w:tr>
      <w:tr w:rsidR="00984BA5" w:rsidRPr="00984BA5" w:rsidTr="00777278">
        <w:trPr>
          <w:trHeight w:val="1211"/>
        </w:trPr>
        <w:tc>
          <w:tcPr>
            <w:tcW w:w="2273" w:type="dxa"/>
            <w:vMerge/>
          </w:tcPr>
          <w:p w:rsidR="00777278" w:rsidRPr="00984BA5" w:rsidRDefault="00777278" w:rsidP="000C7F17">
            <w:pPr>
              <w:tabs>
                <w:tab w:val="left" w:pos="993"/>
              </w:tabs>
              <w:ind w:left="-709" w:firstLine="284"/>
              <w:jc w:val="both"/>
              <w:rPr>
                <w:b/>
                <w:sz w:val="20"/>
                <w:szCs w:val="20"/>
                <w:lang w:eastAsia="es-ES"/>
              </w:rPr>
            </w:pPr>
          </w:p>
        </w:tc>
        <w:tc>
          <w:tcPr>
            <w:tcW w:w="3539" w:type="dxa"/>
            <w:vAlign w:val="center"/>
          </w:tcPr>
          <w:p w:rsidR="00777278" w:rsidRPr="00984BA5" w:rsidRDefault="00777278" w:rsidP="000C7F17">
            <w:pPr>
              <w:tabs>
                <w:tab w:val="left" w:pos="993"/>
              </w:tabs>
              <w:ind w:left="-709" w:firstLine="745"/>
              <w:jc w:val="both"/>
              <w:rPr>
                <w:sz w:val="20"/>
                <w:szCs w:val="20"/>
                <w:lang w:eastAsia="es-ES"/>
              </w:rPr>
            </w:pPr>
            <w:r w:rsidRPr="00984BA5">
              <w:rPr>
                <w:sz w:val="20"/>
                <w:szCs w:val="20"/>
                <w:lang w:eastAsia="es-ES"/>
              </w:rPr>
              <w:t>a.1. Prácticas (P)</w:t>
            </w:r>
          </w:p>
          <w:p w:rsidR="00777278" w:rsidRPr="00984BA5" w:rsidRDefault="00777278" w:rsidP="000C7F17">
            <w:pPr>
              <w:tabs>
                <w:tab w:val="left" w:pos="993"/>
              </w:tabs>
              <w:ind w:left="-709" w:firstLine="603"/>
              <w:jc w:val="both"/>
              <w:rPr>
                <w:sz w:val="20"/>
                <w:szCs w:val="20"/>
                <w:lang w:eastAsia="es-ES"/>
              </w:rPr>
            </w:pPr>
            <w:r w:rsidRPr="00984BA5">
              <w:rPr>
                <w:sz w:val="20"/>
                <w:szCs w:val="20"/>
                <w:lang w:eastAsia="es-ES"/>
              </w:rPr>
              <w:t xml:space="preserve">   (foros, tareas, chat, lecturas, redacción).</w:t>
            </w:r>
          </w:p>
          <w:p w:rsidR="00777278" w:rsidRPr="00984BA5" w:rsidRDefault="00777278" w:rsidP="000C7F17">
            <w:pPr>
              <w:tabs>
                <w:tab w:val="left" w:pos="993"/>
              </w:tabs>
              <w:ind w:left="36"/>
              <w:jc w:val="both"/>
              <w:rPr>
                <w:sz w:val="20"/>
                <w:szCs w:val="20"/>
                <w:lang w:eastAsia="es-ES"/>
              </w:rPr>
            </w:pPr>
            <w:r w:rsidRPr="00984BA5">
              <w:rPr>
                <w:sz w:val="20"/>
                <w:szCs w:val="20"/>
                <w:lang w:eastAsia="es-ES"/>
              </w:rPr>
              <w:t xml:space="preserve">a.2.Se evaluará cada práctica como evaluación formativa: presentación de avances en foros/informes escritos/orales. </w:t>
            </w:r>
          </w:p>
          <w:p w:rsidR="00777278" w:rsidRPr="00984BA5" w:rsidRDefault="00777278" w:rsidP="000C7F17">
            <w:pPr>
              <w:tabs>
                <w:tab w:val="left" w:pos="993"/>
              </w:tabs>
              <w:ind w:left="-709" w:firstLine="284"/>
              <w:jc w:val="both"/>
              <w:rPr>
                <w:sz w:val="20"/>
                <w:szCs w:val="20"/>
                <w:lang w:eastAsia="es-ES"/>
              </w:rPr>
            </w:pPr>
          </w:p>
        </w:tc>
        <w:tc>
          <w:tcPr>
            <w:tcW w:w="1701" w:type="dxa"/>
            <w:vAlign w:val="center"/>
          </w:tcPr>
          <w:p w:rsidR="00777278" w:rsidRPr="00984BA5" w:rsidRDefault="00777278" w:rsidP="000C7F17">
            <w:pPr>
              <w:tabs>
                <w:tab w:val="left" w:pos="993"/>
              </w:tabs>
              <w:ind w:left="-709"/>
              <w:rPr>
                <w:sz w:val="20"/>
                <w:szCs w:val="20"/>
                <w:lang w:eastAsia="es-ES"/>
              </w:rPr>
            </w:pPr>
            <w:r w:rsidRPr="00984BA5">
              <w:rPr>
                <w:sz w:val="20"/>
                <w:szCs w:val="20"/>
                <w:lang w:eastAsia="es-ES"/>
              </w:rPr>
              <w:t>30 %</w:t>
            </w:r>
          </w:p>
          <w:p w:rsidR="00777278" w:rsidRPr="00984BA5" w:rsidRDefault="00777278" w:rsidP="000C7F17">
            <w:pPr>
              <w:spacing w:line="480" w:lineRule="auto"/>
              <w:ind w:firstLine="284"/>
              <w:rPr>
                <w:sz w:val="20"/>
                <w:szCs w:val="20"/>
                <w:lang w:eastAsia="es-ES"/>
              </w:rPr>
            </w:pPr>
            <w:r w:rsidRPr="00984BA5">
              <w:rPr>
                <w:sz w:val="20"/>
                <w:szCs w:val="20"/>
                <w:lang w:eastAsia="es-ES"/>
              </w:rPr>
              <w:t>30%</w:t>
            </w:r>
          </w:p>
        </w:tc>
        <w:tc>
          <w:tcPr>
            <w:tcW w:w="1984" w:type="dxa"/>
            <w:vAlign w:val="center"/>
          </w:tcPr>
          <w:p w:rsidR="00777278" w:rsidRPr="00984BA5" w:rsidRDefault="00777278" w:rsidP="000C7F17">
            <w:pPr>
              <w:tabs>
                <w:tab w:val="left" w:pos="993"/>
              </w:tabs>
              <w:ind w:left="32" w:hanging="32"/>
              <w:jc w:val="both"/>
              <w:rPr>
                <w:sz w:val="20"/>
                <w:szCs w:val="20"/>
                <w:lang w:eastAsia="es-ES"/>
              </w:rPr>
            </w:pPr>
            <w:r w:rsidRPr="00984BA5">
              <w:rPr>
                <w:sz w:val="20"/>
                <w:szCs w:val="20"/>
                <w:lang w:eastAsia="es-ES"/>
              </w:rPr>
              <w:t>Ficha de</w:t>
            </w:r>
          </w:p>
          <w:p w:rsidR="00777278" w:rsidRPr="00984BA5" w:rsidRDefault="00777278" w:rsidP="000C7F17">
            <w:pPr>
              <w:tabs>
                <w:tab w:val="left" w:pos="993"/>
              </w:tabs>
              <w:ind w:left="32" w:hanging="32"/>
              <w:jc w:val="both"/>
              <w:rPr>
                <w:sz w:val="20"/>
                <w:szCs w:val="20"/>
                <w:lang w:eastAsia="es-ES"/>
              </w:rPr>
            </w:pPr>
            <w:r w:rsidRPr="00984BA5">
              <w:rPr>
                <w:sz w:val="20"/>
                <w:szCs w:val="20"/>
                <w:lang w:eastAsia="es-ES"/>
              </w:rPr>
              <w:t>observación</w:t>
            </w:r>
          </w:p>
        </w:tc>
      </w:tr>
      <w:tr w:rsidR="00984BA5" w:rsidRPr="00984BA5" w:rsidTr="00777278">
        <w:trPr>
          <w:trHeight w:val="20"/>
        </w:trPr>
        <w:tc>
          <w:tcPr>
            <w:tcW w:w="2273" w:type="dxa"/>
          </w:tcPr>
          <w:p w:rsidR="00777278" w:rsidRPr="00984BA5" w:rsidRDefault="00777278" w:rsidP="000C7F17">
            <w:pPr>
              <w:tabs>
                <w:tab w:val="left" w:pos="993"/>
              </w:tabs>
              <w:contextualSpacing/>
              <w:jc w:val="both"/>
              <w:rPr>
                <w:sz w:val="20"/>
                <w:szCs w:val="20"/>
                <w:lang w:eastAsia="es-ES"/>
              </w:rPr>
            </w:pPr>
            <w:r w:rsidRPr="00984BA5">
              <w:rPr>
                <w:sz w:val="20"/>
                <w:szCs w:val="20"/>
                <w:lang w:eastAsia="es-ES"/>
              </w:rPr>
              <w:t>Nivel de autonomía logrado, compromiso y participación ligado a valores éticos, responsabilidad social y acción colaborativa.</w:t>
            </w:r>
          </w:p>
          <w:p w:rsidR="00777278" w:rsidRPr="00984BA5" w:rsidRDefault="00777278" w:rsidP="000C7F17">
            <w:pPr>
              <w:tabs>
                <w:tab w:val="left" w:pos="993"/>
              </w:tabs>
              <w:contextualSpacing/>
              <w:jc w:val="both"/>
              <w:rPr>
                <w:sz w:val="20"/>
                <w:szCs w:val="20"/>
                <w:lang w:eastAsia="es-ES"/>
              </w:rPr>
            </w:pPr>
            <w:r w:rsidRPr="00984BA5">
              <w:rPr>
                <w:sz w:val="20"/>
                <w:szCs w:val="20"/>
                <w:lang w:eastAsia="es-ES"/>
              </w:rPr>
              <w:t xml:space="preserve">Aprendizaje activo </w:t>
            </w:r>
          </w:p>
          <w:p w:rsidR="00777278" w:rsidRPr="00984BA5" w:rsidRDefault="00777278" w:rsidP="000C7F17">
            <w:pPr>
              <w:tabs>
                <w:tab w:val="left" w:pos="993"/>
              </w:tabs>
              <w:contextualSpacing/>
              <w:jc w:val="both"/>
              <w:rPr>
                <w:sz w:val="20"/>
                <w:szCs w:val="20"/>
                <w:lang w:eastAsia="es-ES"/>
              </w:rPr>
            </w:pPr>
          </w:p>
        </w:tc>
        <w:tc>
          <w:tcPr>
            <w:tcW w:w="3539" w:type="dxa"/>
            <w:vAlign w:val="center"/>
          </w:tcPr>
          <w:p w:rsidR="00777278" w:rsidRPr="00984BA5" w:rsidRDefault="00777278" w:rsidP="000C7F17">
            <w:pPr>
              <w:tabs>
                <w:tab w:val="left" w:pos="993"/>
              </w:tabs>
              <w:ind w:left="36"/>
              <w:jc w:val="both"/>
              <w:rPr>
                <w:sz w:val="20"/>
                <w:szCs w:val="20"/>
                <w:lang w:eastAsia="es-ES"/>
              </w:rPr>
            </w:pPr>
            <w:r w:rsidRPr="00984BA5">
              <w:rPr>
                <w:sz w:val="20"/>
                <w:szCs w:val="20"/>
                <w:lang w:eastAsia="es-ES"/>
              </w:rPr>
              <w:t>b.1. Elaboración del trabajo grupal de investigación (PI)</w:t>
            </w:r>
          </w:p>
          <w:p w:rsidR="00777278" w:rsidRPr="00984BA5" w:rsidRDefault="00777278" w:rsidP="000C7F17">
            <w:pPr>
              <w:tabs>
                <w:tab w:val="left" w:pos="993"/>
              </w:tabs>
              <w:ind w:left="-709" w:firstLine="284"/>
              <w:jc w:val="both"/>
              <w:rPr>
                <w:sz w:val="20"/>
                <w:szCs w:val="20"/>
                <w:lang w:eastAsia="es-ES"/>
              </w:rPr>
            </w:pPr>
            <w:r w:rsidRPr="00984BA5">
              <w:rPr>
                <w:sz w:val="20"/>
                <w:szCs w:val="20"/>
                <w:lang w:eastAsia="es-ES"/>
              </w:rPr>
              <w:t xml:space="preserve">       </w:t>
            </w:r>
          </w:p>
          <w:p w:rsidR="00777278" w:rsidRPr="00984BA5" w:rsidRDefault="00777278" w:rsidP="000C7F17">
            <w:pPr>
              <w:tabs>
                <w:tab w:val="left" w:pos="993"/>
              </w:tabs>
              <w:ind w:left="36"/>
              <w:jc w:val="both"/>
              <w:rPr>
                <w:sz w:val="20"/>
                <w:szCs w:val="20"/>
                <w:lang w:eastAsia="es-ES"/>
              </w:rPr>
            </w:pPr>
            <w:r w:rsidRPr="00984BA5">
              <w:rPr>
                <w:sz w:val="20"/>
                <w:szCs w:val="20"/>
                <w:lang w:eastAsia="es-ES"/>
              </w:rPr>
              <w:t>b.2. Por cada unidad se evaluará avances individuales y grupales</w:t>
            </w:r>
          </w:p>
        </w:tc>
        <w:tc>
          <w:tcPr>
            <w:tcW w:w="1701" w:type="dxa"/>
            <w:vAlign w:val="center"/>
          </w:tcPr>
          <w:p w:rsidR="00777278" w:rsidRPr="00984BA5" w:rsidRDefault="00777278" w:rsidP="000C7F17">
            <w:pPr>
              <w:tabs>
                <w:tab w:val="left" w:pos="993"/>
              </w:tabs>
              <w:ind w:firstLine="76"/>
              <w:rPr>
                <w:sz w:val="20"/>
                <w:szCs w:val="20"/>
                <w:lang w:eastAsia="es-ES"/>
              </w:rPr>
            </w:pPr>
            <w:r w:rsidRPr="00984BA5">
              <w:rPr>
                <w:sz w:val="20"/>
                <w:szCs w:val="20"/>
                <w:lang w:eastAsia="es-ES"/>
              </w:rPr>
              <w:t>30 %</w:t>
            </w:r>
          </w:p>
        </w:tc>
        <w:tc>
          <w:tcPr>
            <w:tcW w:w="1984" w:type="dxa"/>
            <w:vAlign w:val="center"/>
          </w:tcPr>
          <w:p w:rsidR="00777278" w:rsidRPr="00984BA5" w:rsidRDefault="00777278" w:rsidP="00777278">
            <w:pPr>
              <w:tabs>
                <w:tab w:val="left" w:pos="993"/>
              </w:tabs>
              <w:ind w:left="-709" w:firstLine="709"/>
              <w:jc w:val="both"/>
              <w:rPr>
                <w:sz w:val="20"/>
                <w:szCs w:val="20"/>
                <w:lang w:eastAsia="es-ES"/>
              </w:rPr>
            </w:pPr>
            <w:r w:rsidRPr="00984BA5">
              <w:rPr>
                <w:sz w:val="20"/>
                <w:szCs w:val="20"/>
                <w:lang w:eastAsia="es-ES"/>
              </w:rPr>
              <w:t>Lista de cotejo</w:t>
            </w:r>
          </w:p>
        </w:tc>
      </w:tr>
      <w:tr w:rsidR="00984BA5" w:rsidRPr="00984BA5" w:rsidTr="00777278">
        <w:trPr>
          <w:trHeight w:val="20"/>
        </w:trPr>
        <w:tc>
          <w:tcPr>
            <w:tcW w:w="2273" w:type="dxa"/>
            <w:vMerge w:val="restart"/>
          </w:tcPr>
          <w:p w:rsidR="000C7F17" w:rsidRPr="00984BA5" w:rsidRDefault="000C7F17" w:rsidP="000C7F17">
            <w:pPr>
              <w:tabs>
                <w:tab w:val="left" w:pos="993"/>
              </w:tabs>
              <w:ind w:left="-251" w:firstLine="284"/>
              <w:contextualSpacing/>
              <w:jc w:val="both"/>
              <w:rPr>
                <w:sz w:val="20"/>
                <w:szCs w:val="20"/>
                <w:lang w:eastAsia="es-ES"/>
              </w:rPr>
            </w:pPr>
            <w:r w:rsidRPr="00984BA5">
              <w:rPr>
                <w:sz w:val="20"/>
                <w:szCs w:val="20"/>
                <w:lang w:eastAsia="es-ES"/>
              </w:rPr>
              <w:t xml:space="preserve">Manejo de información </w:t>
            </w:r>
          </w:p>
          <w:p w:rsidR="000C7F17" w:rsidRPr="00984BA5" w:rsidRDefault="000C7F17" w:rsidP="000C7F17">
            <w:pPr>
              <w:tabs>
                <w:tab w:val="left" w:pos="993"/>
              </w:tabs>
              <w:ind w:left="-251" w:firstLine="284"/>
              <w:contextualSpacing/>
              <w:jc w:val="both"/>
              <w:rPr>
                <w:sz w:val="20"/>
                <w:szCs w:val="20"/>
                <w:lang w:eastAsia="es-ES"/>
              </w:rPr>
            </w:pPr>
            <w:r w:rsidRPr="00984BA5">
              <w:rPr>
                <w:sz w:val="20"/>
                <w:szCs w:val="20"/>
                <w:lang w:eastAsia="es-ES"/>
              </w:rPr>
              <w:t>científica</w:t>
            </w:r>
          </w:p>
          <w:p w:rsidR="000C7F17" w:rsidRPr="00984BA5" w:rsidRDefault="000C7F17" w:rsidP="000C7F17">
            <w:pPr>
              <w:tabs>
                <w:tab w:val="left" w:pos="993"/>
              </w:tabs>
              <w:contextualSpacing/>
              <w:jc w:val="both"/>
              <w:rPr>
                <w:sz w:val="20"/>
                <w:szCs w:val="20"/>
                <w:lang w:eastAsia="es-ES"/>
              </w:rPr>
            </w:pPr>
            <w:r w:rsidRPr="00984BA5">
              <w:rPr>
                <w:sz w:val="20"/>
                <w:szCs w:val="20"/>
                <w:lang w:eastAsia="es-ES"/>
              </w:rPr>
              <w:t>Razonamiento lógico-contextual</w:t>
            </w:r>
          </w:p>
          <w:p w:rsidR="000C7F17" w:rsidRPr="00984BA5" w:rsidRDefault="000C7F17" w:rsidP="000C7F17">
            <w:pPr>
              <w:tabs>
                <w:tab w:val="left" w:pos="993"/>
              </w:tabs>
              <w:contextualSpacing/>
              <w:jc w:val="both"/>
              <w:rPr>
                <w:sz w:val="20"/>
                <w:szCs w:val="20"/>
                <w:lang w:eastAsia="es-ES"/>
              </w:rPr>
            </w:pPr>
            <w:r w:rsidRPr="00984BA5">
              <w:rPr>
                <w:sz w:val="20"/>
                <w:szCs w:val="20"/>
                <w:lang w:eastAsia="es-ES"/>
              </w:rPr>
              <w:t>Redacción en el lenguaje disciplinar</w:t>
            </w:r>
          </w:p>
          <w:p w:rsidR="000C7F17" w:rsidRPr="00984BA5" w:rsidRDefault="000C7F17" w:rsidP="000C7F17">
            <w:pPr>
              <w:tabs>
                <w:tab w:val="left" w:pos="993"/>
              </w:tabs>
              <w:contextualSpacing/>
              <w:jc w:val="both"/>
              <w:rPr>
                <w:sz w:val="20"/>
                <w:szCs w:val="20"/>
                <w:lang w:eastAsia="es-ES"/>
              </w:rPr>
            </w:pPr>
            <w:r w:rsidRPr="00984BA5">
              <w:rPr>
                <w:sz w:val="20"/>
                <w:szCs w:val="20"/>
                <w:lang w:eastAsia="es-ES"/>
              </w:rPr>
              <w:t xml:space="preserve">Sentido ético </w:t>
            </w:r>
          </w:p>
          <w:p w:rsidR="000C7F17" w:rsidRPr="00984BA5" w:rsidRDefault="000C7F17" w:rsidP="000C7F17">
            <w:pPr>
              <w:tabs>
                <w:tab w:val="left" w:pos="993"/>
              </w:tabs>
              <w:contextualSpacing/>
              <w:jc w:val="both"/>
              <w:rPr>
                <w:sz w:val="20"/>
                <w:szCs w:val="20"/>
                <w:lang w:eastAsia="es-ES"/>
              </w:rPr>
            </w:pPr>
            <w:r w:rsidRPr="00984BA5">
              <w:rPr>
                <w:sz w:val="20"/>
                <w:szCs w:val="20"/>
                <w:lang w:eastAsia="es-ES"/>
              </w:rPr>
              <w:t xml:space="preserve">Argumentación </w:t>
            </w:r>
          </w:p>
          <w:p w:rsidR="000C7F17" w:rsidRPr="00984BA5" w:rsidRDefault="000C7F17" w:rsidP="000C7F17">
            <w:pPr>
              <w:tabs>
                <w:tab w:val="left" w:pos="993"/>
              </w:tabs>
              <w:contextualSpacing/>
              <w:jc w:val="both"/>
              <w:rPr>
                <w:sz w:val="20"/>
                <w:szCs w:val="20"/>
                <w:lang w:eastAsia="es-ES"/>
              </w:rPr>
            </w:pPr>
            <w:r w:rsidRPr="00984BA5">
              <w:rPr>
                <w:sz w:val="20"/>
                <w:szCs w:val="20"/>
                <w:lang w:eastAsia="es-ES"/>
              </w:rPr>
              <w:t>Calidad de las referencias</w:t>
            </w:r>
          </w:p>
          <w:p w:rsidR="000C7F17" w:rsidRPr="00984BA5" w:rsidRDefault="000C7F17" w:rsidP="000C7F17">
            <w:pPr>
              <w:tabs>
                <w:tab w:val="left" w:pos="993"/>
              </w:tabs>
              <w:ind w:left="-709" w:firstLine="284"/>
              <w:jc w:val="both"/>
              <w:rPr>
                <w:b/>
                <w:sz w:val="20"/>
                <w:szCs w:val="20"/>
                <w:lang w:eastAsia="es-ES"/>
              </w:rPr>
            </w:pPr>
          </w:p>
        </w:tc>
        <w:tc>
          <w:tcPr>
            <w:tcW w:w="3539" w:type="dxa"/>
            <w:shd w:val="clear" w:color="auto" w:fill="F2F2F2" w:themeFill="background1" w:themeFillShade="F2"/>
            <w:vAlign w:val="center"/>
          </w:tcPr>
          <w:p w:rsidR="000C7F17" w:rsidRPr="00984BA5" w:rsidRDefault="000C7F17" w:rsidP="000C7F17">
            <w:pPr>
              <w:widowControl/>
              <w:numPr>
                <w:ilvl w:val="0"/>
                <w:numId w:val="18"/>
              </w:numPr>
              <w:tabs>
                <w:tab w:val="left" w:pos="993"/>
              </w:tabs>
              <w:autoSpaceDE/>
              <w:autoSpaceDN/>
              <w:ind w:left="-709" w:firstLine="461"/>
              <w:jc w:val="both"/>
              <w:rPr>
                <w:b/>
                <w:sz w:val="20"/>
                <w:szCs w:val="20"/>
                <w:lang w:eastAsia="es-ES"/>
              </w:rPr>
            </w:pPr>
            <w:r w:rsidRPr="00984BA5">
              <w:rPr>
                <w:b/>
                <w:sz w:val="20"/>
                <w:szCs w:val="20"/>
                <w:lang w:eastAsia="es-ES"/>
              </w:rPr>
              <w:t xml:space="preserve">  Evaluación de resultados </w:t>
            </w:r>
          </w:p>
        </w:tc>
        <w:tc>
          <w:tcPr>
            <w:tcW w:w="1701" w:type="dxa"/>
            <w:shd w:val="clear" w:color="auto" w:fill="F2F2F2" w:themeFill="background1" w:themeFillShade="F2"/>
            <w:vAlign w:val="center"/>
          </w:tcPr>
          <w:p w:rsidR="000C7F17" w:rsidRPr="00984BA5" w:rsidRDefault="002275DD" w:rsidP="000C7F17">
            <w:pPr>
              <w:tabs>
                <w:tab w:val="left" w:pos="993"/>
              </w:tabs>
              <w:ind w:left="-709" w:firstLine="284"/>
              <w:jc w:val="center"/>
              <w:rPr>
                <w:b/>
                <w:sz w:val="20"/>
                <w:szCs w:val="20"/>
                <w:lang w:eastAsia="es-ES"/>
              </w:rPr>
            </w:pPr>
            <w:r w:rsidRPr="00984BA5">
              <w:rPr>
                <w:b/>
                <w:sz w:val="20"/>
                <w:szCs w:val="20"/>
                <w:lang w:eastAsia="es-ES"/>
              </w:rPr>
              <w:t>4</w:t>
            </w:r>
            <w:r w:rsidR="000C7F17" w:rsidRPr="00984BA5">
              <w:rPr>
                <w:b/>
                <w:sz w:val="20"/>
                <w:szCs w:val="20"/>
                <w:lang w:eastAsia="es-ES"/>
              </w:rPr>
              <w:t>0%</w:t>
            </w:r>
          </w:p>
        </w:tc>
        <w:tc>
          <w:tcPr>
            <w:tcW w:w="1984" w:type="dxa"/>
            <w:shd w:val="clear" w:color="auto" w:fill="F2F2F2" w:themeFill="background1" w:themeFillShade="F2"/>
            <w:vAlign w:val="center"/>
          </w:tcPr>
          <w:p w:rsidR="000C7F17" w:rsidRPr="00984BA5" w:rsidRDefault="000C7F17" w:rsidP="000C7F17">
            <w:pPr>
              <w:tabs>
                <w:tab w:val="left" w:pos="993"/>
              </w:tabs>
              <w:ind w:left="-709" w:firstLine="284"/>
              <w:jc w:val="both"/>
              <w:rPr>
                <w:b/>
                <w:sz w:val="20"/>
                <w:szCs w:val="20"/>
                <w:lang w:eastAsia="es-ES"/>
              </w:rPr>
            </w:pPr>
          </w:p>
        </w:tc>
      </w:tr>
      <w:tr w:rsidR="00984BA5" w:rsidRPr="00984BA5" w:rsidTr="00777278">
        <w:trPr>
          <w:trHeight w:val="20"/>
        </w:trPr>
        <w:tc>
          <w:tcPr>
            <w:tcW w:w="2273" w:type="dxa"/>
            <w:vMerge/>
          </w:tcPr>
          <w:p w:rsidR="000C7F17" w:rsidRPr="00984BA5" w:rsidRDefault="000C7F17" w:rsidP="000C7F17">
            <w:pPr>
              <w:tabs>
                <w:tab w:val="left" w:pos="993"/>
              </w:tabs>
              <w:ind w:left="-709" w:firstLine="284"/>
              <w:jc w:val="both"/>
              <w:rPr>
                <w:b/>
                <w:sz w:val="20"/>
                <w:szCs w:val="20"/>
                <w:lang w:eastAsia="es-ES"/>
              </w:rPr>
            </w:pPr>
          </w:p>
        </w:tc>
        <w:tc>
          <w:tcPr>
            <w:tcW w:w="3539" w:type="dxa"/>
            <w:shd w:val="clear" w:color="auto" w:fill="FFFFFF"/>
            <w:vAlign w:val="center"/>
          </w:tcPr>
          <w:p w:rsidR="000C7F17" w:rsidRPr="00984BA5" w:rsidRDefault="000C7F17" w:rsidP="002275DD">
            <w:pPr>
              <w:tabs>
                <w:tab w:val="left" w:pos="993"/>
              </w:tabs>
              <w:ind w:left="-709" w:firstLine="745"/>
              <w:jc w:val="both"/>
              <w:rPr>
                <w:sz w:val="20"/>
                <w:szCs w:val="20"/>
                <w:lang w:eastAsia="es-ES"/>
              </w:rPr>
            </w:pPr>
            <w:r w:rsidRPr="00984BA5">
              <w:rPr>
                <w:sz w:val="20"/>
                <w:szCs w:val="20"/>
                <w:lang w:eastAsia="es-ES"/>
              </w:rPr>
              <w:t xml:space="preserve">b.1 Evaluación </w:t>
            </w:r>
            <w:r w:rsidR="002275DD" w:rsidRPr="00984BA5">
              <w:rPr>
                <w:sz w:val="20"/>
                <w:szCs w:val="20"/>
                <w:lang w:eastAsia="es-ES"/>
              </w:rPr>
              <w:t>parcial</w:t>
            </w:r>
            <w:r w:rsidRPr="00984BA5">
              <w:rPr>
                <w:sz w:val="20"/>
                <w:szCs w:val="20"/>
                <w:lang w:eastAsia="es-ES"/>
              </w:rPr>
              <w:t>-. (EP)</w:t>
            </w:r>
          </w:p>
        </w:tc>
        <w:tc>
          <w:tcPr>
            <w:tcW w:w="1701" w:type="dxa"/>
            <w:vAlign w:val="center"/>
          </w:tcPr>
          <w:p w:rsidR="000C7F17" w:rsidRPr="00984BA5" w:rsidRDefault="000C7F17" w:rsidP="000C7F17">
            <w:pPr>
              <w:tabs>
                <w:tab w:val="left" w:pos="993"/>
              </w:tabs>
              <w:ind w:left="-709" w:firstLine="284"/>
              <w:jc w:val="center"/>
              <w:rPr>
                <w:sz w:val="20"/>
                <w:szCs w:val="20"/>
                <w:lang w:eastAsia="es-ES"/>
              </w:rPr>
            </w:pPr>
            <w:r w:rsidRPr="00984BA5">
              <w:rPr>
                <w:sz w:val="20"/>
                <w:szCs w:val="20"/>
                <w:lang w:eastAsia="es-ES"/>
              </w:rPr>
              <w:t>2</w:t>
            </w:r>
            <w:r w:rsidR="002275DD" w:rsidRPr="00984BA5">
              <w:rPr>
                <w:sz w:val="20"/>
                <w:szCs w:val="20"/>
                <w:lang w:eastAsia="es-ES"/>
              </w:rPr>
              <w:t>0</w:t>
            </w:r>
            <w:r w:rsidRPr="00984BA5">
              <w:rPr>
                <w:sz w:val="20"/>
                <w:szCs w:val="20"/>
                <w:lang w:eastAsia="es-ES"/>
              </w:rPr>
              <w:t>%</w:t>
            </w:r>
          </w:p>
        </w:tc>
        <w:tc>
          <w:tcPr>
            <w:tcW w:w="1984" w:type="dxa"/>
            <w:vAlign w:val="center"/>
          </w:tcPr>
          <w:p w:rsidR="000C7F17" w:rsidRPr="00984BA5" w:rsidRDefault="00777278" w:rsidP="000C7F17">
            <w:pPr>
              <w:tabs>
                <w:tab w:val="left" w:pos="993"/>
              </w:tabs>
              <w:ind w:left="-709" w:firstLine="709"/>
              <w:jc w:val="both"/>
              <w:rPr>
                <w:b/>
                <w:sz w:val="20"/>
                <w:szCs w:val="20"/>
                <w:lang w:eastAsia="es-ES"/>
              </w:rPr>
            </w:pPr>
            <w:r w:rsidRPr="00984BA5">
              <w:rPr>
                <w:b/>
                <w:sz w:val="20"/>
                <w:szCs w:val="20"/>
                <w:lang w:eastAsia="es-ES"/>
              </w:rPr>
              <w:t>Cuestionario</w:t>
            </w:r>
          </w:p>
        </w:tc>
      </w:tr>
      <w:tr w:rsidR="00984BA5" w:rsidRPr="00984BA5" w:rsidTr="00777278">
        <w:trPr>
          <w:trHeight w:val="462"/>
        </w:trPr>
        <w:tc>
          <w:tcPr>
            <w:tcW w:w="2273" w:type="dxa"/>
            <w:vMerge/>
          </w:tcPr>
          <w:p w:rsidR="000C7F17" w:rsidRPr="00984BA5" w:rsidRDefault="000C7F17" w:rsidP="000C7F17">
            <w:pPr>
              <w:tabs>
                <w:tab w:val="left" w:pos="993"/>
              </w:tabs>
              <w:ind w:left="-709" w:firstLine="284"/>
              <w:jc w:val="both"/>
              <w:rPr>
                <w:b/>
                <w:sz w:val="20"/>
                <w:szCs w:val="20"/>
                <w:lang w:eastAsia="es-ES"/>
              </w:rPr>
            </w:pPr>
          </w:p>
        </w:tc>
        <w:tc>
          <w:tcPr>
            <w:tcW w:w="3539" w:type="dxa"/>
            <w:shd w:val="clear" w:color="auto" w:fill="FFFFFF"/>
            <w:vAlign w:val="center"/>
          </w:tcPr>
          <w:p w:rsidR="000C7F17" w:rsidRPr="00984BA5" w:rsidRDefault="000C7F17" w:rsidP="000C7F17">
            <w:pPr>
              <w:tabs>
                <w:tab w:val="left" w:pos="993"/>
              </w:tabs>
              <w:ind w:left="36"/>
              <w:jc w:val="both"/>
              <w:rPr>
                <w:sz w:val="20"/>
                <w:szCs w:val="20"/>
                <w:lang w:eastAsia="es-ES"/>
              </w:rPr>
            </w:pPr>
            <w:r w:rsidRPr="00984BA5">
              <w:rPr>
                <w:sz w:val="20"/>
                <w:szCs w:val="20"/>
                <w:lang w:eastAsia="es-ES"/>
              </w:rPr>
              <w:t>b.2  Evaluación final: Presentación de la investigación por un miembro del grupo (EF)</w:t>
            </w:r>
          </w:p>
        </w:tc>
        <w:tc>
          <w:tcPr>
            <w:tcW w:w="1701" w:type="dxa"/>
            <w:vAlign w:val="center"/>
          </w:tcPr>
          <w:p w:rsidR="000C7F17" w:rsidRPr="00984BA5" w:rsidRDefault="002275DD" w:rsidP="000C7F17">
            <w:pPr>
              <w:tabs>
                <w:tab w:val="left" w:pos="993"/>
              </w:tabs>
              <w:ind w:left="-709" w:firstLine="284"/>
              <w:jc w:val="center"/>
              <w:rPr>
                <w:sz w:val="20"/>
                <w:szCs w:val="20"/>
                <w:lang w:eastAsia="es-ES"/>
              </w:rPr>
            </w:pPr>
            <w:r w:rsidRPr="00984BA5">
              <w:rPr>
                <w:sz w:val="20"/>
                <w:szCs w:val="20"/>
                <w:lang w:eastAsia="es-ES"/>
              </w:rPr>
              <w:t>20</w:t>
            </w:r>
            <w:r w:rsidR="000C7F17" w:rsidRPr="00984BA5">
              <w:rPr>
                <w:sz w:val="20"/>
                <w:szCs w:val="20"/>
                <w:lang w:eastAsia="es-ES"/>
              </w:rPr>
              <w:t>%</w:t>
            </w:r>
          </w:p>
        </w:tc>
        <w:tc>
          <w:tcPr>
            <w:tcW w:w="1984" w:type="dxa"/>
            <w:vAlign w:val="center"/>
          </w:tcPr>
          <w:p w:rsidR="000C7F17" w:rsidRPr="00984BA5" w:rsidRDefault="00777278" w:rsidP="000C7F17">
            <w:pPr>
              <w:tabs>
                <w:tab w:val="left" w:pos="993"/>
              </w:tabs>
              <w:ind w:left="-709" w:firstLine="741"/>
              <w:jc w:val="both"/>
              <w:rPr>
                <w:b/>
                <w:sz w:val="20"/>
                <w:szCs w:val="20"/>
                <w:lang w:eastAsia="es-ES"/>
              </w:rPr>
            </w:pPr>
            <w:r w:rsidRPr="00984BA5">
              <w:rPr>
                <w:sz w:val="20"/>
                <w:szCs w:val="20"/>
                <w:lang w:eastAsia="es-ES"/>
              </w:rPr>
              <w:t>Rúbrica</w:t>
            </w:r>
          </w:p>
        </w:tc>
      </w:tr>
      <w:tr w:rsidR="00984BA5" w:rsidRPr="00984BA5" w:rsidTr="00777278">
        <w:trPr>
          <w:trHeight w:val="20"/>
        </w:trPr>
        <w:tc>
          <w:tcPr>
            <w:tcW w:w="2273" w:type="dxa"/>
            <w:vMerge/>
          </w:tcPr>
          <w:p w:rsidR="000C7F17" w:rsidRPr="00984BA5" w:rsidRDefault="000C7F17" w:rsidP="000C7F17">
            <w:pPr>
              <w:tabs>
                <w:tab w:val="left" w:pos="993"/>
              </w:tabs>
              <w:ind w:left="-709" w:firstLine="284"/>
              <w:jc w:val="both"/>
              <w:rPr>
                <w:b/>
                <w:sz w:val="20"/>
                <w:szCs w:val="20"/>
                <w:lang w:eastAsia="es-ES"/>
              </w:rPr>
            </w:pPr>
          </w:p>
        </w:tc>
        <w:tc>
          <w:tcPr>
            <w:tcW w:w="3539" w:type="dxa"/>
            <w:shd w:val="clear" w:color="auto" w:fill="D6E3BC" w:themeFill="accent3" w:themeFillTint="66"/>
            <w:vAlign w:val="center"/>
          </w:tcPr>
          <w:p w:rsidR="000C7F17" w:rsidRPr="00984BA5" w:rsidRDefault="000C7F17" w:rsidP="000C7F17">
            <w:pPr>
              <w:tabs>
                <w:tab w:val="left" w:pos="993"/>
              </w:tabs>
              <w:ind w:left="-709" w:firstLine="284"/>
              <w:jc w:val="center"/>
              <w:rPr>
                <w:b/>
                <w:sz w:val="20"/>
                <w:szCs w:val="20"/>
                <w:lang w:eastAsia="es-ES"/>
              </w:rPr>
            </w:pPr>
            <w:r w:rsidRPr="00984BA5">
              <w:rPr>
                <w:b/>
                <w:sz w:val="20"/>
                <w:szCs w:val="20"/>
                <w:lang w:eastAsia="es-ES"/>
              </w:rPr>
              <w:t>Total</w:t>
            </w:r>
          </w:p>
        </w:tc>
        <w:tc>
          <w:tcPr>
            <w:tcW w:w="1701" w:type="dxa"/>
            <w:shd w:val="clear" w:color="auto" w:fill="D6E3BC" w:themeFill="accent3" w:themeFillTint="66"/>
            <w:vAlign w:val="center"/>
          </w:tcPr>
          <w:p w:rsidR="000C7F17" w:rsidRPr="00984BA5" w:rsidRDefault="000C7F17" w:rsidP="000C7F17">
            <w:pPr>
              <w:tabs>
                <w:tab w:val="left" w:pos="993"/>
              </w:tabs>
              <w:ind w:left="38"/>
              <w:rPr>
                <w:b/>
                <w:sz w:val="20"/>
                <w:szCs w:val="20"/>
                <w:lang w:eastAsia="es-ES"/>
              </w:rPr>
            </w:pPr>
            <w:r w:rsidRPr="00984BA5">
              <w:rPr>
                <w:b/>
                <w:sz w:val="20"/>
                <w:szCs w:val="20"/>
                <w:lang w:eastAsia="es-ES"/>
              </w:rPr>
              <w:t>100%</w:t>
            </w:r>
          </w:p>
        </w:tc>
        <w:tc>
          <w:tcPr>
            <w:tcW w:w="1984" w:type="dxa"/>
            <w:vAlign w:val="center"/>
          </w:tcPr>
          <w:p w:rsidR="000C7F17" w:rsidRPr="00984BA5" w:rsidRDefault="000C7F17" w:rsidP="000C7F17">
            <w:pPr>
              <w:tabs>
                <w:tab w:val="left" w:pos="993"/>
              </w:tabs>
              <w:ind w:left="-709" w:firstLine="284"/>
              <w:jc w:val="both"/>
              <w:rPr>
                <w:b/>
                <w:sz w:val="20"/>
                <w:szCs w:val="20"/>
                <w:lang w:eastAsia="es-ES"/>
              </w:rPr>
            </w:pPr>
          </w:p>
        </w:tc>
      </w:tr>
    </w:tbl>
    <w:p w:rsidR="000C7F17" w:rsidRPr="00984BA5" w:rsidRDefault="000C7F17" w:rsidP="00FF6C92">
      <w:pPr>
        <w:pStyle w:val="Textoindependiente"/>
        <w:rPr>
          <w:b/>
          <w:sz w:val="20"/>
        </w:rPr>
      </w:pPr>
    </w:p>
    <w:p w:rsidR="000C7F17" w:rsidRPr="00984BA5" w:rsidRDefault="000C7F17" w:rsidP="00FF6C92">
      <w:pPr>
        <w:pStyle w:val="Textoindependiente"/>
        <w:rPr>
          <w:b/>
          <w:sz w:val="20"/>
        </w:rPr>
      </w:pPr>
    </w:p>
    <w:p w:rsidR="00777278" w:rsidRPr="00984BA5" w:rsidRDefault="00777278" w:rsidP="00777278">
      <w:pPr>
        <w:spacing w:after="120"/>
        <w:ind w:left="-284" w:firstLine="1004"/>
        <w:jc w:val="both"/>
        <w:rPr>
          <w:rFonts w:eastAsia="Calibri"/>
          <w:sz w:val="20"/>
          <w:szCs w:val="20"/>
          <w:lang w:eastAsia="es-ES"/>
        </w:rPr>
      </w:pPr>
      <w:r w:rsidRPr="00984BA5">
        <w:rPr>
          <w:rFonts w:eastAsia="Calibri"/>
          <w:sz w:val="20"/>
          <w:szCs w:val="20"/>
          <w:lang w:eastAsia="es-ES"/>
        </w:rPr>
        <w:t xml:space="preserve">Para tener derecho a la evaluación, el estudiante debe tener como mínimo el 70 % de asistencia en las clases </w:t>
      </w:r>
    </w:p>
    <w:p w:rsidR="00777278" w:rsidRPr="00984BA5" w:rsidRDefault="00777278" w:rsidP="00777278">
      <w:pPr>
        <w:spacing w:after="120"/>
        <w:ind w:left="-284" w:firstLine="1004"/>
        <w:jc w:val="both"/>
        <w:rPr>
          <w:rFonts w:eastAsia="Calibri"/>
          <w:sz w:val="20"/>
          <w:szCs w:val="20"/>
          <w:lang w:eastAsia="es-ES"/>
        </w:rPr>
      </w:pPr>
      <w:r w:rsidRPr="00984BA5">
        <w:rPr>
          <w:rFonts w:eastAsia="Calibri"/>
          <w:sz w:val="20"/>
          <w:szCs w:val="20"/>
          <w:lang w:eastAsia="es-ES"/>
        </w:rPr>
        <w:t>virtuales.</w:t>
      </w:r>
    </w:p>
    <w:p w:rsidR="00777278" w:rsidRPr="00984BA5" w:rsidRDefault="00777278" w:rsidP="00777278">
      <w:pPr>
        <w:ind w:left="-709" w:firstLine="1429"/>
        <w:rPr>
          <w:sz w:val="20"/>
          <w:szCs w:val="20"/>
          <w:lang w:eastAsia="es-ES"/>
        </w:rPr>
      </w:pPr>
      <w:r w:rsidRPr="00984BA5">
        <w:rPr>
          <w:sz w:val="20"/>
          <w:szCs w:val="20"/>
          <w:lang w:eastAsia="es-ES"/>
        </w:rPr>
        <w:t>El Promedio final (PF) resultará de la aplicación de la siguiente fórmula:</w:t>
      </w:r>
    </w:p>
    <w:p w:rsidR="00777278" w:rsidRPr="00984BA5" w:rsidRDefault="00777278" w:rsidP="00777278">
      <w:pPr>
        <w:ind w:left="-709" w:hanging="284"/>
        <w:jc w:val="both"/>
        <w:rPr>
          <w:b/>
          <w:sz w:val="20"/>
          <w:szCs w:val="20"/>
          <w:u w:val="single"/>
          <w:lang w:eastAsia="es-ES"/>
        </w:rPr>
      </w:pPr>
      <w:r w:rsidRPr="00984BA5">
        <w:rPr>
          <w:sz w:val="20"/>
          <w:szCs w:val="20"/>
          <w:lang w:eastAsia="es-ES"/>
        </w:rPr>
        <w:t xml:space="preserve">                                                  PF</w:t>
      </w:r>
      <w:r w:rsidRPr="00984BA5">
        <w:rPr>
          <w:b/>
          <w:sz w:val="20"/>
          <w:szCs w:val="20"/>
          <w:lang w:eastAsia="es-ES"/>
        </w:rPr>
        <w:t xml:space="preserve"> </w:t>
      </w:r>
      <w:r w:rsidRPr="00984BA5">
        <w:rPr>
          <w:b/>
          <w:sz w:val="20"/>
          <w:szCs w:val="20"/>
          <w:u w:val="single"/>
          <w:lang w:eastAsia="es-ES"/>
        </w:rPr>
        <w:t>= P P</w:t>
      </w:r>
      <w:r w:rsidR="00984BA5" w:rsidRPr="00984BA5">
        <w:rPr>
          <w:b/>
          <w:sz w:val="20"/>
          <w:szCs w:val="20"/>
          <w:u w:val="single"/>
          <w:lang w:eastAsia="es-ES"/>
        </w:rPr>
        <w:t xml:space="preserve"> +PI </w:t>
      </w:r>
      <w:r w:rsidRPr="00984BA5">
        <w:rPr>
          <w:b/>
          <w:sz w:val="20"/>
          <w:szCs w:val="20"/>
          <w:u w:val="single"/>
          <w:lang w:eastAsia="es-ES"/>
        </w:rPr>
        <w:t xml:space="preserve"> +</w:t>
      </w:r>
      <w:r w:rsidR="00984BA5" w:rsidRPr="00984BA5">
        <w:rPr>
          <w:b/>
          <w:sz w:val="20"/>
          <w:szCs w:val="20"/>
          <w:u w:val="single"/>
          <w:lang w:eastAsia="es-ES"/>
        </w:rPr>
        <w:t xml:space="preserve">EP + E F </w:t>
      </w:r>
    </w:p>
    <w:p w:rsidR="00777278" w:rsidRPr="00984BA5" w:rsidRDefault="00777278" w:rsidP="00777278">
      <w:pPr>
        <w:ind w:left="-709" w:hanging="284"/>
        <w:jc w:val="both"/>
        <w:rPr>
          <w:b/>
          <w:sz w:val="20"/>
          <w:szCs w:val="20"/>
          <w:lang w:eastAsia="es-ES"/>
        </w:rPr>
      </w:pPr>
      <w:r w:rsidRPr="00984BA5">
        <w:rPr>
          <w:b/>
          <w:sz w:val="20"/>
          <w:szCs w:val="20"/>
          <w:lang w:eastAsia="es-ES"/>
        </w:rPr>
        <w:t xml:space="preserve">                                             </w:t>
      </w:r>
      <w:r w:rsidR="00984BA5" w:rsidRPr="00984BA5">
        <w:rPr>
          <w:b/>
          <w:sz w:val="20"/>
          <w:szCs w:val="20"/>
          <w:lang w:eastAsia="es-ES"/>
        </w:rPr>
        <w:t xml:space="preserve">                              4</w:t>
      </w:r>
      <w:r w:rsidRPr="00984BA5">
        <w:rPr>
          <w:b/>
          <w:sz w:val="20"/>
          <w:szCs w:val="20"/>
          <w:lang w:eastAsia="es-ES"/>
        </w:rPr>
        <w:t xml:space="preserve">     </w:t>
      </w:r>
    </w:p>
    <w:p w:rsidR="000C7F17" w:rsidRPr="00984BA5" w:rsidRDefault="000C7F17" w:rsidP="00FF6C92">
      <w:pPr>
        <w:pStyle w:val="Textoindependiente"/>
        <w:rPr>
          <w:b/>
          <w:sz w:val="20"/>
        </w:rPr>
      </w:pPr>
    </w:p>
    <w:p w:rsidR="008509C3" w:rsidRPr="000F0077" w:rsidRDefault="008509C3" w:rsidP="00980811">
      <w:pPr>
        <w:widowControl/>
        <w:tabs>
          <w:tab w:val="left" w:pos="851"/>
        </w:tabs>
        <w:autoSpaceDE/>
        <w:autoSpaceDN/>
        <w:ind w:right="649"/>
        <w:contextualSpacing/>
        <w:jc w:val="both"/>
        <w:rPr>
          <w:b/>
          <w:sz w:val="20"/>
          <w:szCs w:val="20"/>
          <w:lang w:eastAsia="es-ES"/>
        </w:rPr>
      </w:pPr>
    </w:p>
    <w:p w:rsidR="008509C3" w:rsidRPr="000F0077" w:rsidRDefault="008509C3" w:rsidP="006A01BF">
      <w:pPr>
        <w:widowControl/>
        <w:tabs>
          <w:tab w:val="left" w:pos="851"/>
        </w:tabs>
        <w:autoSpaceDE/>
        <w:autoSpaceDN/>
        <w:ind w:left="567" w:right="649"/>
        <w:contextualSpacing/>
        <w:jc w:val="both"/>
        <w:rPr>
          <w:b/>
          <w:sz w:val="20"/>
          <w:szCs w:val="20"/>
          <w:lang w:eastAsia="es-ES"/>
        </w:rPr>
      </w:pPr>
    </w:p>
    <w:p w:rsidR="002A1943" w:rsidRPr="009E1222" w:rsidRDefault="002A1943" w:rsidP="006A01BF">
      <w:pPr>
        <w:widowControl/>
        <w:tabs>
          <w:tab w:val="left" w:pos="851"/>
        </w:tabs>
        <w:autoSpaceDE/>
        <w:autoSpaceDN/>
        <w:ind w:left="567" w:right="649"/>
        <w:contextualSpacing/>
        <w:jc w:val="both"/>
        <w:rPr>
          <w:b/>
          <w:lang w:eastAsia="es-ES"/>
        </w:rPr>
      </w:pPr>
      <w:r w:rsidRPr="009E1222">
        <w:rPr>
          <w:b/>
          <w:lang w:eastAsia="es-ES"/>
        </w:rPr>
        <w:t>V</w:t>
      </w:r>
      <w:r w:rsidR="00C27FB9" w:rsidRPr="009E1222">
        <w:rPr>
          <w:b/>
          <w:lang w:eastAsia="es-ES"/>
        </w:rPr>
        <w:t>I</w:t>
      </w:r>
      <w:r w:rsidRPr="009E1222">
        <w:rPr>
          <w:b/>
          <w:lang w:eastAsia="es-ES"/>
        </w:rPr>
        <w:t xml:space="preserve">. METODOLOGÍA </w:t>
      </w:r>
    </w:p>
    <w:p w:rsidR="002A1943" w:rsidRPr="009E1222" w:rsidRDefault="002A1943" w:rsidP="006A01BF">
      <w:pPr>
        <w:widowControl/>
        <w:autoSpaceDE/>
        <w:autoSpaceDN/>
        <w:ind w:left="567" w:right="649"/>
        <w:rPr>
          <w:rFonts w:eastAsia="Calibri"/>
          <w:b/>
          <w:lang w:eastAsia="es-ES"/>
        </w:rPr>
      </w:pPr>
    </w:p>
    <w:p w:rsidR="003A13E1" w:rsidRPr="009E1222" w:rsidRDefault="002A1943" w:rsidP="006A01BF">
      <w:pPr>
        <w:widowControl/>
        <w:autoSpaceDE/>
        <w:autoSpaceDN/>
        <w:ind w:left="567" w:right="649"/>
        <w:rPr>
          <w:rFonts w:eastAsia="Calibri"/>
          <w:b/>
          <w:lang w:eastAsia="es-ES"/>
        </w:rPr>
      </w:pPr>
      <w:r w:rsidRPr="009E1222">
        <w:rPr>
          <w:rFonts w:eastAsia="Calibri"/>
          <w:b/>
          <w:lang w:eastAsia="es-ES"/>
        </w:rPr>
        <w:t xml:space="preserve">5.1. </w:t>
      </w:r>
      <w:r w:rsidRPr="009E1222">
        <w:rPr>
          <w:rFonts w:eastAsia="Calibri"/>
          <w:b/>
          <w:lang w:eastAsia="es-ES"/>
        </w:rPr>
        <w:tab/>
        <w:t>Métodos</w:t>
      </w:r>
    </w:p>
    <w:p w:rsidR="002A1943" w:rsidRPr="009E1222" w:rsidRDefault="002A1943" w:rsidP="006A01BF">
      <w:pPr>
        <w:widowControl/>
        <w:autoSpaceDE/>
        <w:autoSpaceDN/>
        <w:ind w:left="567" w:right="649"/>
        <w:rPr>
          <w:rFonts w:eastAsia="Calibri"/>
          <w:b/>
          <w:lang w:eastAsia="es-ES"/>
        </w:rPr>
      </w:pPr>
      <w:r w:rsidRPr="009E1222">
        <w:rPr>
          <w:rFonts w:eastAsia="Calibri"/>
          <w:b/>
          <w:lang w:eastAsia="es-ES"/>
        </w:rPr>
        <w:t xml:space="preserve"> </w:t>
      </w: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El curso se desarrollará mediante exposiciones virtuales explicativas, utilizando recursos didácticos y herramientas adecuadas, realizadas por el docente (Usando un recurso sincrónico, conforme los planteado en sílabo y teniendo en consideración la condición real de los estudiantes).</w:t>
      </w:r>
    </w:p>
    <w:p w:rsidR="002A1943" w:rsidRPr="009E1222" w:rsidRDefault="002A1943" w:rsidP="006A01BF">
      <w:pPr>
        <w:widowControl/>
        <w:adjustRightInd w:val="0"/>
        <w:ind w:left="567" w:right="649"/>
        <w:jc w:val="both"/>
        <w:rPr>
          <w:rFonts w:eastAsia="Calibri"/>
          <w:lang w:eastAsia="es-ES"/>
        </w:rPr>
      </w:pP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Los estudiantes en grupos o individualmente, pr</w:t>
      </w:r>
      <w:r w:rsidR="0086441D" w:rsidRPr="009E1222">
        <w:rPr>
          <w:rFonts w:eastAsia="Calibri"/>
          <w:lang w:eastAsia="es-ES"/>
        </w:rPr>
        <w:t>esentarán trabajos de</w:t>
      </w:r>
      <w:r w:rsidRPr="009E1222">
        <w:rPr>
          <w:rFonts w:eastAsia="Calibri"/>
          <w:lang w:eastAsia="es-ES"/>
        </w:rPr>
        <w:t xml:space="preserve"> ensayo, articulo bibliográfico o informe de investigación, el mismo que sustentarán en el au</w:t>
      </w:r>
      <w:r w:rsidR="0086441D" w:rsidRPr="009E1222">
        <w:rPr>
          <w:rFonts w:eastAsia="Calibri"/>
          <w:lang w:eastAsia="es-ES"/>
        </w:rPr>
        <w:t>la virtual. Los estudiantes presentarán progresivamente los avances de sus investigaciones</w:t>
      </w:r>
      <w:r w:rsidRPr="009E1222">
        <w:rPr>
          <w:rFonts w:eastAsia="Calibri"/>
          <w:lang w:eastAsia="es-ES"/>
        </w:rPr>
        <w:t xml:space="preserve"> para ser revisados por el docente y leídos posteriorment</w:t>
      </w:r>
      <w:r w:rsidR="0086441D" w:rsidRPr="009E1222">
        <w:rPr>
          <w:rFonts w:eastAsia="Calibri"/>
          <w:lang w:eastAsia="es-ES"/>
        </w:rPr>
        <w:t xml:space="preserve">e en clases. Los estudiantes, </w:t>
      </w:r>
      <w:r w:rsidRPr="009E1222">
        <w:rPr>
          <w:rFonts w:eastAsia="Calibri"/>
          <w:lang w:eastAsia="es-ES"/>
        </w:rPr>
        <w:t>asumen la responsabilidad de comunicar sus avances tanto en forma diacrónica o sincrónica, de acuerdo con la programación de tales actividades.</w:t>
      </w:r>
    </w:p>
    <w:p w:rsidR="002A1943" w:rsidRPr="009E1222" w:rsidRDefault="002A1943" w:rsidP="006A01BF">
      <w:pPr>
        <w:widowControl/>
        <w:adjustRightInd w:val="0"/>
        <w:ind w:left="567" w:right="649"/>
        <w:jc w:val="both"/>
        <w:rPr>
          <w:rFonts w:eastAsia="Calibri"/>
          <w:lang w:eastAsia="es-ES"/>
        </w:rPr>
      </w:pP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 xml:space="preserve">Los foros y el uso del guasap servirán como auxiliares de la comunicación, interactividad y participación de los estudiantes. </w:t>
      </w:r>
    </w:p>
    <w:p w:rsidR="002A1943" w:rsidRPr="009E1222" w:rsidRDefault="002A1943" w:rsidP="006A01BF">
      <w:pPr>
        <w:widowControl/>
        <w:adjustRightInd w:val="0"/>
        <w:ind w:left="567" w:right="649"/>
        <w:jc w:val="both"/>
        <w:rPr>
          <w:rFonts w:eastAsia="Calibri"/>
          <w:lang w:eastAsia="es-ES"/>
        </w:rPr>
      </w:pP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El docente presentará los contenidos necesarios, generales y guiará el proceso mediante instrucciones generales para realizar el trabajo virtual. Se utilizará un aplicativo para las sesiones virtuales expositivas, de acuerdo con la hora académica. El material educativo se ingresará en el aula virtual de la plataforma de la UNE</w:t>
      </w:r>
    </w:p>
    <w:p w:rsidR="002A1943" w:rsidRPr="009E1222" w:rsidRDefault="002A1943" w:rsidP="006A01BF">
      <w:pPr>
        <w:widowControl/>
        <w:adjustRightInd w:val="0"/>
        <w:ind w:left="567" w:right="649"/>
        <w:jc w:val="both"/>
        <w:rPr>
          <w:rFonts w:eastAsia="Calibri"/>
          <w:lang w:eastAsia="es-ES"/>
        </w:rPr>
      </w:pP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 xml:space="preserve">Al término de su clase virtual, podrá utilizar el chat para absolver las preguntas y encargará determinadas tareas específicas para cada grupo o persona que investiga, para la siguiente clase. </w:t>
      </w:r>
    </w:p>
    <w:p w:rsidR="002A1943" w:rsidRPr="009E1222" w:rsidRDefault="002A1943" w:rsidP="006A01BF">
      <w:pPr>
        <w:widowControl/>
        <w:adjustRightInd w:val="0"/>
        <w:ind w:left="567" w:right="649"/>
        <w:jc w:val="both"/>
        <w:rPr>
          <w:rFonts w:eastAsia="Calibri"/>
          <w:lang w:eastAsia="es-ES"/>
        </w:rPr>
      </w:pP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El docente, mediante el chat, el correo electrónico</w:t>
      </w:r>
      <w:r w:rsidR="0086441D" w:rsidRPr="009E1222">
        <w:rPr>
          <w:rFonts w:eastAsia="Calibri"/>
          <w:lang w:eastAsia="es-ES"/>
        </w:rPr>
        <w:t>, foros</w:t>
      </w:r>
      <w:r w:rsidRPr="009E1222">
        <w:rPr>
          <w:rFonts w:eastAsia="Calibri"/>
          <w:lang w:eastAsia="es-ES"/>
        </w:rPr>
        <w:t xml:space="preserve"> o la programación complementaria, coordinará con los estudiantes para usar un aplicativo (google meet, zoom u otro) y así poder esclarecer los contenidos y actividades.</w:t>
      </w:r>
    </w:p>
    <w:p w:rsidR="002A1943" w:rsidRPr="009E1222" w:rsidRDefault="002A1943" w:rsidP="006A01BF">
      <w:pPr>
        <w:widowControl/>
        <w:adjustRightInd w:val="0"/>
        <w:ind w:left="567" w:right="649"/>
        <w:jc w:val="both"/>
        <w:rPr>
          <w:rFonts w:eastAsia="Calibri"/>
          <w:lang w:eastAsia="es-ES"/>
        </w:rPr>
      </w:pPr>
    </w:p>
    <w:p w:rsidR="002A1943" w:rsidRPr="009E1222" w:rsidRDefault="002A1943" w:rsidP="006A01BF">
      <w:pPr>
        <w:widowControl/>
        <w:autoSpaceDE/>
        <w:autoSpaceDN/>
        <w:ind w:left="567" w:right="649"/>
        <w:rPr>
          <w:rFonts w:eastAsia="Calibri"/>
          <w:lang w:eastAsia="es-ES"/>
        </w:rPr>
      </w:pPr>
      <w:r w:rsidRPr="009E1222">
        <w:rPr>
          <w:rFonts w:eastAsia="Calibri"/>
          <w:b/>
          <w:lang w:eastAsia="es-ES"/>
        </w:rPr>
        <w:t>5.2.</w:t>
      </w:r>
      <w:r w:rsidRPr="009E1222">
        <w:rPr>
          <w:rFonts w:eastAsia="Calibri"/>
          <w:lang w:eastAsia="es-ES"/>
        </w:rPr>
        <w:t xml:space="preserve"> </w:t>
      </w:r>
      <w:r w:rsidRPr="009E1222">
        <w:rPr>
          <w:rFonts w:eastAsia="Calibri"/>
          <w:lang w:eastAsia="es-ES"/>
        </w:rPr>
        <w:tab/>
      </w:r>
      <w:r w:rsidRPr="009E1222">
        <w:rPr>
          <w:rFonts w:eastAsia="Calibri"/>
          <w:b/>
          <w:lang w:eastAsia="es-ES"/>
        </w:rPr>
        <w:t>Técnicas</w:t>
      </w:r>
      <w:r w:rsidRPr="009E1222">
        <w:rPr>
          <w:rFonts w:eastAsia="Calibri"/>
          <w:lang w:eastAsia="es-ES"/>
        </w:rPr>
        <w:t xml:space="preserve"> </w:t>
      </w: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Tareas sobre temas específicos</w:t>
      </w: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Foros</w:t>
      </w:r>
    </w:p>
    <w:p w:rsidR="002A1943" w:rsidRPr="009E1222" w:rsidRDefault="002A1943" w:rsidP="006A01BF">
      <w:pPr>
        <w:widowControl/>
        <w:adjustRightInd w:val="0"/>
        <w:ind w:left="567" w:right="649"/>
        <w:jc w:val="both"/>
        <w:rPr>
          <w:rFonts w:eastAsia="Calibri"/>
          <w:lang w:eastAsia="es-ES"/>
        </w:rPr>
      </w:pPr>
      <w:r w:rsidRPr="009E1222">
        <w:rPr>
          <w:rFonts w:eastAsia="Calibri"/>
          <w:lang w:eastAsia="es-ES"/>
        </w:rPr>
        <w:t>Trabajo en equipo para investigación bibliográfica. Chat. Conversatorios (Guasap)</w:t>
      </w:r>
    </w:p>
    <w:p w:rsidR="002A1943" w:rsidRPr="009E1222" w:rsidRDefault="002A1943" w:rsidP="006A01BF">
      <w:pPr>
        <w:widowControl/>
        <w:tabs>
          <w:tab w:val="left" w:pos="1980"/>
        </w:tabs>
        <w:adjustRightInd w:val="0"/>
        <w:ind w:left="567" w:right="649"/>
        <w:jc w:val="both"/>
        <w:rPr>
          <w:rFonts w:eastAsia="Calibri"/>
          <w:lang w:eastAsia="es-ES"/>
        </w:rPr>
      </w:pPr>
    </w:p>
    <w:p w:rsidR="002A1943" w:rsidRPr="009E1222" w:rsidRDefault="002A1943" w:rsidP="006A01BF">
      <w:pPr>
        <w:widowControl/>
        <w:numPr>
          <w:ilvl w:val="0"/>
          <w:numId w:val="19"/>
        </w:numPr>
        <w:autoSpaceDE/>
        <w:autoSpaceDN/>
        <w:spacing w:after="160" w:line="259" w:lineRule="auto"/>
        <w:ind w:left="567" w:right="649" w:firstLine="0"/>
        <w:contextualSpacing/>
        <w:jc w:val="both"/>
        <w:rPr>
          <w:rFonts w:eastAsia="Calibri"/>
          <w:b/>
          <w:lang w:eastAsia="es-ES"/>
        </w:rPr>
      </w:pPr>
      <w:r w:rsidRPr="009E1222">
        <w:rPr>
          <w:rFonts w:eastAsia="Calibri"/>
          <w:b/>
          <w:lang w:eastAsia="es-ES"/>
        </w:rPr>
        <w:t>RECURSOS DIDÁCTICOS</w:t>
      </w:r>
    </w:p>
    <w:p w:rsidR="002A1943" w:rsidRPr="009E1222" w:rsidRDefault="002A1943" w:rsidP="006A01BF">
      <w:pPr>
        <w:widowControl/>
        <w:autoSpaceDE/>
        <w:autoSpaceDN/>
        <w:ind w:left="567" w:right="649"/>
        <w:contextualSpacing/>
        <w:jc w:val="both"/>
        <w:rPr>
          <w:rFonts w:eastAsia="Calibri"/>
          <w:b/>
          <w:lang w:eastAsia="es-ES"/>
        </w:rPr>
      </w:pPr>
    </w:p>
    <w:p w:rsidR="002A1943" w:rsidRPr="009E1222" w:rsidRDefault="002A1943" w:rsidP="006A01BF">
      <w:pPr>
        <w:widowControl/>
        <w:tabs>
          <w:tab w:val="left" w:pos="709"/>
        </w:tabs>
        <w:autoSpaceDE/>
        <w:autoSpaceDN/>
        <w:ind w:left="567" w:right="649"/>
        <w:contextualSpacing/>
        <w:jc w:val="both"/>
        <w:rPr>
          <w:rFonts w:eastAsia="Calibri"/>
          <w:lang w:eastAsia="es-ES"/>
        </w:rPr>
      </w:pPr>
      <w:r w:rsidRPr="009E1222">
        <w:rPr>
          <w:rFonts w:eastAsia="Calibri"/>
          <w:b/>
          <w:lang w:eastAsia="es-ES"/>
        </w:rPr>
        <w:t>Del docente:</w:t>
      </w:r>
      <w:r w:rsidRPr="009E1222">
        <w:rPr>
          <w:rFonts w:eastAsia="Calibri"/>
          <w:lang w:eastAsia="es-ES"/>
        </w:rPr>
        <w:t xml:space="preserve"> </w:t>
      </w:r>
    </w:p>
    <w:p w:rsidR="003728E4" w:rsidRDefault="003728E4" w:rsidP="006A01BF">
      <w:pPr>
        <w:widowControl/>
        <w:autoSpaceDE/>
        <w:autoSpaceDN/>
        <w:ind w:left="567" w:right="649"/>
        <w:jc w:val="both"/>
        <w:rPr>
          <w:rFonts w:eastAsia="Calibri"/>
          <w:lang w:eastAsia="es-ES"/>
        </w:rPr>
      </w:pPr>
      <w:r>
        <w:rPr>
          <w:rFonts w:eastAsia="Calibri"/>
          <w:lang w:eastAsia="es-ES"/>
        </w:rPr>
        <w:t>Lectura de literatura especializada física y virtual</w:t>
      </w:r>
      <w:r w:rsidR="000C7F17">
        <w:rPr>
          <w:rFonts w:eastAsia="Calibri"/>
          <w:lang w:eastAsia="es-ES"/>
        </w:rPr>
        <w:t>, Biblioteca virtual y repositorio de la UNE</w:t>
      </w:r>
    </w:p>
    <w:p w:rsidR="002A1943" w:rsidRPr="009E1222" w:rsidRDefault="003728E4" w:rsidP="000C7F17">
      <w:pPr>
        <w:widowControl/>
        <w:autoSpaceDE/>
        <w:autoSpaceDN/>
        <w:ind w:left="567" w:right="649"/>
        <w:jc w:val="both"/>
        <w:rPr>
          <w:rFonts w:eastAsia="Calibri"/>
          <w:lang w:eastAsia="es-ES"/>
        </w:rPr>
      </w:pPr>
      <w:r>
        <w:rPr>
          <w:rFonts w:eastAsia="Calibri"/>
          <w:lang w:eastAsia="es-ES"/>
        </w:rPr>
        <w:t>E</w:t>
      </w:r>
      <w:r w:rsidR="000C7F17">
        <w:rPr>
          <w:rFonts w:eastAsia="Calibri"/>
          <w:lang w:eastAsia="es-ES"/>
        </w:rPr>
        <w:t>xposición dialógica sincrónica de</w:t>
      </w:r>
      <w:r w:rsidR="002A1943" w:rsidRPr="009E1222">
        <w:rPr>
          <w:rFonts w:eastAsia="Calibri"/>
          <w:lang w:eastAsia="es-ES"/>
        </w:rPr>
        <w:t xml:space="preserve"> los contenidos </w:t>
      </w:r>
      <w:r w:rsidR="000C7F17">
        <w:rPr>
          <w:rFonts w:eastAsia="Calibri"/>
          <w:lang w:eastAsia="es-ES"/>
        </w:rPr>
        <w:t>del sílabo,</w:t>
      </w:r>
      <w:r w:rsidR="002A1943" w:rsidRPr="009E1222">
        <w:rPr>
          <w:rFonts w:eastAsia="Calibri"/>
          <w:lang w:eastAsia="es-ES"/>
        </w:rPr>
        <w:t xml:space="preserve"> insertados a la plataforma virtual (aula virtual)</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Diapositivas ppt como recurso didáctico para las exposiciones de los contenidos programados.</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Videos referidos a temas puntuales</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Documentación oficial del caso</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Documentos pdf para lecturas de apoyo</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Buscadores académicos en Internet (repositorios, biblioteca, revistas indizadas)</w:t>
      </w:r>
    </w:p>
    <w:p w:rsidR="002A1943" w:rsidRPr="009E1222" w:rsidRDefault="002A1943" w:rsidP="006A01BF">
      <w:pPr>
        <w:widowControl/>
        <w:autoSpaceDE/>
        <w:autoSpaceDN/>
        <w:ind w:left="567" w:right="649"/>
        <w:jc w:val="both"/>
        <w:rPr>
          <w:rFonts w:eastAsia="Calibri"/>
          <w:b/>
          <w:lang w:eastAsia="es-ES"/>
        </w:rPr>
      </w:pPr>
    </w:p>
    <w:p w:rsidR="002A1943" w:rsidRPr="009E1222" w:rsidRDefault="002A1943" w:rsidP="006A01BF">
      <w:pPr>
        <w:widowControl/>
        <w:autoSpaceDE/>
        <w:autoSpaceDN/>
        <w:ind w:left="567" w:right="649"/>
        <w:contextualSpacing/>
        <w:jc w:val="both"/>
        <w:rPr>
          <w:rFonts w:eastAsia="Calibri"/>
          <w:b/>
          <w:lang w:eastAsia="es-ES"/>
        </w:rPr>
      </w:pPr>
      <w:r w:rsidRPr="009E1222">
        <w:rPr>
          <w:rFonts w:eastAsia="Calibri"/>
          <w:b/>
          <w:lang w:eastAsia="es-ES"/>
        </w:rPr>
        <w:t>De los estudiantes:</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Acceso a Internet</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Lap top o computadora personal</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Aplicativos disponible (Zoom, Skype, Classroom u otro).</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Chat-Foro</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Lectura de textos de literatura especializada referida al trabajo de investigación.</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Guía de uso del entorno virtual</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Biblioteca virtual de la UNE</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Buscadores: Scielo, Redalyc, Scopus, Google académico, etc.</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Repositorios de la UNMSM, PUCP y UNE para ubicar investigaciones nacionales</w:t>
      </w:r>
    </w:p>
    <w:p w:rsidR="002A1943" w:rsidRPr="009E1222" w:rsidRDefault="002A1943" w:rsidP="006A01BF">
      <w:pPr>
        <w:widowControl/>
        <w:autoSpaceDE/>
        <w:autoSpaceDN/>
        <w:ind w:left="567" w:right="649"/>
        <w:jc w:val="both"/>
        <w:rPr>
          <w:rFonts w:eastAsia="Calibri"/>
          <w:lang w:eastAsia="es-ES"/>
        </w:rPr>
      </w:pPr>
      <w:r w:rsidRPr="009E1222">
        <w:rPr>
          <w:rFonts w:eastAsia="Calibri"/>
          <w:lang w:eastAsia="es-ES"/>
        </w:rPr>
        <w:t>CONCYTEC: Información diversa.</w:t>
      </w:r>
    </w:p>
    <w:p w:rsidR="002A1943" w:rsidRPr="009E1222" w:rsidRDefault="002A1943" w:rsidP="006A01BF">
      <w:pPr>
        <w:widowControl/>
        <w:autoSpaceDE/>
        <w:autoSpaceDN/>
        <w:ind w:left="567" w:right="649"/>
        <w:jc w:val="both"/>
        <w:rPr>
          <w:rFonts w:eastAsia="Calibri"/>
          <w:lang w:eastAsia="es-ES"/>
        </w:rPr>
      </w:pPr>
    </w:p>
    <w:p w:rsidR="002A1943" w:rsidRPr="009E1222" w:rsidRDefault="002A1943" w:rsidP="006A01BF">
      <w:pPr>
        <w:widowControl/>
        <w:autoSpaceDE/>
        <w:autoSpaceDN/>
        <w:ind w:left="567" w:right="649"/>
        <w:jc w:val="both"/>
        <w:rPr>
          <w:b/>
          <w:lang w:eastAsia="es-ES"/>
        </w:rPr>
      </w:pPr>
      <w:r w:rsidRPr="009E1222">
        <w:rPr>
          <w:b/>
          <w:lang w:eastAsia="es-ES"/>
        </w:rPr>
        <w:t xml:space="preserve">                                                                           6     </w:t>
      </w:r>
    </w:p>
    <w:p w:rsidR="002A1943" w:rsidRPr="009E1222" w:rsidRDefault="002A1943" w:rsidP="006A01BF">
      <w:pPr>
        <w:widowControl/>
        <w:autoSpaceDE/>
        <w:autoSpaceDN/>
        <w:ind w:left="567" w:right="649"/>
        <w:jc w:val="both"/>
        <w:rPr>
          <w:b/>
          <w:lang w:eastAsia="es-ES"/>
        </w:rPr>
      </w:pPr>
      <w:r w:rsidRPr="009E1222">
        <w:rPr>
          <w:lang w:eastAsia="es-ES"/>
        </w:rPr>
        <w:lastRenderedPageBreak/>
        <w:t xml:space="preserve">                 </w:t>
      </w:r>
      <w:r w:rsidR="00EC7665" w:rsidRPr="009E1222">
        <w:rPr>
          <w:lang w:eastAsia="es-ES"/>
        </w:rPr>
        <w:t xml:space="preserve">                              </w:t>
      </w:r>
    </w:p>
    <w:p w:rsidR="002A1943" w:rsidRPr="009E1222" w:rsidRDefault="002A1943" w:rsidP="006A01BF">
      <w:pPr>
        <w:widowControl/>
        <w:autoSpaceDE/>
        <w:autoSpaceDN/>
        <w:spacing w:after="160" w:line="259" w:lineRule="auto"/>
        <w:ind w:left="567" w:right="649"/>
        <w:rPr>
          <w:rFonts w:eastAsia="Calibri"/>
          <w:b/>
          <w:lang w:val="es-PE"/>
        </w:rPr>
      </w:pPr>
      <w:r w:rsidRPr="009E1222">
        <w:rPr>
          <w:rFonts w:eastAsia="Calibri"/>
          <w:b/>
          <w:lang w:val="es-PE"/>
        </w:rPr>
        <w:t>Referencias bibliográficas</w:t>
      </w:r>
    </w:p>
    <w:p w:rsidR="005B1CBF" w:rsidRDefault="00852F50" w:rsidP="003A13E1">
      <w:pPr>
        <w:tabs>
          <w:tab w:val="left" w:pos="1518"/>
          <w:tab w:val="left" w:pos="1519"/>
        </w:tabs>
        <w:spacing w:before="23" w:line="242" w:lineRule="auto"/>
        <w:ind w:left="567" w:right="1533"/>
      </w:pPr>
      <w:r>
        <w:t>Arias, M.</w:t>
      </w:r>
      <w:r w:rsidR="003F3B69">
        <w:t xml:space="preserve"> y Navarro, </w:t>
      </w:r>
      <w:r>
        <w:t>M (</w:t>
      </w:r>
      <w:r w:rsidR="003F3B69">
        <w:t xml:space="preserve">2017). Epistemología, Ciencia Y Educación </w:t>
      </w:r>
      <w:r w:rsidR="005B1CBF">
        <w:t>Científica</w:t>
      </w:r>
      <w:r w:rsidR="003F3B69">
        <w:t xml:space="preserve">: premisas, cuestionamientos y reflexiones para pensar en la cultura científica. </w:t>
      </w:r>
      <w:r w:rsidR="005B1CBF">
        <w:t>Disponible</w:t>
      </w:r>
      <w:r w:rsidR="003F3B69">
        <w:t xml:space="preserve"> en la revista </w:t>
      </w:r>
      <w:r w:rsidR="003F3B69" w:rsidRPr="005B1CBF">
        <w:rPr>
          <w:i/>
        </w:rPr>
        <w:t>Actualidades investigativas</w:t>
      </w:r>
      <w:r w:rsidR="005B1CBF" w:rsidRPr="005B1CBF">
        <w:rPr>
          <w:i/>
        </w:rPr>
        <w:t xml:space="preserve"> en educación</w:t>
      </w:r>
      <w:r w:rsidR="005B1CBF">
        <w:t>. Recuperado en http//revista.inie.vcr.ac.cr/issn1409473.</w:t>
      </w:r>
    </w:p>
    <w:p w:rsidR="005B1CBF" w:rsidRDefault="005B1CBF" w:rsidP="003A13E1">
      <w:pPr>
        <w:tabs>
          <w:tab w:val="left" w:pos="1518"/>
          <w:tab w:val="left" w:pos="1519"/>
        </w:tabs>
        <w:spacing w:before="23" w:line="242" w:lineRule="auto"/>
        <w:ind w:left="567" w:right="1533"/>
      </w:pPr>
      <w:r>
        <w:t>Bedoya, J. (2014). Epistemología y Pedagogía. Ensayo histórico crítico sobre el objeto y método pedagógicos. Bogotá: ISNP, CEP, Banco de la República.</w:t>
      </w:r>
    </w:p>
    <w:p w:rsidR="00C27FB9" w:rsidRDefault="00C27FB9" w:rsidP="003A13E1">
      <w:pPr>
        <w:tabs>
          <w:tab w:val="left" w:pos="1518"/>
          <w:tab w:val="left" w:pos="1519"/>
        </w:tabs>
        <w:spacing w:before="23" w:line="242" w:lineRule="auto"/>
        <w:ind w:left="567" w:right="1533"/>
      </w:pPr>
      <w:r w:rsidRPr="002971FD">
        <w:t>C</w:t>
      </w:r>
      <w:r w:rsidR="002971FD" w:rsidRPr="002971FD">
        <w:t>ochachi,</w:t>
      </w:r>
      <w:r w:rsidRPr="002971FD">
        <w:t xml:space="preserve"> Jesús </w:t>
      </w:r>
      <w:r w:rsidR="003F3B69" w:rsidRPr="002971FD">
        <w:t>N.</w:t>
      </w:r>
      <w:r w:rsidR="003F3B69">
        <w:t xml:space="preserve"> (</w:t>
      </w:r>
      <w:r w:rsidRPr="002971FD">
        <w:t>2008</w:t>
      </w:r>
      <w:r w:rsidR="003F3B69">
        <w:t>)</w:t>
      </w:r>
      <w:r w:rsidRPr="002971FD">
        <w:t>. Situación epistemológica de la Pedagogías:</w:t>
      </w:r>
      <w:r w:rsidRPr="002971FD">
        <w:rPr>
          <w:spacing w:val="-57"/>
        </w:rPr>
        <w:t xml:space="preserve"> </w:t>
      </w:r>
      <w:r w:rsidRPr="002971FD">
        <w:t>discusiones</w:t>
      </w:r>
      <w:r w:rsidRPr="002971FD">
        <w:rPr>
          <w:spacing w:val="-1"/>
        </w:rPr>
        <w:t xml:space="preserve"> </w:t>
      </w:r>
      <w:r w:rsidRPr="002971FD">
        <w:t>actuales</w:t>
      </w:r>
      <w:r w:rsidRPr="002971FD">
        <w:rPr>
          <w:spacing w:val="4"/>
        </w:rPr>
        <w:t xml:space="preserve"> </w:t>
      </w:r>
      <w:r w:rsidRPr="002971FD">
        <w:t>y</w:t>
      </w:r>
      <w:r w:rsidRPr="002971FD">
        <w:rPr>
          <w:spacing w:val="-5"/>
        </w:rPr>
        <w:t xml:space="preserve"> </w:t>
      </w:r>
      <w:r w:rsidRPr="002971FD">
        <w:t>perspectivas.</w:t>
      </w:r>
      <w:r w:rsidRPr="002971FD">
        <w:rPr>
          <w:spacing w:val="1"/>
        </w:rPr>
        <w:t xml:space="preserve"> </w:t>
      </w:r>
      <w:r w:rsidRPr="002971FD">
        <w:t>Lima</w:t>
      </w:r>
      <w:r w:rsidRPr="002971FD">
        <w:rPr>
          <w:spacing w:val="-1"/>
        </w:rPr>
        <w:t xml:space="preserve"> </w:t>
      </w:r>
      <w:r w:rsidRPr="002971FD">
        <w:t>Perú: UIGV</w:t>
      </w:r>
    </w:p>
    <w:p w:rsidR="002971FD" w:rsidRPr="009E1222" w:rsidRDefault="002971FD" w:rsidP="002971FD">
      <w:pPr>
        <w:widowControl/>
        <w:autoSpaceDE/>
        <w:autoSpaceDN/>
        <w:ind w:left="567" w:right="649"/>
        <w:jc w:val="both"/>
        <w:rPr>
          <w:rFonts w:eastAsia="Calibri"/>
          <w:lang w:val="es-PE"/>
        </w:rPr>
      </w:pPr>
      <w:r w:rsidRPr="009E1222">
        <w:rPr>
          <w:rFonts w:eastAsia="Calibri"/>
          <w:lang w:val="es-PE"/>
        </w:rPr>
        <w:t>Costa, I.C.; López, L. y Taberner, J. (2000). Pluralismo epistemológico, ciencia participativa y diálogo de saberes como medio de renovación cultural. En Cultura y Educación, 17/18, 191-187.</w:t>
      </w:r>
    </w:p>
    <w:p w:rsidR="002971FD" w:rsidRPr="002971FD" w:rsidRDefault="002971FD" w:rsidP="003A13E1">
      <w:pPr>
        <w:tabs>
          <w:tab w:val="left" w:pos="1518"/>
          <w:tab w:val="left" w:pos="1519"/>
        </w:tabs>
        <w:spacing w:before="23" w:line="242" w:lineRule="auto"/>
        <w:ind w:left="567" w:right="1533"/>
      </w:pPr>
      <w:r w:rsidRPr="009E1222">
        <w:rPr>
          <w:rFonts w:eastAsia="Calibri"/>
          <w:lang w:val="es-PE"/>
        </w:rPr>
        <w:t>Echeverría, J. (2003). La revolución tecnocientífica. Madrid: Fondo de Cultura Económica</w:t>
      </w:r>
    </w:p>
    <w:p w:rsidR="003F3B69" w:rsidRDefault="003F3B69" w:rsidP="003F3B69">
      <w:pPr>
        <w:ind w:left="-426" w:firstLine="993"/>
        <w:jc w:val="both"/>
        <w:rPr>
          <w:lang w:val="en-US"/>
        </w:rPr>
      </w:pPr>
      <w:r w:rsidRPr="006840A6">
        <w:rPr>
          <w:lang w:val="en-US"/>
        </w:rPr>
        <w:t xml:space="preserve">Giroux, Henry A. (1988). </w:t>
      </w:r>
      <w:r w:rsidRPr="006840A6">
        <w:t xml:space="preserve">Hacia una pedagogía crítica del aprendizaje. </w:t>
      </w:r>
      <w:r w:rsidRPr="006840A6">
        <w:rPr>
          <w:lang w:val="en-US"/>
        </w:rPr>
        <w:t>Barcelona: Paidós</w:t>
      </w:r>
      <w:r>
        <w:rPr>
          <w:lang w:val="en-US"/>
        </w:rPr>
        <w:t>.</w:t>
      </w:r>
    </w:p>
    <w:p w:rsidR="003F3B69" w:rsidRPr="003F3B69" w:rsidRDefault="00852F50" w:rsidP="003F3B69">
      <w:pPr>
        <w:ind w:left="-426" w:firstLine="993"/>
        <w:jc w:val="both"/>
        <w:rPr>
          <w:lang w:val="en-US"/>
        </w:rPr>
      </w:pPr>
      <w:r>
        <w:rPr>
          <w:lang w:val="en-US"/>
        </w:rPr>
        <w:t>Gadotti, Moacir819989. Histori</w:t>
      </w:r>
      <w:r w:rsidR="003F3B69">
        <w:rPr>
          <w:lang w:val="en-US"/>
        </w:rPr>
        <w:t>a de las ideas pedagógicas. Madrid: Siglo XX Editores</w:t>
      </w:r>
    </w:p>
    <w:p w:rsidR="00C27FB9" w:rsidRPr="002971FD" w:rsidRDefault="00C27FB9" w:rsidP="003A13E1">
      <w:pPr>
        <w:tabs>
          <w:tab w:val="left" w:pos="1518"/>
          <w:tab w:val="left" w:pos="1519"/>
        </w:tabs>
        <w:spacing w:before="26"/>
        <w:ind w:left="567" w:right="580"/>
      </w:pPr>
      <w:r w:rsidRPr="002971FD">
        <w:t>P</w:t>
      </w:r>
      <w:r w:rsidR="002971FD" w:rsidRPr="002971FD">
        <w:t>eñaloza</w:t>
      </w:r>
      <w:r w:rsidRPr="002971FD">
        <w:t xml:space="preserve"> R</w:t>
      </w:r>
      <w:r w:rsidR="005B1CBF" w:rsidRPr="002971FD">
        <w:t xml:space="preserve">amella, </w:t>
      </w:r>
      <w:r w:rsidR="00852F50" w:rsidRPr="002971FD">
        <w:t>Walter</w:t>
      </w:r>
      <w:r w:rsidR="005B1CBF" w:rsidRPr="002971FD">
        <w:t xml:space="preserve">. </w:t>
      </w:r>
      <w:r w:rsidR="005B1CBF">
        <w:t>(</w:t>
      </w:r>
      <w:r w:rsidR="005B1CBF" w:rsidRPr="002971FD">
        <w:t>1989</w:t>
      </w:r>
      <w:r w:rsidR="005B1CBF">
        <w:t>)</w:t>
      </w:r>
      <w:r w:rsidR="005B1CBF" w:rsidRPr="002971FD">
        <w:t>. la cantuta una experiencia en educación.</w:t>
      </w:r>
      <w:r w:rsidR="005B1CBF" w:rsidRPr="002971FD">
        <w:rPr>
          <w:spacing w:val="-57"/>
        </w:rPr>
        <w:t xml:space="preserve"> </w:t>
      </w:r>
      <w:r w:rsidR="005B1CBF">
        <w:t>L</w:t>
      </w:r>
      <w:r w:rsidR="005B1CBF" w:rsidRPr="002971FD">
        <w:t>ima</w:t>
      </w:r>
      <w:r w:rsidR="005B1CBF" w:rsidRPr="002971FD">
        <w:rPr>
          <w:spacing w:val="-2"/>
        </w:rPr>
        <w:t xml:space="preserve"> </w:t>
      </w:r>
      <w:r w:rsidR="005B1CBF" w:rsidRPr="002971FD">
        <w:t>Perú:</w:t>
      </w:r>
      <w:r w:rsidR="005B1CBF" w:rsidRPr="002971FD">
        <w:rPr>
          <w:spacing w:val="1"/>
        </w:rPr>
        <w:t xml:space="preserve"> </w:t>
      </w:r>
      <w:r w:rsidR="005B1CBF">
        <w:t>I</w:t>
      </w:r>
      <w:r w:rsidR="005B1CBF" w:rsidRPr="002971FD">
        <w:t>ndustrial</w:t>
      </w:r>
      <w:r w:rsidR="005B1CBF" w:rsidRPr="002971FD">
        <w:rPr>
          <w:spacing w:val="-3"/>
        </w:rPr>
        <w:t xml:space="preserve"> </w:t>
      </w:r>
      <w:r w:rsidR="005B1CBF">
        <w:t>G</w:t>
      </w:r>
      <w:r w:rsidR="005B1CBF" w:rsidRPr="002971FD">
        <w:t xml:space="preserve">ráfica </w:t>
      </w:r>
      <w:r w:rsidRPr="002971FD">
        <w:t>S.A.</w:t>
      </w:r>
    </w:p>
    <w:p w:rsidR="00C27FB9" w:rsidRPr="002971FD" w:rsidRDefault="002971FD" w:rsidP="003A13E1">
      <w:pPr>
        <w:tabs>
          <w:tab w:val="left" w:pos="1518"/>
          <w:tab w:val="left" w:pos="1519"/>
        </w:tabs>
        <w:ind w:left="567" w:right="681"/>
      </w:pPr>
      <w:r w:rsidRPr="002971FD">
        <w:t>Rodríguez,</w:t>
      </w:r>
      <w:r w:rsidR="00C27FB9" w:rsidRPr="002971FD">
        <w:t xml:space="preserve"> Alberto. </w:t>
      </w:r>
      <w:r w:rsidR="003F3B69">
        <w:t>(</w:t>
      </w:r>
      <w:r w:rsidR="00C27FB9" w:rsidRPr="002971FD">
        <w:t>1998</w:t>
      </w:r>
      <w:r w:rsidR="003F3B69">
        <w:t>)</w:t>
      </w:r>
      <w:r w:rsidR="00C27FB9" w:rsidRPr="002971FD">
        <w:t>. Los orígenes de la teoría pedagógica en México.</w:t>
      </w:r>
      <w:r w:rsidR="00C27FB9" w:rsidRPr="002971FD">
        <w:rPr>
          <w:spacing w:val="1"/>
        </w:rPr>
        <w:t xml:space="preserve"> </w:t>
      </w:r>
      <w:r w:rsidR="00C27FB9" w:rsidRPr="002971FD">
        <w:t>Elementos para una construcción didáctica. UNAM. Recuperado el 26/8/2021 de:</w:t>
      </w:r>
      <w:r w:rsidR="00C27FB9" w:rsidRPr="002971FD">
        <w:rPr>
          <w:spacing w:val="1"/>
        </w:rPr>
        <w:t xml:space="preserve"> </w:t>
      </w:r>
      <w:r w:rsidR="00C27FB9" w:rsidRPr="002971FD">
        <w:rPr>
          <w:spacing w:val="-1"/>
        </w:rPr>
        <w:t>https://books.google.com.pe/books?id=CtpMkTLzfHUC&amp;pg=PA183&amp;dq=pedagogia</w:t>
      </w:r>
    </w:p>
    <w:p w:rsidR="003A13E1" w:rsidRPr="002971FD" w:rsidRDefault="00C27FB9" w:rsidP="005B1CBF">
      <w:pPr>
        <w:pStyle w:val="Textoindependiente"/>
        <w:ind w:left="567"/>
        <w:rPr>
          <w:sz w:val="22"/>
          <w:szCs w:val="22"/>
        </w:rPr>
      </w:pPr>
      <w:r w:rsidRPr="002971FD">
        <w:rPr>
          <w:sz w:val="22"/>
          <w:szCs w:val="22"/>
        </w:rPr>
        <w:t>+</w:t>
      </w:r>
      <w:r w:rsidR="003A13E1" w:rsidRPr="002971FD">
        <w:rPr>
          <w:sz w:val="22"/>
          <w:szCs w:val="22"/>
        </w:rPr>
        <w:t>general&amp;hl=es</w:t>
      </w:r>
    </w:p>
    <w:p w:rsidR="00C27FB9" w:rsidRPr="002971FD" w:rsidRDefault="00C27FB9" w:rsidP="003A13E1">
      <w:pPr>
        <w:tabs>
          <w:tab w:val="left" w:pos="1518"/>
          <w:tab w:val="left" w:pos="1519"/>
        </w:tabs>
        <w:spacing w:before="3"/>
        <w:ind w:left="567"/>
      </w:pPr>
      <w:r w:rsidRPr="002971FD">
        <w:t>V</w:t>
      </w:r>
      <w:r w:rsidR="002971FD" w:rsidRPr="002971FD">
        <w:t>ega</w:t>
      </w:r>
      <w:r w:rsidR="002971FD" w:rsidRPr="002971FD">
        <w:rPr>
          <w:spacing w:val="-1"/>
        </w:rPr>
        <w:t xml:space="preserve"> </w:t>
      </w:r>
      <w:r w:rsidRPr="002971FD">
        <w:t>P</w:t>
      </w:r>
      <w:r w:rsidR="002971FD" w:rsidRPr="002971FD">
        <w:t>orras</w:t>
      </w:r>
      <w:r w:rsidRPr="002971FD">
        <w:t>, Pablo,</w:t>
      </w:r>
      <w:r w:rsidRPr="002971FD">
        <w:rPr>
          <w:spacing w:val="-2"/>
        </w:rPr>
        <w:t xml:space="preserve"> </w:t>
      </w:r>
      <w:r w:rsidR="003F3B69">
        <w:rPr>
          <w:spacing w:val="-2"/>
        </w:rPr>
        <w:t>(</w:t>
      </w:r>
      <w:r w:rsidRPr="002971FD">
        <w:t>2009</w:t>
      </w:r>
      <w:r w:rsidR="003F3B69">
        <w:t>)</w:t>
      </w:r>
      <w:r w:rsidRPr="002971FD">
        <w:t>.</w:t>
      </w:r>
      <w:r w:rsidRPr="002971FD">
        <w:rPr>
          <w:spacing w:val="-2"/>
        </w:rPr>
        <w:t xml:space="preserve"> </w:t>
      </w:r>
      <w:r w:rsidRPr="002971FD">
        <w:t>Pedagogía</w:t>
      </w:r>
      <w:r w:rsidRPr="002971FD">
        <w:rPr>
          <w:spacing w:val="-2"/>
        </w:rPr>
        <w:t xml:space="preserve"> </w:t>
      </w:r>
      <w:r w:rsidRPr="002971FD">
        <w:t>General, Lima</w:t>
      </w:r>
      <w:r w:rsidRPr="002971FD">
        <w:rPr>
          <w:spacing w:val="-3"/>
        </w:rPr>
        <w:t xml:space="preserve"> </w:t>
      </w:r>
      <w:r w:rsidRPr="002971FD">
        <w:t>Perú:</w:t>
      </w:r>
      <w:r w:rsidRPr="002971FD">
        <w:rPr>
          <w:spacing w:val="-2"/>
        </w:rPr>
        <w:t xml:space="preserve"> </w:t>
      </w:r>
      <w:r w:rsidRPr="002971FD">
        <w:t>USMP.</w:t>
      </w:r>
    </w:p>
    <w:p w:rsidR="00C27FB9" w:rsidRPr="002971FD" w:rsidRDefault="00C27FB9" w:rsidP="003A13E1">
      <w:pPr>
        <w:tabs>
          <w:tab w:val="left" w:pos="1518"/>
          <w:tab w:val="left" w:pos="1519"/>
        </w:tabs>
        <w:spacing w:before="24"/>
        <w:ind w:left="567" w:right="1254"/>
      </w:pPr>
      <w:r w:rsidRPr="002971FD">
        <w:t>V</w:t>
      </w:r>
      <w:r w:rsidR="002971FD" w:rsidRPr="002971FD">
        <w:t>era,</w:t>
      </w:r>
      <w:r w:rsidRPr="002971FD">
        <w:t xml:space="preserve"> Mirella del Pilar y Otros </w:t>
      </w:r>
      <w:r w:rsidR="003F3B69">
        <w:t>(</w:t>
      </w:r>
      <w:r w:rsidRPr="002971FD">
        <w:t>2000</w:t>
      </w:r>
      <w:r w:rsidR="003F3B69">
        <w:t>)</w:t>
      </w:r>
      <w:r w:rsidRPr="002971FD">
        <w:t>. Fundamentos teóricos de las bases</w:t>
      </w:r>
      <w:r w:rsidRPr="002971FD">
        <w:rPr>
          <w:spacing w:val="1"/>
        </w:rPr>
        <w:t xml:space="preserve"> </w:t>
      </w:r>
      <w:r w:rsidRPr="002971FD">
        <w:t>epistemológicas de la Pedagogía: Análisis crítico. Riobanba Ecuador: UNACH.</w:t>
      </w:r>
      <w:r w:rsidRPr="002971FD">
        <w:rPr>
          <w:spacing w:val="-57"/>
        </w:rPr>
        <w:t xml:space="preserve"> </w:t>
      </w:r>
      <w:r w:rsidRPr="002971FD">
        <w:t>Recuperado el 23/11/2020 de: file:///C:/Users/USER/Downloads/Dialnet-</w:t>
      </w:r>
      <w:r w:rsidRPr="002971FD">
        <w:rPr>
          <w:spacing w:val="1"/>
        </w:rPr>
        <w:t xml:space="preserve"> </w:t>
      </w:r>
      <w:r w:rsidRPr="002971FD">
        <w:t>FundamentoTeoricoDeLasBasesEpistemologicasDeLaPeda-6245321.pdf</w:t>
      </w:r>
    </w:p>
    <w:p w:rsidR="00C27FB9" w:rsidRPr="002971FD" w:rsidRDefault="002971FD" w:rsidP="003A13E1">
      <w:pPr>
        <w:tabs>
          <w:tab w:val="left" w:pos="1518"/>
          <w:tab w:val="left" w:pos="1519"/>
        </w:tabs>
        <w:spacing w:before="29"/>
        <w:ind w:left="567"/>
      </w:pPr>
      <w:r w:rsidRPr="002971FD">
        <w:t>Rodríguez,</w:t>
      </w:r>
      <w:r w:rsidR="00C27FB9" w:rsidRPr="002971FD">
        <w:rPr>
          <w:spacing w:val="-1"/>
        </w:rPr>
        <w:t xml:space="preserve"> </w:t>
      </w:r>
      <w:r w:rsidRPr="002971FD">
        <w:t xml:space="preserve">Walabonso </w:t>
      </w:r>
      <w:r w:rsidR="003F3B69">
        <w:rPr>
          <w:spacing w:val="-2"/>
        </w:rPr>
        <w:t>(</w:t>
      </w:r>
      <w:r w:rsidR="00C27FB9" w:rsidRPr="002971FD">
        <w:t>1990</w:t>
      </w:r>
      <w:r w:rsidR="003F3B69">
        <w:t>)</w:t>
      </w:r>
      <w:r w:rsidR="00C27FB9" w:rsidRPr="002971FD">
        <w:t>.</w:t>
      </w:r>
      <w:r w:rsidR="00C27FB9" w:rsidRPr="002971FD">
        <w:rPr>
          <w:spacing w:val="-1"/>
        </w:rPr>
        <w:t xml:space="preserve"> </w:t>
      </w:r>
      <w:r w:rsidR="00C27FB9" w:rsidRPr="002971FD">
        <w:t>Pedagogía</w:t>
      </w:r>
      <w:r w:rsidR="00C27FB9" w:rsidRPr="002971FD">
        <w:rPr>
          <w:spacing w:val="-1"/>
        </w:rPr>
        <w:t xml:space="preserve"> </w:t>
      </w:r>
      <w:r w:rsidR="00C27FB9" w:rsidRPr="002971FD">
        <w:t>General, Lima</w:t>
      </w:r>
      <w:r w:rsidR="00C27FB9" w:rsidRPr="002971FD">
        <w:rPr>
          <w:spacing w:val="-2"/>
        </w:rPr>
        <w:t xml:space="preserve"> </w:t>
      </w:r>
      <w:r w:rsidR="00C27FB9" w:rsidRPr="002971FD">
        <w:t>Perú: UNE.</w:t>
      </w:r>
    </w:p>
    <w:p w:rsidR="00C27FB9" w:rsidRDefault="00C27FB9" w:rsidP="003A13E1">
      <w:pPr>
        <w:tabs>
          <w:tab w:val="left" w:pos="1518"/>
          <w:tab w:val="left" w:pos="1519"/>
        </w:tabs>
        <w:spacing w:before="24"/>
        <w:ind w:left="567"/>
      </w:pPr>
    </w:p>
    <w:p w:rsidR="0001382B" w:rsidRPr="0001382B" w:rsidRDefault="0001382B" w:rsidP="0001382B">
      <w:pPr>
        <w:tabs>
          <w:tab w:val="left" w:pos="1518"/>
          <w:tab w:val="left" w:pos="1519"/>
        </w:tabs>
        <w:spacing w:before="24"/>
        <w:ind w:left="567"/>
        <w:rPr>
          <w:b/>
          <w:lang w:val="es-PE"/>
        </w:rPr>
      </w:pPr>
      <w:r w:rsidRPr="0001382B">
        <w:rPr>
          <w:b/>
          <w:lang w:val="es-PE"/>
        </w:rPr>
        <w:t>LINKS REVISTAS Y ARTÍCULOS</w:t>
      </w:r>
      <w:r>
        <w:rPr>
          <w:b/>
          <w:lang w:val="es-PE"/>
        </w:rPr>
        <w:t>:</w:t>
      </w:r>
    </w:p>
    <w:p w:rsidR="0001382B" w:rsidRDefault="0001382B" w:rsidP="0001382B">
      <w:pPr>
        <w:tabs>
          <w:tab w:val="left" w:pos="1518"/>
          <w:tab w:val="left" w:pos="1519"/>
        </w:tabs>
        <w:spacing w:before="24"/>
        <w:ind w:left="567"/>
        <w:rPr>
          <w:b/>
          <w:bCs/>
          <w:lang w:val="es-PE"/>
        </w:rPr>
      </w:pPr>
    </w:p>
    <w:p w:rsidR="0001382B" w:rsidRPr="0001382B" w:rsidRDefault="0001382B" w:rsidP="0001382B">
      <w:pPr>
        <w:tabs>
          <w:tab w:val="left" w:pos="1518"/>
          <w:tab w:val="left" w:pos="1519"/>
        </w:tabs>
        <w:spacing w:before="24"/>
        <w:ind w:left="567"/>
        <w:rPr>
          <w:b/>
          <w:lang w:val="es-PE"/>
        </w:rPr>
      </w:pPr>
      <w:r w:rsidRPr="0001382B">
        <w:rPr>
          <w:b/>
          <w:bCs/>
          <w:lang w:val="es-PE"/>
        </w:rPr>
        <w:t>La pedagogía como ciencia humanista: conocimiento de síntesis, complejidad y pluridisciplinariedad</w:t>
      </w:r>
    </w:p>
    <w:p w:rsidR="0001382B" w:rsidRPr="0001382B" w:rsidRDefault="00852F50" w:rsidP="0001382B">
      <w:pPr>
        <w:tabs>
          <w:tab w:val="left" w:pos="1518"/>
          <w:tab w:val="left" w:pos="1519"/>
        </w:tabs>
        <w:spacing w:before="24"/>
        <w:ind w:left="567"/>
        <w:rPr>
          <w:b/>
          <w:lang w:val="es-PE"/>
        </w:rPr>
      </w:pPr>
      <w:hyperlink r:id="rId13" w:history="1">
        <w:r w:rsidR="0001382B" w:rsidRPr="0001382B">
          <w:rPr>
            <w:rStyle w:val="Hipervnculo"/>
            <w:b/>
            <w:lang w:val="es-PE"/>
          </w:rPr>
          <w:t>http://ve.scielo.org/scielo.php?script=sci_arttext&amp;pid=S0798-97922004000100005</w:t>
        </w:r>
      </w:hyperlink>
    </w:p>
    <w:p w:rsidR="0001382B" w:rsidRDefault="0001382B" w:rsidP="0001382B">
      <w:pPr>
        <w:tabs>
          <w:tab w:val="left" w:pos="1518"/>
          <w:tab w:val="left" w:pos="1519"/>
        </w:tabs>
        <w:spacing w:before="24"/>
        <w:ind w:left="567"/>
        <w:rPr>
          <w:lang w:val="es-PE"/>
        </w:rPr>
      </w:pPr>
    </w:p>
    <w:p w:rsidR="0001382B" w:rsidRPr="0001382B" w:rsidRDefault="0001382B" w:rsidP="0001382B">
      <w:pPr>
        <w:tabs>
          <w:tab w:val="left" w:pos="1518"/>
          <w:tab w:val="left" w:pos="1519"/>
        </w:tabs>
        <w:spacing w:before="24"/>
        <w:ind w:left="567"/>
        <w:rPr>
          <w:lang w:val="es-PE"/>
        </w:rPr>
      </w:pPr>
      <w:r w:rsidRPr="0001382B">
        <w:rPr>
          <w:lang w:val="es-PE"/>
        </w:rPr>
        <w:t>Cecilia Mendoz</w:t>
      </w:r>
      <w:r>
        <w:rPr>
          <w:lang w:val="es-PE"/>
        </w:rPr>
        <w:t>a</w:t>
      </w:r>
      <w:r w:rsidRPr="0001382B">
        <w:rPr>
          <w:lang w:val="es-PE"/>
        </w:rPr>
        <w:t xml:space="preserve"> </w:t>
      </w:r>
      <w:r w:rsidRPr="0001382B">
        <w:rPr>
          <w:b/>
          <w:bCs/>
          <w:lang w:val="es-PE"/>
        </w:rPr>
        <w:t>LA PEDAGOGÍA COMO CIENCIA:</w:t>
      </w:r>
      <w:r w:rsidRPr="0001382B">
        <w:rPr>
          <w:lang w:val="es-PE"/>
        </w:rPr>
        <w:t> </w:t>
      </w:r>
      <w:r w:rsidRPr="0001382B">
        <w:rPr>
          <w:b/>
          <w:bCs/>
          <w:lang w:val="es-PE"/>
        </w:rPr>
        <w:t>NOTAS PARA UN DEBATE</w:t>
      </w:r>
    </w:p>
    <w:p w:rsidR="0001382B" w:rsidRPr="0001382B" w:rsidRDefault="00852F50" w:rsidP="0001382B">
      <w:pPr>
        <w:tabs>
          <w:tab w:val="left" w:pos="1518"/>
          <w:tab w:val="left" w:pos="1519"/>
        </w:tabs>
        <w:spacing w:before="24"/>
        <w:ind w:left="567"/>
        <w:rPr>
          <w:b/>
          <w:lang w:val="es-PE"/>
        </w:rPr>
      </w:pPr>
      <w:hyperlink r:id="rId14" w:history="1">
        <w:r w:rsidR="0001382B" w:rsidRPr="0001382B">
          <w:rPr>
            <w:rStyle w:val="Hipervnculo"/>
            <w:b/>
            <w:lang w:val="es-PE"/>
          </w:rPr>
          <w:t>http://ve.scielo.org/scielo.php?script=sci_arttext&amp;pid=S1316-00872004000200011</w:t>
        </w:r>
      </w:hyperlink>
    </w:p>
    <w:p w:rsidR="0001382B" w:rsidRDefault="0001382B" w:rsidP="0001382B">
      <w:pPr>
        <w:tabs>
          <w:tab w:val="left" w:pos="1518"/>
          <w:tab w:val="left" w:pos="1519"/>
        </w:tabs>
        <w:spacing w:before="24"/>
        <w:ind w:left="567"/>
        <w:rPr>
          <w:b/>
          <w:bCs/>
          <w:lang w:val="es-PE"/>
        </w:rPr>
      </w:pPr>
    </w:p>
    <w:p w:rsidR="0001382B" w:rsidRPr="0001382B" w:rsidRDefault="0001382B" w:rsidP="0001382B">
      <w:pPr>
        <w:tabs>
          <w:tab w:val="left" w:pos="1518"/>
          <w:tab w:val="left" w:pos="1519"/>
        </w:tabs>
        <w:spacing w:before="24"/>
        <w:ind w:left="567"/>
        <w:rPr>
          <w:lang w:val="es-PE"/>
        </w:rPr>
      </w:pPr>
      <w:r w:rsidRPr="0001382B">
        <w:rPr>
          <w:b/>
          <w:bCs/>
          <w:lang w:val="es-PE"/>
        </w:rPr>
        <w:t>La Pedagogía como Ciencia para el Tratamiento de los Contenidos Generales del Proceso Educativo y la Formación de Valores</w:t>
      </w:r>
    </w:p>
    <w:p w:rsidR="0001382B" w:rsidRPr="0001382B" w:rsidRDefault="00852F50" w:rsidP="0001382B">
      <w:pPr>
        <w:tabs>
          <w:tab w:val="left" w:pos="1518"/>
          <w:tab w:val="left" w:pos="1519"/>
        </w:tabs>
        <w:spacing w:before="24"/>
        <w:ind w:left="567"/>
        <w:rPr>
          <w:b/>
          <w:lang w:val="es-PE"/>
        </w:rPr>
      </w:pPr>
      <w:hyperlink r:id="rId15" w:history="1">
        <w:r w:rsidR="0001382B" w:rsidRPr="0001382B">
          <w:rPr>
            <w:rStyle w:val="Hipervnculo"/>
            <w:b/>
            <w:lang w:val="es-PE"/>
          </w:rPr>
          <w:t>https://www.scielo.cl/scielo.php?script=sci_arttext&amp;pid=S0718-50062017000600009</w:t>
        </w:r>
      </w:hyperlink>
    </w:p>
    <w:p w:rsidR="0001382B" w:rsidRPr="0001382B" w:rsidRDefault="0001382B" w:rsidP="0001382B">
      <w:pPr>
        <w:tabs>
          <w:tab w:val="left" w:pos="1518"/>
          <w:tab w:val="left" w:pos="1519"/>
        </w:tabs>
        <w:spacing w:before="24"/>
        <w:ind w:left="567"/>
        <w:rPr>
          <w:b/>
          <w:lang w:val="es-PE"/>
        </w:rPr>
      </w:pPr>
    </w:p>
    <w:p w:rsidR="0001382B" w:rsidRPr="0001382B" w:rsidRDefault="0001382B" w:rsidP="0001382B">
      <w:pPr>
        <w:tabs>
          <w:tab w:val="left" w:pos="1518"/>
          <w:tab w:val="left" w:pos="1519"/>
        </w:tabs>
        <w:spacing w:before="24"/>
        <w:ind w:left="567"/>
        <w:rPr>
          <w:b/>
          <w:lang w:val="es-PE"/>
        </w:rPr>
      </w:pPr>
      <w:r w:rsidRPr="0001382B">
        <w:rPr>
          <w:b/>
          <w:lang w:val="es-PE"/>
        </w:rPr>
        <w:t>Teoría del conocimiento pedagógico</w:t>
      </w:r>
    </w:p>
    <w:p w:rsidR="0001382B" w:rsidRPr="0001382B" w:rsidRDefault="00852F50" w:rsidP="0001382B">
      <w:pPr>
        <w:tabs>
          <w:tab w:val="left" w:pos="1518"/>
          <w:tab w:val="left" w:pos="1519"/>
        </w:tabs>
        <w:spacing w:before="24"/>
        <w:ind w:left="567"/>
        <w:rPr>
          <w:b/>
          <w:u w:val="single"/>
          <w:lang w:val="es-PE"/>
        </w:rPr>
      </w:pPr>
      <w:hyperlink r:id="rId16" w:history="1">
        <w:r w:rsidR="0001382B" w:rsidRPr="0001382B">
          <w:rPr>
            <w:rStyle w:val="Hipervnculo"/>
            <w:b/>
            <w:lang w:val="es-PE"/>
          </w:rPr>
          <w:t>http://www.scielo.org.co/pdf/pys/n49/0121-2494-pys-49-00177.pdf</w:t>
        </w:r>
      </w:hyperlink>
    </w:p>
    <w:p w:rsidR="0001382B" w:rsidRPr="0001382B" w:rsidRDefault="0001382B" w:rsidP="0001382B">
      <w:pPr>
        <w:tabs>
          <w:tab w:val="left" w:pos="1518"/>
          <w:tab w:val="left" w:pos="1519"/>
        </w:tabs>
        <w:spacing w:before="24"/>
        <w:ind w:left="567"/>
        <w:rPr>
          <w:b/>
          <w:u w:val="single"/>
          <w:lang w:val="es-PE"/>
        </w:rPr>
      </w:pPr>
    </w:p>
    <w:p w:rsidR="0001382B" w:rsidRPr="0001382B" w:rsidRDefault="0001382B" w:rsidP="0001382B">
      <w:pPr>
        <w:tabs>
          <w:tab w:val="left" w:pos="1518"/>
          <w:tab w:val="left" w:pos="1519"/>
        </w:tabs>
        <w:spacing w:before="24"/>
        <w:ind w:left="567"/>
        <w:rPr>
          <w:b/>
          <w:lang w:val="es-PE"/>
        </w:rPr>
      </w:pPr>
      <w:r w:rsidRPr="0001382B">
        <w:rPr>
          <w:b/>
          <w:bCs/>
          <w:lang w:val="es-PE"/>
        </w:rPr>
        <w:t>Naturaleza y diferenciación del saber pedagógico y didáctico</w:t>
      </w:r>
    </w:p>
    <w:p w:rsidR="0001382B" w:rsidRPr="0001382B" w:rsidRDefault="00852F50" w:rsidP="0001382B">
      <w:pPr>
        <w:tabs>
          <w:tab w:val="left" w:pos="1518"/>
          <w:tab w:val="left" w:pos="1519"/>
        </w:tabs>
        <w:spacing w:before="24"/>
        <w:ind w:left="567"/>
        <w:rPr>
          <w:b/>
          <w:lang w:val="es-PE"/>
        </w:rPr>
      </w:pPr>
      <w:hyperlink r:id="rId17" w:history="1">
        <w:r w:rsidR="0001382B" w:rsidRPr="0001382B">
          <w:rPr>
            <w:rStyle w:val="Hipervnculo"/>
            <w:b/>
            <w:lang w:val="es-PE"/>
          </w:rPr>
          <w:t>http://www.scielo.org.co/scielo.php?script=sci_arttext&amp;pid=S0121-24942019000100075</w:t>
        </w:r>
      </w:hyperlink>
    </w:p>
    <w:p w:rsidR="0001382B" w:rsidRPr="0001382B" w:rsidRDefault="0001382B" w:rsidP="0001382B">
      <w:pPr>
        <w:tabs>
          <w:tab w:val="left" w:pos="1518"/>
          <w:tab w:val="left" w:pos="1519"/>
        </w:tabs>
        <w:spacing w:before="24"/>
        <w:ind w:left="567"/>
        <w:rPr>
          <w:b/>
          <w:lang w:val="es-PE"/>
        </w:rPr>
      </w:pPr>
    </w:p>
    <w:p w:rsidR="0001382B" w:rsidRPr="0001382B" w:rsidRDefault="0001382B" w:rsidP="0001382B">
      <w:pPr>
        <w:tabs>
          <w:tab w:val="left" w:pos="1518"/>
          <w:tab w:val="left" w:pos="1519"/>
        </w:tabs>
        <w:spacing w:before="24"/>
        <w:ind w:left="567"/>
        <w:rPr>
          <w:b/>
          <w:lang w:val="es-PE"/>
        </w:rPr>
      </w:pPr>
      <w:r w:rsidRPr="0001382B">
        <w:rPr>
          <w:b/>
          <w:lang w:val="es-PE"/>
        </w:rPr>
        <w:t>Moreno Castillo, Ricardo ¿ES LA PEDAGOGÍA UNA CIENCIA?</w:t>
      </w:r>
    </w:p>
    <w:p w:rsidR="0001382B" w:rsidRPr="0001382B" w:rsidRDefault="00852F50" w:rsidP="0001382B">
      <w:pPr>
        <w:tabs>
          <w:tab w:val="left" w:pos="1518"/>
          <w:tab w:val="left" w:pos="1519"/>
        </w:tabs>
        <w:spacing w:before="24"/>
        <w:ind w:left="567"/>
        <w:rPr>
          <w:b/>
          <w:lang w:val="es-PE"/>
        </w:rPr>
      </w:pPr>
      <w:hyperlink r:id="rId18" w:history="1">
        <w:r w:rsidR="0001382B" w:rsidRPr="0001382B">
          <w:rPr>
            <w:rStyle w:val="Hipervnculo"/>
            <w:b/>
            <w:lang w:val="es-PE"/>
          </w:rPr>
          <w:t>https://www.redalyc.org/pdf/4475/447544586004.pdf</w:t>
        </w:r>
      </w:hyperlink>
    </w:p>
    <w:p w:rsidR="0001382B" w:rsidRPr="0001382B" w:rsidRDefault="0001382B" w:rsidP="0001382B">
      <w:pPr>
        <w:tabs>
          <w:tab w:val="left" w:pos="1518"/>
          <w:tab w:val="left" w:pos="1519"/>
        </w:tabs>
        <w:spacing w:before="24"/>
        <w:ind w:left="567"/>
        <w:rPr>
          <w:b/>
          <w:bCs/>
          <w:lang w:val="es-PE"/>
        </w:rPr>
      </w:pPr>
    </w:p>
    <w:p w:rsidR="0001382B" w:rsidRPr="0001382B" w:rsidRDefault="0001382B" w:rsidP="0001382B">
      <w:pPr>
        <w:tabs>
          <w:tab w:val="left" w:pos="1518"/>
          <w:tab w:val="left" w:pos="1519"/>
        </w:tabs>
        <w:spacing w:before="24"/>
        <w:ind w:left="567"/>
        <w:rPr>
          <w:b/>
          <w:lang w:val="es-PE"/>
        </w:rPr>
      </w:pPr>
      <w:r w:rsidRPr="0001382B">
        <w:rPr>
          <w:b/>
          <w:bCs/>
          <w:lang w:val="es-PE"/>
        </w:rPr>
        <w:t>Educación como disciplina y como objeto de estudio: aportes para un debate</w:t>
      </w:r>
    </w:p>
    <w:p w:rsidR="0001382B" w:rsidRPr="0001382B" w:rsidRDefault="00852F50" w:rsidP="0001382B">
      <w:pPr>
        <w:tabs>
          <w:tab w:val="left" w:pos="1518"/>
          <w:tab w:val="left" w:pos="1519"/>
        </w:tabs>
        <w:spacing w:before="24"/>
        <w:ind w:left="567"/>
        <w:rPr>
          <w:b/>
          <w:lang w:val="es-PE"/>
        </w:rPr>
      </w:pPr>
      <w:hyperlink r:id="rId19" w:history="1">
        <w:r w:rsidR="0001382B" w:rsidRPr="0001382B">
          <w:rPr>
            <w:rStyle w:val="Hipervnculo"/>
            <w:b/>
            <w:lang w:val="es-PE"/>
          </w:rPr>
          <w:t>http://www.scielo.org.pe/scielo.php?script=sci_arttext&amp;pid=S2415-09592020000100201</w:t>
        </w:r>
      </w:hyperlink>
    </w:p>
    <w:p w:rsidR="0001382B" w:rsidRPr="0001382B" w:rsidRDefault="0001382B" w:rsidP="0001382B">
      <w:pPr>
        <w:tabs>
          <w:tab w:val="left" w:pos="1518"/>
          <w:tab w:val="left" w:pos="1519"/>
        </w:tabs>
        <w:spacing w:before="24"/>
        <w:ind w:left="567"/>
        <w:rPr>
          <w:b/>
          <w:lang w:val="es-PE"/>
        </w:rPr>
      </w:pPr>
    </w:p>
    <w:p w:rsidR="0001382B" w:rsidRPr="0001382B" w:rsidRDefault="0001382B" w:rsidP="0001382B">
      <w:pPr>
        <w:tabs>
          <w:tab w:val="left" w:pos="1518"/>
          <w:tab w:val="left" w:pos="1519"/>
        </w:tabs>
        <w:spacing w:before="24"/>
        <w:ind w:left="567"/>
        <w:rPr>
          <w:b/>
          <w:lang w:val="es-PE"/>
        </w:rPr>
      </w:pPr>
      <w:r w:rsidRPr="0001382B">
        <w:rPr>
          <w:b/>
          <w:lang w:val="es-PE"/>
        </w:rPr>
        <w:t>La pedagogía: Conceptualización obligatoria en los programas formadores de maestros</w:t>
      </w:r>
    </w:p>
    <w:p w:rsidR="0001382B" w:rsidRPr="0001382B" w:rsidRDefault="00852F50" w:rsidP="0001382B">
      <w:pPr>
        <w:tabs>
          <w:tab w:val="left" w:pos="1518"/>
          <w:tab w:val="left" w:pos="1519"/>
        </w:tabs>
        <w:spacing w:before="24"/>
        <w:ind w:left="567"/>
        <w:rPr>
          <w:b/>
          <w:u w:val="single"/>
          <w:lang w:val="es-PE"/>
        </w:rPr>
      </w:pPr>
      <w:hyperlink r:id="rId20" w:history="1">
        <w:r w:rsidR="0001382B" w:rsidRPr="0001382B">
          <w:rPr>
            <w:rStyle w:val="Hipervnculo"/>
            <w:b/>
            <w:lang w:val="es-PE"/>
          </w:rPr>
          <w:t>https://www.redalyc.org/pdf/853/85300405.pdf</w:t>
        </w:r>
      </w:hyperlink>
    </w:p>
    <w:p w:rsidR="0001382B" w:rsidRPr="0001382B" w:rsidRDefault="0001382B" w:rsidP="0001382B">
      <w:pPr>
        <w:tabs>
          <w:tab w:val="left" w:pos="1518"/>
          <w:tab w:val="left" w:pos="1519"/>
        </w:tabs>
        <w:spacing w:before="24"/>
        <w:ind w:left="567"/>
        <w:rPr>
          <w:b/>
          <w:lang w:val="es-PE"/>
        </w:rPr>
      </w:pPr>
    </w:p>
    <w:p w:rsidR="0001382B" w:rsidRPr="0001382B" w:rsidRDefault="0001382B" w:rsidP="0001382B">
      <w:pPr>
        <w:tabs>
          <w:tab w:val="left" w:pos="1518"/>
          <w:tab w:val="left" w:pos="1519"/>
        </w:tabs>
        <w:spacing w:before="24"/>
        <w:ind w:left="567"/>
        <w:rPr>
          <w:b/>
          <w:lang w:val="es-PE"/>
        </w:rPr>
      </w:pPr>
      <w:r w:rsidRPr="0001382B">
        <w:rPr>
          <w:lang w:val="es-PE"/>
        </w:rPr>
        <w:t>Maldonado, Carlos ¿Qué es eso de pedagogía y educación en complejidad?</w:t>
      </w:r>
    </w:p>
    <w:p w:rsidR="0001382B" w:rsidRPr="0001382B" w:rsidRDefault="00852F50" w:rsidP="0001382B">
      <w:pPr>
        <w:tabs>
          <w:tab w:val="left" w:pos="1518"/>
          <w:tab w:val="left" w:pos="1519"/>
        </w:tabs>
        <w:spacing w:before="24"/>
        <w:ind w:left="567"/>
        <w:rPr>
          <w:b/>
          <w:lang w:val="es-PE"/>
        </w:rPr>
      </w:pPr>
      <w:hyperlink r:id="rId21" w:history="1">
        <w:r w:rsidR="0001382B" w:rsidRPr="0001382B">
          <w:rPr>
            <w:rStyle w:val="Hipervnculo"/>
            <w:b/>
            <w:lang w:val="es-PE"/>
          </w:rPr>
          <w:t>https://www.redalyc.org/pdf/4030/403052805005.pdf</w:t>
        </w:r>
      </w:hyperlink>
    </w:p>
    <w:p w:rsidR="0001382B" w:rsidRPr="0001382B" w:rsidRDefault="0001382B" w:rsidP="0001382B">
      <w:pPr>
        <w:tabs>
          <w:tab w:val="left" w:pos="1518"/>
          <w:tab w:val="left" w:pos="1519"/>
        </w:tabs>
        <w:spacing w:before="24"/>
        <w:ind w:left="567"/>
        <w:rPr>
          <w:b/>
          <w:lang w:val="es-PE"/>
        </w:rPr>
      </w:pPr>
    </w:p>
    <w:p w:rsidR="0001382B" w:rsidRPr="0001382B" w:rsidRDefault="0001382B" w:rsidP="0001382B">
      <w:pPr>
        <w:tabs>
          <w:tab w:val="left" w:pos="1518"/>
          <w:tab w:val="left" w:pos="1519"/>
        </w:tabs>
        <w:spacing w:before="24"/>
        <w:ind w:left="567"/>
        <w:rPr>
          <w:b/>
          <w:lang w:val="es-PE"/>
        </w:rPr>
      </w:pPr>
      <w:r w:rsidRPr="0001382B">
        <w:rPr>
          <w:b/>
          <w:lang w:val="es-PE"/>
        </w:rPr>
        <w:t>Pedagogía, una disciplina indisciplinada: Límites de un debate y sus perspectivas ético políticas</w:t>
      </w:r>
    </w:p>
    <w:p w:rsidR="0001382B" w:rsidRPr="0001382B" w:rsidRDefault="00852F50" w:rsidP="0001382B">
      <w:pPr>
        <w:tabs>
          <w:tab w:val="left" w:pos="1518"/>
          <w:tab w:val="left" w:pos="1519"/>
        </w:tabs>
        <w:spacing w:before="24"/>
        <w:ind w:left="567"/>
        <w:rPr>
          <w:b/>
          <w:lang w:val="es-PE"/>
        </w:rPr>
      </w:pPr>
      <w:hyperlink r:id="rId22" w:history="1">
        <w:r w:rsidR="0001382B" w:rsidRPr="0001382B">
          <w:rPr>
            <w:rStyle w:val="Hipervnculo"/>
            <w:b/>
            <w:lang w:val="es-PE"/>
          </w:rPr>
          <w:t>https://www.redalyc.org/pdf/1941/194146862025.pdf</w:t>
        </w:r>
      </w:hyperlink>
    </w:p>
    <w:p w:rsidR="0001382B" w:rsidRPr="0001382B" w:rsidRDefault="0001382B" w:rsidP="0001382B">
      <w:pPr>
        <w:tabs>
          <w:tab w:val="left" w:pos="1518"/>
          <w:tab w:val="left" w:pos="1519"/>
        </w:tabs>
        <w:spacing w:before="24"/>
        <w:ind w:left="567"/>
        <w:rPr>
          <w:lang w:val="es-PE"/>
        </w:rPr>
      </w:pPr>
    </w:p>
    <w:p w:rsidR="0001382B" w:rsidRPr="0001382B" w:rsidRDefault="0001382B" w:rsidP="0001382B">
      <w:pPr>
        <w:tabs>
          <w:tab w:val="left" w:pos="1518"/>
          <w:tab w:val="left" w:pos="1519"/>
        </w:tabs>
        <w:spacing w:before="24"/>
        <w:ind w:left="567"/>
        <w:rPr>
          <w:lang w:val="es-PE"/>
        </w:rPr>
      </w:pPr>
      <w:r w:rsidRPr="0001382B">
        <w:rPr>
          <w:lang w:val="es-PE"/>
        </w:rPr>
        <w:t>La teoría del aprendizaje y el desarrollo de Lev Vygotski</w:t>
      </w:r>
    </w:p>
    <w:p w:rsidR="0001382B" w:rsidRPr="0001382B" w:rsidRDefault="00852F50" w:rsidP="0001382B">
      <w:pPr>
        <w:tabs>
          <w:tab w:val="left" w:pos="1518"/>
          <w:tab w:val="left" w:pos="1519"/>
        </w:tabs>
        <w:spacing w:before="24"/>
        <w:ind w:left="567"/>
        <w:rPr>
          <w:b/>
          <w:lang w:val="es-PE"/>
        </w:rPr>
      </w:pPr>
      <w:hyperlink r:id="rId23" w:history="1">
        <w:r w:rsidR="0001382B" w:rsidRPr="0001382B">
          <w:rPr>
            <w:rStyle w:val="Hipervnculo"/>
            <w:b/>
            <w:lang w:val="es-PE"/>
          </w:rPr>
          <w:t>https://blog.uclm.es/beatrizmartin/la-teoria-del-aprendizaje-y-el-desarrollo-de-lev-vygotski/</w:t>
        </w:r>
      </w:hyperlink>
    </w:p>
    <w:p w:rsidR="0001382B" w:rsidRPr="0001382B" w:rsidRDefault="0001382B" w:rsidP="0001382B">
      <w:pPr>
        <w:tabs>
          <w:tab w:val="left" w:pos="1518"/>
          <w:tab w:val="left" w:pos="1519"/>
        </w:tabs>
        <w:spacing w:before="24"/>
        <w:ind w:left="567"/>
        <w:rPr>
          <w:b/>
          <w:lang w:val="es-PE"/>
        </w:rPr>
      </w:pPr>
    </w:p>
    <w:p w:rsidR="0001382B" w:rsidRPr="0001382B" w:rsidRDefault="0001382B" w:rsidP="0001382B">
      <w:pPr>
        <w:tabs>
          <w:tab w:val="left" w:pos="1518"/>
          <w:tab w:val="left" w:pos="1519"/>
        </w:tabs>
        <w:spacing w:before="24"/>
        <w:ind w:left="567"/>
        <w:rPr>
          <w:b/>
          <w:lang w:val="es-PE"/>
        </w:rPr>
      </w:pPr>
      <w:r w:rsidRPr="0001382B">
        <w:rPr>
          <w:b/>
          <w:lang w:val="es-PE"/>
        </w:rPr>
        <w:t>Pensamiento y lenguaje. El proyecto de Vygotsky para resolver la crisis de la Psicología</w:t>
      </w:r>
    </w:p>
    <w:p w:rsidR="0001382B" w:rsidRPr="0001382B" w:rsidRDefault="00852F50" w:rsidP="0001382B">
      <w:pPr>
        <w:tabs>
          <w:tab w:val="left" w:pos="1518"/>
          <w:tab w:val="left" w:pos="1519"/>
        </w:tabs>
        <w:spacing w:before="24"/>
        <w:ind w:left="567"/>
        <w:rPr>
          <w:b/>
          <w:lang w:val="es-PE"/>
        </w:rPr>
      </w:pPr>
      <w:hyperlink r:id="rId24" w:history="1">
        <w:r w:rsidR="0001382B" w:rsidRPr="0001382B">
          <w:rPr>
            <w:rStyle w:val="Hipervnculo"/>
            <w:b/>
            <w:lang w:val="es-PE"/>
          </w:rPr>
          <w:t>https://www.redalyc.org/pdf/1390/139039784004.pdf</w:t>
        </w:r>
      </w:hyperlink>
    </w:p>
    <w:p w:rsidR="0001382B" w:rsidRPr="0001382B" w:rsidRDefault="0001382B" w:rsidP="0001382B">
      <w:pPr>
        <w:tabs>
          <w:tab w:val="left" w:pos="1518"/>
          <w:tab w:val="left" w:pos="1519"/>
        </w:tabs>
        <w:spacing w:before="24"/>
        <w:ind w:left="567"/>
        <w:rPr>
          <w:b/>
          <w:lang w:val="es-PE"/>
        </w:rPr>
      </w:pPr>
    </w:p>
    <w:p w:rsidR="0001382B" w:rsidRPr="0001382B" w:rsidRDefault="0001382B" w:rsidP="0001382B">
      <w:pPr>
        <w:tabs>
          <w:tab w:val="left" w:pos="1518"/>
          <w:tab w:val="left" w:pos="1519"/>
        </w:tabs>
        <w:spacing w:before="24"/>
        <w:ind w:left="567"/>
        <w:rPr>
          <w:b/>
          <w:lang w:val="es-PE"/>
        </w:rPr>
      </w:pPr>
      <w:r w:rsidRPr="0001382B">
        <w:rPr>
          <w:b/>
          <w:lang w:val="es-PE"/>
        </w:rPr>
        <w:t>Las relaciones entre pensamiento y lenguaje según Piaget, Vygotsky, Luria y Bruner</w:t>
      </w:r>
    </w:p>
    <w:p w:rsidR="0001382B" w:rsidRPr="0001382B" w:rsidRDefault="00852F50" w:rsidP="0001382B">
      <w:pPr>
        <w:tabs>
          <w:tab w:val="left" w:pos="1518"/>
          <w:tab w:val="left" w:pos="1519"/>
        </w:tabs>
        <w:spacing w:before="24"/>
        <w:ind w:left="567"/>
        <w:rPr>
          <w:b/>
          <w:lang w:val="es-PE"/>
        </w:rPr>
      </w:pPr>
      <w:hyperlink r:id="rId25" w:history="1">
        <w:r w:rsidR="0001382B" w:rsidRPr="0001382B">
          <w:rPr>
            <w:rStyle w:val="Hipervnculo"/>
            <w:b/>
            <w:lang w:val="es-PE"/>
          </w:rPr>
          <w:t>https://digitum.um.es/digitum/bitstream/10201/21940/1/05%20Las%20relaciones%20entre%20pensamiento%20segun%20Piaget%20Vygotsky.pdf</w:t>
        </w:r>
      </w:hyperlink>
    </w:p>
    <w:p w:rsidR="0001382B" w:rsidRPr="0001382B" w:rsidRDefault="0001382B" w:rsidP="0001382B">
      <w:pPr>
        <w:tabs>
          <w:tab w:val="left" w:pos="1518"/>
          <w:tab w:val="left" w:pos="1519"/>
        </w:tabs>
        <w:spacing w:before="24"/>
        <w:ind w:left="567"/>
        <w:rPr>
          <w:b/>
          <w:bCs/>
          <w:lang w:val="es-PE"/>
        </w:rPr>
      </w:pPr>
    </w:p>
    <w:p w:rsidR="0001382B" w:rsidRPr="0001382B" w:rsidRDefault="0001382B" w:rsidP="0001382B">
      <w:pPr>
        <w:tabs>
          <w:tab w:val="left" w:pos="1518"/>
          <w:tab w:val="left" w:pos="1519"/>
        </w:tabs>
        <w:spacing w:before="24"/>
        <w:ind w:left="567"/>
        <w:rPr>
          <w:b/>
          <w:lang w:val="es-PE"/>
        </w:rPr>
      </w:pPr>
    </w:p>
    <w:p w:rsidR="005B1CBF" w:rsidRDefault="005B1CBF" w:rsidP="003A13E1">
      <w:pPr>
        <w:tabs>
          <w:tab w:val="left" w:pos="1518"/>
          <w:tab w:val="left" w:pos="1519"/>
        </w:tabs>
        <w:spacing w:before="24"/>
        <w:ind w:left="567"/>
      </w:pPr>
    </w:p>
    <w:p w:rsidR="005B1CBF" w:rsidRPr="009E1222" w:rsidRDefault="005B1CBF" w:rsidP="003A13E1">
      <w:pPr>
        <w:tabs>
          <w:tab w:val="left" w:pos="1518"/>
          <w:tab w:val="left" w:pos="1519"/>
        </w:tabs>
        <w:spacing w:before="24"/>
        <w:ind w:left="567"/>
      </w:pPr>
    </w:p>
    <w:p w:rsidR="00C27FB9" w:rsidRPr="009E1222" w:rsidRDefault="00C27FB9" w:rsidP="006A01BF">
      <w:pPr>
        <w:widowControl/>
        <w:autoSpaceDE/>
        <w:autoSpaceDN/>
        <w:ind w:left="567" w:right="649"/>
        <w:jc w:val="both"/>
        <w:rPr>
          <w:rFonts w:eastAsia="Calibri"/>
          <w:lang w:val="es-PE"/>
        </w:rPr>
      </w:pPr>
    </w:p>
    <w:p w:rsidR="002A1943" w:rsidRPr="009E1222" w:rsidRDefault="0001382B" w:rsidP="0001382B">
      <w:pPr>
        <w:widowControl/>
        <w:tabs>
          <w:tab w:val="left" w:pos="6837"/>
        </w:tabs>
        <w:autoSpaceDE/>
        <w:autoSpaceDN/>
        <w:ind w:left="567" w:right="649"/>
        <w:jc w:val="both"/>
        <w:rPr>
          <w:rFonts w:eastAsia="Calibri"/>
          <w:lang w:val="es-PE"/>
        </w:rPr>
      </w:pPr>
      <w:r>
        <w:rPr>
          <w:rFonts w:eastAsia="Calibri"/>
          <w:lang w:val="es-PE"/>
        </w:rPr>
        <w:tab/>
        <w:t>CAB/20/9/21</w:t>
      </w:r>
    </w:p>
    <w:p w:rsidR="00984BA5" w:rsidRDefault="00984BA5">
      <w:pPr>
        <w:jc w:val="both"/>
      </w:pPr>
    </w:p>
    <w:p w:rsidR="00007F06" w:rsidRPr="00984BA5" w:rsidRDefault="00984BA5" w:rsidP="00984BA5">
      <w:pPr>
        <w:tabs>
          <w:tab w:val="left" w:pos="626"/>
        </w:tabs>
        <w:sectPr w:rsidR="00007F06" w:rsidRPr="00984BA5">
          <w:footerReference w:type="default" r:id="rId26"/>
          <w:type w:val="continuous"/>
          <w:pgSz w:w="11910" w:h="16850"/>
          <w:pgMar w:top="940" w:right="560" w:bottom="680" w:left="920" w:header="720" w:footer="498" w:gutter="0"/>
          <w:pgNumType w:start="1"/>
          <w:cols w:space="720"/>
        </w:sectPr>
      </w:pPr>
      <w:r>
        <w:tab/>
      </w:r>
    </w:p>
    <w:p w:rsidR="00007F06" w:rsidRPr="000F0077" w:rsidRDefault="00007F06">
      <w:pPr>
        <w:rPr>
          <w:sz w:val="24"/>
        </w:rPr>
        <w:sectPr w:rsidR="00007F06" w:rsidRPr="000F0077">
          <w:pgSz w:w="11910" w:h="16850"/>
          <w:pgMar w:top="1500" w:right="560" w:bottom="760" w:left="920" w:header="0" w:footer="498" w:gutter="0"/>
          <w:cols w:space="720"/>
        </w:sectPr>
      </w:pPr>
    </w:p>
    <w:p w:rsidR="00007F06" w:rsidRPr="000F0077" w:rsidRDefault="00007F06" w:rsidP="00C27FB9">
      <w:pPr>
        <w:pStyle w:val="Ttulo1"/>
        <w:tabs>
          <w:tab w:val="left" w:pos="808"/>
          <w:tab w:val="left" w:pos="809"/>
        </w:tabs>
        <w:spacing w:before="76"/>
        <w:ind w:left="0" w:firstLine="0"/>
      </w:pPr>
    </w:p>
    <w:p w:rsidR="00007F06" w:rsidRPr="000F0077" w:rsidRDefault="00007F06">
      <w:pPr>
        <w:pStyle w:val="Textoindependiente"/>
        <w:spacing w:before="7"/>
        <w:rPr>
          <w:b/>
          <w:sz w:val="23"/>
        </w:rPr>
      </w:pPr>
    </w:p>
    <w:p w:rsidR="00007F06" w:rsidRPr="000F0077" w:rsidRDefault="00007F06">
      <w:pPr>
        <w:rPr>
          <w:sz w:val="24"/>
        </w:rPr>
        <w:sectPr w:rsidR="00007F06" w:rsidRPr="000F0077">
          <w:pgSz w:w="11910" w:h="16850"/>
          <w:pgMar w:top="940" w:right="560" w:bottom="760" w:left="920" w:header="0" w:footer="498" w:gutter="0"/>
          <w:cols w:space="720"/>
        </w:sectPr>
      </w:pPr>
    </w:p>
    <w:p w:rsidR="00007F06" w:rsidRPr="000F0077" w:rsidRDefault="00007F06">
      <w:pPr>
        <w:pStyle w:val="Textoindependiente"/>
        <w:spacing w:before="4"/>
        <w:rPr>
          <w:sz w:val="17"/>
        </w:rPr>
      </w:pPr>
    </w:p>
    <w:sectPr w:rsidR="00007F06" w:rsidRPr="000F0077">
      <w:pgSz w:w="11910" w:h="16850"/>
      <w:pgMar w:top="1600" w:right="560" w:bottom="680" w:left="920" w:header="0" w:footer="49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F17" w:rsidRDefault="000C7F17">
      <w:r>
        <w:separator/>
      </w:r>
    </w:p>
  </w:endnote>
  <w:endnote w:type="continuationSeparator" w:id="0">
    <w:p w:rsidR="000C7F17" w:rsidRDefault="000C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j-ea">
    <w:panose1 w:val="00000000000000000000"/>
    <w:charset w:val="00"/>
    <w:family w:val="roman"/>
    <w:notTrueType/>
    <w:pitch w:val="default"/>
  </w:font>
  <w:font w:name="+mj-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F17" w:rsidRDefault="000C7F17" w:rsidP="002F40C9">
    <w:pPr>
      <w:pStyle w:val="Textoindependiente"/>
      <w:tabs>
        <w:tab w:val="left" w:pos="9923"/>
      </w:tabs>
      <w:spacing w:line="14" w:lineRule="auto"/>
      <w:rPr>
        <w:sz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F17" w:rsidRDefault="000C7F17">
      <w:r>
        <w:separator/>
      </w:r>
    </w:p>
  </w:footnote>
  <w:footnote w:type="continuationSeparator" w:id="0">
    <w:p w:rsidR="000C7F17" w:rsidRDefault="000C7F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642F"/>
    <w:multiLevelType w:val="hybridMultilevel"/>
    <w:tmpl w:val="775A5E04"/>
    <w:lvl w:ilvl="0" w:tplc="221CFEC8">
      <w:numFmt w:val="bullet"/>
      <w:lvlText w:val=""/>
      <w:lvlJc w:val="left"/>
      <w:pPr>
        <w:ind w:left="425" w:hanging="284"/>
      </w:pPr>
      <w:rPr>
        <w:rFonts w:ascii="Wingdings" w:eastAsia="Wingdings" w:hAnsi="Wingdings" w:cs="Wingdings" w:hint="default"/>
        <w:w w:val="99"/>
        <w:sz w:val="20"/>
        <w:szCs w:val="20"/>
        <w:lang w:val="es-ES" w:eastAsia="en-US" w:bidi="ar-SA"/>
      </w:rPr>
    </w:lvl>
    <w:lvl w:ilvl="1" w:tplc="E02EECEC">
      <w:numFmt w:val="bullet"/>
      <w:lvlText w:val="•"/>
      <w:lvlJc w:val="left"/>
      <w:pPr>
        <w:ind w:left="571" w:hanging="284"/>
      </w:pPr>
      <w:rPr>
        <w:rFonts w:hint="default"/>
        <w:lang w:val="es-ES" w:eastAsia="en-US" w:bidi="ar-SA"/>
      </w:rPr>
    </w:lvl>
    <w:lvl w:ilvl="2" w:tplc="DE90D170">
      <w:numFmt w:val="bullet"/>
      <w:lvlText w:val="•"/>
      <w:lvlJc w:val="left"/>
      <w:pPr>
        <w:ind w:left="723" w:hanging="284"/>
      </w:pPr>
      <w:rPr>
        <w:rFonts w:hint="default"/>
        <w:lang w:val="es-ES" w:eastAsia="en-US" w:bidi="ar-SA"/>
      </w:rPr>
    </w:lvl>
    <w:lvl w:ilvl="3" w:tplc="5CB869A4">
      <w:numFmt w:val="bullet"/>
      <w:lvlText w:val="•"/>
      <w:lvlJc w:val="left"/>
      <w:pPr>
        <w:ind w:left="874" w:hanging="284"/>
      </w:pPr>
      <w:rPr>
        <w:rFonts w:hint="default"/>
        <w:lang w:val="es-ES" w:eastAsia="en-US" w:bidi="ar-SA"/>
      </w:rPr>
    </w:lvl>
    <w:lvl w:ilvl="4" w:tplc="0E86A85C">
      <w:numFmt w:val="bullet"/>
      <w:lvlText w:val="•"/>
      <w:lvlJc w:val="left"/>
      <w:pPr>
        <w:ind w:left="1026" w:hanging="284"/>
      </w:pPr>
      <w:rPr>
        <w:rFonts w:hint="default"/>
        <w:lang w:val="es-ES" w:eastAsia="en-US" w:bidi="ar-SA"/>
      </w:rPr>
    </w:lvl>
    <w:lvl w:ilvl="5" w:tplc="486603EE">
      <w:numFmt w:val="bullet"/>
      <w:lvlText w:val="•"/>
      <w:lvlJc w:val="left"/>
      <w:pPr>
        <w:ind w:left="1177" w:hanging="284"/>
      </w:pPr>
      <w:rPr>
        <w:rFonts w:hint="default"/>
        <w:lang w:val="es-ES" w:eastAsia="en-US" w:bidi="ar-SA"/>
      </w:rPr>
    </w:lvl>
    <w:lvl w:ilvl="6" w:tplc="266A1F56">
      <w:numFmt w:val="bullet"/>
      <w:lvlText w:val="•"/>
      <w:lvlJc w:val="left"/>
      <w:pPr>
        <w:ind w:left="1329" w:hanging="284"/>
      </w:pPr>
      <w:rPr>
        <w:rFonts w:hint="default"/>
        <w:lang w:val="es-ES" w:eastAsia="en-US" w:bidi="ar-SA"/>
      </w:rPr>
    </w:lvl>
    <w:lvl w:ilvl="7" w:tplc="AC560E44">
      <w:numFmt w:val="bullet"/>
      <w:lvlText w:val="•"/>
      <w:lvlJc w:val="left"/>
      <w:pPr>
        <w:ind w:left="1480" w:hanging="284"/>
      </w:pPr>
      <w:rPr>
        <w:rFonts w:hint="default"/>
        <w:lang w:val="es-ES" w:eastAsia="en-US" w:bidi="ar-SA"/>
      </w:rPr>
    </w:lvl>
    <w:lvl w:ilvl="8" w:tplc="93F0EB80">
      <w:numFmt w:val="bullet"/>
      <w:lvlText w:val="•"/>
      <w:lvlJc w:val="left"/>
      <w:pPr>
        <w:ind w:left="1632" w:hanging="284"/>
      </w:pPr>
      <w:rPr>
        <w:rFonts w:hint="default"/>
        <w:lang w:val="es-ES" w:eastAsia="en-US" w:bidi="ar-SA"/>
      </w:rPr>
    </w:lvl>
  </w:abstractNum>
  <w:abstractNum w:abstractNumId="1" w15:restartNumberingAfterBreak="0">
    <w:nsid w:val="02FD44E7"/>
    <w:multiLevelType w:val="hybridMultilevel"/>
    <w:tmpl w:val="C4403C7E"/>
    <w:lvl w:ilvl="0" w:tplc="230AAB78">
      <w:start w:val="6"/>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7322A08"/>
    <w:multiLevelType w:val="hybridMultilevel"/>
    <w:tmpl w:val="6ED690BA"/>
    <w:lvl w:ilvl="0" w:tplc="952092CE">
      <w:numFmt w:val="bullet"/>
      <w:lvlText w:val=""/>
      <w:lvlJc w:val="left"/>
      <w:pPr>
        <w:ind w:left="425" w:hanging="284"/>
      </w:pPr>
      <w:rPr>
        <w:rFonts w:ascii="Wingdings" w:eastAsia="Wingdings" w:hAnsi="Wingdings" w:cs="Wingdings" w:hint="default"/>
        <w:w w:val="99"/>
        <w:sz w:val="20"/>
        <w:szCs w:val="20"/>
        <w:lang w:val="es-ES" w:eastAsia="en-US" w:bidi="ar-SA"/>
      </w:rPr>
    </w:lvl>
    <w:lvl w:ilvl="1" w:tplc="6D442404">
      <w:numFmt w:val="bullet"/>
      <w:lvlText w:val="•"/>
      <w:lvlJc w:val="left"/>
      <w:pPr>
        <w:ind w:left="571" w:hanging="284"/>
      </w:pPr>
      <w:rPr>
        <w:rFonts w:hint="default"/>
        <w:lang w:val="es-ES" w:eastAsia="en-US" w:bidi="ar-SA"/>
      </w:rPr>
    </w:lvl>
    <w:lvl w:ilvl="2" w:tplc="FDF4252A">
      <w:numFmt w:val="bullet"/>
      <w:lvlText w:val="•"/>
      <w:lvlJc w:val="left"/>
      <w:pPr>
        <w:ind w:left="723" w:hanging="284"/>
      </w:pPr>
      <w:rPr>
        <w:rFonts w:hint="default"/>
        <w:lang w:val="es-ES" w:eastAsia="en-US" w:bidi="ar-SA"/>
      </w:rPr>
    </w:lvl>
    <w:lvl w:ilvl="3" w:tplc="3BDE101A">
      <w:numFmt w:val="bullet"/>
      <w:lvlText w:val="•"/>
      <w:lvlJc w:val="left"/>
      <w:pPr>
        <w:ind w:left="874" w:hanging="284"/>
      </w:pPr>
      <w:rPr>
        <w:rFonts w:hint="default"/>
        <w:lang w:val="es-ES" w:eastAsia="en-US" w:bidi="ar-SA"/>
      </w:rPr>
    </w:lvl>
    <w:lvl w:ilvl="4" w:tplc="1A5A7358">
      <w:numFmt w:val="bullet"/>
      <w:lvlText w:val="•"/>
      <w:lvlJc w:val="left"/>
      <w:pPr>
        <w:ind w:left="1026" w:hanging="284"/>
      </w:pPr>
      <w:rPr>
        <w:rFonts w:hint="default"/>
        <w:lang w:val="es-ES" w:eastAsia="en-US" w:bidi="ar-SA"/>
      </w:rPr>
    </w:lvl>
    <w:lvl w:ilvl="5" w:tplc="72B880BE">
      <w:numFmt w:val="bullet"/>
      <w:lvlText w:val="•"/>
      <w:lvlJc w:val="left"/>
      <w:pPr>
        <w:ind w:left="1177" w:hanging="284"/>
      </w:pPr>
      <w:rPr>
        <w:rFonts w:hint="default"/>
        <w:lang w:val="es-ES" w:eastAsia="en-US" w:bidi="ar-SA"/>
      </w:rPr>
    </w:lvl>
    <w:lvl w:ilvl="6" w:tplc="71728186">
      <w:numFmt w:val="bullet"/>
      <w:lvlText w:val="•"/>
      <w:lvlJc w:val="left"/>
      <w:pPr>
        <w:ind w:left="1329" w:hanging="284"/>
      </w:pPr>
      <w:rPr>
        <w:rFonts w:hint="default"/>
        <w:lang w:val="es-ES" w:eastAsia="en-US" w:bidi="ar-SA"/>
      </w:rPr>
    </w:lvl>
    <w:lvl w:ilvl="7" w:tplc="5EB60252">
      <w:numFmt w:val="bullet"/>
      <w:lvlText w:val="•"/>
      <w:lvlJc w:val="left"/>
      <w:pPr>
        <w:ind w:left="1480" w:hanging="284"/>
      </w:pPr>
      <w:rPr>
        <w:rFonts w:hint="default"/>
        <w:lang w:val="es-ES" w:eastAsia="en-US" w:bidi="ar-SA"/>
      </w:rPr>
    </w:lvl>
    <w:lvl w:ilvl="8" w:tplc="71BA8396">
      <w:numFmt w:val="bullet"/>
      <w:lvlText w:val="•"/>
      <w:lvlJc w:val="left"/>
      <w:pPr>
        <w:ind w:left="1632" w:hanging="284"/>
      </w:pPr>
      <w:rPr>
        <w:rFonts w:hint="default"/>
        <w:lang w:val="es-ES" w:eastAsia="en-US" w:bidi="ar-SA"/>
      </w:rPr>
    </w:lvl>
  </w:abstractNum>
  <w:abstractNum w:abstractNumId="3" w15:restartNumberingAfterBreak="0">
    <w:nsid w:val="0B852954"/>
    <w:multiLevelType w:val="multilevel"/>
    <w:tmpl w:val="5F2A4DAA"/>
    <w:lvl w:ilvl="0">
      <w:start w:val="1"/>
      <w:numFmt w:val="decimal"/>
      <w:lvlText w:val="%1"/>
      <w:lvlJc w:val="left"/>
      <w:pPr>
        <w:ind w:left="2416" w:hanging="430"/>
      </w:pPr>
      <w:rPr>
        <w:rFonts w:hint="default"/>
        <w:lang w:val="es-ES" w:eastAsia="en-US" w:bidi="ar-SA"/>
      </w:rPr>
    </w:lvl>
    <w:lvl w:ilvl="1">
      <w:start w:val="1"/>
      <w:numFmt w:val="decimal"/>
      <w:lvlText w:val="%1.%2"/>
      <w:lvlJc w:val="left"/>
      <w:pPr>
        <w:ind w:left="2416" w:hanging="430"/>
      </w:pPr>
      <w:rPr>
        <w:rFonts w:ascii="Times New Roman" w:eastAsia="Times New Roman" w:hAnsi="Times New Roman" w:cs="Times New Roman" w:hint="default"/>
        <w:spacing w:val="-20"/>
        <w:w w:val="99"/>
        <w:sz w:val="20"/>
        <w:szCs w:val="20"/>
        <w:lang w:val="es-ES" w:eastAsia="en-US" w:bidi="ar-SA"/>
      </w:rPr>
    </w:lvl>
    <w:lvl w:ilvl="2">
      <w:numFmt w:val="bullet"/>
      <w:lvlText w:val="•"/>
      <w:lvlJc w:val="left"/>
      <w:pPr>
        <w:ind w:left="4165" w:hanging="430"/>
      </w:pPr>
      <w:rPr>
        <w:rFonts w:hint="default"/>
        <w:lang w:val="es-ES" w:eastAsia="en-US" w:bidi="ar-SA"/>
      </w:rPr>
    </w:lvl>
    <w:lvl w:ilvl="3">
      <w:numFmt w:val="bullet"/>
      <w:lvlText w:val="•"/>
      <w:lvlJc w:val="left"/>
      <w:pPr>
        <w:ind w:left="5037" w:hanging="430"/>
      </w:pPr>
      <w:rPr>
        <w:rFonts w:hint="default"/>
        <w:lang w:val="es-ES" w:eastAsia="en-US" w:bidi="ar-SA"/>
      </w:rPr>
    </w:lvl>
    <w:lvl w:ilvl="4">
      <w:numFmt w:val="bullet"/>
      <w:lvlText w:val="•"/>
      <w:lvlJc w:val="left"/>
      <w:pPr>
        <w:ind w:left="5910" w:hanging="430"/>
      </w:pPr>
      <w:rPr>
        <w:rFonts w:hint="default"/>
        <w:lang w:val="es-ES" w:eastAsia="en-US" w:bidi="ar-SA"/>
      </w:rPr>
    </w:lvl>
    <w:lvl w:ilvl="5">
      <w:numFmt w:val="bullet"/>
      <w:lvlText w:val="•"/>
      <w:lvlJc w:val="left"/>
      <w:pPr>
        <w:ind w:left="6782" w:hanging="430"/>
      </w:pPr>
      <w:rPr>
        <w:rFonts w:hint="default"/>
        <w:lang w:val="es-ES" w:eastAsia="en-US" w:bidi="ar-SA"/>
      </w:rPr>
    </w:lvl>
    <w:lvl w:ilvl="6">
      <w:numFmt w:val="bullet"/>
      <w:lvlText w:val="•"/>
      <w:lvlJc w:val="left"/>
      <w:pPr>
        <w:ind w:left="7655" w:hanging="430"/>
      </w:pPr>
      <w:rPr>
        <w:rFonts w:hint="default"/>
        <w:lang w:val="es-ES" w:eastAsia="en-US" w:bidi="ar-SA"/>
      </w:rPr>
    </w:lvl>
    <w:lvl w:ilvl="7">
      <w:numFmt w:val="bullet"/>
      <w:lvlText w:val="•"/>
      <w:lvlJc w:val="left"/>
      <w:pPr>
        <w:ind w:left="8527" w:hanging="430"/>
      </w:pPr>
      <w:rPr>
        <w:rFonts w:hint="default"/>
        <w:lang w:val="es-ES" w:eastAsia="en-US" w:bidi="ar-SA"/>
      </w:rPr>
    </w:lvl>
    <w:lvl w:ilvl="8">
      <w:numFmt w:val="bullet"/>
      <w:lvlText w:val="•"/>
      <w:lvlJc w:val="left"/>
      <w:pPr>
        <w:ind w:left="9400" w:hanging="430"/>
      </w:pPr>
      <w:rPr>
        <w:rFonts w:hint="default"/>
        <w:lang w:val="es-ES" w:eastAsia="en-US" w:bidi="ar-SA"/>
      </w:rPr>
    </w:lvl>
  </w:abstractNum>
  <w:abstractNum w:abstractNumId="4" w15:restartNumberingAfterBreak="0">
    <w:nsid w:val="0EA324A8"/>
    <w:multiLevelType w:val="hybridMultilevel"/>
    <w:tmpl w:val="19308C06"/>
    <w:lvl w:ilvl="0" w:tplc="5874CBD2">
      <w:start w:val="1"/>
      <w:numFmt w:val="upperRoman"/>
      <w:lvlText w:val="%1."/>
      <w:lvlJc w:val="left"/>
      <w:pPr>
        <w:ind w:left="808" w:hanging="709"/>
        <w:jc w:val="left"/>
      </w:pPr>
      <w:rPr>
        <w:rFonts w:ascii="Times New Roman" w:eastAsia="Times New Roman" w:hAnsi="Times New Roman" w:cs="Times New Roman" w:hint="default"/>
        <w:b/>
        <w:bCs/>
        <w:w w:val="99"/>
        <w:sz w:val="24"/>
        <w:szCs w:val="24"/>
        <w:lang w:val="es-ES" w:eastAsia="en-US" w:bidi="ar-SA"/>
      </w:rPr>
    </w:lvl>
    <w:lvl w:ilvl="1" w:tplc="C53E6D64">
      <w:start w:val="1"/>
      <w:numFmt w:val="decimal"/>
      <w:lvlText w:val="%2."/>
      <w:lvlJc w:val="left"/>
      <w:pPr>
        <w:ind w:left="1518" w:hanging="711"/>
        <w:jc w:val="left"/>
      </w:pPr>
      <w:rPr>
        <w:rFonts w:ascii="Times New Roman" w:eastAsia="Times New Roman" w:hAnsi="Times New Roman" w:cs="Times New Roman" w:hint="default"/>
        <w:w w:val="100"/>
        <w:sz w:val="24"/>
        <w:szCs w:val="24"/>
        <w:lang w:val="es-ES" w:eastAsia="en-US" w:bidi="ar-SA"/>
      </w:rPr>
    </w:lvl>
    <w:lvl w:ilvl="2" w:tplc="3378DDA0">
      <w:numFmt w:val="bullet"/>
      <w:lvlText w:val="•"/>
      <w:lvlJc w:val="left"/>
      <w:pPr>
        <w:ind w:left="2509" w:hanging="711"/>
      </w:pPr>
      <w:rPr>
        <w:rFonts w:hint="default"/>
        <w:lang w:val="es-ES" w:eastAsia="en-US" w:bidi="ar-SA"/>
      </w:rPr>
    </w:lvl>
    <w:lvl w:ilvl="3" w:tplc="CBE0F786">
      <w:numFmt w:val="bullet"/>
      <w:lvlText w:val="•"/>
      <w:lvlJc w:val="left"/>
      <w:pPr>
        <w:ind w:left="3499" w:hanging="711"/>
      </w:pPr>
      <w:rPr>
        <w:rFonts w:hint="default"/>
        <w:lang w:val="es-ES" w:eastAsia="en-US" w:bidi="ar-SA"/>
      </w:rPr>
    </w:lvl>
    <w:lvl w:ilvl="4" w:tplc="96D621B6">
      <w:numFmt w:val="bullet"/>
      <w:lvlText w:val="•"/>
      <w:lvlJc w:val="left"/>
      <w:pPr>
        <w:ind w:left="4488" w:hanging="711"/>
      </w:pPr>
      <w:rPr>
        <w:rFonts w:hint="default"/>
        <w:lang w:val="es-ES" w:eastAsia="en-US" w:bidi="ar-SA"/>
      </w:rPr>
    </w:lvl>
    <w:lvl w:ilvl="5" w:tplc="A888F18E">
      <w:numFmt w:val="bullet"/>
      <w:lvlText w:val="•"/>
      <w:lvlJc w:val="left"/>
      <w:pPr>
        <w:ind w:left="5478" w:hanging="711"/>
      </w:pPr>
      <w:rPr>
        <w:rFonts w:hint="default"/>
        <w:lang w:val="es-ES" w:eastAsia="en-US" w:bidi="ar-SA"/>
      </w:rPr>
    </w:lvl>
    <w:lvl w:ilvl="6" w:tplc="6BB0D712">
      <w:numFmt w:val="bullet"/>
      <w:lvlText w:val="•"/>
      <w:lvlJc w:val="left"/>
      <w:pPr>
        <w:ind w:left="6468" w:hanging="711"/>
      </w:pPr>
      <w:rPr>
        <w:rFonts w:hint="default"/>
        <w:lang w:val="es-ES" w:eastAsia="en-US" w:bidi="ar-SA"/>
      </w:rPr>
    </w:lvl>
    <w:lvl w:ilvl="7" w:tplc="6944B508">
      <w:numFmt w:val="bullet"/>
      <w:lvlText w:val="•"/>
      <w:lvlJc w:val="left"/>
      <w:pPr>
        <w:ind w:left="7457" w:hanging="711"/>
      </w:pPr>
      <w:rPr>
        <w:rFonts w:hint="default"/>
        <w:lang w:val="es-ES" w:eastAsia="en-US" w:bidi="ar-SA"/>
      </w:rPr>
    </w:lvl>
    <w:lvl w:ilvl="8" w:tplc="A1FA9078">
      <w:numFmt w:val="bullet"/>
      <w:lvlText w:val="•"/>
      <w:lvlJc w:val="left"/>
      <w:pPr>
        <w:ind w:left="8447" w:hanging="711"/>
      </w:pPr>
      <w:rPr>
        <w:rFonts w:hint="default"/>
        <w:lang w:val="es-ES" w:eastAsia="en-US" w:bidi="ar-SA"/>
      </w:rPr>
    </w:lvl>
  </w:abstractNum>
  <w:abstractNum w:abstractNumId="5" w15:restartNumberingAfterBreak="0">
    <w:nsid w:val="0F6C67EF"/>
    <w:multiLevelType w:val="hybridMultilevel"/>
    <w:tmpl w:val="F6A84214"/>
    <w:lvl w:ilvl="0" w:tplc="7A129AE2">
      <w:numFmt w:val="bullet"/>
      <w:lvlText w:val=""/>
      <w:lvlJc w:val="left"/>
      <w:pPr>
        <w:ind w:left="427" w:hanging="284"/>
      </w:pPr>
      <w:rPr>
        <w:rFonts w:ascii="Wingdings" w:eastAsia="Wingdings" w:hAnsi="Wingdings" w:cs="Wingdings" w:hint="default"/>
        <w:w w:val="99"/>
        <w:sz w:val="20"/>
        <w:szCs w:val="20"/>
        <w:lang w:val="es-ES" w:eastAsia="en-US" w:bidi="ar-SA"/>
      </w:rPr>
    </w:lvl>
    <w:lvl w:ilvl="1" w:tplc="77C8C1B6">
      <w:numFmt w:val="bullet"/>
      <w:lvlText w:val="•"/>
      <w:lvlJc w:val="left"/>
      <w:pPr>
        <w:ind w:left="575" w:hanging="284"/>
      </w:pPr>
      <w:rPr>
        <w:rFonts w:hint="default"/>
        <w:lang w:val="es-ES" w:eastAsia="en-US" w:bidi="ar-SA"/>
      </w:rPr>
    </w:lvl>
    <w:lvl w:ilvl="2" w:tplc="DB8638FC">
      <w:numFmt w:val="bullet"/>
      <w:lvlText w:val="•"/>
      <w:lvlJc w:val="left"/>
      <w:pPr>
        <w:ind w:left="731" w:hanging="284"/>
      </w:pPr>
      <w:rPr>
        <w:rFonts w:hint="default"/>
        <w:lang w:val="es-ES" w:eastAsia="en-US" w:bidi="ar-SA"/>
      </w:rPr>
    </w:lvl>
    <w:lvl w:ilvl="3" w:tplc="7416F1A2">
      <w:numFmt w:val="bullet"/>
      <w:lvlText w:val="•"/>
      <w:lvlJc w:val="left"/>
      <w:pPr>
        <w:ind w:left="886" w:hanging="284"/>
      </w:pPr>
      <w:rPr>
        <w:rFonts w:hint="default"/>
        <w:lang w:val="es-ES" w:eastAsia="en-US" w:bidi="ar-SA"/>
      </w:rPr>
    </w:lvl>
    <w:lvl w:ilvl="4" w:tplc="8E605DCA">
      <w:numFmt w:val="bullet"/>
      <w:lvlText w:val="•"/>
      <w:lvlJc w:val="left"/>
      <w:pPr>
        <w:ind w:left="1042" w:hanging="284"/>
      </w:pPr>
      <w:rPr>
        <w:rFonts w:hint="default"/>
        <w:lang w:val="es-ES" w:eastAsia="en-US" w:bidi="ar-SA"/>
      </w:rPr>
    </w:lvl>
    <w:lvl w:ilvl="5" w:tplc="7960B506">
      <w:numFmt w:val="bullet"/>
      <w:lvlText w:val="•"/>
      <w:lvlJc w:val="left"/>
      <w:pPr>
        <w:ind w:left="1197" w:hanging="284"/>
      </w:pPr>
      <w:rPr>
        <w:rFonts w:hint="default"/>
        <w:lang w:val="es-ES" w:eastAsia="en-US" w:bidi="ar-SA"/>
      </w:rPr>
    </w:lvl>
    <w:lvl w:ilvl="6" w:tplc="59A481B2">
      <w:numFmt w:val="bullet"/>
      <w:lvlText w:val="•"/>
      <w:lvlJc w:val="left"/>
      <w:pPr>
        <w:ind w:left="1353" w:hanging="284"/>
      </w:pPr>
      <w:rPr>
        <w:rFonts w:hint="default"/>
        <w:lang w:val="es-ES" w:eastAsia="en-US" w:bidi="ar-SA"/>
      </w:rPr>
    </w:lvl>
    <w:lvl w:ilvl="7" w:tplc="EF18F11A">
      <w:numFmt w:val="bullet"/>
      <w:lvlText w:val="•"/>
      <w:lvlJc w:val="left"/>
      <w:pPr>
        <w:ind w:left="1508" w:hanging="284"/>
      </w:pPr>
      <w:rPr>
        <w:rFonts w:hint="default"/>
        <w:lang w:val="es-ES" w:eastAsia="en-US" w:bidi="ar-SA"/>
      </w:rPr>
    </w:lvl>
    <w:lvl w:ilvl="8" w:tplc="FED27C50">
      <w:numFmt w:val="bullet"/>
      <w:lvlText w:val="•"/>
      <w:lvlJc w:val="left"/>
      <w:pPr>
        <w:ind w:left="1664" w:hanging="284"/>
      </w:pPr>
      <w:rPr>
        <w:rFonts w:hint="default"/>
        <w:lang w:val="es-ES" w:eastAsia="en-US" w:bidi="ar-SA"/>
      </w:rPr>
    </w:lvl>
  </w:abstractNum>
  <w:abstractNum w:abstractNumId="6" w15:restartNumberingAfterBreak="0">
    <w:nsid w:val="11325EB2"/>
    <w:multiLevelType w:val="multilevel"/>
    <w:tmpl w:val="34ECAE1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11B576B0"/>
    <w:multiLevelType w:val="hybridMultilevel"/>
    <w:tmpl w:val="043828F6"/>
    <w:lvl w:ilvl="0" w:tplc="ABE056EA">
      <w:start w:val="15"/>
      <w:numFmt w:val="decimal"/>
      <w:lvlText w:val="%1."/>
      <w:lvlJc w:val="left"/>
      <w:pPr>
        <w:ind w:left="1518" w:hanging="711"/>
        <w:jc w:val="left"/>
      </w:pPr>
      <w:rPr>
        <w:rFonts w:ascii="Times New Roman" w:eastAsia="Times New Roman" w:hAnsi="Times New Roman" w:cs="Times New Roman" w:hint="default"/>
        <w:w w:val="100"/>
        <w:sz w:val="24"/>
        <w:szCs w:val="24"/>
        <w:lang w:val="es-ES" w:eastAsia="en-US" w:bidi="ar-SA"/>
      </w:rPr>
    </w:lvl>
    <w:lvl w:ilvl="1" w:tplc="A84268DA">
      <w:numFmt w:val="bullet"/>
      <w:lvlText w:val="•"/>
      <w:lvlJc w:val="left"/>
      <w:pPr>
        <w:ind w:left="2410" w:hanging="711"/>
      </w:pPr>
      <w:rPr>
        <w:rFonts w:hint="default"/>
        <w:lang w:val="es-ES" w:eastAsia="en-US" w:bidi="ar-SA"/>
      </w:rPr>
    </w:lvl>
    <w:lvl w:ilvl="2" w:tplc="D104207E">
      <w:numFmt w:val="bullet"/>
      <w:lvlText w:val="•"/>
      <w:lvlJc w:val="left"/>
      <w:pPr>
        <w:ind w:left="3301" w:hanging="711"/>
      </w:pPr>
      <w:rPr>
        <w:rFonts w:hint="default"/>
        <w:lang w:val="es-ES" w:eastAsia="en-US" w:bidi="ar-SA"/>
      </w:rPr>
    </w:lvl>
    <w:lvl w:ilvl="3" w:tplc="FD426294">
      <w:numFmt w:val="bullet"/>
      <w:lvlText w:val="•"/>
      <w:lvlJc w:val="left"/>
      <w:pPr>
        <w:ind w:left="4191" w:hanging="711"/>
      </w:pPr>
      <w:rPr>
        <w:rFonts w:hint="default"/>
        <w:lang w:val="es-ES" w:eastAsia="en-US" w:bidi="ar-SA"/>
      </w:rPr>
    </w:lvl>
    <w:lvl w:ilvl="4" w:tplc="561854A8">
      <w:numFmt w:val="bullet"/>
      <w:lvlText w:val="•"/>
      <w:lvlJc w:val="left"/>
      <w:pPr>
        <w:ind w:left="5082" w:hanging="711"/>
      </w:pPr>
      <w:rPr>
        <w:rFonts w:hint="default"/>
        <w:lang w:val="es-ES" w:eastAsia="en-US" w:bidi="ar-SA"/>
      </w:rPr>
    </w:lvl>
    <w:lvl w:ilvl="5" w:tplc="0096BB34">
      <w:numFmt w:val="bullet"/>
      <w:lvlText w:val="•"/>
      <w:lvlJc w:val="left"/>
      <w:pPr>
        <w:ind w:left="5973" w:hanging="711"/>
      </w:pPr>
      <w:rPr>
        <w:rFonts w:hint="default"/>
        <w:lang w:val="es-ES" w:eastAsia="en-US" w:bidi="ar-SA"/>
      </w:rPr>
    </w:lvl>
    <w:lvl w:ilvl="6" w:tplc="2FC62700">
      <w:numFmt w:val="bullet"/>
      <w:lvlText w:val="•"/>
      <w:lvlJc w:val="left"/>
      <w:pPr>
        <w:ind w:left="6863" w:hanging="711"/>
      </w:pPr>
      <w:rPr>
        <w:rFonts w:hint="default"/>
        <w:lang w:val="es-ES" w:eastAsia="en-US" w:bidi="ar-SA"/>
      </w:rPr>
    </w:lvl>
    <w:lvl w:ilvl="7" w:tplc="AF480756">
      <w:numFmt w:val="bullet"/>
      <w:lvlText w:val="•"/>
      <w:lvlJc w:val="left"/>
      <w:pPr>
        <w:ind w:left="7754" w:hanging="711"/>
      </w:pPr>
      <w:rPr>
        <w:rFonts w:hint="default"/>
        <w:lang w:val="es-ES" w:eastAsia="en-US" w:bidi="ar-SA"/>
      </w:rPr>
    </w:lvl>
    <w:lvl w:ilvl="8" w:tplc="B4F23FE6">
      <w:numFmt w:val="bullet"/>
      <w:lvlText w:val="•"/>
      <w:lvlJc w:val="left"/>
      <w:pPr>
        <w:ind w:left="8645" w:hanging="711"/>
      </w:pPr>
      <w:rPr>
        <w:rFonts w:hint="default"/>
        <w:lang w:val="es-ES" w:eastAsia="en-US" w:bidi="ar-SA"/>
      </w:rPr>
    </w:lvl>
  </w:abstractNum>
  <w:abstractNum w:abstractNumId="8" w15:restartNumberingAfterBreak="0">
    <w:nsid w:val="16573176"/>
    <w:multiLevelType w:val="hybridMultilevel"/>
    <w:tmpl w:val="E8F481C8"/>
    <w:lvl w:ilvl="0" w:tplc="3914FEB4">
      <w:start w:val="4"/>
      <w:numFmt w:val="upperRoman"/>
      <w:lvlText w:val="%1."/>
      <w:lvlJc w:val="left"/>
      <w:pPr>
        <w:ind w:left="1266" w:hanging="720"/>
      </w:pPr>
      <w:rPr>
        <w:rFonts w:hint="default"/>
      </w:rPr>
    </w:lvl>
    <w:lvl w:ilvl="1" w:tplc="280A0019">
      <w:start w:val="1"/>
      <w:numFmt w:val="lowerLetter"/>
      <w:lvlText w:val="%2."/>
      <w:lvlJc w:val="left"/>
      <w:pPr>
        <w:ind w:left="1626" w:hanging="360"/>
      </w:pPr>
    </w:lvl>
    <w:lvl w:ilvl="2" w:tplc="280A001B" w:tentative="1">
      <w:start w:val="1"/>
      <w:numFmt w:val="lowerRoman"/>
      <w:lvlText w:val="%3."/>
      <w:lvlJc w:val="right"/>
      <w:pPr>
        <w:ind w:left="2346" w:hanging="180"/>
      </w:pPr>
    </w:lvl>
    <w:lvl w:ilvl="3" w:tplc="280A000F" w:tentative="1">
      <w:start w:val="1"/>
      <w:numFmt w:val="decimal"/>
      <w:lvlText w:val="%4."/>
      <w:lvlJc w:val="left"/>
      <w:pPr>
        <w:ind w:left="3066" w:hanging="360"/>
      </w:pPr>
    </w:lvl>
    <w:lvl w:ilvl="4" w:tplc="280A0019" w:tentative="1">
      <w:start w:val="1"/>
      <w:numFmt w:val="lowerLetter"/>
      <w:lvlText w:val="%5."/>
      <w:lvlJc w:val="left"/>
      <w:pPr>
        <w:ind w:left="3786" w:hanging="360"/>
      </w:pPr>
    </w:lvl>
    <w:lvl w:ilvl="5" w:tplc="280A001B" w:tentative="1">
      <w:start w:val="1"/>
      <w:numFmt w:val="lowerRoman"/>
      <w:lvlText w:val="%6."/>
      <w:lvlJc w:val="right"/>
      <w:pPr>
        <w:ind w:left="4506" w:hanging="180"/>
      </w:pPr>
    </w:lvl>
    <w:lvl w:ilvl="6" w:tplc="280A000F" w:tentative="1">
      <w:start w:val="1"/>
      <w:numFmt w:val="decimal"/>
      <w:lvlText w:val="%7."/>
      <w:lvlJc w:val="left"/>
      <w:pPr>
        <w:ind w:left="5226" w:hanging="360"/>
      </w:pPr>
    </w:lvl>
    <w:lvl w:ilvl="7" w:tplc="280A0019" w:tentative="1">
      <w:start w:val="1"/>
      <w:numFmt w:val="lowerLetter"/>
      <w:lvlText w:val="%8."/>
      <w:lvlJc w:val="left"/>
      <w:pPr>
        <w:ind w:left="5946" w:hanging="360"/>
      </w:pPr>
    </w:lvl>
    <w:lvl w:ilvl="8" w:tplc="280A001B" w:tentative="1">
      <w:start w:val="1"/>
      <w:numFmt w:val="lowerRoman"/>
      <w:lvlText w:val="%9."/>
      <w:lvlJc w:val="right"/>
      <w:pPr>
        <w:ind w:left="6666" w:hanging="180"/>
      </w:pPr>
    </w:lvl>
  </w:abstractNum>
  <w:abstractNum w:abstractNumId="9" w15:restartNumberingAfterBreak="0">
    <w:nsid w:val="1F5233B4"/>
    <w:multiLevelType w:val="hybridMultilevel"/>
    <w:tmpl w:val="70B6762E"/>
    <w:lvl w:ilvl="0" w:tplc="593824E0">
      <w:numFmt w:val="bullet"/>
      <w:lvlText w:val=""/>
      <w:lvlJc w:val="left"/>
      <w:pPr>
        <w:ind w:left="424" w:hanging="317"/>
      </w:pPr>
      <w:rPr>
        <w:rFonts w:ascii="Symbol" w:eastAsia="Symbol" w:hAnsi="Symbol" w:cs="Symbol" w:hint="default"/>
        <w:w w:val="99"/>
        <w:sz w:val="20"/>
        <w:szCs w:val="20"/>
        <w:lang w:val="es-ES" w:eastAsia="en-US" w:bidi="ar-SA"/>
      </w:rPr>
    </w:lvl>
    <w:lvl w:ilvl="1" w:tplc="021EA1C0">
      <w:numFmt w:val="bullet"/>
      <w:lvlText w:val="•"/>
      <w:lvlJc w:val="left"/>
      <w:pPr>
        <w:ind w:left="567" w:hanging="317"/>
      </w:pPr>
      <w:rPr>
        <w:rFonts w:hint="default"/>
        <w:lang w:val="es-ES" w:eastAsia="en-US" w:bidi="ar-SA"/>
      </w:rPr>
    </w:lvl>
    <w:lvl w:ilvl="2" w:tplc="DE5E4002">
      <w:numFmt w:val="bullet"/>
      <w:lvlText w:val="•"/>
      <w:lvlJc w:val="left"/>
      <w:pPr>
        <w:ind w:left="715" w:hanging="317"/>
      </w:pPr>
      <w:rPr>
        <w:rFonts w:hint="default"/>
        <w:lang w:val="es-ES" w:eastAsia="en-US" w:bidi="ar-SA"/>
      </w:rPr>
    </w:lvl>
    <w:lvl w:ilvl="3" w:tplc="F88A91AE">
      <w:numFmt w:val="bullet"/>
      <w:lvlText w:val="•"/>
      <w:lvlJc w:val="left"/>
      <w:pPr>
        <w:ind w:left="863" w:hanging="317"/>
      </w:pPr>
      <w:rPr>
        <w:rFonts w:hint="default"/>
        <w:lang w:val="es-ES" w:eastAsia="en-US" w:bidi="ar-SA"/>
      </w:rPr>
    </w:lvl>
    <w:lvl w:ilvl="4" w:tplc="6BEEE812">
      <w:numFmt w:val="bullet"/>
      <w:lvlText w:val="•"/>
      <w:lvlJc w:val="left"/>
      <w:pPr>
        <w:ind w:left="1011" w:hanging="317"/>
      </w:pPr>
      <w:rPr>
        <w:rFonts w:hint="default"/>
        <w:lang w:val="es-ES" w:eastAsia="en-US" w:bidi="ar-SA"/>
      </w:rPr>
    </w:lvl>
    <w:lvl w:ilvl="5" w:tplc="BDF4AB0E">
      <w:numFmt w:val="bullet"/>
      <w:lvlText w:val="•"/>
      <w:lvlJc w:val="left"/>
      <w:pPr>
        <w:ind w:left="1159" w:hanging="317"/>
      </w:pPr>
      <w:rPr>
        <w:rFonts w:hint="default"/>
        <w:lang w:val="es-ES" w:eastAsia="en-US" w:bidi="ar-SA"/>
      </w:rPr>
    </w:lvl>
    <w:lvl w:ilvl="6" w:tplc="CC34690C">
      <w:numFmt w:val="bullet"/>
      <w:lvlText w:val="•"/>
      <w:lvlJc w:val="left"/>
      <w:pPr>
        <w:ind w:left="1307" w:hanging="317"/>
      </w:pPr>
      <w:rPr>
        <w:rFonts w:hint="default"/>
        <w:lang w:val="es-ES" w:eastAsia="en-US" w:bidi="ar-SA"/>
      </w:rPr>
    </w:lvl>
    <w:lvl w:ilvl="7" w:tplc="7FA0A4EE">
      <w:numFmt w:val="bullet"/>
      <w:lvlText w:val="•"/>
      <w:lvlJc w:val="left"/>
      <w:pPr>
        <w:ind w:left="1455" w:hanging="317"/>
      </w:pPr>
      <w:rPr>
        <w:rFonts w:hint="default"/>
        <w:lang w:val="es-ES" w:eastAsia="en-US" w:bidi="ar-SA"/>
      </w:rPr>
    </w:lvl>
    <w:lvl w:ilvl="8" w:tplc="EAE85BA2">
      <w:numFmt w:val="bullet"/>
      <w:lvlText w:val="•"/>
      <w:lvlJc w:val="left"/>
      <w:pPr>
        <w:ind w:left="1603" w:hanging="317"/>
      </w:pPr>
      <w:rPr>
        <w:rFonts w:hint="default"/>
        <w:lang w:val="es-ES" w:eastAsia="en-US" w:bidi="ar-SA"/>
      </w:rPr>
    </w:lvl>
  </w:abstractNum>
  <w:abstractNum w:abstractNumId="10" w15:restartNumberingAfterBreak="0">
    <w:nsid w:val="3A6860E7"/>
    <w:multiLevelType w:val="hybridMultilevel"/>
    <w:tmpl w:val="4858D5B6"/>
    <w:lvl w:ilvl="0" w:tplc="CD60532C">
      <w:start w:val="1"/>
      <w:numFmt w:val="upperLetter"/>
      <w:lvlText w:val="%1."/>
      <w:lvlJc w:val="left"/>
      <w:pPr>
        <w:ind w:left="360" w:hanging="360"/>
      </w:pPr>
      <w:rPr>
        <w:rFonts w:cs="Times New Roman" w:hint="default"/>
      </w:rPr>
    </w:lvl>
    <w:lvl w:ilvl="1" w:tplc="280A0019" w:tentative="1">
      <w:start w:val="1"/>
      <w:numFmt w:val="lowerLetter"/>
      <w:lvlText w:val="%2."/>
      <w:lvlJc w:val="left"/>
      <w:pPr>
        <w:ind w:left="1034" w:hanging="360"/>
      </w:pPr>
      <w:rPr>
        <w:rFonts w:cs="Times New Roman"/>
      </w:rPr>
    </w:lvl>
    <w:lvl w:ilvl="2" w:tplc="280A001B" w:tentative="1">
      <w:start w:val="1"/>
      <w:numFmt w:val="lowerRoman"/>
      <w:lvlText w:val="%3."/>
      <w:lvlJc w:val="right"/>
      <w:pPr>
        <w:ind w:left="1754" w:hanging="180"/>
      </w:pPr>
      <w:rPr>
        <w:rFonts w:cs="Times New Roman"/>
      </w:rPr>
    </w:lvl>
    <w:lvl w:ilvl="3" w:tplc="280A000F" w:tentative="1">
      <w:start w:val="1"/>
      <w:numFmt w:val="decimal"/>
      <w:lvlText w:val="%4."/>
      <w:lvlJc w:val="left"/>
      <w:pPr>
        <w:ind w:left="2474" w:hanging="360"/>
      </w:pPr>
      <w:rPr>
        <w:rFonts w:cs="Times New Roman"/>
      </w:rPr>
    </w:lvl>
    <w:lvl w:ilvl="4" w:tplc="280A0019" w:tentative="1">
      <w:start w:val="1"/>
      <w:numFmt w:val="lowerLetter"/>
      <w:lvlText w:val="%5."/>
      <w:lvlJc w:val="left"/>
      <w:pPr>
        <w:ind w:left="3194" w:hanging="360"/>
      </w:pPr>
      <w:rPr>
        <w:rFonts w:cs="Times New Roman"/>
      </w:rPr>
    </w:lvl>
    <w:lvl w:ilvl="5" w:tplc="280A001B" w:tentative="1">
      <w:start w:val="1"/>
      <w:numFmt w:val="lowerRoman"/>
      <w:lvlText w:val="%6."/>
      <w:lvlJc w:val="right"/>
      <w:pPr>
        <w:ind w:left="3914" w:hanging="180"/>
      </w:pPr>
      <w:rPr>
        <w:rFonts w:cs="Times New Roman"/>
      </w:rPr>
    </w:lvl>
    <w:lvl w:ilvl="6" w:tplc="280A000F" w:tentative="1">
      <w:start w:val="1"/>
      <w:numFmt w:val="decimal"/>
      <w:lvlText w:val="%7."/>
      <w:lvlJc w:val="left"/>
      <w:pPr>
        <w:ind w:left="4634" w:hanging="360"/>
      </w:pPr>
      <w:rPr>
        <w:rFonts w:cs="Times New Roman"/>
      </w:rPr>
    </w:lvl>
    <w:lvl w:ilvl="7" w:tplc="280A0019" w:tentative="1">
      <w:start w:val="1"/>
      <w:numFmt w:val="lowerLetter"/>
      <w:lvlText w:val="%8."/>
      <w:lvlJc w:val="left"/>
      <w:pPr>
        <w:ind w:left="5354" w:hanging="360"/>
      </w:pPr>
      <w:rPr>
        <w:rFonts w:cs="Times New Roman"/>
      </w:rPr>
    </w:lvl>
    <w:lvl w:ilvl="8" w:tplc="280A001B" w:tentative="1">
      <w:start w:val="1"/>
      <w:numFmt w:val="lowerRoman"/>
      <w:lvlText w:val="%9."/>
      <w:lvlJc w:val="right"/>
      <w:pPr>
        <w:ind w:left="6074" w:hanging="180"/>
      </w:pPr>
      <w:rPr>
        <w:rFonts w:cs="Times New Roman"/>
      </w:rPr>
    </w:lvl>
  </w:abstractNum>
  <w:abstractNum w:abstractNumId="11" w15:restartNumberingAfterBreak="0">
    <w:nsid w:val="48313FD1"/>
    <w:multiLevelType w:val="multilevel"/>
    <w:tmpl w:val="7F684FF6"/>
    <w:lvl w:ilvl="0">
      <w:start w:val="1"/>
      <w:numFmt w:val="decimal"/>
      <w:lvlText w:val="%1"/>
      <w:lvlJc w:val="left"/>
      <w:pPr>
        <w:ind w:left="1288" w:hanging="480"/>
        <w:jc w:val="left"/>
      </w:pPr>
      <w:rPr>
        <w:rFonts w:hint="default"/>
        <w:lang w:val="es-ES" w:eastAsia="en-US" w:bidi="ar-SA"/>
      </w:rPr>
    </w:lvl>
    <w:lvl w:ilvl="1">
      <w:start w:val="3"/>
      <w:numFmt w:val="decimal"/>
      <w:lvlText w:val="%1.%2."/>
      <w:lvlJc w:val="left"/>
      <w:pPr>
        <w:ind w:left="1288" w:hanging="480"/>
        <w:jc w:val="left"/>
      </w:pPr>
      <w:rPr>
        <w:rFonts w:ascii="Times New Roman" w:eastAsia="Times New Roman" w:hAnsi="Times New Roman" w:cs="Times New Roman" w:hint="default"/>
        <w:spacing w:val="-1"/>
        <w:w w:val="100"/>
        <w:sz w:val="24"/>
        <w:szCs w:val="24"/>
        <w:lang w:val="es-ES" w:eastAsia="en-US" w:bidi="ar-SA"/>
      </w:rPr>
    </w:lvl>
    <w:lvl w:ilvl="2">
      <w:numFmt w:val="bullet"/>
      <w:lvlText w:val="•"/>
      <w:lvlJc w:val="left"/>
      <w:pPr>
        <w:ind w:left="3109" w:hanging="480"/>
      </w:pPr>
      <w:rPr>
        <w:rFonts w:hint="default"/>
        <w:lang w:val="es-ES" w:eastAsia="en-US" w:bidi="ar-SA"/>
      </w:rPr>
    </w:lvl>
    <w:lvl w:ilvl="3">
      <w:numFmt w:val="bullet"/>
      <w:lvlText w:val="•"/>
      <w:lvlJc w:val="left"/>
      <w:pPr>
        <w:ind w:left="4023" w:hanging="480"/>
      </w:pPr>
      <w:rPr>
        <w:rFonts w:hint="default"/>
        <w:lang w:val="es-ES" w:eastAsia="en-US" w:bidi="ar-SA"/>
      </w:rPr>
    </w:lvl>
    <w:lvl w:ilvl="4">
      <w:numFmt w:val="bullet"/>
      <w:lvlText w:val="•"/>
      <w:lvlJc w:val="left"/>
      <w:pPr>
        <w:ind w:left="4938" w:hanging="480"/>
      </w:pPr>
      <w:rPr>
        <w:rFonts w:hint="default"/>
        <w:lang w:val="es-ES" w:eastAsia="en-US" w:bidi="ar-SA"/>
      </w:rPr>
    </w:lvl>
    <w:lvl w:ilvl="5">
      <w:numFmt w:val="bullet"/>
      <w:lvlText w:val="•"/>
      <w:lvlJc w:val="left"/>
      <w:pPr>
        <w:ind w:left="5853" w:hanging="480"/>
      </w:pPr>
      <w:rPr>
        <w:rFonts w:hint="default"/>
        <w:lang w:val="es-ES" w:eastAsia="en-US" w:bidi="ar-SA"/>
      </w:rPr>
    </w:lvl>
    <w:lvl w:ilvl="6">
      <w:numFmt w:val="bullet"/>
      <w:lvlText w:val="•"/>
      <w:lvlJc w:val="left"/>
      <w:pPr>
        <w:ind w:left="6767" w:hanging="480"/>
      </w:pPr>
      <w:rPr>
        <w:rFonts w:hint="default"/>
        <w:lang w:val="es-ES" w:eastAsia="en-US" w:bidi="ar-SA"/>
      </w:rPr>
    </w:lvl>
    <w:lvl w:ilvl="7">
      <w:numFmt w:val="bullet"/>
      <w:lvlText w:val="•"/>
      <w:lvlJc w:val="left"/>
      <w:pPr>
        <w:ind w:left="7682" w:hanging="480"/>
      </w:pPr>
      <w:rPr>
        <w:rFonts w:hint="default"/>
        <w:lang w:val="es-ES" w:eastAsia="en-US" w:bidi="ar-SA"/>
      </w:rPr>
    </w:lvl>
    <w:lvl w:ilvl="8">
      <w:numFmt w:val="bullet"/>
      <w:lvlText w:val="•"/>
      <w:lvlJc w:val="left"/>
      <w:pPr>
        <w:ind w:left="8597" w:hanging="480"/>
      </w:pPr>
      <w:rPr>
        <w:rFonts w:hint="default"/>
        <w:lang w:val="es-ES" w:eastAsia="en-US" w:bidi="ar-SA"/>
      </w:rPr>
    </w:lvl>
  </w:abstractNum>
  <w:abstractNum w:abstractNumId="12" w15:restartNumberingAfterBreak="0">
    <w:nsid w:val="538549D2"/>
    <w:multiLevelType w:val="hybridMultilevel"/>
    <w:tmpl w:val="85AA699E"/>
    <w:lvl w:ilvl="0" w:tplc="425C1B48">
      <w:numFmt w:val="bullet"/>
      <w:lvlText w:val=""/>
      <w:lvlJc w:val="left"/>
      <w:pPr>
        <w:ind w:left="427" w:hanging="317"/>
      </w:pPr>
      <w:rPr>
        <w:rFonts w:ascii="Symbol" w:eastAsia="Symbol" w:hAnsi="Symbol" w:cs="Symbol" w:hint="default"/>
        <w:w w:val="99"/>
        <w:sz w:val="20"/>
        <w:szCs w:val="20"/>
        <w:lang w:val="es-ES" w:eastAsia="en-US" w:bidi="ar-SA"/>
      </w:rPr>
    </w:lvl>
    <w:lvl w:ilvl="1" w:tplc="0956AD66">
      <w:numFmt w:val="bullet"/>
      <w:lvlText w:val="•"/>
      <w:lvlJc w:val="left"/>
      <w:pPr>
        <w:ind w:left="575" w:hanging="317"/>
      </w:pPr>
      <w:rPr>
        <w:rFonts w:hint="default"/>
        <w:lang w:val="es-ES" w:eastAsia="en-US" w:bidi="ar-SA"/>
      </w:rPr>
    </w:lvl>
    <w:lvl w:ilvl="2" w:tplc="B12A08F8">
      <w:numFmt w:val="bullet"/>
      <w:lvlText w:val="•"/>
      <w:lvlJc w:val="left"/>
      <w:pPr>
        <w:ind w:left="731" w:hanging="317"/>
      </w:pPr>
      <w:rPr>
        <w:rFonts w:hint="default"/>
        <w:lang w:val="es-ES" w:eastAsia="en-US" w:bidi="ar-SA"/>
      </w:rPr>
    </w:lvl>
    <w:lvl w:ilvl="3" w:tplc="54107A5C">
      <w:numFmt w:val="bullet"/>
      <w:lvlText w:val="•"/>
      <w:lvlJc w:val="left"/>
      <w:pPr>
        <w:ind w:left="886" w:hanging="317"/>
      </w:pPr>
      <w:rPr>
        <w:rFonts w:hint="default"/>
        <w:lang w:val="es-ES" w:eastAsia="en-US" w:bidi="ar-SA"/>
      </w:rPr>
    </w:lvl>
    <w:lvl w:ilvl="4" w:tplc="84A4ECDE">
      <w:numFmt w:val="bullet"/>
      <w:lvlText w:val="•"/>
      <w:lvlJc w:val="left"/>
      <w:pPr>
        <w:ind w:left="1042" w:hanging="317"/>
      </w:pPr>
      <w:rPr>
        <w:rFonts w:hint="default"/>
        <w:lang w:val="es-ES" w:eastAsia="en-US" w:bidi="ar-SA"/>
      </w:rPr>
    </w:lvl>
    <w:lvl w:ilvl="5" w:tplc="829E4EF0">
      <w:numFmt w:val="bullet"/>
      <w:lvlText w:val="•"/>
      <w:lvlJc w:val="left"/>
      <w:pPr>
        <w:ind w:left="1197" w:hanging="317"/>
      </w:pPr>
      <w:rPr>
        <w:rFonts w:hint="default"/>
        <w:lang w:val="es-ES" w:eastAsia="en-US" w:bidi="ar-SA"/>
      </w:rPr>
    </w:lvl>
    <w:lvl w:ilvl="6" w:tplc="BBB0BE3E">
      <w:numFmt w:val="bullet"/>
      <w:lvlText w:val="•"/>
      <w:lvlJc w:val="left"/>
      <w:pPr>
        <w:ind w:left="1353" w:hanging="317"/>
      </w:pPr>
      <w:rPr>
        <w:rFonts w:hint="default"/>
        <w:lang w:val="es-ES" w:eastAsia="en-US" w:bidi="ar-SA"/>
      </w:rPr>
    </w:lvl>
    <w:lvl w:ilvl="7" w:tplc="F8FC88C0">
      <w:numFmt w:val="bullet"/>
      <w:lvlText w:val="•"/>
      <w:lvlJc w:val="left"/>
      <w:pPr>
        <w:ind w:left="1508" w:hanging="317"/>
      </w:pPr>
      <w:rPr>
        <w:rFonts w:hint="default"/>
        <w:lang w:val="es-ES" w:eastAsia="en-US" w:bidi="ar-SA"/>
      </w:rPr>
    </w:lvl>
    <w:lvl w:ilvl="8" w:tplc="98B830EA">
      <w:numFmt w:val="bullet"/>
      <w:lvlText w:val="•"/>
      <w:lvlJc w:val="left"/>
      <w:pPr>
        <w:ind w:left="1664" w:hanging="317"/>
      </w:pPr>
      <w:rPr>
        <w:rFonts w:hint="default"/>
        <w:lang w:val="es-ES" w:eastAsia="en-US" w:bidi="ar-SA"/>
      </w:rPr>
    </w:lvl>
  </w:abstractNum>
  <w:abstractNum w:abstractNumId="13" w15:restartNumberingAfterBreak="0">
    <w:nsid w:val="54DE0446"/>
    <w:multiLevelType w:val="hybridMultilevel"/>
    <w:tmpl w:val="59CC533E"/>
    <w:lvl w:ilvl="0" w:tplc="FCF2593E">
      <w:numFmt w:val="bullet"/>
      <w:lvlText w:val=""/>
      <w:lvlJc w:val="left"/>
      <w:pPr>
        <w:ind w:left="424" w:hanging="317"/>
      </w:pPr>
      <w:rPr>
        <w:rFonts w:ascii="Symbol" w:eastAsia="Symbol" w:hAnsi="Symbol" w:cs="Symbol" w:hint="default"/>
        <w:w w:val="99"/>
        <w:sz w:val="20"/>
        <w:szCs w:val="20"/>
        <w:lang w:val="es-ES" w:eastAsia="en-US" w:bidi="ar-SA"/>
      </w:rPr>
    </w:lvl>
    <w:lvl w:ilvl="1" w:tplc="072A3A12">
      <w:numFmt w:val="bullet"/>
      <w:lvlText w:val="•"/>
      <w:lvlJc w:val="left"/>
      <w:pPr>
        <w:ind w:left="567" w:hanging="317"/>
      </w:pPr>
      <w:rPr>
        <w:rFonts w:hint="default"/>
        <w:lang w:val="es-ES" w:eastAsia="en-US" w:bidi="ar-SA"/>
      </w:rPr>
    </w:lvl>
    <w:lvl w:ilvl="2" w:tplc="4B0EBE88">
      <w:numFmt w:val="bullet"/>
      <w:lvlText w:val="•"/>
      <w:lvlJc w:val="left"/>
      <w:pPr>
        <w:ind w:left="715" w:hanging="317"/>
      </w:pPr>
      <w:rPr>
        <w:rFonts w:hint="default"/>
        <w:lang w:val="es-ES" w:eastAsia="en-US" w:bidi="ar-SA"/>
      </w:rPr>
    </w:lvl>
    <w:lvl w:ilvl="3" w:tplc="18ACEEBE">
      <w:numFmt w:val="bullet"/>
      <w:lvlText w:val="•"/>
      <w:lvlJc w:val="left"/>
      <w:pPr>
        <w:ind w:left="863" w:hanging="317"/>
      </w:pPr>
      <w:rPr>
        <w:rFonts w:hint="default"/>
        <w:lang w:val="es-ES" w:eastAsia="en-US" w:bidi="ar-SA"/>
      </w:rPr>
    </w:lvl>
    <w:lvl w:ilvl="4" w:tplc="974E036C">
      <w:numFmt w:val="bullet"/>
      <w:lvlText w:val="•"/>
      <w:lvlJc w:val="left"/>
      <w:pPr>
        <w:ind w:left="1011" w:hanging="317"/>
      </w:pPr>
      <w:rPr>
        <w:rFonts w:hint="default"/>
        <w:lang w:val="es-ES" w:eastAsia="en-US" w:bidi="ar-SA"/>
      </w:rPr>
    </w:lvl>
    <w:lvl w:ilvl="5" w:tplc="C5C46F88">
      <w:numFmt w:val="bullet"/>
      <w:lvlText w:val="•"/>
      <w:lvlJc w:val="left"/>
      <w:pPr>
        <w:ind w:left="1159" w:hanging="317"/>
      </w:pPr>
      <w:rPr>
        <w:rFonts w:hint="default"/>
        <w:lang w:val="es-ES" w:eastAsia="en-US" w:bidi="ar-SA"/>
      </w:rPr>
    </w:lvl>
    <w:lvl w:ilvl="6" w:tplc="21062A54">
      <w:numFmt w:val="bullet"/>
      <w:lvlText w:val="•"/>
      <w:lvlJc w:val="left"/>
      <w:pPr>
        <w:ind w:left="1307" w:hanging="317"/>
      </w:pPr>
      <w:rPr>
        <w:rFonts w:hint="default"/>
        <w:lang w:val="es-ES" w:eastAsia="en-US" w:bidi="ar-SA"/>
      </w:rPr>
    </w:lvl>
    <w:lvl w:ilvl="7" w:tplc="5A1A2726">
      <w:numFmt w:val="bullet"/>
      <w:lvlText w:val="•"/>
      <w:lvlJc w:val="left"/>
      <w:pPr>
        <w:ind w:left="1455" w:hanging="317"/>
      </w:pPr>
      <w:rPr>
        <w:rFonts w:hint="default"/>
        <w:lang w:val="es-ES" w:eastAsia="en-US" w:bidi="ar-SA"/>
      </w:rPr>
    </w:lvl>
    <w:lvl w:ilvl="8" w:tplc="3B9AD65A">
      <w:numFmt w:val="bullet"/>
      <w:lvlText w:val="•"/>
      <w:lvlJc w:val="left"/>
      <w:pPr>
        <w:ind w:left="1603" w:hanging="317"/>
      </w:pPr>
      <w:rPr>
        <w:rFonts w:hint="default"/>
        <w:lang w:val="es-ES" w:eastAsia="en-US" w:bidi="ar-SA"/>
      </w:rPr>
    </w:lvl>
  </w:abstractNum>
  <w:abstractNum w:abstractNumId="14" w15:restartNumberingAfterBreak="0">
    <w:nsid w:val="57EE05BD"/>
    <w:multiLevelType w:val="hybridMultilevel"/>
    <w:tmpl w:val="91A27A54"/>
    <w:lvl w:ilvl="0" w:tplc="8A627C98">
      <w:numFmt w:val="bullet"/>
      <w:lvlText w:val=""/>
      <w:lvlJc w:val="left"/>
      <w:pPr>
        <w:ind w:left="424" w:hanging="317"/>
      </w:pPr>
      <w:rPr>
        <w:rFonts w:ascii="Symbol" w:eastAsia="Symbol" w:hAnsi="Symbol" w:cs="Symbol" w:hint="default"/>
        <w:w w:val="99"/>
        <w:sz w:val="20"/>
        <w:szCs w:val="20"/>
        <w:lang w:val="es-ES" w:eastAsia="en-US" w:bidi="ar-SA"/>
      </w:rPr>
    </w:lvl>
    <w:lvl w:ilvl="1" w:tplc="5E02CE7A">
      <w:numFmt w:val="bullet"/>
      <w:lvlText w:val="•"/>
      <w:lvlJc w:val="left"/>
      <w:pPr>
        <w:ind w:left="567" w:hanging="317"/>
      </w:pPr>
      <w:rPr>
        <w:rFonts w:hint="default"/>
        <w:lang w:val="es-ES" w:eastAsia="en-US" w:bidi="ar-SA"/>
      </w:rPr>
    </w:lvl>
    <w:lvl w:ilvl="2" w:tplc="B286321E">
      <w:numFmt w:val="bullet"/>
      <w:lvlText w:val="•"/>
      <w:lvlJc w:val="left"/>
      <w:pPr>
        <w:ind w:left="715" w:hanging="317"/>
      </w:pPr>
      <w:rPr>
        <w:rFonts w:hint="default"/>
        <w:lang w:val="es-ES" w:eastAsia="en-US" w:bidi="ar-SA"/>
      </w:rPr>
    </w:lvl>
    <w:lvl w:ilvl="3" w:tplc="0E867DE4">
      <w:numFmt w:val="bullet"/>
      <w:lvlText w:val="•"/>
      <w:lvlJc w:val="left"/>
      <w:pPr>
        <w:ind w:left="863" w:hanging="317"/>
      </w:pPr>
      <w:rPr>
        <w:rFonts w:hint="default"/>
        <w:lang w:val="es-ES" w:eastAsia="en-US" w:bidi="ar-SA"/>
      </w:rPr>
    </w:lvl>
    <w:lvl w:ilvl="4" w:tplc="3B5A3EC8">
      <w:numFmt w:val="bullet"/>
      <w:lvlText w:val="•"/>
      <w:lvlJc w:val="left"/>
      <w:pPr>
        <w:ind w:left="1011" w:hanging="317"/>
      </w:pPr>
      <w:rPr>
        <w:rFonts w:hint="default"/>
        <w:lang w:val="es-ES" w:eastAsia="en-US" w:bidi="ar-SA"/>
      </w:rPr>
    </w:lvl>
    <w:lvl w:ilvl="5" w:tplc="D81A06A0">
      <w:numFmt w:val="bullet"/>
      <w:lvlText w:val="•"/>
      <w:lvlJc w:val="left"/>
      <w:pPr>
        <w:ind w:left="1159" w:hanging="317"/>
      </w:pPr>
      <w:rPr>
        <w:rFonts w:hint="default"/>
        <w:lang w:val="es-ES" w:eastAsia="en-US" w:bidi="ar-SA"/>
      </w:rPr>
    </w:lvl>
    <w:lvl w:ilvl="6" w:tplc="A1106B40">
      <w:numFmt w:val="bullet"/>
      <w:lvlText w:val="•"/>
      <w:lvlJc w:val="left"/>
      <w:pPr>
        <w:ind w:left="1307" w:hanging="317"/>
      </w:pPr>
      <w:rPr>
        <w:rFonts w:hint="default"/>
        <w:lang w:val="es-ES" w:eastAsia="en-US" w:bidi="ar-SA"/>
      </w:rPr>
    </w:lvl>
    <w:lvl w:ilvl="7" w:tplc="EF24E5E4">
      <w:numFmt w:val="bullet"/>
      <w:lvlText w:val="•"/>
      <w:lvlJc w:val="left"/>
      <w:pPr>
        <w:ind w:left="1455" w:hanging="317"/>
      </w:pPr>
      <w:rPr>
        <w:rFonts w:hint="default"/>
        <w:lang w:val="es-ES" w:eastAsia="en-US" w:bidi="ar-SA"/>
      </w:rPr>
    </w:lvl>
    <w:lvl w:ilvl="8" w:tplc="19041646">
      <w:numFmt w:val="bullet"/>
      <w:lvlText w:val="•"/>
      <w:lvlJc w:val="left"/>
      <w:pPr>
        <w:ind w:left="1603" w:hanging="317"/>
      </w:pPr>
      <w:rPr>
        <w:rFonts w:hint="default"/>
        <w:lang w:val="es-ES" w:eastAsia="en-US" w:bidi="ar-SA"/>
      </w:rPr>
    </w:lvl>
  </w:abstractNum>
  <w:abstractNum w:abstractNumId="15" w15:restartNumberingAfterBreak="0">
    <w:nsid w:val="5845229D"/>
    <w:multiLevelType w:val="hybridMultilevel"/>
    <w:tmpl w:val="39723628"/>
    <w:lvl w:ilvl="0" w:tplc="F652510C">
      <w:start w:val="1"/>
      <w:numFmt w:val="upperRoman"/>
      <w:lvlText w:val="%1."/>
      <w:lvlJc w:val="left"/>
      <w:pPr>
        <w:ind w:left="1984" w:hanging="566"/>
      </w:pPr>
      <w:rPr>
        <w:rFonts w:ascii="Times New Roman" w:eastAsia="Times New Roman" w:hAnsi="Times New Roman" w:cs="Times New Roman" w:hint="default"/>
        <w:b/>
        <w:bCs/>
        <w:spacing w:val="0"/>
        <w:w w:val="99"/>
        <w:sz w:val="20"/>
        <w:szCs w:val="20"/>
        <w:lang w:val="es-ES" w:eastAsia="en-US" w:bidi="ar-SA"/>
      </w:rPr>
    </w:lvl>
    <w:lvl w:ilvl="1" w:tplc="C9A69170">
      <w:numFmt w:val="bullet"/>
      <w:lvlText w:val=""/>
      <w:lvlJc w:val="left"/>
      <w:pPr>
        <w:ind w:left="2271" w:hanging="285"/>
      </w:pPr>
      <w:rPr>
        <w:rFonts w:ascii="Symbol" w:eastAsia="Symbol" w:hAnsi="Symbol" w:cs="Symbol" w:hint="default"/>
        <w:w w:val="100"/>
        <w:sz w:val="20"/>
        <w:szCs w:val="20"/>
        <w:lang w:val="es-ES" w:eastAsia="en-US" w:bidi="ar-SA"/>
      </w:rPr>
    </w:lvl>
    <w:lvl w:ilvl="2" w:tplc="FDB21CF0">
      <w:numFmt w:val="bullet"/>
      <w:lvlText w:val="•"/>
      <w:lvlJc w:val="left"/>
      <w:pPr>
        <w:ind w:left="3265" w:hanging="285"/>
      </w:pPr>
      <w:rPr>
        <w:rFonts w:hint="default"/>
        <w:lang w:val="es-ES" w:eastAsia="en-US" w:bidi="ar-SA"/>
      </w:rPr>
    </w:lvl>
    <w:lvl w:ilvl="3" w:tplc="68C820CC">
      <w:numFmt w:val="bullet"/>
      <w:lvlText w:val="•"/>
      <w:lvlJc w:val="left"/>
      <w:pPr>
        <w:ind w:left="4250" w:hanging="285"/>
      </w:pPr>
      <w:rPr>
        <w:rFonts w:hint="default"/>
        <w:lang w:val="es-ES" w:eastAsia="en-US" w:bidi="ar-SA"/>
      </w:rPr>
    </w:lvl>
    <w:lvl w:ilvl="4" w:tplc="8FFA00C6">
      <w:numFmt w:val="bullet"/>
      <w:lvlText w:val="•"/>
      <w:lvlJc w:val="left"/>
      <w:pPr>
        <w:ind w:left="5235" w:hanging="285"/>
      </w:pPr>
      <w:rPr>
        <w:rFonts w:hint="default"/>
        <w:lang w:val="es-ES" w:eastAsia="en-US" w:bidi="ar-SA"/>
      </w:rPr>
    </w:lvl>
    <w:lvl w:ilvl="5" w:tplc="FE4094EC">
      <w:numFmt w:val="bullet"/>
      <w:lvlText w:val="•"/>
      <w:lvlJc w:val="left"/>
      <w:pPr>
        <w:ind w:left="6220" w:hanging="285"/>
      </w:pPr>
      <w:rPr>
        <w:rFonts w:hint="default"/>
        <w:lang w:val="es-ES" w:eastAsia="en-US" w:bidi="ar-SA"/>
      </w:rPr>
    </w:lvl>
    <w:lvl w:ilvl="6" w:tplc="C3761B24">
      <w:numFmt w:val="bullet"/>
      <w:lvlText w:val="•"/>
      <w:lvlJc w:val="left"/>
      <w:pPr>
        <w:ind w:left="7205" w:hanging="285"/>
      </w:pPr>
      <w:rPr>
        <w:rFonts w:hint="default"/>
        <w:lang w:val="es-ES" w:eastAsia="en-US" w:bidi="ar-SA"/>
      </w:rPr>
    </w:lvl>
    <w:lvl w:ilvl="7" w:tplc="B004267E">
      <w:numFmt w:val="bullet"/>
      <w:lvlText w:val="•"/>
      <w:lvlJc w:val="left"/>
      <w:pPr>
        <w:ind w:left="8190" w:hanging="285"/>
      </w:pPr>
      <w:rPr>
        <w:rFonts w:hint="default"/>
        <w:lang w:val="es-ES" w:eastAsia="en-US" w:bidi="ar-SA"/>
      </w:rPr>
    </w:lvl>
    <w:lvl w:ilvl="8" w:tplc="3C2E39D2">
      <w:numFmt w:val="bullet"/>
      <w:lvlText w:val="•"/>
      <w:lvlJc w:val="left"/>
      <w:pPr>
        <w:ind w:left="9175" w:hanging="285"/>
      </w:pPr>
      <w:rPr>
        <w:rFonts w:hint="default"/>
        <w:lang w:val="es-ES" w:eastAsia="en-US" w:bidi="ar-SA"/>
      </w:rPr>
    </w:lvl>
  </w:abstractNum>
  <w:abstractNum w:abstractNumId="16" w15:restartNumberingAfterBreak="0">
    <w:nsid w:val="620F1E1D"/>
    <w:multiLevelType w:val="hybridMultilevel"/>
    <w:tmpl w:val="CEBEEBE0"/>
    <w:lvl w:ilvl="0" w:tplc="ADCAC026">
      <w:numFmt w:val="bullet"/>
      <w:lvlText w:val=""/>
      <w:lvlJc w:val="left"/>
      <w:pPr>
        <w:ind w:left="424" w:hanging="317"/>
      </w:pPr>
      <w:rPr>
        <w:rFonts w:ascii="Symbol" w:eastAsia="Symbol" w:hAnsi="Symbol" w:cs="Symbol" w:hint="default"/>
        <w:w w:val="99"/>
        <w:sz w:val="20"/>
        <w:szCs w:val="20"/>
        <w:lang w:val="es-ES" w:eastAsia="en-US" w:bidi="ar-SA"/>
      </w:rPr>
    </w:lvl>
    <w:lvl w:ilvl="1" w:tplc="042429C4">
      <w:numFmt w:val="bullet"/>
      <w:lvlText w:val="•"/>
      <w:lvlJc w:val="left"/>
      <w:pPr>
        <w:ind w:left="567" w:hanging="317"/>
      </w:pPr>
      <w:rPr>
        <w:rFonts w:hint="default"/>
        <w:lang w:val="es-ES" w:eastAsia="en-US" w:bidi="ar-SA"/>
      </w:rPr>
    </w:lvl>
    <w:lvl w:ilvl="2" w:tplc="907A1F20">
      <w:numFmt w:val="bullet"/>
      <w:lvlText w:val="•"/>
      <w:lvlJc w:val="left"/>
      <w:pPr>
        <w:ind w:left="715" w:hanging="317"/>
      </w:pPr>
      <w:rPr>
        <w:rFonts w:hint="default"/>
        <w:lang w:val="es-ES" w:eastAsia="en-US" w:bidi="ar-SA"/>
      </w:rPr>
    </w:lvl>
    <w:lvl w:ilvl="3" w:tplc="75A23FA0">
      <w:numFmt w:val="bullet"/>
      <w:lvlText w:val="•"/>
      <w:lvlJc w:val="left"/>
      <w:pPr>
        <w:ind w:left="863" w:hanging="317"/>
      </w:pPr>
      <w:rPr>
        <w:rFonts w:hint="default"/>
        <w:lang w:val="es-ES" w:eastAsia="en-US" w:bidi="ar-SA"/>
      </w:rPr>
    </w:lvl>
    <w:lvl w:ilvl="4" w:tplc="3248695C">
      <w:numFmt w:val="bullet"/>
      <w:lvlText w:val="•"/>
      <w:lvlJc w:val="left"/>
      <w:pPr>
        <w:ind w:left="1011" w:hanging="317"/>
      </w:pPr>
      <w:rPr>
        <w:rFonts w:hint="default"/>
        <w:lang w:val="es-ES" w:eastAsia="en-US" w:bidi="ar-SA"/>
      </w:rPr>
    </w:lvl>
    <w:lvl w:ilvl="5" w:tplc="79D2FFD0">
      <w:numFmt w:val="bullet"/>
      <w:lvlText w:val="•"/>
      <w:lvlJc w:val="left"/>
      <w:pPr>
        <w:ind w:left="1159" w:hanging="317"/>
      </w:pPr>
      <w:rPr>
        <w:rFonts w:hint="default"/>
        <w:lang w:val="es-ES" w:eastAsia="en-US" w:bidi="ar-SA"/>
      </w:rPr>
    </w:lvl>
    <w:lvl w:ilvl="6" w:tplc="80B2CFEE">
      <w:numFmt w:val="bullet"/>
      <w:lvlText w:val="•"/>
      <w:lvlJc w:val="left"/>
      <w:pPr>
        <w:ind w:left="1307" w:hanging="317"/>
      </w:pPr>
      <w:rPr>
        <w:rFonts w:hint="default"/>
        <w:lang w:val="es-ES" w:eastAsia="en-US" w:bidi="ar-SA"/>
      </w:rPr>
    </w:lvl>
    <w:lvl w:ilvl="7" w:tplc="8712617C">
      <w:numFmt w:val="bullet"/>
      <w:lvlText w:val="•"/>
      <w:lvlJc w:val="left"/>
      <w:pPr>
        <w:ind w:left="1455" w:hanging="317"/>
      </w:pPr>
      <w:rPr>
        <w:rFonts w:hint="default"/>
        <w:lang w:val="es-ES" w:eastAsia="en-US" w:bidi="ar-SA"/>
      </w:rPr>
    </w:lvl>
    <w:lvl w:ilvl="8" w:tplc="3C04BE38">
      <w:numFmt w:val="bullet"/>
      <w:lvlText w:val="•"/>
      <w:lvlJc w:val="left"/>
      <w:pPr>
        <w:ind w:left="1603" w:hanging="317"/>
      </w:pPr>
      <w:rPr>
        <w:rFonts w:hint="default"/>
        <w:lang w:val="es-ES" w:eastAsia="en-US" w:bidi="ar-SA"/>
      </w:rPr>
    </w:lvl>
  </w:abstractNum>
  <w:abstractNum w:abstractNumId="17" w15:restartNumberingAfterBreak="0">
    <w:nsid w:val="641F5719"/>
    <w:multiLevelType w:val="hybridMultilevel"/>
    <w:tmpl w:val="23D4F366"/>
    <w:lvl w:ilvl="0" w:tplc="13B21C5C">
      <w:numFmt w:val="bullet"/>
      <w:lvlText w:val=""/>
      <w:lvlJc w:val="left"/>
      <w:pPr>
        <w:ind w:left="427" w:hanging="317"/>
      </w:pPr>
      <w:rPr>
        <w:rFonts w:ascii="Symbol" w:eastAsia="Symbol" w:hAnsi="Symbol" w:cs="Symbol" w:hint="default"/>
        <w:w w:val="99"/>
        <w:sz w:val="20"/>
        <w:szCs w:val="20"/>
        <w:lang w:val="es-ES" w:eastAsia="en-US" w:bidi="ar-SA"/>
      </w:rPr>
    </w:lvl>
    <w:lvl w:ilvl="1" w:tplc="785CDD78">
      <w:numFmt w:val="bullet"/>
      <w:lvlText w:val="•"/>
      <w:lvlJc w:val="left"/>
      <w:pPr>
        <w:ind w:left="575" w:hanging="317"/>
      </w:pPr>
      <w:rPr>
        <w:rFonts w:hint="default"/>
        <w:lang w:val="es-ES" w:eastAsia="en-US" w:bidi="ar-SA"/>
      </w:rPr>
    </w:lvl>
    <w:lvl w:ilvl="2" w:tplc="00FAE6EA">
      <w:numFmt w:val="bullet"/>
      <w:lvlText w:val="•"/>
      <w:lvlJc w:val="left"/>
      <w:pPr>
        <w:ind w:left="731" w:hanging="317"/>
      </w:pPr>
      <w:rPr>
        <w:rFonts w:hint="default"/>
        <w:lang w:val="es-ES" w:eastAsia="en-US" w:bidi="ar-SA"/>
      </w:rPr>
    </w:lvl>
    <w:lvl w:ilvl="3" w:tplc="4A3402DE">
      <w:numFmt w:val="bullet"/>
      <w:lvlText w:val="•"/>
      <w:lvlJc w:val="left"/>
      <w:pPr>
        <w:ind w:left="886" w:hanging="317"/>
      </w:pPr>
      <w:rPr>
        <w:rFonts w:hint="default"/>
        <w:lang w:val="es-ES" w:eastAsia="en-US" w:bidi="ar-SA"/>
      </w:rPr>
    </w:lvl>
    <w:lvl w:ilvl="4" w:tplc="75CEE970">
      <w:numFmt w:val="bullet"/>
      <w:lvlText w:val="•"/>
      <w:lvlJc w:val="left"/>
      <w:pPr>
        <w:ind w:left="1042" w:hanging="317"/>
      </w:pPr>
      <w:rPr>
        <w:rFonts w:hint="default"/>
        <w:lang w:val="es-ES" w:eastAsia="en-US" w:bidi="ar-SA"/>
      </w:rPr>
    </w:lvl>
    <w:lvl w:ilvl="5" w:tplc="F03A7714">
      <w:numFmt w:val="bullet"/>
      <w:lvlText w:val="•"/>
      <w:lvlJc w:val="left"/>
      <w:pPr>
        <w:ind w:left="1197" w:hanging="317"/>
      </w:pPr>
      <w:rPr>
        <w:rFonts w:hint="default"/>
        <w:lang w:val="es-ES" w:eastAsia="en-US" w:bidi="ar-SA"/>
      </w:rPr>
    </w:lvl>
    <w:lvl w:ilvl="6" w:tplc="9BE64E62">
      <w:numFmt w:val="bullet"/>
      <w:lvlText w:val="•"/>
      <w:lvlJc w:val="left"/>
      <w:pPr>
        <w:ind w:left="1353" w:hanging="317"/>
      </w:pPr>
      <w:rPr>
        <w:rFonts w:hint="default"/>
        <w:lang w:val="es-ES" w:eastAsia="en-US" w:bidi="ar-SA"/>
      </w:rPr>
    </w:lvl>
    <w:lvl w:ilvl="7" w:tplc="776CC742">
      <w:numFmt w:val="bullet"/>
      <w:lvlText w:val="•"/>
      <w:lvlJc w:val="left"/>
      <w:pPr>
        <w:ind w:left="1508" w:hanging="317"/>
      </w:pPr>
      <w:rPr>
        <w:rFonts w:hint="default"/>
        <w:lang w:val="es-ES" w:eastAsia="en-US" w:bidi="ar-SA"/>
      </w:rPr>
    </w:lvl>
    <w:lvl w:ilvl="8" w:tplc="C35C3336">
      <w:numFmt w:val="bullet"/>
      <w:lvlText w:val="•"/>
      <w:lvlJc w:val="left"/>
      <w:pPr>
        <w:ind w:left="1664" w:hanging="317"/>
      </w:pPr>
      <w:rPr>
        <w:rFonts w:hint="default"/>
        <w:lang w:val="es-ES" w:eastAsia="en-US" w:bidi="ar-SA"/>
      </w:rPr>
    </w:lvl>
  </w:abstractNum>
  <w:abstractNum w:abstractNumId="18" w15:restartNumberingAfterBreak="0">
    <w:nsid w:val="64A43631"/>
    <w:multiLevelType w:val="hybridMultilevel"/>
    <w:tmpl w:val="8C80A608"/>
    <w:lvl w:ilvl="0" w:tplc="F8382940">
      <w:numFmt w:val="bullet"/>
      <w:lvlText w:val=""/>
      <w:lvlJc w:val="left"/>
      <w:pPr>
        <w:ind w:left="427" w:hanging="284"/>
      </w:pPr>
      <w:rPr>
        <w:rFonts w:ascii="Wingdings" w:eastAsia="Wingdings" w:hAnsi="Wingdings" w:cs="Wingdings" w:hint="default"/>
        <w:w w:val="99"/>
        <w:sz w:val="20"/>
        <w:szCs w:val="20"/>
        <w:lang w:val="es-ES" w:eastAsia="en-US" w:bidi="ar-SA"/>
      </w:rPr>
    </w:lvl>
    <w:lvl w:ilvl="1" w:tplc="E6B2BB8C">
      <w:numFmt w:val="bullet"/>
      <w:lvlText w:val="•"/>
      <w:lvlJc w:val="left"/>
      <w:pPr>
        <w:ind w:left="560" w:hanging="284"/>
      </w:pPr>
      <w:rPr>
        <w:rFonts w:hint="default"/>
        <w:lang w:val="es-ES" w:eastAsia="en-US" w:bidi="ar-SA"/>
      </w:rPr>
    </w:lvl>
    <w:lvl w:ilvl="2" w:tplc="6D98BDC4">
      <w:numFmt w:val="bullet"/>
      <w:lvlText w:val="•"/>
      <w:lvlJc w:val="left"/>
      <w:pPr>
        <w:ind w:left="700" w:hanging="284"/>
      </w:pPr>
      <w:rPr>
        <w:rFonts w:hint="default"/>
        <w:lang w:val="es-ES" w:eastAsia="en-US" w:bidi="ar-SA"/>
      </w:rPr>
    </w:lvl>
    <w:lvl w:ilvl="3" w:tplc="B2249828">
      <w:numFmt w:val="bullet"/>
      <w:lvlText w:val="•"/>
      <w:lvlJc w:val="left"/>
      <w:pPr>
        <w:ind w:left="840" w:hanging="284"/>
      </w:pPr>
      <w:rPr>
        <w:rFonts w:hint="default"/>
        <w:lang w:val="es-ES" w:eastAsia="en-US" w:bidi="ar-SA"/>
      </w:rPr>
    </w:lvl>
    <w:lvl w:ilvl="4" w:tplc="C5E69972">
      <w:numFmt w:val="bullet"/>
      <w:lvlText w:val="•"/>
      <w:lvlJc w:val="left"/>
      <w:pPr>
        <w:ind w:left="980" w:hanging="284"/>
      </w:pPr>
      <w:rPr>
        <w:rFonts w:hint="default"/>
        <w:lang w:val="es-ES" w:eastAsia="en-US" w:bidi="ar-SA"/>
      </w:rPr>
    </w:lvl>
    <w:lvl w:ilvl="5" w:tplc="2192392E">
      <w:numFmt w:val="bullet"/>
      <w:lvlText w:val="•"/>
      <w:lvlJc w:val="left"/>
      <w:pPr>
        <w:ind w:left="1121" w:hanging="284"/>
      </w:pPr>
      <w:rPr>
        <w:rFonts w:hint="default"/>
        <w:lang w:val="es-ES" w:eastAsia="en-US" w:bidi="ar-SA"/>
      </w:rPr>
    </w:lvl>
    <w:lvl w:ilvl="6" w:tplc="02F49EEE">
      <w:numFmt w:val="bullet"/>
      <w:lvlText w:val="•"/>
      <w:lvlJc w:val="left"/>
      <w:pPr>
        <w:ind w:left="1261" w:hanging="284"/>
      </w:pPr>
      <w:rPr>
        <w:rFonts w:hint="default"/>
        <w:lang w:val="es-ES" w:eastAsia="en-US" w:bidi="ar-SA"/>
      </w:rPr>
    </w:lvl>
    <w:lvl w:ilvl="7" w:tplc="BEE03016">
      <w:numFmt w:val="bullet"/>
      <w:lvlText w:val="•"/>
      <w:lvlJc w:val="left"/>
      <w:pPr>
        <w:ind w:left="1401" w:hanging="284"/>
      </w:pPr>
      <w:rPr>
        <w:rFonts w:hint="default"/>
        <w:lang w:val="es-ES" w:eastAsia="en-US" w:bidi="ar-SA"/>
      </w:rPr>
    </w:lvl>
    <w:lvl w:ilvl="8" w:tplc="342E410A">
      <w:numFmt w:val="bullet"/>
      <w:lvlText w:val="•"/>
      <w:lvlJc w:val="left"/>
      <w:pPr>
        <w:ind w:left="1541" w:hanging="284"/>
      </w:pPr>
      <w:rPr>
        <w:rFonts w:hint="default"/>
        <w:lang w:val="es-ES" w:eastAsia="en-US" w:bidi="ar-SA"/>
      </w:rPr>
    </w:lvl>
  </w:abstractNum>
  <w:abstractNum w:abstractNumId="19" w15:restartNumberingAfterBreak="0">
    <w:nsid w:val="71B33C56"/>
    <w:multiLevelType w:val="hybridMultilevel"/>
    <w:tmpl w:val="E5442374"/>
    <w:lvl w:ilvl="0" w:tplc="A4FCE55A">
      <w:numFmt w:val="bullet"/>
      <w:lvlText w:val=""/>
      <w:lvlJc w:val="left"/>
      <w:pPr>
        <w:ind w:left="424" w:hanging="317"/>
      </w:pPr>
      <w:rPr>
        <w:rFonts w:ascii="Symbol" w:eastAsia="Symbol" w:hAnsi="Symbol" w:cs="Symbol" w:hint="default"/>
        <w:w w:val="99"/>
        <w:sz w:val="20"/>
        <w:szCs w:val="20"/>
        <w:lang w:val="es-ES" w:eastAsia="en-US" w:bidi="ar-SA"/>
      </w:rPr>
    </w:lvl>
    <w:lvl w:ilvl="1" w:tplc="4AB2E36C">
      <w:numFmt w:val="bullet"/>
      <w:lvlText w:val="•"/>
      <w:lvlJc w:val="left"/>
      <w:pPr>
        <w:ind w:left="567" w:hanging="317"/>
      </w:pPr>
      <w:rPr>
        <w:rFonts w:hint="default"/>
        <w:lang w:val="es-ES" w:eastAsia="en-US" w:bidi="ar-SA"/>
      </w:rPr>
    </w:lvl>
    <w:lvl w:ilvl="2" w:tplc="2FE4A7E8">
      <w:numFmt w:val="bullet"/>
      <w:lvlText w:val="•"/>
      <w:lvlJc w:val="left"/>
      <w:pPr>
        <w:ind w:left="715" w:hanging="317"/>
      </w:pPr>
      <w:rPr>
        <w:rFonts w:hint="default"/>
        <w:lang w:val="es-ES" w:eastAsia="en-US" w:bidi="ar-SA"/>
      </w:rPr>
    </w:lvl>
    <w:lvl w:ilvl="3" w:tplc="0902071C">
      <w:numFmt w:val="bullet"/>
      <w:lvlText w:val="•"/>
      <w:lvlJc w:val="left"/>
      <w:pPr>
        <w:ind w:left="863" w:hanging="317"/>
      </w:pPr>
      <w:rPr>
        <w:rFonts w:hint="default"/>
        <w:lang w:val="es-ES" w:eastAsia="en-US" w:bidi="ar-SA"/>
      </w:rPr>
    </w:lvl>
    <w:lvl w:ilvl="4" w:tplc="13A62952">
      <w:numFmt w:val="bullet"/>
      <w:lvlText w:val="•"/>
      <w:lvlJc w:val="left"/>
      <w:pPr>
        <w:ind w:left="1011" w:hanging="317"/>
      </w:pPr>
      <w:rPr>
        <w:rFonts w:hint="default"/>
        <w:lang w:val="es-ES" w:eastAsia="en-US" w:bidi="ar-SA"/>
      </w:rPr>
    </w:lvl>
    <w:lvl w:ilvl="5" w:tplc="AFB66460">
      <w:numFmt w:val="bullet"/>
      <w:lvlText w:val="•"/>
      <w:lvlJc w:val="left"/>
      <w:pPr>
        <w:ind w:left="1159" w:hanging="317"/>
      </w:pPr>
      <w:rPr>
        <w:rFonts w:hint="default"/>
        <w:lang w:val="es-ES" w:eastAsia="en-US" w:bidi="ar-SA"/>
      </w:rPr>
    </w:lvl>
    <w:lvl w:ilvl="6" w:tplc="10A84356">
      <w:numFmt w:val="bullet"/>
      <w:lvlText w:val="•"/>
      <w:lvlJc w:val="left"/>
      <w:pPr>
        <w:ind w:left="1307" w:hanging="317"/>
      </w:pPr>
      <w:rPr>
        <w:rFonts w:hint="default"/>
        <w:lang w:val="es-ES" w:eastAsia="en-US" w:bidi="ar-SA"/>
      </w:rPr>
    </w:lvl>
    <w:lvl w:ilvl="7" w:tplc="BD424310">
      <w:numFmt w:val="bullet"/>
      <w:lvlText w:val="•"/>
      <w:lvlJc w:val="left"/>
      <w:pPr>
        <w:ind w:left="1455" w:hanging="317"/>
      </w:pPr>
      <w:rPr>
        <w:rFonts w:hint="default"/>
        <w:lang w:val="es-ES" w:eastAsia="en-US" w:bidi="ar-SA"/>
      </w:rPr>
    </w:lvl>
    <w:lvl w:ilvl="8" w:tplc="14463948">
      <w:numFmt w:val="bullet"/>
      <w:lvlText w:val="•"/>
      <w:lvlJc w:val="left"/>
      <w:pPr>
        <w:ind w:left="1603" w:hanging="317"/>
      </w:pPr>
      <w:rPr>
        <w:rFonts w:hint="default"/>
        <w:lang w:val="es-ES" w:eastAsia="en-US" w:bidi="ar-SA"/>
      </w:rPr>
    </w:lvl>
  </w:abstractNum>
  <w:abstractNum w:abstractNumId="20" w15:restartNumberingAfterBreak="0">
    <w:nsid w:val="79755C4F"/>
    <w:multiLevelType w:val="hybridMultilevel"/>
    <w:tmpl w:val="FB64EA84"/>
    <w:lvl w:ilvl="0" w:tplc="8D2695DC">
      <w:numFmt w:val="bullet"/>
      <w:lvlText w:val=""/>
      <w:lvlJc w:val="left"/>
      <w:pPr>
        <w:ind w:left="424" w:hanging="317"/>
      </w:pPr>
      <w:rPr>
        <w:rFonts w:ascii="Symbol" w:eastAsia="Symbol" w:hAnsi="Symbol" w:cs="Symbol" w:hint="default"/>
        <w:w w:val="99"/>
        <w:sz w:val="20"/>
        <w:szCs w:val="20"/>
        <w:lang w:val="es-ES" w:eastAsia="en-US" w:bidi="ar-SA"/>
      </w:rPr>
    </w:lvl>
    <w:lvl w:ilvl="1" w:tplc="C29C7950">
      <w:numFmt w:val="bullet"/>
      <w:lvlText w:val="•"/>
      <w:lvlJc w:val="left"/>
      <w:pPr>
        <w:ind w:left="567" w:hanging="317"/>
      </w:pPr>
      <w:rPr>
        <w:rFonts w:hint="default"/>
        <w:lang w:val="es-ES" w:eastAsia="en-US" w:bidi="ar-SA"/>
      </w:rPr>
    </w:lvl>
    <w:lvl w:ilvl="2" w:tplc="8AC65882">
      <w:numFmt w:val="bullet"/>
      <w:lvlText w:val="•"/>
      <w:lvlJc w:val="left"/>
      <w:pPr>
        <w:ind w:left="715" w:hanging="317"/>
      </w:pPr>
      <w:rPr>
        <w:rFonts w:hint="default"/>
        <w:lang w:val="es-ES" w:eastAsia="en-US" w:bidi="ar-SA"/>
      </w:rPr>
    </w:lvl>
    <w:lvl w:ilvl="3" w:tplc="FBC2F01A">
      <w:numFmt w:val="bullet"/>
      <w:lvlText w:val="•"/>
      <w:lvlJc w:val="left"/>
      <w:pPr>
        <w:ind w:left="863" w:hanging="317"/>
      </w:pPr>
      <w:rPr>
        <w:rFonts w:hint="default"/>
        <w:lang w:val="es-ES" w:eastAsia="en-US" w:bidi="ar-SA"/>
      </w:rPr>
    </w:lvl>
    <w:lvl w:ilvl="4" w:tplc="C2724C6E">
      <w:numFmt w:val="bullet"/>
      <w:lvlText w:val="•"/>
      <w:lvlJc w:val="left"/>
      <w:pPr>
        <w:ind w:left="1011" w:hanging="317"/>
      </w:pPr>
      <w:rPr>
        <w:rFonts w:hint="default"/>
        <w:lang w:val="es-ES" w:eastAsia="en-US" w:bidi="ar-SA"/>
      </w:rPr>
    </w:lvl>
    <w:lvl w:ilvl="5" w:tplc="9386DED2">
      <w:numFmt w:val="bullet"/>
      <w:lvlText w:val="•"/>
      <w:lvlJc w:val="left"/>
      <w:pPr>
        <w:ind w:left="1159" w:hanging="317"/>
      </w:pPr>
      <w:rPr>
        <w:rFonts w:hint="default"/>
        <w:lang w:val="es-ES" w:eastAsia="en-US" w:bidi="ar-SA"/>
      </w:rPr>
    </w:lvl>
    <w:lvl w:ilvl="6" w:tplc="ACA233A0">
      <w:numFmt w:val="bullet"/>
      <w:lvlText w:val="•"/>
      <w:lvlJc w:val="left"/>
      <w:pPr>
        <w:ind w:left="1307" w:hanging="317"/>
      </w:pPr>
      <w:rPr>
        <w:rFonts w:hint="default"/>
        <w:lang w:val="es-ES" w:eastAsia="en-US" w:bidi="ar-SA"/>
      </w:rPr>
    </w:lvl>
    <w:lvl w:ilvl="7" w:tplc="CE5ACB5C">
      <w:numFmt w:val="bullet"/>
      <w:lvlText w:val="•"/>
      <w:lvlJc w:val="left"/>
      <w:pPr>
        <w:ind w:left="1455" w:hanging="317"/>
      </w:pPr>
      <w:rPr>
        <w:rFonts w:hint="default"/>
        <w:lang w:val="es-ES" w:eastAsia="en-US" w:bidi="ar-SA"/>
      </w:rPr>
    </w:lvl>
    <w:lvl w:ilvl="8" w:tplc="482C3268">
      <w:numFmt w:val="bullet"/>
      <w:lvlText w:val="•"/>
      <w:lvlJc w:val="left"/>
      <w:pPr>
        <w:ind w:left="1603" w:hanging="317"/>
      </w:pPr>
      <w:rPr>
        <w:rFonts w:hint="default"/>
        <w:lang w:val="es-ES" w:eastAsia="en-US" w:bidi="ar-SA"/>
      </w:rPr>
    </w:lvl>
  </w:abstractNum>
  <w:num w:numId="1">
    <w:abstractNumId w:val="7"/>
  </w:num>
  <w:num w:numId="2">
    <w:abstractNumId w:val="16"/>
  </w:num>
  <w:num w:numId="3">
    <w:abstractNumId w:val="20"/>
  </w:num>
  <w:num w:numId="4">
    <w:abstractNumId w:val="2"/>
  </w:num>
  <w:num w:numId="5">
    <w:abstractNumId w:val="12"/>
  </w:num>
  <w:num w:numId="6">
    <w:abstractNumId w:val="17"/>
  </w:num>
  <w:num w:numId="7">
    <w:abstractNumId w:val="5"/>
  </w:num>
  <w:num w:numId="8">
    <w:abstractNumId w:val="13"/>
  </w:num>
  <w:num w:numId="9">
    <w:abstractNumId w:val="19"/>
  </w:num>
  <w:num w:numId="10">
    <w:abstractNumId w:val="0"/>
  </w:num>
  <w:num w:numId="11">
    <w:abstractNumId w:val="9"/>
  </w:num>
  <w:num w:numId="12">
    <w:abstractNumId w:val="14"/>
  </w:num>
  <w:num w:numId="13">
    <w:abstractNumId w:val="18"/>
  </w:num>
  <w:num w:numId="14">
    <w:abstractNumId w:val="11"/>
  </w:num>
  <w:num w:numId="15">
    <w:abstractNumId w:val="4"/>
  </w:num>
  <w:num w:numId="16">
    <w:abstractNumId w:val="3"/>
  </w:num>
  <w:num w:numId="17">
    <w:abstractNumId w:val="15"/>
  </w:num>
  <w:num w:numId="18">
    <w:abstractNumId w:val="10"/>
  </w:num>
  <w:num w:numId="19">
    <w:abstractNumId w:val="1"/>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06"/>
    <w:rsid w:val="00007F06"/>
    <w:rsid w:val="0001382B"/>
    <w:rsid w:val="00093DA1"/>
    <w:rsid w:val="000C7F17"/>
    <w:rsid w:val="000D62D9"/>
    <w:rsid w:val="000F0077"/>
    <w:rsid w:val="001236A8"/>
    <w:rsid w:val="00150D0E"/>
    <w:rsid w:val="00161141"/>
    <w:rsid w:val="001A1D6C"/>
    <w:rsid w:val="001A4336"/>
    <w:rsid w:val="002134B1"/>
    <w:rsid w:val="002275DD"/>
    <w:rsid w:val="00282339"/>
    <w:rsid w:val="002971FD"/>
    <w:rsid w:val="002A1943"/>
    <w:rsid w:val="002F40C9"/>
    <w:rsid w:val="00320944"/>
    <w:rsid w:val="00362C69"/>
    <w:rsid w:val="003728E4"/>
    <w:rsid w:val="003A13E1"/>
    <w:rsid w:val="003F3B69"/>
    <w:rsid w:val="0040744F"/>
    <w:rsid w:val="00415E0F"/>
    <w:rsid w:val="004561EC"/>
    <w:rsid w:val="0048180D"/>
    <w:rsid w:val="004D409C"/>
    <w:rsid w:val="0057308D"/>
    <w:rsid w:val="005A1529"/>
    <w:rsid w:val="005B1CBF"/>
    <w:rsid w:val="005B4AC9"/>
    <w:rsid w:val="005C2EA5"/>
    <w:rsid w:val="005D006D"/>
    <w:rsid w:val="005E5F20"/>
    <w:rsid w:val="006055F6"/>
    <w:rsid w:val="00613D09"/>
    <w:rsid w:val="00635FE7"/>
    <w:rsid w:val="00644D12"/>
    <w:rsid w:val="0069236D"/>
    <w:rsid w:val="006A01BF"/>
    <w:rsid w:val="006C032C"/>
    <w:rsid w:val="006F73C4"/>
    <w:rsid w:val="00776AD4"/>
    <w:rsid w:val="00777278"/>
    <w:rsid w:val="00820C1F"/>
    <w:rsid w:val="008509C3"/>
    <w:rsid w:val="00852F50"/>
    <w:rsid w:val="00857451"/>
    <w:rsid w:val="0086441D"/>
    <w:rsid w:val="008A2C00"/>
    <w:rsid w:val="00903523"/>
    <w:rsid w:val="009176F5"/>
    <w:rsid w:val="0096405C"/>
    <w:rsid w:val="00980811"/>
    <w:rsid w:val="00984BA5"/>
    <w:rsid w:val="009B48FC"/>
    <w:rsid w:val="009E1222"/>
    <w:rsid w:val="009F5570"/>
    <w:rsid w:val="00A17423"/>
    <w:rsid w:val="00A5681D"/>
    <w:rsid w:val="00A57D01"/>
    <w:rsid w:val="00A76CDF"/>
    <w:rsid w:val="00AB5AF3"/>
    <w:rsid w:val="00B1650F"/>
    <w:rsid w:val="00B75540"/>
    <w:rsid w:val="00BA2B6D"/>
    <w:rsid w:val="00BC77B8"/>
    <w:rsid w:val="00C27FB9"/>
    <w:rsid w:val="00CB7373"/>
    <w:rsid w:val="00D713BD"/>
    <w:rsid w:val="00D7256C"/>
    <w:rsid w:val="00D81C5C"/>
    <w:rsid w:val="00DF6157"/>
    <w:rsid w:val="00E03D9B"/>
    <w:rsid w:val="00E054C8"/>
    <w:rsid w:val="00EC7665"/>
    <w:rsid w:val="00EF3689"/>
    <w:rsid w:val="00F60BAE"/>
    <w:rsid w:val="00F725D7"/>
    <w:rsid w:val="00F92C8D"/>
    <w:rsid w:val="00FA50F3"/>
    <w:rsid w:val="00FD65BD"/>
    <w:rsid w:val="00FF6C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999611"/>
  <w15:docId w15:val="{BDE05428-9EAB-4EEF-BFA1-249BB5B0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ind w:left="808" w:hanging="709"/>
      <w:outlineLvl w:val="0"/>
    </w:pPr>
    <w:rPr>
      <w:b/>
      <w:bCs/>
      <w:sz w:val="24"/>
      <w:szCs w:val="24"/>
    </w:rPr>
  </w:style>
  <w:style w:type="paragraph" w:styleId="Ttulo2">
    <w:name w:val="heading 2"/>
    <w:basedOn w:val="Normal"/>
    <w:next w:val="Normal"/>
    <w:link w:val="Ttulo2Car"/>
    <w:uiPriority w:val="9"/>
    <w:unhideWhenUsed/>
    <w:qFormat/>
    <w:rsid w:val="006A01B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77" w:line="320" w:lineRule="exact"/>
      <w:ind w:left="2050" w:right="2525"/>
      <w:jc w:val="center"/>
    </w:pPr>
    <w:rPr>
      <w:b/>
      <w:bCs/>
      <w:sz w:val="28"/>
      <w:szCs w:val="28"/>
    </w:rPr>
  </w:style>
  <w:style w:type="paragraph" w:styleId="Prrafodelista">
    <w:name w:val="List Paragraph"/>
    <w:basedOn w:val="Normal"/>
    <w:link w:val="PrrafodelistaCar"/>
    <w:uiPriority w:val="34"/>
    <w:qFormat/>
    <w:pPr>
      <w:ind w:left="1518" w:hanging="711"/>
    </w:pPr>
  </w:style>
  <w:style w:type="paragraph" w:customStyle="1" w:styleId="TableParagraph">
    <w:name w:val="Table Paragraph"/>
    <w:basedOn w:val="Normal"/>
    <w:uiPriority w:val="1"/>
    <w:qFormat/>
  </w:style>
  <w:style w:type="numbering" w:customStyle="1" w:styleId="Sinlista1">
    <w:name w:val="Sin lista1"/>
    <w:next w:val="Sinlista"/>
    <w:uiPriority w:val="99"/>
    <w:semiHidden/>
    <w:unhideWhenUsed/>
    <w:rsid w:val="002A1943"/>
  </w:style>
  <w:style w:type="character" w:customStyle="1" w:styleId="Ttulo1Car">
    <w:name w:val="Título 1 Car"/>
    <w:basedOn w:val="Fuentedeprrafopredeter"/>
    <w:link w:val="Ttulo1"/>
    <w:uiPriority w:val="1"/>
    <w:rsid w:val="002A1943"/>
    <w:rPr>
      <w:rFonts w:ascii="Times New Roman" w:eastAsia="Times New Roman" w:hAnsi="Times New Roman" w:cs="Times New Roman"/>
      <w:b/>
      <w:bCs/>
      <w:sz w:val="24"/>
      <w:szCs w:val="24"/>
      <w:lang w:val="es-ES"/>
    </w:rPr>
  </w:style>
  <w:style w:type="character" w:customStyle="1" w:styleId="TextoindependienteCar">
    <w:name w:val="Texto independiente Car"/>
    <w:basedOn w:val="Fuentedeprrafopredeter"/>
    <w:link w:val="Textoindependiente"/>
    <w:uiPriority w:val="1"/>
    <w:rsid w:val="002A1943"/>
    <w:rPr>
      <w:rFonts w:ascii="Times New Roman" w:eastAsia="Times New Roman" w:hAnsi="Times New Roman" w:cs="Times New Roman"/>
      <w:sz w:val="24"/>
      <w:szCs w:val="24"/>
      <w:lang w:val="es-ES"/>
    </w:rPr>
  </w:style>
  <w:style w:type="character" w:customStyle="1" w:styleId="PrrafodelistaCar">
    <w:name w:val="Párrafo de lista Car"/>
    <w:link w:val="Prrafodelista"/>
    <w:uiPriority w:val="34"/>
    <w:locked/>
    <w:rsid w:val="002A1943"/>
    <w:rPr>
      <w:rFonts w:ascii="Times New Roman" w:eastAsia="Times New Roman" w:hAnsi="Times New Roman" w:cs="Times New Roman"/>
      <w:lang w:val="es-ES"/>
    </w:rPr>
  </w:style>
  <w:style w:type="table" w:customStyle="1" w:styleId="Tablaconcuadrcula1">
    <w:name w:val="Tabla con cuadrícula1"/>
    <w:basedOn w:val="Tablanormal"/>
    <w:next w:val="Tablaconcuadrcula"/>
    <w:uiPriority w:val="39"/>
    <w:rsid w:val="002A1943"/>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A1943"/>
    <w:rPr>
      <w:color w:val="0000FF"/>
      <w:u w:val="single"/>
    </w:rPr>
  </w:style>
  <w:style w:type="paragraph" w:customStyle="1" w:styleId="yiv2287403416ydpef818201msonormal">
    <w:name w:val="yiv2287403416ydpef818201msonormal"/>
    <w:basedOn w:val="Normal"/>
    <w:rsid w:val="002A1943"/>
    <w:pPr>
      <w:widowControl/>
      <w:autoSpaceDE/>
      <w:autoSpaceDN/>
      <w:spacing w:before="100" w:beforeAutospacing="1" w:after="100" w:afterAutospacing="1"/>
    </w:pPr>
    <w:rPr>
      <w:sz w:val="24"/>
      <w:szCs w:val="24"/>
      <w:lang w:val="es-PE" w:eastAsia="es-PE"/>
    </w:rPr>
  </w:style>
  <w:style w:type="table" w:styleId="Tablaconcuadrcula">
    <w:name w:val="Table Grid"/>
    <w:basedOn w:val="Tablanormal"/>
    <w:uiPriority w:val="39"/>
    <w:rsid w:val="002A1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A01BF"/>
    <w:rPr>
      <w:rFonts w:ascii="Times New Roman" w:eastAsia="Times New Roman" w:hAnsi="Times New Roman" w:cs="Times New Roman"/>
      <w:lang w:val="es-ES"/>
    </w:rPr>
  </w:style>
  <w:style w:type="character" w:customStyle="1" w:styleId="Ttulo2Car">
    <w:name w:val="Título 2 Car"/>
    <w:basedOn w:val="Fuentedeprrafopredeter"/>
    <w:link w:val="Ttulo2"/>
    <w:uiPriority w:val="9"/>
    <w:rsid w:val="006A01BF"/>
    <w:rPr>
      <w:rFonts w:asciiTheme="majorHAnsi" w:eastAsiaTheme="majorEastAsia" w:hAnsiTheme="majorHAnsi" w:cstheme="majorBidi"/>
      <w:color w:val="365F91" w:themeColor="accent1" w:themeShade="BF"/>
      <w:sz w:val="26"/>
      <w:szCs w:val="26"/>
      <w:lang w:val="es-ES"/>
    </w:rPr>
  </w:style>
  <w:style w:type="paragraph" w:styleId="Encabezado">
    <w:name w:val="header"/>
    <w:basedOn w:val="Normal"/>
    <w:link w:val="EncabezadoCar"/>
    <w:uiPriority w:val="99"/>
    <w:unhideWhenUsed/>
    <w:rsid w:val="002F40C9"/>
    <w:pPr>
      <w:tabs>
        <w:tab w:val="center" w:pos="4252"/>
        <w:tab w:val="right" w:pos="8504"/>
      </w:tabs>
    </w:pPr>
  </w:style>
  <w:style w:type="character" w:customStyle="1" w:styleId="EncabezadoCar">
    <w:name w:val="Encabezado Car"/>
    <w:basedOn w:val="Fuentedeprrafopredeter"/>
    <w:link w:val="Encabezado"/>
    <w:uiPriority w:val="99"/>
    <w:rsid w:val="002F40C9"/>
    <w:rPr>
      <w:rFonts w:ascii="Times New Roman" w:eastAsia="Times New Roman" w:hAnsi="Times New Roman" w:cs="Times New Roman"/>
      <w:lang w:val="es-ES"/>
    </w:rPr>
  </w:style>
  <w:style w:type="paragraph" w:styleId="Piedepgina">
    <w:name w:val="footer"/>
    <w:basedOn w:val="Normal"/>
    <w:link w:val="PiedepginaCar"/>
    <w:uiPriority w:val="99"/>
    <w:unhideWhenUsed/>
    <w:rsid w:val="002F40C9"/>
    <w:pPr>
      <w:tabs>
        <w:tab w:val="center" w:pos="4252"/>
        <w:tab w:val="right" w:pos="8504"/>
      </w:tabs>
    </w:pPr>
  </w:style>
  <w:style w:type="character" w:customStyle="1" w:styleId="PiedepginaCar">
    <w:name w:val="Pie de página Car"/>
    <w:basedOn w:val="Fuentedeprrafopredeter"/>
    <w:link w:val="Piedepgina"/>
    <w:uiPriority w:val="99"/>
    <w:rsid w:val="002F40C9"/>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e.scielo.org/scielo.php?script=sci_arttext&amp;pid=S0798-97922004000100005" TargetMode="External"/><Relationship Id="rId18" Type="http://schemas.openxmlformats.org/officeDocument/2006/relationships/hyperlink" Target="https://www.redalyc.org/pdf/4475/447544586004.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edalyc.org/pdf/4030/403052805005.pdf" TargetMode="External"/><Relationship Id="rId7" Type="http://schemas.openxmlformats.org/officeDocument/2006/relationships/endnotes" Target="endnotes.xml"/><Relationship Id="rId12" Type="http://schemas.openxmlformats.org/officeDocument/2006/relationships/hyperlink" Target="mailto:Pvega@une.edu.pe" TargetMode="External"/><Relationship Id="rId17" Type="http://schemas.openxmlformats.org/officeDocument/2006/relationships/hyperlink" Target="http://www.scielo.org.co/scielo.php?script=sci_arttext&amp;pid=S0121-24942019000100075" TargetMode="External"/><Relationship Id="rId25" Type="http://schemas.openxmlformats.org/officeDocument/2006/relationships/hyperlink" Target="https://digitum.um.es/digitum/bitstream/10201/21940/1/05%20Las%20relaciones%20entre%20pensamiento%20segun%20Piaget%20Vygotsky.pdf" TargetMode="External"/><Relationship Id="rId2" Type="http://schemas.openxmlformats.org/officeDocument/2006/relationships/numbering" Target="numbering.xml"/><Relationship Id="rId16" Type="http://schemas.openxmlformats.org/officeDocument/2006/relationships/hyperlink" Target="http://www.scielo.org.co/pdf/pys/n49/0121-2494-pys-49-00177.pdf" TargetMode="External"/><Relationship Id="rId20" Type="http://schemas.openxmlformats.org/officeDocument/2006/relationships/hyperlink" Target="https://www.redalyc.org/pdf/853/853004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camac@une.edu.pe" TargetMode="External"/><Relationship Id="rId24" Type="http://schemas.openxmlformats.org/officeDocument/2006/relationships/hyperlink" Target="https://www.redalyc.org/pdf/1390/139039784004.pdf" TargetMode="External"/><Relationship Id="rId5" Type="http://schemas.openxmlformats.org/officeDocument/2006/relationships/webSettings" Target="webSettings.xml"/><Relationship Id="rId15" Type="http://schemas.openxmlformats.org/officeDocument/2006/relationships/hyperlink" Target="https://www.scielo.cl/scielo.php?script=sci_arttext&amp;pid=S0718-50062017000600009" TargetMode="External"/><Relationship Id="rId23" Type="http://schemas.openxmlformats.org/officeDocument/2006/relationships/hyperlink" Target="https://blog.uclm.es/beatrizmartin/la-teoria-del-aprendizaje-y-el-desarrollo-de-lev-vygotski/" TargetMode="External"/><Relationship Id="rId28" Type="http://schemas.openxmlformats.org/officeDocument/2006/relationships/theme" Target="theme/theme1.xml"/><Relationship Id="rId10" Type="http://schemas.openxmlformats.org/officeDocument/2006/relationships/hyperlink" Target="mailto:jesuscocha@une.edu.pe" TargetMode="External"/><Relationship Id="rId19" Type="http://schemas.openxmlformats.org/officeDocument/2006/relationships/hyperlink" Target="http://www.scielo.org.pe/scielo.php?script=sci_arttext&amp;pid=S2415-09592020000100201" TargetMode="External"/><Relationship Id="rId4" Type="http://schemas.openxmlformats.org/officeDocument/2006/relationships/settings" Target="settings.xml"/><Relationship Id="rId9" Type="http://schemas.openxmlformats.org/officeDocument/2006/relationships/hyperlink" Target="mailto:castete@une.edu.pe" TargetMode="External"/><Relationship Id="rId14" Type="http://schemas.openxmlformats.org/officeDocument/2006/relationships/hyperlink" Target="http://ve.scielo.org/scielo.php?script=sci_arttext&amp;pid=S1316-00872004000200011" TargetMode="External"/><Relationship Id="rId22" Type="http://schemas.openxmlformats.org/officeDocument/2006/relationships/hyperlink" Target="https://www.redalyc.org/pdf/1941/194146862025.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C856-D088-4E55-9704-AEFD9FC7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2706</Words>
  <Characters>14887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Carlos Astete</cp:lastModifiedBy>
  <cp:revision>3</cp:revision>
  <dcterms:created xsi:type="dcterms:W3CDTF">2021-09-18T03:14:00Z</dcterms:created>
  <dcterms:modified xsi:type="dcterms:W3CDTF">2021-09-18T03:25:00Z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Creator">
    <vt:lpwstr>Microsoft® Word 2013</vt:lpwstr>
  </property>
  <property fmtid="{D5CDD505-2E9C-101B-9397-08002B2CF9AE}" pid="4" name="LastSaved">
    <vt:filetime>2021-09-04T00:00:00Z</vt:filetime>
  </property>
</Properties>
</file>