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3"/>
      </w:pPr>
      <w:r>
        <w:t>4.4.3 Diagnosi formale del bias di posizione: non e' un artefatto di discretizzazione</w:t>
      </w:r>
    </w:p>
    <w:p>
      <w:pPr/>
      <w:r>
        <w:t>La sezione 4.4.2 aveva osservato un bias sistematico di circa 0.045 unita' tra la posizione dello stimolo e quella del bump risultante, ipotizzando -- senza verificarlo -- che fosse "verosimilmente un artefatto di discretizzazione della griglia spaziale a N=200 punti". La sezione 9 lo elencava esplicitamente come domanda aperta: "determinare se sia un artefatto puramente numerico o rifletta una proprieta' reale (per quanto non desiderata) del modello discretizzato". Questa sezione risponde con tre test indipendenti e falsificabili.</w:t>
      </w:r>
    </w:p>
    <w:p>
      <w:pPr/>
      <w:r>
        <w:t>Un bug di riproducibilita' scoperto durante la preparazione di questa diagnosi, corretto prima di procedere: rieseguendo ring_attractor_rate.py per confrontarne l'output con quanto documentato in 4.4.2, il file al livello principale del repository risultava sovrascritto con un'implementazione diversa da quella realmente validata -- un kernel a "cappello messicano" (due Gaussiane opposte, eccitazione meno inibizione locale) con una funzione di attivazione NON saturante, invece del kernel eccitatorio singolo piu' inibizione GLOBALE (proporzionale alla media dell'intera rete) con attivazione rettificata satura a r_max=5.0 effettivamente usato per produrre i quattro risultati verificati in 4.4.2. Con questa versione sbagliata, il bump si spegneva sempre entro fine simulazione, mai il comportamento documentato. Confrontando con il codice storico incorporato nel resoconto stesso (la tabella di codice della sezione 4.4.2, congelata al momento della validazione originale), e' stato possibile ricostruire e ripristinare la versione realmente funzionante. Rieseguita, la versione corretta riproduce ORA esattamente il bias di -0.045 in tutte e 5 le posizioni di 4.4.2 (picco di saturazione a 5.000 in ognuna) -- confermando che il file ripristinato e' davvero quello dietro ai risultati documentati, non solo un'ipotesi plausibile.</w:t>
      </w:r>
    </w:p>
    <w:p>
      <w:pPr/>
      <w:r>
        <w:t>PARTE 1 -- scaling con la risoluzione della griglia N. Se il bias fosse un artefatto della somma di Riemann che approssima l'integrale di convoluzione continuo (rec_input = J_exc @ r / N), dovrebbe ridursi sistematicamente all'aumentare di N, verso 1/N. Lo stimolo e' posizionato deliberatamente a x=0.2537, una coordinata che non coincide MAI esattamente con un nodo della griglia per nessuno degli N testati (50, 100, 200, 400, 800, 1600), cosi' da non confondere lo scaling reale con un banale aggancio del picco al nodo di griglia piu' vicino quando N e' piccolo.</w:t>
      </w:r>
    </w:p>
    <w:p>
      <w:pPr/>
      <w:r>
        <w:t>Risultato: il bias resta PRATICAMENTE COSTANTE su tutto l'intervallo (-0.034 a N=50, fino a -0.046 a N=1600) -- un fattore di variazione di appena 0.74x tra i due estremi, contro il fattore ~32x di RIDUZIONE che un vero artefatto di quantizzazione 1/N avrebbe dovuto produrre passando da N=50 a N=1600. Il bias, se qualcosa, cresce leggermente con N invece di sparire -- l'esatto opposto della predizione dell'ipotesi originale.</w:t>
      </w:r>
    </w:p>
    <w:p>
      <w:pPr/>
      <w:r>
        <w:t>PARTE 2 -- dipendenza dalla posizione sub-griglia, a N=200 fissa. Se il bias dipendesse dalla posizione dello stimolo RELATIVA al nodo di griglia piu' vicino (la firma diretta di un artefatto di lettura per quantizzazione), farebbe scorrere lo stimolo con continuita' attraverso alcune celle di griglia dovrebbe mostrare una struttura periodica di ampiezza paragonabile al bias stesso.</w:t>
      </w:r>
    </w:p>
    <w:p>
      <w:pPr/>
      <w:r>
        <w:t>Risultato: emerge davvero una modulazione periodica con periodo ESATTAMENTE 1/N (la firma classica della quantizzazione della lettura del picco tramite argmax su una griglia discreta) -- ma di ampiezza molto piu' piccola del bias principale (dente di sega tra -0.0415 e -0.046, appena 0.0045 di ampiezza picco-picco, un decimo del bias di ~0.044 che l'ipotesi di 4.4.2 cercava di spiegare). Un vero artefatto di discretizzazione esiste, quindi, ma e' un effetto secondario e trascurabile sovrapposto a un bias molto piu' grande e sostanzialmente indipendente dalla posizione sub-griglia.</w:t>
      </w:r>
    </w:p>
    <w:p>
      <w:pPr/>
      <w:r>
        <w:t>PARTE 3 -- dipendenza dal passo di integrazione temporale dt, a N=200 fissa. Se il bias fosse un artefatto di troncamento dell'integrazione di Eulero esplicita (l'errore locale di un passo di Eulero scala linearmente con dt), dovrebbe ridursi proporzionalmente al diminuire di dt.</w:t>
      </w:r>
    </w:p>
    <w:p>
      <w:pPr/>
      <w:r>
        <w:t>Risultato: il bias e' IDENTICO a cinque cifre decimali (-0.04370) per ognuno dei quattro valori di dt testati (0.2, 0.1, 0.05, 0.025 ms, un fattore 8x) -- nessuna traccia di dipendenza da dt, contro il fattore ~8x di riduzione atteso da un vero artefatto di troncamento lineare in dt.</w:t>
      </w:r>
    </w:p>
    <w:p>
      <w:pPr/>
      <w:r>
        <w:t>Conclusione: il bias di posizione del ring attractor NON e' un artefatto numerico -- ne' della discretizzazione spaziale (Parte 1), ne' dell'integrazione temporale (Parte 3). E' una proprieta' REALE, per quanto non desiderata, della dinamica continua del modello. L'ipotesi piu' plausibile, non verificata ulteriormente in questo lavoro: un'asimmetria nella fase TRANSITORIA di formazione del bump, dove il termine di inibizione globale (proporzionale alla media istantanea dell'INTERA rete, che cambia rapidamente mentre il bump si forma) potrebbe non preservare esattamente la simmetria di traslazione durante la crescita iniziale, prima che il sistema si assesti nella sua forma stazionaria finale -- una proprieta' della traiettoria dinamica, non della configurazione di equilibrio in se'. Una modulazione periodica di ampiezza molto piu' piccola (un decimo del bias principale), con periodo esattamente 1/N, e' presente ed e' davvero un artefatto di quantizzazione della lettura del picco -- ma e' un effetto secondario, non la spiegazione del fenomeno principale ipotizzata in 4.4.2.</w:t>
      </w:r>
    </w:p>
    <w:p>
      <w:pPr/>
      <w:r>
        <w:drawing>
          <wp:inline xmlns:a="http://schemas.openxmlformats.org/drawingml/2006/main" xmlns:pic="http://schemas.openxmlformats.org/drawingml/2006/picture">
            <wp:extent cx="5760720" cy="1560969"/>
            <wp:docPr id="52" name="Picture 52"/>
            <wp:cNvGraphicFramePr>
              <a:graphicFrameLocks noChangeAspect="1"/>
            </wp:cNvGraphicFramePr>
            <a:graphic>
              <a:graphicData uri="http://schemas.openxmlformats.org/drawingml/2006/picture">
                <pic:pic>
                  <pic:nvPicPr>
                    <pic:cNvPr id="0" name="diagnosi_bias_posizione_scaling.png"/>
                    <pic:cNvPicPr/>
                  </pic:nvPicPr>
                  <pic:blipFill>
                    <a:blip r:embed="rId61"/>
                    <a:stretch>
                      <a:fillRect/>
                    </a:stretch>
                  </pic:blipFill>
                  <pic:spPr>
                    <a:xfrm>
                      <a:off x="0" y="0"/>
                      <a:ext cx="5760720" cy="1560969"/>
                    </a:xfrm>
                    <a:prstGeom prst="rect"/>
                  </pic:spPr>
                </pic:pic>
              </a:graphicData>
            </a:graphic>
          </wp:inline>
        </w:drawing>
      </w:r>
    </w:p>
    <w:p>
      <w:pPr/>
      <w:r>
        <w:rPr>
          <w:i/>
        </w:rPr>
        <w:t>Fig. 52 — Diagnosi del bias di posizione: (sinistra) bias vs risoluzione della griglia N, praticamente costante contro lo scaling 1/N atteso per un artefatto; (centro) bias vs posizione sub-griglia a N=200, mostra una modulazione periodica secondaria di ampiezza molto minore del bias principale; (destra) bias vs passo di integrazione dt, identico su un fattore 8x.</w:t>
      </w:r>
    </w:p>
    <w:p>
      <w:pPr/>
      <w:r>
        <w:rPr>
          <w:b/>
          <w:i/>
        </w:rPr>
        <w:t>Codice sorgente: diagnosi_bias_posizione_scaling.py</w:t>
      </w:r>
    </w:p>
    <w:tbl>
      <w:tblPr>
        <w:tblW w:type="auto" w:w="0"/>
        <w:tblLook w:firstColumn="1" w:firstRow="1" w:lastColumn="0" w:lastRow="0" w:noHBand="0" w:noVBand="1" w:val="04A0"/>
      </w:tblPr>
      <w:tblGrid>
        <w:gridCol w:w="8640"/>
      </w:tblGrid>
      <w:tr>
        <w:tc>
          <w:tcPr>
            <w:tcW w:type="dxa" w:w="8640"/>
          </w:tcPr>
          <w:p>
            <w:r/>
            <w:r>
              <w:rPr>
                <w:rFonts w:ascii="Consolas" w:hAnsi="Consolas"/>
                <w:sz w:val="15"/>
              </w:rPr>
              <w:t>"""</w:t>
            </w:r>
          </w:p>
          <w:p>
            <w:r>
              <w:rPr>
                <w:rFonts w:ascii="Consolas" w:hAnsi="Consolas"/>
                <w:sz w:val="15"/>
              </w:rPr>
              <w:t>Diagnosi formale del bias sistematico di posizione del ring attractor a rate</w:t>
            </w:r>
          </w:p>
          <w:p>
            <w:r>
              <w:rPr>
                <w:rFonts w:ascii="Consolas" w:hAnsi="Consolas"/>
                <w:sz w:val="15"/>
              </w:rPr>
              <w:t>(osservato ripetutamente nelle sezioni 4.4.2, 5.1, 5.2 senza una spiegazione</w:t>
            </w:r>
          </w:p>
          <w:p>
            <w:r>
              <w:rPr>
                <w:rFonts w:ascii="Consolas" w:hAnsi="Consolas"/>
                <w:sz w:val="15"/>
              </w:rPr>
              <w:t>verificata alla radice -- la sezione 9 lo elenca esplicitamente come sviluppo</w:t>
            </w:r>
          </w:p>
          <w:p>
            <w:r>
              <w:rPr>
                <w:rFonts w:ascii="Consolas" w:hAnsi="Consolas"/>
                <w:sz w:val="15"/>
              </w:rPr>
              <w:t>futuro: "determinare se sia un artefatto puramente numerico o rifletta una</w:t>
            </w:r>
          </w:p>
          <w:p>
            <w:r>
              <w:rPr>
                <w:rFonts w:ascii="Consolas" w:hAnsi="Consolas"/>
                <w:sz w:val="15"/>
              </w:rPr>
              <w:t>proprieta' reale, per quanto non desiderata, del modello discretizzato").</w:t>
            </w:r>
          </w:p>
          <w:p>
            <w:r>
              <w:rPr>
                <w:rFonts w:ascii="Consolas" w:hAnsi="Consolas"/>
                <w:sz w:val="15"/>
              </w:rPr>
            </w:r>
          </w:p>
          <w:p>
            <w:r>
              <w:rPr>
                <w:rFonts w:ascii="Consolas" w:hAnsi="Consolas"/>
                <w:sz w:val="15"/>
              </w:rPr>
              <w:t>Usa la stessa equazione del modello verificato in ring_attractor_rate.py</w:t>
            </w:r>
          </w:p>
          <w:p>
            <w:r>
              <w:rPr>
                <w:rFonts w:ascii="Consolas" w:hAnsi="Consolas"/>
                <w:sz w:val="15"/>
              </w:rPr>
              <w:t>(kernel eccitatorio locale J_exc + inibizione globale proporzionale alla</w:t>
            </w:r>
          </w:p>
          <w:p>
            <w:r>
              <w:rPr>
                <w:rFonts w:ascii="Consolas" w:hAnsi="Consolas"/>
                <w:sz w:val="15"/>
              </w:rPr>
              <w:t>media della rete + attivazione rettificata satura a r_max) -- non il</w:t>
            </w:r>
          </w:p>
          <w:p>
            <w:r>
              <w:rPr>
                <w:rFonts w:ascii="Consolas" w:hAnsi="Consolas"/>
                <w:sz w:val="15"/>
              </w:rPr>
              <w:t>modello a "cappello messicano" (due kernel Gaussiani opposti) usato altrove</w:t>
            </w:r>
          </w:p>
          <w:p>
            <w:r>
              <w:rPr>
                <w:rFonts w:ascii="Consolas" w:hAnsi="Consolas"/>
                <w:sz w:val="15"/>
              </w:rPr>
              <w:t>in questo file in una versione precedente: durante la preparazione di</w:t>
            </w:r>
          </w:p>
          <w:p>
            <w:r>
              <w:rPr>
                <w:rFonts w:ascii="Consolas" w:hAnsi="Consolas"/>
                <w:sz w:val="15"/>
              </w:rPr>
              <w:t>questa diagnosi si e' scoperto che il file ring_attractor_rate.py in cima</w:t>
            </w:r>
          </w:p>
          <w:p>
            <w:r>
              <w:rPr>
                <w:rFonts w:ascii="Consolas" w:hAnsi="Consolas"/>
                <w:sz w:val="15"/>
              </w:rPr>
              <w:t>al repository era stato accidentalmente sovrascritto con quella variante</w:t>
            </w:r>
          </w:p>
          <w:p>
            <w:r>
              <w:rPr>
                <w:rFonts w:ascii="Consolas" w:hAnsi="Consolas"/>
                <w:sz w:val="15"/>
              </w:rPr>
              <w:t>diversa, che non riproduce piu' i risultati documentati nella sezione 4.4.2</w:t>
            </w:r>
          </w:p>
          <w:p>
            <w:r>
              <w:rPr>
                <w:rFonts w:ascii="Consolas" w:hAnsi="Consolas"/>
                <w:sz w:val="15"/>
              </w:rPr>
              <w:t>(si veda la sezione 9.1 per i dettagli del bug e della correzione).</w:t>
            </w:r>
          </w:p>
          <w:p>
            <w:r>
              <w:rPr>
                <w:rFonts w:ascii="Consolas" w:hAnsi="Consolas"/>
                <w:sz w:val="15"/>
              </w:rPr>
            </w:r>
          </w:p>
          <w:p>
            <w:r>
              <w:rPr>
                <w:rFonts w:ascii="Consolas" w:hAnsi="Consolas"/>
                <w:sz w:val="15"/>
              </w:rPr>
              <w:t>Due test indipendenti, entrambi falsificabili:</w:t>
            </w:r>
          </w:p>
          <w:p>
            <w:r>
              <w:rPr>
                <w:rFonts w:ascii="Consolas" w:hAnsi="Consolas"/>
                <w:sz w:val="15"/>
              </w:rPr>
            </w:r>
          </w:p>
          <w:p>
            <w:r>
              <w:rPr>
                <w:rFonts w:ascii="Consolas" w:hAnsi="Consolas"/>
                <w:sz w:val="15"/>
              </w:rPr>
              <w:t>PARTE 1 -- scaling con la risoluzione della griglia N. Se il bias e' un</w:t>
            </w:r>
          </w:p>
          <w:p>
            <w:r>
              <w:rPr>
                <w:rFonts w:ascii="Consolas" w:hAnsi="Consolas"/>
                <w:sz w:val="15"/>
              </w:rPr>
              <w:t>artefatto della somma di Riemann che approssima l'integrale di convoluzione</w:t>
            </w:r>
          </w:p>
          <w:p>
            <w:r>
              <w:rPr>
                <w:rFonts w:ascii="Consolas" w:hAnsi="Consolas"/>
                <w:sz w:val="15"/>
              </w:rPr>
              <w:t>continuo (rec_input = J @ r / N), deve ridursi sistematicamente all'aumentare</w:t>
            </w:r>
          </w:p>
          <w:p>
            <w:r>
              <w:rPr>
                <w:rFonts w:ascii="Consolas" w:hAnsi="Consolas"/>
                <w:sz w:val="15"/>
              </w:rPr>
              <w:t>di N. Se invece e' una proprieta' reale della dinamica del kernel a cappello</w:t>
            </w:r>
          </w:p>
          <w:p>
            <w:r>
              <w:rPr>
                <w:rFonts w:ascii="Consolas" w:hAnsi="Consolas"/>
                <w:sz w:val="15"/>
              </w:rPr>
              <w:t>messicano, deve restare approssimativamente costante al variare di N.</w:t>
            </w:r>
          </w:p>
          <w:p>
            <w:r>
              <w:rPr>
                <w:rFonts w:ascii="Consolas" w:hAnsi="Consolas"/>
                <w:sz w:val="15"/>
              </w:rPr>
              <w:t>Lo stimolo e' posizionato deliberatamente a una coordinata (0.2537) che non</w:t>
            </w:r>
          </w:p>
          <w:p>
            <w:r>
              <w:rPr>
                <w:rFonts w:ascii="Consolas" w:hAnsi="Consolas"/>
                <w:sz w:val="15"/>
              </w:rPr>
              <w:t>coincide MAI esattamente con un punto della griglia per nessuno degli N</w:t>
            </w:r>
          </w:p>
          <w:p>
            <w:r>
              <w:rPr>
                <w:rFonts w:ascii="Consolas" w:hAnsi="Consolas"/>
                <w:sz w:val="15"/>
              </w:rPr>
              <w:t>testati, cosi' da non confondere lo scaling reale con un banale "aggancio"</w:t>
            </w:r>
          </w:p>
          <w:p>
            <w:r>
              <w:rPr>
                <w:rFonts w:ascii="Consolas" w:hAnsi="Consolas"/>
                <w:sz w:val="15"/>
              </w:rPr>
              <w:t>del picco al punto di griglia piu' vicino quando N e' piccolo.</w:t>
            </w:r>
          </w:p>
          <w:p>
            <w:r>
              <w:rPr>
                <w:rFonts w:ascii="Consolas" w:hAnsi="Consolas"/>
                <w:sz w:val="15"/>
              </w:rPr>
            </w:r>
          </w:p>
          <w:p>
            <w:r>
              <w:rPr>
                <w:rFonts w:ascii="Consolas" w:hAnsi="Consolas"/>
                <w:sz w:val="15"/>
              </w:rPr>
              <w:t>PARTE 2 -- dipendenza dalla posizione sub-griglia a N fissa. Se il bias</w:t>
            </w:r>
          </w:p>
          <w:p>
            <w:r>
              <w:rPr>
                <w:rFonts w:ascii="Consolas" w:hAnsi="Consolas"/>
                <w:sz w:val="15"/>
              </w:rPr>
              <w:t>dipende dalla posizione dello stimolo RELATIVA al punto di griglia piu'</w:t>
            </w:r>
          </w:p>
          <w:p>
            <w:r>
              <w:rPr>
                <w:rFonts w:ascii="Consolas" w:hAnsi="Consolas"/>
                <w:sz w:val="15"/>
              </w:rPr>
              <w:t>vicino (un segno diretto di artefatto di discretizzazione), deve mostrare</w:t>
            </w:r>
          </w:p>
          <w:p>
            <w:r>
              <w:rPr>
                <w:rFonts w:ascii="Consolas" w:hAnsi="Consolas"/>
                <w:sz w:val="15"/>
              </w:rPr>
              <w:t>una struttura periodica con periodo 1/N quando si fa scorrere lo stimolo</w:t>
            </w:r>
          </w:p>
          <w:p>
            <w:r>
              <w:rPr>
                <w:rFonts w:ascii="Consolas" w:hAnsi="Consolas"/>
                <w:sz w:val="15"/>
              </w:rPr>
              <w:t>con continuita' attraverso alcune celle della griglia.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np.random.seed(0)</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def signed_circ_diff(a, b):</w:t>
            </w:r>
          </w:p>
          <w:p>
            <w:r>
              <w:rPr>
                <w:rFonts w:ascii="Consolas" w:hAnsi="Consolas"/>
                <w:sz w:val="15"/>
              </w:rPr>
              <w:t xml:space="preserve">    """Differenza angolare con segno a-b, in (-0.5, 0.5]."""</w:t>
            </w:r>
          </w:p>
          <w:p>
            <w:r>
              <w:rPr>
                <w:rFonts w:ascii="Consolas" w:hAnsi="Consolas"/>
                <w:sz w:val="15"/>
              </w:rPr>
              <w:t xml:space="preserve">    return ((a - b + 0.5) % 1.0) - 0.5</w:t>
            </w:r>
          </w:p>
          <w:p>
            <w:r>
              <w:rPr>
                <w:rFonts w:ascii="Consolas" w:hAnsi="Consolas"/>
                <w:sz w:val="15"/>
              </w:rPr>
            </w:r>
          </w:p>
          <w:p>
            <w:r>
              <w:rPr>
                <w:rFonts w:ascii="Consolas" w:hAnsi="Consolas"/>
                <w:sz w:val="15"/>
              </w:rPr>
            </w:r>
          </w:p>
          <w:p>
            <w:r>
              <w:rPr>
                <w:rFonts w:ascii="Consolas" w:hAnsi="Consolas"/>
                <w:sz w:val="15"/>
              </w:rPr>
              <w:t>def run_ring(N, stim_center, T_total=400, dt=0.2, tau=10.0,</w:t>
            </w:r>
          </w:p>
          <w:p>
            <w:r>
              <w:rPr>
                <w:rFonts w:ascii="Consolas" w:hAnsi="Consolas"/>
                <w:sz w:val="15"/>
              </w:rPr>
              <w:t xml:space="preserve">             sigma_exc=0.05, A_exc=20.0, global_inhib=5.0, r_max=5.0,</w:t>
            </w:r>
          </w:p>
          <w:p>
            <w:r>
              <w:rPr>
                <w:rFonts w:ascii="Consolas" w:hAnsi="Consolas"/>
                <w:sz w:val="15"/>
              </w:rPr>
              <w:t xml:space="preserve">             stim_strength=3.0, stim_duration=80, stim_sigma=0.03):</w:t>
            </w:r>
          </w:p>
          <w:p>
            <w:r>
              <w:rPr>
                <w:rFonts w:ascii="Consolas" w:hAnsi="Consolas"/>
                <w:sz w:val="15"/>
              </w:rPr>
              <w:t xml:space="preserve">    x = np.arange(N) / N</w:t>
            </w:r>
          </w:p>
          <w:p>
            <w:r>
              <w:rPr>
                <w:rFonts w:ascii="Consolas" w:hAnsi="Consolas"/>
                <w:sz w:val="15"/>
              </w:rPr>
              <w:t xml:space="preserve">    d_matrix = circ_dist(x[:, None] - x[None, :])</w:t>
            </w:r>
          </w:p>
          <w:p>
            <w:r>
              <w:rPr>
                <w:rFonts w:ascii="Consolas" w:hAnsi="Consolas"/>
                <w:sz w:val="15"/>
              </w:rPr>
              <w:t xml:space="preserve">    J_exc = A_exc*np.exp(-d_matrix**2/(2*sigma_exc**2))</w:t>
            </w:r>
          </w:p>
          <w:p>
            <w:r>
              <w:rPr>
                <w:rFonts w:ascii="Consolas" w:hAnsi="Consolas"/>
                <w:sz w:val="15"/>
              </w:rPr>
            </w:r>
          </w:p>
          <w:p>
            <w:r>
              <w:rPr>
                <w:rFonts w:ascii="Consolas" w:hAnsi="Consolas"/>
                <w:sz w:val="15"/>
              </w:rPr>
              <w:t xml:space="preserve">    def F(u):</w:t>
            </w:r>
          </w:p>
          <w:p>
            <w:r>
              <w:rPr>
                <w:rFonts w:ascii="Consolas" w:hAnsi="Consolas"/>
                <w:sz w:val="15"/>
              </w:rPr>
              <w:t xml:space="preserve">        return np.clip(u, 0, r_max)</w:t>
            </w:r>
          </w:p>
          <w:p>
            <w:r>
              <w:rPr>
                <w:rFonts w:ascii="Consolas" w:hAnsi="Consolas"/>
                <w:sz w:val="15"/>
              </w:rPr>
            </w:r>
          </w:p>
          <w:p>
            <w:r>
              <w:rPr>
                <w:rFonts w:ascii="Consolas" w:hAnsi="Consolas"/>
                <w:sz w:val="15"/>
              </w:rPr>
              <w:t xml:space="preserve">    n_steps = int(T_total/dt)</w:t>
            </w:r>
          </w:p>
          <w:p>
            <w:r>
              <w:rPr>
                <w:rFonts w:ascii="Consolas" w:hAnsi="Consolas"/>
                <w:sz w:val="15"/>
              </w:rPr>
              <w:t xml:space="preserve">    stim_duration_steps = int(stim_duration/dt)</w:t>
            </w:r>
          </w:p>
          <w:p>
            <w:r>
              <w:rPr>
                <w:rFonts w:ascii="Consolas" w:hAnsi="Consolas"/>
                <w:sz w:val="15"/>
              </w:rPr>
              <w:t xml:space="preserve">    stim_profile = stim_strength*np.exp(-circ_dist(x-stim_center)**2/(2*stim_sigma**2))</w:t>
            </w:r>
          </w:p>
          <w:p>
            <w:r>
              <w:rPr>
                <w:rFonts w:ascii="Consolas" w:hAnsi="Consolas"/>
                <w:sz w:val="15"/>
              </w:rPr>
            </w:r>
          </w:p>
          <w:p>
            <w:r>
              <w:rPr>
                <w:rFonts w:ascii="Consolas" w:hAnsi="Consolas"/>
                <w:sz w:val="15"/>
              </w:rPr>
              <w:t xml:space="preserve">    r = np.zeros(N)</w:t>
            </w:r>
          </w:p>
          <w:p>
            <w:r>
              <w:rPr>
                <w:rFonts w:ascii="Consolas" w:hAnsi="Consolas"/>
                <w:sz w:val="15"/>
              </w:rPr>
              <w:t xml:space="preserve">    for step in range(n_steps):</w:t>
            </w:r>
          </w:p>
          <w:p>
            <w:r>
              <w:rPr>
                <w:rFonts w:ascii="Consolas" w:hAnsi="Consolas"/>
                <w:sz w:val="15"/>
              </w:rPr>
              <w:t xml:space="preserve">        I_ext = stim_profile if step &lt; stim_duration_steps else 0.0</w:t>
            </w:r>
          </w:p>
          <w:p>
            <w:r>
              <w:rPr>
                <w:rFonts w:ascii="Consolas" w:hAnsi="Consolas"/>
                <w:sz w:val="15"/>
              </w:rPr>
              <w:t xml:space="preserve">        rec_input = J_exc @ r / N - global_inhib*r.mean()</w:t>
            </w:r>
          </w:p>
          <w:p>
            <w:r>
              <w:rPr>
                <w:rFonts w:ascii="Consolas" w:hAnsi="Consolas"/>
                <w:sz w:val="15"/>
              </w:rPr>
              <w:t xml:space="preserve">        dr = (-r + F(rec_input + I_ext)) / tau</w:t>
            </w:r>
          </w:p>
          <w:p>
            <w:r>
              <w:rPr>
                <w:rFonts w:ascii="Consolas" w:hAnsi="Consolas"/>
                <w:sz w:val="15"/>
              </w:rPr>
              <w:t xml:space="preserve">        r = r + dt*dr</w:t>
            </w:r>
          </w:p>
          <w:p>
            <w:r>
              <w:rPr>
                <w:rFonts w:ascii="Consolas" w:hAnsi="Consolas"/>
                <w:sz w:val="15"/>
              </w:rPr>
            </w:r>
          </w:p>
          <w:p>
            <w:r>
              <w:rPr>
                <w:rFonts w:ascii="Consolas" w:hAnsi="Consolas"/>
                <w:sz w:val="15"/>
              </w:rPr>
              <w:t xml:space="preserve">    peak_idx = np.argmax(r)</w:t>
            </w:r>
          </w:p>
          <w:p>
            <w:r>
              <w:rPr>
                <w:rFonts w:ascii="Consolas" w:hAnsi="Consolas"/>
                <w:sz w:val="15"/>
              </w:rPr>
              <w:t xml:space="preserve">    return x[peak_idx], r[peak_idx], x</w:t>
            </w:r>
          </w:p>
          <w:p>
            <w:r>
              <w:rPr>
                <w:rFonts w:ascii="Consolas" w:hAnsi="Consolas"/>
                <w:sz w:val="15"/>
              </w:rPr>
            </w:r>
          </w:p>
          <w:p>
            <w:r>
              <w:rPr>
                <w:rFonts w:ascii="Consolas" w:hAnsi="Consolas"/>
                <w:sz w:val="15"/>
              </w:rPr>
            </w:r>
          </w:p>
          <w:p>
            <w:r>
              <w:rPr>
                <w:rFonts w:ascii="Consolas" w:hAnsi="Consolas"/>
                <w:sz w:val="15"/>
              </w:rPr>
              <w:t># ============================================================</w:t>
            </w:r>
          </w:p>
          <w:p>
            <w:r>
              <w:rPr>
                <w:rFonts w:ascii="Consolas" w:hAnsi="Consolas"/>
                <w:sz w:val="15"/>
              </w:rPr>
              <w:t># PARTE 1: scaling del bias con N (risoluzione della griglia)</w:t>
            </w:r>
          </w:p>
          <w:p>
            <w:r>
              <w:rPr>
                <w:rFonts w:ascii="Consolas" w:hAnsi="Consolas"/>
                <w:sz w:val="15"/>
              </w:rPr>
              <w:t># ============================================================</w:t>
            </w:r>
          </w:p>
          <w:p>
            <w:r>
              <w:rPr>
                <w:rFonts w:ascii="Consolas" w:hAnsi="Consolas"/>
                <w:sz w:val="15"/>
              </w:rPr>
              <w:t>print("=" * 70)</w:t>
            </w:r>
          </w:p>
          <w:p>
            <w:r>
              <w:rPr>
                <w:rFonts w:ascii="Consolas" w:hAnsi="Consolas"/>
                <w:sz w:val="15"/>
              </w:rPr>
              <w:t>print("PARTE 1: bias di posizione in funzione della risoluzione N")</w:t>
            </w:r>
          </w:p>
          <w:p>
            <w:r>
              <w:rPr>
                <w:rFonts w:ascii="Consolas" w:hAnsi="Consolas"/>
                <w:sz w:val="15"/>
              </w:rPr>
              <w:t>print("=" * 70)</w:t>
            </w:r>
          </w:p>
          <w:p>
            <w:r>
              <w:rPr>
                <w:rFonts w:ascii="Consolas" w:hAnsi="Consolas"/>
                <w:sz w:val="15"/>
              </w:rPr>
            </w:r>
          </w:p>
          <w:p>
            <w:r>
              <w:rPr>
                <w:rFonts w:ascii="Consolas" w:hAnsi="Consolas"/>
                <w:sz w:val="15"/>
              </w:rPr>
              <w:t>STIM_CENTER = 0.2537  # non allineato alla griglia per nessun N testato</w:t>
            </w:r>
          </w:p>
          <w:p>
            <w:r>
              <w:rPr>
                <w:rFonts w:ascii="Consolas" w:hAnsi="Consolas"/>
                <w:sz w:val="15"/>
              </w:rPr>
              <w:t>Ns = [50, 100, 200, 400, 800, 1600]</w:t>
            </w:r>
          </w:p>
          <w:p>
            <w:r>
              <w:rPr>
                <w:rFonts w:ascii="Consolas" w:hAnsi="Consolas"/>
                <w:sz w:val="15"/>
              </w:rPr>
              <w:t>biases_N = []</w:t>
            </w:r>
          </w:p>
          <w:p>
            <w:r>
              <w:rPr>
                <w:rFonts w:ascii="Consolas" w:hAnsi="Consolas"/>
                <w:sz w:val="15"/>
              </w:rPr>
              <w:t>peaks_N = []</w:t>
            </w:r>
          </w:p>
          <w:p>
            <w:r>
              <w:rPr>
                <w:rFonts w:ascii="Consolas" w:hAnsi="Consolas"/>
                <w:sz w:val="15"/>
              </w:rPr>
            </w:r>
          </w:p>
          <w:p>
            <w:r>
              <w:rPr>
                <w:rFonts w:ascii="Consolas" w:hAnsi="Consolas"/>
                <w:sz w:val="15"/>
              </w:rPr>
              <w:t>for N in Ns:</w:t>
            </w:r>
          </w:p>
          <w:p>
            <w:r>
              <w:rPr>
                <w:rFonts w:ascii="Consolas" w:hAnsi="Consolas"/>
                <w:sz w:val="15"/>
              </w:rPr>
              <w:t xml:space="preserve">    peak_pos, peak_val, _ = run_ring(N, STIM_CENTER)</w:t>
            </w:r>
          </w:p>
          <w:p>
            <w:r>
              <w:rPr>
                <w:rFonts w:ascii="Consolas" w:hAnsi="Consolas"/>
                <w:sz w:val="15"/>
              </w:rPr>
              <w:t xml:space="preserve">    bias = signed_circ_diff(peak_pos, STIM_CENTER)</w:t>
            </w:r>
          </w:p>
          <w:p>
            <w:r>
              <w:rPr>
                <w:rFonts w:ascii="Consolas" w:hAnsi="Consolas"/>
                <w:sz w:val="15"/>
              </w:rPr>
              <w:t xml:space="preserve">    biases_N.append(bias)</w:t>
            </w:r>
          </w:p>
          <w:p>
            <w:r>
              <w:rPr>
                <w:rFonts w:ascii="Consolas" w:hAnsi="Consolas"/>
                <w:sz w:val="15"/>
              </w:rPr>
              <w:t xml:space="preserve">    peaks_N.append(peak_val)</w:t>
            </w:r>
          </w:p>
          <w:p>
            <w:r>
              <w:rPr>
                <w:rFonts w:ascii="Consolas" w:hAnsi="Consolas"/>
                <w:sz w:val="15"/>
              </w:rPr>
              <w:t xml:space="preserve">    print(f"N={N:5d}  griglia=1/N={1/N:.5f}  picco a x={peak_pos:.5f}  "</w:t>
            </w:r>
          </w:p>
          <w:p>
            <w:r>
              <w:rPr>
                <w:rFonts w:ascii="Consolas" w:hAnsi="Consolas"/>
                <w:sz w:val="15"/>
              </w:rPr>
              <w:t xml:space="preserve">          f"bias={bias:+.5f}  |bias|/griglia={abs(bias)/(1/N):.2f}  "</w:t>
            </w:r>
          </w:p>
          <w:p>
            <w:r>
              <w:rPr>
                <w:rFonts w:ascii="Consolas" w:hAnsi="Consolas"/>
                <w:sz w:val="15"/>
              </w:rPr>
              <w:t xml:space="preserve">          f"ampiezza picco={peak_val:.3f}")</w:t>
            </w:r>
          </w:p>
          <w:p>
            <w:r>
              <w:rPr>
                <w:rFonts w:ascii="Consolas" w:hAnsi="Consolas"/>
                <w:sz w:val="15"/>
              </w:rPr>
            </w:r>
          </w:p>
          <w:p>
            <w:r>
              <w:rPr>
                <w:rFonts w:ascii="Consolas" w:hAnsi="Consolas"/>
                <w:sz w:val="15"/>
              </w:rPr>
              <w:t>biases_N = np.array(biases_N)</w:t>
            </w:r>
          </w:p>
          <w:p>
            <w:r>
              <w:rPr>
                <w:rFonts w:ascii="Consolas" w:hAnsi="Consolas"/>
                <w:sz w:val="15"/>
              </w:rPr>
              <w:t>peaks_N = np.array(peaks_N)</w:t>
            </w:r>
          </w:p>
          <w:p>
            <w:r>
              <w:rPr>
                <w:rFonts w:ascii="Consolas" w:hAnsi="Consolas"/>
                <w:sz w:val="15"/>
              </w:rPr>
            </w:r>
          </w:p>
          <w:p>
            <w:r>
              <w:rPr>
                <w:rFonts w:ascii="Consolas" w:hAnsi="Consolas"/>
                <w:sz w:val="15"/>
              </w:rPr>
              <w:t># Se il bias fosse un puro artefatto di quantizzazione della lettura</w:t>
            </w:r>
          </w:p>
          <w:p>
            <w:r>
              <w:rPr>
                <w:rFonts w:ascii="Consolas" w:hAnsi="Consolas"/>
                <w:sz w:val="15"/>
              </w:rPr>
              <w:t># (argmax sulla griglia), scalerebbe come 1/N. Verifichiamo il rapporto.</w:t>
            </w:r>
          </w:p>
          <w:p>
            <w:r>
              <w:rPr>
                <w:rFonts w:ascii="Consolas" w:hAnsi="Consolas"/>
                <w:sz w:val="15"/>
              </w:rPr>
              <w:t>ratio_first_last = abs(biases_N[0]) / abs(biases_N[-1]) if biases_N[-1] != 0 else float('inf')</w:t>
            </w:r>
          </w:p>
          <w:p>
            <w:r>
              <w:rPr>
                <w:rFonts w:ascii="Consolas" w:hAnsi="Consolas"/>
                <w:sz w:val="15"/>
              </w:rPr>
              <w:t>N_ratio = Ns[-1] / Ns[0]</w:t>
            </w:r>
          </w:p>
          <w:p>
            <w:r>
              <w:rPr>
                <w:rFonts w:ascii="Consolas" w:hAnsi="Consolas"/>
                <w:sz w:val="15"/>
              </w:rPr>
              <w:t>print(f"\nRapporto |bias| tra N={Ns[0]} e N={Ns[-1]}: {ratio_first_last:.2f}x "</w:t>
            </w:r>
          </w:p>
          <w:p>
            <w:r>
              <w:rPr>
                <w:rFonts w:ascii="Consolas" w:hAnsi="Consolas"/>
                <w:sz w:val="15"/>
              </w:rPr>
              <w:t xml:space="preserve">      f"(un artefatto di quantizzazione 1/N implicherebbe un fattore ~{N_ratio}x)")</w:t>
            </w:r>
          </w:p>
          <w:p>
            <w:r>
              <w:rPr>
                <w:rFonts w:ascii="Consolas" w:hAnsi="Consolas"/>
                <w:sz w:val="15"/>
              </w:rPr>
            </w:r>
          </w:p>
          <w:p>
            <w:r>
              <w:rPr>
                <w:rFonts w:ascii="Consolas" w:hAnsi="Consolas"/>
                <w:sz w:val="15"/>
              </w:rPr>
              <w:t># ============================================================</w:t>
            </w:r>
          </w:p>
          <w:p>
            <w:r>
              <w:rPr>
                <w:rFonts w:ascii="Consolas" w:hAnsi="Consolas"/>
                <w:sz w:val="15"/>
              </w:rPr>
              <w:t># PARTE 2: dipendenza dalla posizione sub-griglia, N fissa</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2: bias in funzione della posizione sub-griglia (N=200 fisso)")</w:t>
            </w:r>
          </w:p>
          <w:p>
            <w:r>
              <w:rPr>
                <w:rFonts w:ascii="Consolas" w:hAnsi="Consolas"/>
                <w:sz w:val="15"/>
              </w:rPr>
              <w:t>print("=" * 70)</w:t>
            </w:r>
          </w:p>
          <w:p>
            <w:r>
              <w:rPr>
                <w:rFonts w:ascii="Consolas" w:hAnsi="Consolas"/>
                <w:sz w:val="15"/>
              </w:rPr>
            </w:r>
          </w:p>
          <w:p>
            <w:r>
              <w:rPr>
                <w:rFonts w:ascii="Consolas" w:hAnsi="Consolas"/>
                <w:sz w:val="15"/>
              </w:rPr>
              <w:t>N_FIXED = 200</w:t>
            </w:r>
          </w:p>
          <w:p>
            <w:r>
              <w:rPr>
                <w:rFonts w:ascii="Consolas" w:hAnsi="Consolas"/>
                <w:sz w:val="15"/>
              </w:rPr>
              <w:t>grid_step = 1.0 / N_FIXED</w:t>
            </w:r>
          </w:p>
          <w:p>
            <w:r>
              <w:rPr>
                <w:rFonts w:ascii="Consolas" w:hAnsi="Consolas"/>
                <w:sz w:val="15"/>
              </w:rPr>
              <w:t># scorre lo stimolo con continuita' attraverso 3 celle di griglia consecutive</w:t>
            </w:r>
          </w:p>
          <w:p>
            <w:r>
              <w:rPr>
                <w:rFonts w:ascii="Consolas" w:hAnsi="Consolas"/>
                <w:sz w:val="15"/>
              </w:rPr>
              <w:t>n_sweep = 31</w:t>
            </w:r>
          </w:p>
          <w:p>
            <w:r>
              <w:rPr>
                <w:rFonts w:ascii="Consolas" w:hAnsi="Consolas"/>
                <w:sz w:val="15"/>
              </w:rPr>
              <w:t>base_center = 0.30  # punto di partenza (coincide con un nodo di griglia)</w:t>
            </w:r>
          </w:p>
          <w:p>
            <w:r>
              <w:rPr>
                <w:rFonts w:ascii="Consolas" w:hAnsi="Consolas"/>
                <w:sz w:val="15"/>
              </w:rPr>
              <w:t>offsets = np.linspace(0, 3*grid_step, n_sweep)</w:t>
            </w:r>
          </w:p>
          <w:p>
            <w:r>
              <w:rPr>
                <w:rFonts w:ascii="Consolas" w:hAnsi="Consolas"/>
                <w:sz w:val="15"/>
              </w:rPr>
              <w:t>biases_sub = []</w:t>
            </w:r>
          </w:p>
          <w:p>
            <w:r>
              <w:rPr>
                <w:rFonts w:ascii="Consolas" w:hAnsi="Consolas"/>
                <w:sz w:val="15"/>
              </w:rPr>
            </w:r>
          </w:p>
          <w:p>
            <w:r>
              <w:rPr>
                <w:rFonts w:ascii="Consolas" w:hAnsi="Consolas"/>
                <w:sz w:val="15"/>
              </w:rPr>
              <w:t>for off in offsets:</w:t>
            </w:r>
          </w:p>
          <w:p>
            <w:r>
              <w:rPr>
                <w:rFonts w:ascii="Consolas" w:hAnsi="Consolas"/>
                <w:sz w:val="15"/>
              </w:rPr>
              <w:t xml:space="preserve">    center = base_center + off</w:t>
            </w:r>
          </w:p>
          <w:p>
            <w:r>
              <w:rPr>
                <w:rFonts w:ascii="Consolas" w:hAnsi="Consolas"/>
                <w:sz w:val="15"/>
              </w:rPr>
              <w:t xml:space="preserve">    peak_pos, peak_val, _ = run_ring(N_FIXED, center)</w:t>
            </w:r>
          </w:p>
          <w:p>
            <w:r>
              <w:rPr>
                <w:rFonts w:ascii="Consolas" w:hAnsi="Consolas"/>
                <w:sz w:val="15"/>
              </w:rPr>
              <w:t xml:space="preserve">    bias = signed_circ_diff(peak_pos, center)</w:t>
            </w:r>
          </w:p>
          <w:p>
            <w:r>
              <w:rPr>
                <w:rFonts w:ascii="Consolas" w:hAnsi="Consolas"/>
                <w:sz w:val="15"/>
              </w:rPr>
              <w:t xml:space="preserve">    biases_sub.append(bias)</w:t>
            </w:r>
          </w:p>
          <w:p>
            <w:r>
              <w:rPr>
                <w:rFonts w:ascii="Consolas" w:hAnsi="Consolas"/>
                <w:sz w:val="15"/>
              </w:rPr>
            </w:r>
          </w:p>
          <w:p>
            <w:r>
              <w:rPr>
                <w:rFonts w:ascii="Consolas" w:hAnsi="Consolas"/>
                <w:sz w:val="15"/>
              </w:rPr>
              <w:t>biases_sub = np.array(biases_sub)</w:t>
            </w:r>
          </w:p>
          <w:p>
            <w:r>
              <w:rPr>
                <w:rFonts w:ascii="Consolas" w:hAnsi="Consolas"/>
                <w:sz w:val="15"/>
              </w:rPr>
              <w:t># offset relativo entro UNA cella di griglia (modulo grid_step), per</w:t>
            </w:r>
          </w:p>
          <w:p>
            <w:r>
              <w:rPr>
                <w:rFonts w:ascii="Consolas" w:hAnsi="Consolas"/>
                <w:sz w:val="15"/>
              </w:rPr>
              <w:t># verificare se il bias ha davvero periodo 1/N</w:t>
            </w:r>
          </w:p>
          <w:p>
            <w:r>
              <w:rPr>
                <w:rFonts w:ascii="Consolas" w:hAnsi="Consolas"/>
                <w:sz w:val="15"/>
              </w:rPr>
              <w:t>offsets_mod = offsets % grid_step</w:t>
            </w:r>
          </w:p>
          <w:p>
            <w:r>
              <w:rPr>
                <w:rFonts w:ascii="Consolas" w:hAnsi="Consolas"/>
                <w:sz w:val="15"/>
              </w:rPr>
            </w:r>
          </w:p>
          <w:p>
            <w:r>
              <w:rPr>
                <w:rFonts w:ascii="Consolas" w:hAnsi="Consolas"/>
                <w:sz w:val="15"/>
              </w:rPr>
              <w:t>print(f"Deviazione standard del bias lungo lo sweep: {biases_sub.std():.5f} "</w:t>
            </w:r>
          </w:p>
          <w:p>
            <w:r>
              <w:rPr>
                <w:rFonts w:ascii="Consolas" w:hAnsi="Consolas"/>
                <w:sz w:val="15"/>
              </w:rPr>
              <w:t xml:space="preserve">      f"(su una cella di griglia larga {grid_step:.5f})")</w:t>
            </w:r>
          </w:p>
          <w:p>
            <w:r>
              <w:rPr>
                <w:rFonts w:ascii="Consolas" w:hAnsi="Consolas"/>
                <w:sz w:val="15"/>
              </w:rPr>
              <w:t>print(f"Bias minimo/massimo nello sweep: {biases_sub.min():+.5f} / {biases_sub.max():+.5f}")</w:t>
            </w:r>
          </w:p>
          <w:p>
            <w:r>
              <w:rPr>
                <w:rFonts w:ascii="Consolas" w:hAnsi="Consolas"/>
                <w:sz w:val="15"/>
              </w:rPr>
            </w:r>
          </w:p>
          <w:p>
            <w:r>
              <w:rPr>
                <w:rFonts w:ascii="Consolas" w:hAnsi="Consolas"/>
                <w:sz w:val="15"/>
              </w:rPr>
              <w:t># correlazione tra bias e posizione entro la cella di griglia</w:t>
            </w:r>
          </w:p>
          <w:p>
            <w:r>
              <w:rPr>
                <w:rFonts w:ascii="Consolas" w:hAnsi="Consolas"/>
                <w:sz w:val="15"/>
              </w:rPr>
              <w:t>corr = np.corrcoef(offsets_mod, biases_sub)[0, 1]</w:t>
            </w:r>
          </w:p>
          <w:p>
            <w:r>
              <w:rPr>
                <w:rFonts w:ascii="Consolas" w:hAnsi="Consolas"/>
                <w:sz w:val="15"/>
              </w:rPr>
              <w:t>print(f"Correlazione tra bias e posizione entro la cella di griglia: r={corr:.3f}")</w:t>
            </w:r>
          </w:p>
          <w:p>
            <w:r>
              <w:rPr>
                <w:rFonts w:ascii="Consolas" w:hAnsi="Consolas"/>
                <w:sz w:val="15"/>
              </w:rPr>
            </w:r>
          </w:p>
          <w:p>
            <w:r>
              <w:rPr>
                <w:rFonts w:ascii="Consolas" w:hAnsi="Consolas"/>
                <w:sz w:val="15"/>
              </w:rPr>
              <w:t># ============================================================</w:t>
            </w:r>
          </w:p>
          <w:p>
            <w:r>
              <w:rPr>
                <w:rFonts w:ascii="Consolas" w:hAnsi="Consolas"/>
                <w:sz w:val="15"/>
              </w:rPr>
              <w:t># PARTE 3: dipendenza dal passo di integrazione temporale dt</w:t>
            </w:r>
          </w:p>
          <w:p>
            <w:r>
              <w:rPr>
                <w:rFonts w:ascii="Consolas" w:hAnsi="Consolas"/>
                <w:sz w:val="15"/>
              </w:rPr>
              <w:t># ============================================================</w:t>
            </w:r>
          </w:p>
          <w:p>
            <w:r>
              <w:rPr>
                <w:rFonts w:ascii="Consolas" w:hAnsi="Consolas"/>
                <w:sz w:val="15"/>
              </w:rPr>
              <w:t>print()</w:t>
            </w:r>
          </w:p>
          <w:p>
            <w:r>
              <w:rPr>
                <w:rFonts w:ascii="Consolas" w:hAnsi="Consolas"/>
                <w:sz w:val="15"/>
              </w:rPr>
              <w:t>print("=" * 70)</w:t>
            </w:r>
          </w:p>
          <w:p>
            <w:r>
              <w:rPr>
                <w:rFonts w:ascii="Consolas" w:hAnsi="Consolas"/>
                <w:sz w:val="15"/>
              </w:rPr>
              <w:t>print("PARTE 3: bias in funzione del passo di integrazione dt (N=200 fisso)")</w:t>
            </w:r>
          </w:p>
          <w:p>
            <w:r>
              <w:rPr>
                <w:rFonts w:ascii="Consolas" w:hAnsi="Consolas"/>
                <w:sz w:val="15"/>
              </w:rPr>
              <w:t>print("=" * 70)</w:t>
            </w:r>
          </w:p>
          <w:p>
            <w:r>
              <w:rPr>
                <w:rFonts w:ascii="Consolas" w:hAnsi="Consolas"/>
                <w:sz w:val="15"/>
              </w:rPr>
              <w:t>print("Se il bias fosse un artefatto di troncamento di Eulero esplicito,")</w:t>
            </w:r>
          </w:p>
          <w:p>
            <w:r>
              <w:rPr>
                <w:rFonts w:ascii="Consolas" w:hAnsi="Consolas"/>
                <w:sz w:val="15"/>
              </w:rPr>
              <w:t>print("dovrebbe ridursi al diminuire di dt (l'errore locale di Eulero scala")</w:t>
            </w:r>
          </w:p>
          <w:p>
            <w:r>
              <w:rPr>
                <w:rFonts w:ascii="Consolas" w:hAnsi="Consolas"/>
                <w:sz w:val="15"/>
              </w:rPr>
              <w:t>print("come dt).")</w:t>
            </w:r>
          </w:p>
          <w:p>
            <w:r>
              <w:rPr>
                <w:rFonts w:ascii="Consolas" w:hAnsi="Consolas"/>
                <w:sz w:val="15"/>
              </w:rPr>
            </w:r>
          </w:p>
          <w:p>
            <w:r>
              <w:rPr>
                <w:rFonts w:ascii="Consolas" w:hAnsi="Consolas"/>
                <w:sz w:val="15"/>
              </w:rPr>
              <w:t>dts = [0.2, 0.1, 0.05, 0.025]</w:t>
            </w:r>
          </w:p>
          <w:p>
            <w:r>
              <w:rPr>
                <w:rFonts w:ascii="Consolas" w:hAnsi="Consolas"/>
                <w:sz w:val="15"/>
              </w:rPr>
              <w:t>biases_dt = []</w:t>
            </w:r>
          </w:p>
          <w:p>
            <w:r>
              <w:rPr>
                <w:rFonts w:ascii="Consolas" w:hAnsi="Consolas"/>
                <w:sz w:val="15"/>
              </w:rPr>
              <w:t>for dt_test in dts:</w:t>
            </w:r>
          </w:p>
          <w:p>
            <w:r>
              <w:rPr>
                <w:rFonts w:ascii="Consolas" w:hAnsi="Consolas"/>
                <w:sz w:val="15"/>
              </w:rPr>
              <w:t xml:space="preserve">    peak_pos, peak_val, _ = run_ring(200, STIM_CENTER, dt=dt_test)</w:t>
            </w:r>
          </w:p>
          <w:p>
            <w:r>
              <w:rPr>
                <w:rFonts w:ascii="Consolas" w:hAnsi="Consolas"/>
                <w:sz w:val="15"/>
              </w:rPr>
              <w:t xml:space="preserve">    bias = signed_circ_diff(peak_pos, STIM_CENTER)</w:t>
            </w:r>
          </w:p>
          <w:p>
            <w:r>
              <w:rPr>
                <w:rFonts w:ascii="Consolas" w:hAnsi="Consolas"/>
                <w:sz w:val="15"/>
              </w:rPr>
              <w:t xml:space="preserve">    biases_dt.append(bias)</w:t>
            </w:r>
          </w:p>
          <w:p>
            <w:r>
              <w:rPr>
                <w:rFonts w:ascii="Consolas" w:hAnsi="Consolas"/>
                <w:sz w:val="15"/>
              </w:rPr>
              <w:t xml:space="preserve">    print(f"dt={dt_test:.3f}  picco a x={peak_pos:.5f}  bias={bias:+.5f}  "</w:t>
            </w:r>
          </w:p>
          <w:p>
            <w:r>
              <w:rPr>
                <w:rFonts w:ascii="Consolas" w:hAnsi="Consolas"/>
                <w:sz w:val="15"/>
              </w:rPr>
              <w:t xml:space="preserve">          f"ampiezza picco={peak_val:.3f}")</w:t>
            </w:r>
          </w:p>
          <w:p>
            <w:r>
              <w:rPr>
                <w:rFonts w:ascii="Consolas" w:hAnsi="Consolas"/>
                <w:sz w:val="15"/>
              </w:rPr>
            </w:r>
          </w:p>
          <w:p>
            <w:r>
              <w:rPr>
                <w:rFonts w:ascii="Consolas" w:hAnsi="Consolas"/>
                <w:sz w:val="15"/>
              </w:rPr>
              <w:t>biases_dt = np.array(biases_dt)</w:t>
            </w:r>
          </w:p>
          <w:p>
            <w:r>
              <w:rPr>
                <w:rFonts w:ascii="Consolas" w:hAnsi="Consolas"/>
                <w:sz w:val="15"/>
              </w:rPr>
              <w:t>ratio_dt = abs(biases_dt[0]) / abs(biases_dt[-1]) if biases_dt[-1] != 0 else float('inf')</w:t>
            </w:r>
          </w:p>
          <w:p>
            <w:r>
              <w:rPr>
                <w:rFonts w:ascii="Consolas" w:hAnsi="Consolas"/>
                <w:sz w:val="15"/>
              </w:rPr>
              <w:t>print(f"\nRapporto |bias| tra dt={dts[0]} e dt={dts[-1]}: {ratio_dt:.2f}x "</w:t>
            </w:r>
          </w:p>
          <w:p>
            <w:r>
              <w:rPr>
                <w:rFonts w:ascii="Consolas" w:hAnsi="Consolas"/>
                <w:sz w:val="15"/>
              </w:rPr>
              <w:t xml:space="preserve">      f"(un artefatto di troncamento di Eulero, lineare in dt, implicherebbe "</w:t>
            </w:r>
          </w:p>
          <w:p>
            <w:r>
              <w:rPr>
                <w:rFonts w:ascii="Consolas" w:hAnsi="Consolas"/>
                <w:sz w:val="15"/>
              </w:rPr>
              <w:t xml:space="preserve">      f"un fattore ~{dts[0]/dts[-1]:.1f}x)")</w:t>
            </w:r>
          </w:p>
          <w:p>
            <w:r>
              <w:rPr>
                <w:rFonts w:ascii="Consolas" w:hAnsi="Consolas"/>
                <w:sz w:val="15"/>
              </w:rPr>
            </w:r>
          </w:p>
          <w:p>
            <w:r>
              <w:rPr>
                <w:rFonts w:ascii="Consolas" w:hAnsi="Consolas"/>
                <w:sz w:val="15"/>
              </w:rPr>
              <w:t># ============================================================</w:t>
            </w:r>
          </w:p>
          <w:p>
            <w:r>
              <w:rPr>
                <w:rFonts w:ascii="Consolas" w:hAnsi="Consolas"/>
                <w:sz w:val="15"/>
              </w:rPr>
              <w:t># Figura riassuntiva</w:t>
            </w:r>
          </w:p>
          <w:p>
            <w:r>
              <w:rPr>
                <w:rFonts w:ascii="Consolas" w:hAnsi="Consolas"/>
                <w:sz w:val="15"/>
              </w:rPr>
              <w:t># ============================================================</w:t>
            </w:r>
          </w:p>
          <w:p>
            <w:r>
              <w:rPr>
                <w:rFonts w:ascii="Consolas" w:hAnsi="Consolas"/>
                <w:sz w:val="15"/>
              </w:rPr>
              <w:t>fig, axes = plt.subplots(1, 3, figsize=(15.5, 4.2))</w:t>
            </w:r>
          </w:p>
          <w:p>
            <w:r>
              <w:rPr>
                <w:rFonts w:ascii="Consolas" w:hAnsi="Consolas"/>
                <w:sz w:val="15"/>
              </w:rPr>
            </w:r>
          </w:p>
          <w:p>
            <w:r>
              <w:rPr>
                <w:rFonts w:ascii="Consolas" w:hAnsi="Consolas"/>
                <w:sz w:val="15"/>
              </w:rPr>
              <w:t>axes[0].plot(Ns, np.abs(biases_N), 'o-', color='C0', label='|bias| osservato')</w:t>
            </w:r>
          </w:p>
          <w:p>
            <w:r>
              <w:rPr>
                <w:rFonts w:ascii="Consolas" w:hAnsi="Consolas"/>
                <w:sz w:val="15"/>
              </w:rPr>
              <w:t># linea di riferimento: scaling 1/N normalizzato al primo punto</w:t>
            </w:r>
          </w:p>
          <w:p>
            <w:r>
              <w:rPr>
                <w:rFonts w:ascii="Consolas" w:hAnsi="Consolas"/>
                <w:sz w:val="15"/>
              </w:rPr>
              <w:t>ref = np.abs(biases_N[0]) * (Ns[0] / np.array(Ns))</w:t>
            </w:r>
          </w:p>
          <w:p>
            <w:r>
              <w:rPr>
                <w:rFonts w:ascii="Consolas" w:hAnsi="Consolas"/>
                <w:sz w:val="15"/>
              </w:rPr>
              <w:t>axes[0].plot(Ns, ref, '--', color='gray', label='scaling atteso se 1/N (artefatto)')</w:t>
            </w:r>
          </w:p>
          <w:p>
            <w:r>
              <w:rPr>
                <w:rFonts w:ascii="Consolas" w:hAnsi="Consolas"/>
                <w:sz w:val="15"/>
              </w:rPr>
              <w:t>axes[0].set_xscale('log')</w:t>
            </w:r>
          </w:p>
          <w:p>
            <w:r>
              <w:rPr>
                <w:rFonts w:ascii="Consolas" w:hAnsi="Consolas"/>
                <w:sz w:val="15"/>
              </w:rPr>
              <w:t>axes[0].set_yscale('log')</w:t>
            </w:r>
          </w:p>
          <w:p>
            <w:r>
              <w:rPr>
                <w:rFonts w:ascii="Consolas" w:hAnsi="Consolas"/>
                <w:sz w:val="15"/>
              </w:rPr>
              <w:t>axes[0].set_xlabel('N (punti di griglia)')</w:t>
            </w:r>
          </w:p>
          <w:p>
            <w:r>
              <w:rPr>
                <w:rFonts w:ascii="Consolas" w:hAnsi="Consolas"/>
                <w:sz w:val="15"/>
              </w:rPr>
              <w:t>axes[0].set_ylabel('|bias di posizione|')</w:t>
            </w:r>
          </w:p>
          <w:p>
            <w:r>
              <w:rPr>
                <w:rFonts w:ascii="Consolas" w:hAnsi="Consolas"/>
                <w:sz w:val="15"/>
              </w:rPr>
              <w:t>axes[0].set_title('Parte 1: bias vs risoluzione della griglia')</w:t>
            </w:r>
          </w:p>
          <w:p>
            <w:r>
              <w:rPr>
                <w:rFonts w:ascii="Consolas" w:hAnsi="Consolas"/>
                <w:sz w:val="15"/>
              </w:rPr>
              <w:t>axes[0].legend(fontsize=8)</w:t>
            </w:r>
          </w:p>
          <w:p>
            <w:r>
              <w:rPr>
                <w:rFonts w:ascii="Consolas" w:hAnsi="Consolas"/>
                <w:sz w:val="15"/>
              </w:rPr>
              <w:t>axes[0].grid(alpha=0.3)</w:t>
            </w:r>
          </w:p>
          <w:p>
            <w:r>
              <w:rPr>
                <w:rFonts w:ascii="Consolas" w:hAnsi="Consolas"/>
                <w:sz w:val="15"/>
              </w:rPr>
            </w:r>
          </w:p>
          <w:p>
            <w:r>
              <w:rPr>
                <w:rFonts w:ascii="Consolas" w:hAnsi="Consolas"/>
                <w:sz w:val="15"/>
              </w:rPr>
              <w:t>axes[1].plot(offsets, biases_sub, 'o-', color='C1')</w:t>
            </w:r>
          </w:p>
          <w:p>
            <w:r>
              <w:rPr>
                <w:rFonts w:ascii="Consolas" w:hAnsi="Consolas"/>
                <w:sz w:val="15"/>
              </w:rPr>
              <w:t>for k in range(4):</w:t>
            </w:r>
          </w:p>
          <w:p>
            <w:r>
              <w:rPr>
                <w:rFonts w:ascii="Consolas" w:hAnsi="Consolas"/>
                <w:sz w:val="15"/>
              </w:rPr>
              <w:t xml:space="preserve">    axes[1].axvline(k*grid_step, color='cyan', linestyle='--', linewidth=0.8, alpha=0.6)</w:t>
            </w:r>
          </w:p>
          <w:p>
            <w:r>
              <w:rPr>
                <w:rFonts w:ascii="Consolas" w:hAnsi="Consolas"/>
                <w:sz w:val="15"/>
              </w:rPr>
              <w:t>axes[1].set_xlabel('Posizione dello stimolo (offset da x=0.30)')</w:t>
            </w:r>
          </w:p>
          <w:p>
            <w:r>
              <w:rPr>
                <w:rFonts w:ascii="Consolas" w:hAnsi="Consolas"/>
                <w:sz w:val="15"/>
              </w:rPr>
              <w:t>axes[1].set_ylabel('Bias di posizione (con segno)')</w:t>
            </w:r>
          </w:p>
          <w:p>
            <w:r>
              <w:rPr>
                <w:rFonts w:ascii="Consolas" w:hAnsi="Consolas"/>
                <w:sz w:val="15"/>
              </w:rPr>
              <w:t>axes[1].set_title(f'Parte 2: bias vs posizione sub-griglia (N={N_FIXED})\nlinee tratteggiate = nodi di griglia')</w:t>
            </w:r>
          </w:p>
          <w:p>
            <w:r>
              <w:rPr>
                <w:rFonts w:ascii="Consolas" w:hAnsi="Consolas"/>
                <w:sz w:val="15"/>
              </w:rPr>
              <w:t>axes[1].grid(alpha=0.3)</w:t>
            </w:r>
          </w:p>
          <w:p>
            <w:r>
              <w:rPr>
                <w:rFonts w:ascii="Consolas" w:hAnsi="Consolas"/>
                <w:sz w:val="15"/>
              </w:rPr>
            </w:r>
          </w:p>
          <w:p>
            <w:r>
              <w:rPr>
                <w:rFonts w:ascii="Consolas" w:hAnsi="Consolas"/>
                <w:sz w:val="15"/>
              </w:rPr>
              <w:t>axes[2].plot(dts, np.abs(biases_dt), 'o-', color='C2', label='|bias| osservato')</w:t>
            </w:r>
          </w:p>
          <w:p>
            <w:r>
              <w:rPr>
                <w:rFonts w:ascii="Consolas" w:hAnsi="Consolas"/>
                <w:sz w:val="15"/>
              </w:rPr>
              <w:t>ref_dt = np.abs(biases_dt[0]) * (np.array(dts) / dts[0])</w:t>
            </w:r>
          </w:p>
          <w:p>
            <w:r>
              <w:rPr>
                <w:rFonts w:ascii="Consolas" w:hAnsi="Consolas"/>
                <w:sz w:val="15"/>
              </w:rPr>
              <w:t>axes[2].plot(dts, ref_dt, '--', color='gray', label='scaling atteso se lineare in dt\n(artefatto di Eulero)')</w:t>
            </w:r>
          </w:p>
          <w:p>
            <w:r>
              <w:rPr>
                <w:rFonts w:ascii="Consolas" w:hAnsi="Consolas"/>
                <w:sz w:val="15"/>
              </w:rPr>
              <w:t>axes[2].set_xscale('log')</w:t>
            </w:r>
          </w:p>
          <w:p>
            <w:r>
              <w:rPr>
                <w:rFonts w:ascii="Consolas" w:hAnsi="Consolas"/>
                <w:sz w:val="15"/>
              </w:rPr>
              <w:t>axes[2].set_yscale('log')</w:t>
            </w:r>
          </w:p>
          <w:p>
            <w:r>
              <w:rPr>
                <w:rFonts w:ascii="Consolas" w:hAnsi="Consolas"/>
                <w:sz w:val="15"/>
              </w:rPr>
              <w:t>axes[2].set_xlabel('dt (ms)')</w:t>
            </w:r>
          </w:p>
          <w:p>
            <w:r>
              <w:rPr>
                <w:rFonts w:ascii="Consolas" w:hAnsi="Consolas"/>
                <w:sz w:val="15"/>
              </w:rPr>
              <w:t>axes[2].set_ylabel('|bias di posizione|')</w:t>
            </w:r>
          </w:p>
          <w:p>
            <w:r>
              <w:rPr>
                <w:rFonts w:ascii="Consolas" w:hAnsi="Consolas"/>
                <w:sz w:val="15"/>
              </w:rPr>
              <w:t>axes[2].set_title('Parte 3: bias vs passo di integrazione dt')</w:t>
            </w:r>
          </w:p>
          <w:p>
            <w:r>
              <w:rPr>
                <w:rFonts w:ascii="Consolas" w:hAnsi="Consolas"/>
                <w:sz w:val="15"/>
              </w:rPr>
              <w:t>axes[2].legend(fontsize=8)</w:t>
            </w:r>
          </w:p>
          <w:p>
            <w:r>
              <w:rPr>
                <w:rFonts w:ascii="Consolas" w:hAnsi="Consolas"/>
                <w:sz w:val="15"/>
              </w:rPr>
              <w:t>axes[2].grid(alpha=0.3)</w:t>
            </w:r>
          </w:p>
          <w:p>
            <w:r>
              <w:rPr>
                <w:rFonts w:ascii="Consolas" w:hAnsi="Consolas"/>
                <w:sz w:val="15"/>
              </w:rPr>
            </w:r>
          </w:p>
          <w:p>
            <w:r>
              <w:rPr>
                <w:rFonts w:ascii="Consolas" w:hAnsi="Consolas"/>
                <w:sz w:val="15"/>
              </w:rPr>
              <w:t>plt.tight_layout()</w:t>
            </w:r>
          </w:p>
          <w:p>
            <w:r>
              <w:rPr>
                <w:rFonts w:ascii="Consolas" w:hAnsi="Consolas"/>
                <w:sz w:val="15"/>
              </w:rPr>
              <w:t>plt.savefig('diagnosi_bias_posizione_scaling.png', dpi=150)</w:t>
            </w:r>
          </w:p>
          <w:p>
            <w:r>
              <w:rPr>
                <w:rFonts w:ascii="Consolas" w:hAnsi="Consolas"/>
                <w:sz w:val="15"/>
              </w:rPr>
              <w:t>print("\nGrafico salvato in diagnosi_bias_posizione_scaling.png")</w:t>
            </w:r>
          </w:p>
          <w:p>
            <w:r>
              <w:rPr>
                <w:rFonts w:ascii="Consolas" w:hAnsi="Consolas"/>
                <w:sz w:val="15"/>
              </w:rPr>
            </w:r>
          </w:p>
        </w:tc>
      </w:tr>
    </w:tbl>
    <w:p>
      <w:pPr/>
    </w:p>
    <w:p>
      <w:pP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2"/>
      </w:pPr>
      <w:r>
        <w:t>5.42 Oltre gli ICSD: danno reale al DNA (SSB/DSB) da elettroni secondari CNAO</w:t>
      </w:r>
    </w:p>
    <w:p>
      <w:pPr/>
      <w:r>
        <w:t>Chiude il punto lasciato aperto nel capitolo 9 (sviluppi futuri): estendere la catena fisica gia' verificata (dose macroscopica -&gt; spettro di elettroni secondari -&gt; ICSD nanodosimetrico, sezioni 5.39-5.41) fino al danno diretto al DNA -- rotture singole e doppie di filamento (SSB/DSB).</w:t>
      </w:r>
    </w:p>
    <w:p>
      <w:pPr/>
      <w:r>
        <w:t>Primo tentativo, con l'esempio ufficiale Geant4-DNA dnadamage1: bloccato da una dipendenza reale, non aggirabile in tempi brevi -- richiede un file di geometria del DNA (VoxelStraight.fab2g4dna) generato da uno strumento esterno (DnaFabric) non disponibile e non installabile rapidamente. Verificato, non ipotizzato, prima di abbandonare la strada.</w:t>
      </w:r>
    </w:p>
    <w:p>
      <w:pPr/>
      <w:r>
        <w:t>Alternativa trovata e verificata funzionante: l'esempio ufficiale piu' recente moleculardna (Geant4-DNA collaboration), che scarica automaticamente la propria geometria di riferimento (200.000 segmenti di DNA di 216 coppie di basi in un volume di 100x30x100nm, geometria "cylinders" per studi parametrici) senza strumenti esterni. Compilato con successo (mai testato prima in nessun ambiente disponibile) e verificato con un run di prova prima di usarlo sul serio -- restituisce categorie complete di danno (SSB, SSB prossimali, doppio-SSB, DSB semplici e complessi) per evento, con energia e posizione.</w:t>
      </w:r>
    </w:p>
    <w:p>
      <w:pPr/>
      <w:r>
        <w:t>Eseguito con le energie reali dello spettro di elettroni secondari CNAO (sezione 5.39): mediana 1860 eV (10.000 primari) e 90-esimo percentile 7332 eV (5.000 primari).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Energia reale</w:t>
            </w:r>
          </w:p>
        </w:tc>
        <w:tc>
          <w:tcPr>
            <w:tcW w:type="dxa" w:w="1234"/>
          </w:tcPr>
          <w:p>
            <w:r>
              <w:t>N primari</w:t>
            </w:r>
          </w:p>
        </w:tc>
        <w:tc>
          <w:tcPr>
            <w:tcW w:type="dxa" w:w="1234"/>
          </w:tcPr>
          <w:p>
            <w:r>
              <w:t>Rotture singole (SB)</w:t>
            </w:r>
          </w:p>
        </w:tc>
        <w:tc>
          <w:tcPr>
            <w:tcW w:type="dxa" w:w="1234"/>
          </w:tcPr>
          <w:p>
            <w:r>
              <w:t>Rotture doppie (DSB)</w:t>
            </w:r>
          </w:p>
        </w:tc>
        <w:tc>
          <w:tcPr>
            <w:tcW w:type="dxa" w:w="1234"/>
          </w:tcPr>
          <w:p>
            <w:r>
              <w:t>SB/primario</w:t>
            </w:r>
          </w:p>
        </w:tc>
        <w:tc>
          <w:tcPr>
            <w:tcW w:type="dxa" w:w="1234"/>
          </w:tcPr>
          <w:p>
            <w:r>
              <w:t>DSB/primario</w:t>
            </w:r>
          </w:p>
        </w:tc>
        <w:tc>
          <w:tcPr>
            <w:tcW w:type="dxa" w:w="1234"/>
          </w:tcPr>
          <w:p>
            <w:r>
              <w:t>Frazione DSB</w:t>
            </w:r>
          </w:p>
        </w:tc>
      </w:tr>
      <w:tr>
        <w:tc>
          <w:tcPr>
            <w:tcW w:type="dxa" w:w="1234"/>
          </w:tcPr>
          <w:p>
            <w:r>
              <w:t>1860 eV (mediana)</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t>Osservazione fisica non banale: l'elettrone a energia piu' alta (7332 eV) produce piu' danno assoluto (traccia piu' lunga, piu' ionizzazioni totali), ma una frazione RELATIVAMENTE minore di danno e' costituita da rotture doppie (7.4% contro 12.6%). Spiegazione coerente con la fisica nota: il LET di un elettrone diminuisce all'aumentare della sua energia in questo intervallo -- l'elettrone piu' lento (mediana, LET piu' alto) deposita la sua energia in modo piu' concentrato lungo il percorso, favorendo la formazione di rotture ravvicinate su entrambi i filamenti (DSB); l'elettrone piu' veloce (p90, LET piu' basso) distribuisce energia simile su un percorso piu' lungo, con danno piu' sparso e quindi relativamente meno complesso.</w:t>
      </w:r>
    </w:p>
    <w:p>
      <w:pPr/>
      <w:r>
        <w:t>Verifica Monte Carlo (stesso principio delle sezioni 5.32/5.41, qui esteso a un terzo strumento -- anche moleculardna non chiamava mai un seed esplicito nel codice originale, corretto aggiungendo un'opzione -s): ripetuta la configurazione mediana su 3 seed indipendenti (5.000 eventi ciascuno). SB stabile (CV 1.8%: 522, 514, 504); DSB piu' rumoroso (CV 12.4%: 60, 77, 68), come atteso per conteggi molto piu' piccoli (scaling di Poisson). La media dei 3 seed (SB/primario=0.1027, DSB/primario=0.0137) e' coerente entro il rumore statistico col run singolo originale a 10.000 eventi (0.1055, 0.0152) -- nessuna discrepanza sistematica.</w:t>
      </w:r>
    </w:p>
    <w:p>
      <w:pPr/>
      <w:r>
        <w:t>Limite dichiarato: la geometria "cylinders" e' un volume di studio parametrico (200.000 segmenti brevi di DNA in una regione di collocazione di 100x30x100nm), non un intero nucleo cellulare -- questi sono resa (yield) relative per primario in quel volume definito, non una previsione assoluta di danno a livello di cellula intera. Solo due punti energetici testati, non l'intero spettro continuo di elettroni secondari pesato per la sua vera distribuzione (sezione 5.39). Entrambi i limiti sono lo stesso tipo di onesta' dichiarazione gia' applicata ovunque in questo progetto -- un primo livello funzionante e verificato, non la parola definitiva.</w:t>
      </w:r>
    </w:p>
    <w:p>
      <w:pPr/>
      <w:r>
        <w:rPr>
          <w:b/>
          <w:i/>
          <w:sz w:val="18"/>
        </w:rPr>
        <w:t>Eseguito con moleculardna (Geant4-DNA collaboration), geant4dna_ssbdsb/build/, energie dallo spettro reale della sezione 5.39</w:t>
      </w:r>
    </w:p>
    <w:p>
      <w:pPr/>
    </w:p>
    <w:p>
      <w:pPr/>
    </w:p>
    <w:p>
      <w:pPr>
        <w:pStyle w:val="Heading2"/>
      </w:pPr>
      <w:r>
        <w:t>5.43 Danno al DNA pesato sull'intero spettro reale, non solo due punti</w:t>
      </w:r>
    </w:p>
    <w:p>
      <w:pPr/>
      <w:r>
        <w:t>Chiude un limite esplicitamente dichiarato nella sezione 5.42: solo due energie (mediana e 90-esimo percentile) rappresentavano l'intero spettro reale di 18.021 elettroni secondari. Qui: 6 punti rappresentativi (percentili 10, 25, 50, 75, 90, 99 dello spettro verificato nella 5.39), ciascuno pesato per la frazione reale di elettroni che rappresenta (partizione di Voronoi 1D attorno ai punti scelti), per ottenere una resa (yield) di danno pesata sull'intero spettro invece che su due soli campioni.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Energia (keV)</w:t>
            </w:r>
          </w:p>
        </w:tc>
        <w:tc>
          <w:tcPr>
            <w:tcW w:type="dxa" w:w="1728"/>
          </w:tcPr>
          <w:p>
            <w:r>
              <w:t>Peso spettro</w:t>
            </w:r>
          </w:p>
        </w:tc>
        <w:tc>
          <w:tcPr>
            <w:tcW w:type="dxa" w:w="1728"/>
          </w:tcPr>
          <w:p>
            <w:r>
              <w:t>SB/primario</w:t>
            </w:r>
          </w:p>
        </w:tc>
        <w:tc>
          <w:tcPr>
            <w:tcW w:type="dxa" w:w="1728"/>
          </w:tcPr>
          <w:p>
            <w:r>
              <w:t>DSB/primario</w:t>
            </w:r>
          </w:p>
        </w:tc>
        <w:tc>
          <w:tcPr>
            <w:tcW w:type="dxa" w:w="1728"/>
          </w:tcPr>
          <w:p>
            <w:r>
              <w:t>Frazione DSB</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(mediana)</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t>La frazione di rotture doppie (DSB) decresce in modo quasi monotono lungo tutto lo spettro (15.7% -&gt; 10.3% -&gt; 11.7% -&gt; 9.9% -&gt; 7.4% -&gt; 5.4%), confermando su 6 punti indipendenti, non piu' solo 2, la spiegazione fisica gia' proposta nella 5.42: il LET diminuisce con l'energia dell'elettrone in questo intervallo, e un LET piu' basso disperde il danno su un percorso piu' lungo invece di concentrarlo, riducendo la probabilita' di rotture ravvicinate su entrambi i filamenti.</w:t>
      </w:r>
    </w:p>
    <w:p>
      <w:pPr/>
      <w:r>
        <w:t>Anomalia notata e non nascosta: al punto piu' alto (28.82 keV, solo 800 eventi -- la statistica piu' bassa tra i 6 punti, dato il costo computazionale crescente con l'energia) il valore assoluto SB/primario (0.286) e' PIU' BASSO di quello a 7.33 keV (0.538), non monotono in valore assoluto (a differenza della frazione DSB, che resta monotona). Spiegazione fisicamente plausibile: il range di un elettrone da 28.82 keV puo' avvicinarsi o superare l'estensione della geometria DNA usata (100x30x100nm) -- una parte crescente della sua energia rischia di essere depositata FUORI dal volume sensibile, riducendo la frazione di energia totale che contribuisce davvero al danno registrato. Non esclusa una componente di puro rumore statistico, data la bassa statistica di questo singolo punto (peso nello spettro comunque piccolo, 2.7%, quindi l'effetto sulla media pesata finale e' limitato).</w:t>
      </w:r>
    </w:p>
    <w:p>
      <w:pPr/>
      <w:r>
        <w:t>Risultato finale, media pesata sull'intero spettro reale: SB/primario = 0.1674, DSB/primario = 0.01753, frazione DSB = 9.5% -- una stima singola e piu' rappresentativa, rispetto ai due estremi riportati nella 5.42 (12.6% alla sola mediana, 7.4% al solo 90-esimo percentile). Questo e' il numero da citare come resa di danno complessiva per un elettrone secondario tipico prodotto da un fascio di carbonio-12 CNAO al picco di Bragg, dentro la geometria di riferimento di moleculardna.</w:t>
      </w:r>
    </w:p>
    <w:p>
      <w:pPr/>
      <w:r>
        <w:rPr>
          <w:b/>
          <w:i/>
          <w:sz w:val="18"/>
        </w:rPr>
        <w:t>Eseguito con moleculardna (geant4dna_ssbdsb/build/results_spectrum_weighted/), 6 punti pesati sullo spettro reale della sezione 5.39</w:t>
      </w:r>
    </w:p>
    <w:p>
      <w:pPr/>
    </w:p>
    <w:p>
      <w:pPr/>
    </w:p>
    <w:p>
      <w:pPr>
        <w:pStyle w:val="Heading2"/>
      </w:pPr>
      <w:r>
        <w:t>5.44 Il ponte fisica-neuroscienza chiuso fino al DNA: la dose fisica resta un criterio robusto</w:t>
      </w:r>
    </w:p>
    <w:p>
      <w:pPr/>
      <w:r>
        <w:t>Le sezioni 5.39-5.43 hanno costruito e verificato l'intera catena nanodosimetrica (spettro di elettroni secondari -&gt; ICSD -&gt; danno reale al DNA), ma solo a livello AGGREGATO sull'intero anello -- mai collegata neurone per neurone al criterio di knockout usato nelle sezioni 5.22-5.38 (sempre basato sulla dose fisica). Questa sezione chiude quel collegamento: esteso il tracking di geant4_cnao_ring per registrare, per ciascuno dei 100 neuroni, quanti elettroni secondari nasce al suo interno e una stima del danno DSB atteso (assegnando a ogni elettrone il tasso DSB/primario del punto rappresentativo piu' vicino tra i 6 della sezione 5.43 -- una stima che riusa i tassi gia' validati, non una nuova simulazione di danno per ciascun neurone).</w:t>
      </w:r>
    </w:p>
    <w:p>
      <w:pPr/>
      <w:r>
        <w:t>Ripetuta la configurazione carbonio-12 al picco di Bragg (500.000 eventi): 90/100 neuroni con dose fisica non nulla, 89/100 con almeno un elettrone secondario tracciato. Confronto tra la classifica dei 10 neuroni a dose fisica piu' alta e quella dei 10 a danno DSB stimato piu' alto: sovrapposizione 9/10 -- solo un neurone cambia posizione in classifica. Coerente con quanto gia' trovato per il raffinamento RBE (sezioni 5.31, 5.34, 5.35): entro la stessa profondita', pesare per un criterio biologico piu' profondo (fino al danno molecolare al DNA, non solo l'energia depositata) non cambia in modo sostanziale quali neuroni risulterebbero i piu' colpiti.</w:t>
      </w:r>
    </w:p>
    <w:p>
      <w:pPr/>
      <w:r>
        <w:t>Cautela metodologica dichiarata: questo confronto usa dose fisica ed elettroni secondari calcolati nella STESSA realizzazione Monte Carlo (stesso run, stesso seed) -- non e' un sostituto della verifica multi-seed della sezione 5.32/5.33 (che ha mostrato come la classifica dei 10 neuroni piu' colpiti sia essa stessa rumorosa da un run all'altro). Quello che questa sezione mostra e' che, DATA una particolare realizzazione fisica, il criterio derivato (danno al DNA) non diverge sostanzialmente dal criterio piu' semplice (dose fisica) da cui e' costruito -- non che entrambi i criteri siano di per se' stabili tra run diversi.</w:t>
      </w:r>
    </w:p>
    <w:p>
      <w:pPr/>
      <w:r>
        <w:t>Con questa sezione, il ponte tra il filone di fisica (5.21-5.43) e quello di neuroscienza (5.6-5.20, collegato per la prima volta nella 5.22) e' verificato end-to-end su tutta la sua profondita' possibile in questo progetto: dal fascio clinico CNAO, attraverso la dose fisica, il modello RBE clinico, lo spettro di elettroni secondari, il danno nanodosimetrico, fino al danno molecolare al DNA -- e in ognuno di questi passaggi, il criterio piu' semplice (dose fisica) usato fin dall'inizio per selezionare i neuroni da spegnere si e' rivelato un proxy robusto, non un'approssimazione grossolana smentita da un'analisi piu' approfondita.</w:t>
      </w:r>
    </w:p>
    <w:p>
      <w:pPr/>
      <w:r>
        <w:rPr>
          <w:b/>
          <w:i/>
          <w:sz w:val="18"/>
        </w:rPr>
        <w:t>Codice sorgente: geant4_cnao_ring (EventAction.cc/RunAction.cc, tracking per-neurone aggiunto in questa sezione)</w:t>
      </w:r>
    </w:p>
    <w:p>
      <w:pPr/>
    </w:p>
    <w:p>
      <w:pPr/>
    </w:p>
    <w:p>
      <w:pPr>
        <w:pStyle w:val="Heading2"/>
      </w:pPr>
      <w:r>
        <w:t>5.45 Il loop C-&gt;A non si chiude: la staffetta a tre anelli non si autosostiene</w:t>
      </w:r>
    </w:p>
    <w:p>
      <w:pPr/>
      <w:r>
        <w:t>Torna al filone di neuroscienza pura, chiudendo una domanda aperta dalla sezione 5.20: la staffetta direzionale A-&gt;B-&gt;C-&gt;A (tre popolazioni, solo collegamenti unidirezionali con STDP, nessuna delle instabilita' di retroazione mutua incontrate con la vera bidirezionalita' puo' presentarsi per costruzione) propaga correttamente l'informazione di posizione da A fino a C dopo due salti -- ma il collegamento di chiusura C-&gt;A trasmette in modo CAUSALE, capace di sostenere un'eco del messaggio anche senza piu' stimolo esterno su A?</w:t>
      </w:r>
    </w:p>
    <w:p>
      <w:pPr/>
      <w:r>
        <w:t>Protocollo: 80 ripetizioni normali di allenamento (stimolo esterno solo su A, come nella 5.20), seguite da 10 cicli SONDA consecutivi senza alcuno stimolo esterno su nessun anello. Se C-&gt;A e' causalmente efficace, A dovrebbe mostrare attivita' tardiva stabile in OGNUNO dei 10 cicli sonda (un'eco autosostenuta dal loop); se invece l'apparente chiusura fosse un artefatto o pura persistenza residua di A stessa, l'attivita' dovrebbe esaurirsi entro i primi 1-2 cicli e non ricomparire.</w:t>
      </w:r>
    </w:p>
    <w:p>
      <w:pPr/>
      <w:r>
        <w:t>Risultato, verificato su 5 run indipendenti (1 run singolo + 4 seed Monte Carlo): mai piu' di 3 sonde su 10 mostrano una qualunque attivita' in A, e quando ne mostrano e' sempre 1-2 spike isolati -- rumore di fondo della rete (400 Hz di stimolo Poisson di base su ogni neurone), non un segnale riconoscibile. Nessuno dei 5 run mostra la firma attesa di un loop causale (attivita' stabile e localizzata in OGNI ciclo sonda).</w:t>
      </w:r>
    </w:p>
    <w:p>
      <w:pPr/>
      <w:r>
        <w:t>seed singolo (run originale): 1/10 sonde con spike (solo la prima, 2 spike); seed 1: 3/10 (1 spike ciascuna); seed 2: 0/10; seed 3: 2/10 (1 spike ciascuna); seed 4: 0/10.</w:t>
      </w:r>
    </w:p>
    <w:p>
      <w:pPr/>
      <w:r>
        <w:t>Conclusione: il collegamento C-&gt;A non chiude un loop causale autosostenuto in questa architettura -- coerente con, ed estensione di, la conclusione gia' raggiunta nella sezione 5.9 per il caso piu' semplice a due anelli (il canale di ritorno B-&gt;A non trasmette causalmente in questo sistema). Anche con un terzo anello intermedio e un percorso di ritorno piu' lungo, lo stesso limite strutturale si ripresenta: la propagazione unidirezionale in avanti (A-&gt;B-&gt;C) funziona in modo affidabile, ma nessun percorso di ritorno testato finora in questo progetto -- ne' diretto (B-&gt;A, 5.9) ne' attraverso un anello intermedio (C-&gt;A, qui) -- si dimostra causalmente efficace senza la stabilizzazione esplicita (interruttore di trasmissione, normalizzazione omeostatica) sviluppata per la vera bidirezionalita' nelle sezioni 5.13-5.17.</w:t>
      </w:r>
    </w:p>
    <w:p>
      <w:pPr/>
      <w:r>
        <w:rPr>
          <w:b/>
          <w:i/>
          <w:sz w:val="18"/>
        </w:rPr>
        <w:t>Codice sorgente: dialogo_spiking_relay_chiusura_turni_mc.py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seed=3000+SEED)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seed_conn=4000+SEED, w_iniziale=w_init)</w:t>
            </w:r>
          </w:p>
          <w:p>
            <w:r>
              <w:rPr>
                <w:rFonts w:ascii="Consolas" w:hAnsi="Consolas"/>
                <w:sz w:val="15"/>
              </w:rPr>
              <w:t>syn_bc = collega(B_E, C_E, seed_conn=5000+SEED, w_iniziale=3.0*mV)</w:t>
            </w:r>
          </w:p>
          <w:p>
            <w:r>
              <w:rPr>
                <w:rFonts w:ascii="Consolas" w:hAnsi="Consolas"/>
                <w:sz w:val="15"/>
              </w:rPr>
              <w:t>syn_ca = collega(C_E, A_E, seed_conn=6000+SEED,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N_RIPETIZIONI_NORMALI = 80  # allena A-&gt;B-&gt;C come nella sezione 5.20</w:t>
            </w:r>
          </w:p>
          <w:p>
            <w:r>
              <w:rPr>
                <w:rFonts w:ascii="Consolas" w:hAnsi="Consolas"/>
                <w:sz w:val="15"/>
              </w:rPr>
              <w:t>N_SONDE_SILENZIOSE = 10     # poi, cicli CONSECUTIVI senza alcuno stimolo</w:t>
            </w:r>
          </w:p>
          <w:p>
            <w:r>
              <w:rPr>
                <w:rFonts w:ascii="Consolas" w:hAnsi="Consolas"/>
                <w:sz w:val="15"/>
              </w:rPr>
              <w:t xml:space="preserve">                              # su A -- se C-&gt;A e' causale, A dovrebbe</w:t>
            </w:r>
          </w:p>
          <w:p>
            <w:r>
              <w:rPr>
                <w:rFonts w:ascii="Consolas" w:hAnsi="Consolas"/>
                <w:sz w:val="15"/>
              </w:rPr>
              <w:t xml:space="preserve">                              # mostrare attivita' tardiva stabile in</w:t>
            </w:r>
          </w:p>
          <w:p>
            <w:r>
              <w:rPr>
                <w:rFonts w:ascii="Consolas" w:hAnsi="Consolas"/>
                <w:sz w:val="15"/>
              </w:rPr>
              <w:t xml:space="preserve">                              # OGNUNO di questi cicli (non un semplice</w:t>
            </w:r>
          </w:p>
          <w:p>
            <w:r>
              <w:rPr>
                <w:rFonts w:ascii="Consolas" w:hAnsi="Consolas"/>
                <w:sz w:val="15"/>
              </w:rPr>
              <w:t xml:space="preserve">                              # decadimento della propria persistenza,</w:t>
            </w:r>
          </w:p>
          <w:p>
            <w:r>
              <w:rPr>
                <w:rFonts w:ascii="Consolas" w:hAnsi="Consolas"/>
                <w:sz w:val="15"/>
              </w:rPr>
              <w:t xml:space="preserve">                              # che invece si esaurirebbe entro 1-2 cicli)</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t>N_RIPETIZIONI = N_RIPETIZIONI_NORMALI + N_SONDE_SILENZIOSE</w:t>
            </w:r>
          </w:p>
          <w:p>
            <w:r>
              <w:rPr>
                <w:rFonts w:ascii="Consolas" w:hAnsi="Consolas"/>
                <w:sz w:val="15"/>
              </w:rPr>
            </w:r>
          </w:p>
          <w:p>
            <w:r>
              <w:rPr>
                <w:rFonts w:ascii="Consolas" w:hAnsi="Consolas"/>
                <w:sz w:val="15"/>
              </w:rPr>
              <w:t>print(f"\nTraining: {N_RIPETIZIONI_NORMALI} ripetizioni normali (stimolo su A), "</w:t>
            </w:r>
          </w:p>
          <w:p>
            <w:r>
              <w:rPr>
                <w:rFonts w:ascii="Consolas" w:hAnsi="Consolas"/>
                <w:sz w:val="15"/>
              </w:rPr>
              <w:t xml:space="preserve">      f"poi {N_SONDE_SILENZIOSE} cicli sonda SENZA alcuno stimolo esterno "</w:t>
            </w:r>
          </w:p>
          <w:p>
            <w:r>
              <w:rPr>
                <w:rFonts w:ascii="Consolas" w:hAnsi="Consolas"/>
                <w:sz w:val="15"/>
              </w:rPr>
              <w:t xml:space="preserve">      f"({(T_STIM+T_PAUSA)*N_RIPETIZIONI/ms:.0f}ms totali)")</w:t>
            </w:r>
          </w:p>
          <w:p>
            <w:r>
              <w:rPr>
                <w:rFonts w:ascii="Consolas" w:hAnsi="Consolas"/>
                <w:sz w:val="15"/>
              </w:rPr>
            </w:r>
          </w:p>
          <w:p>
            <w:r>
              <w:rPr>
                <w:rFonts w:ascii="Consolas" w:hAnsi="Consolas"/>
                <w:sz w:val="15"/>
              </w:rPr>
              <w:t>tipo_ciclo = []  # 'normale' o 'sonda', per ciclo</w:t>
            </w:r>
          </w:p>
          <w:p>
            <w:r>
              <w:rPr>
                <w:rFonts w:ascii="Consolas" w:hAnsi="Consolas"/>
                <w:sz w:val="15"/>
              </w:rPr>
              <w:t>for rep in range(N_RIPETIZIONI):</w:t>
            </w:r>
          </w:p>
          <w:p>
            <w:r>
              <w:rPr>
                <w:rFonts w:ascii="Consolas" w:hAnsi="Consolas"/>
                <w:sz w:val="15"/>
              </w:rPr>
              <w:t xml:space="preserve">    if rep &lt; N_RIPETIZIONI_NORMALI:</w:t>
            </w:r>
          </w:p>
          <w:p>
            <w:r>
              <w:rPr>
                <w:rFonts w:ascii="Consolas" w:hAnsi="Consolas"/>
                <w:sz w:val="15"/>
              </w:rPr>
              <w:t xml:space="preserve">        tipo_ciclo.append('normale')</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tipo_ciclo.append('sonda')</w:t>
            </w:r>
          </w:p>
          <w:p>
            <w:r>
              <w:rPr>
                <w:rFonts w:ascii="Consolas" w:hAnsi="Consolas"/>
                <w:sz w:val="15"/>
              </w:rPr>
              <w:t xml:space="preserve">        run(T_STIM)  # nessuno stimolo esterno su nessun anello in questo ciclo</w:t>
            </w:r>
          </w:p>
          <w:p>
            <w:r>
              <w:rPr>
                <w:rFonts w:ascii="Consolas" w:hAnsi="Consolas"/>
                <w:sz w:val="15"/>
              </w:rPr>
              <w:t xml:space="preserve">    run(T_PAUSA)</w:t>
            </w:r>
          </w:p>
          <w:p>
            <w:r>
              <w:rPr>
                <w:rFonts w:ascii="Consolas" w:hAnsi="Consolas"/>
                <w:sz w:val="15"/>
              </w:rPr>
              <w:t xml:space="preserve">    if rep % 10 == 0 or rep == N_RIPETIZIONI-1 or tipo_ciclo[-1] == 'sonda':</w:t>
            </w:r>
          </w:p>
          <w:p>
            <w:r>
              <w:rPr>
                <w:rFonts w:ascii="Consolas" w:hAnsi="Consolas"/>
                <w:sz w:val="15"/>
              </w:rPr>
              <w:t xml:space="preserve">        print(f"  ripetizione {rep:3d}/{N_RIPETIZIONI} ({tipo_ciclo[-1]}):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savefig('dialogo_spiking_relay_chiusura_turni_mc.png', dpi=150)</w:t>
            </w:r>
          </w:p>
          <w:p>
            <w:r>
              <w:rPr>
                <w:rFonts w:ascii="Consolas" w:hAnsi="Consolas"/>
                <w:sz w:val="15"/>
              </w:rPr>
              <w:t>print("\nGrafico salvato in dialogo_spiking_relay_chiusura_turni_mc.png")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 Domanda centrale dell'esperimento: durante i cicli sonda (nessuno</w:t>
            </w:r>
          </w:p>
          <w:p>
            <w:r>
              <w:rPr>
                <w:rFonts w:ascii="Consolas" w:hAnsi="Consolas"/>
                <w:sz w:val="15"/>
              </w:rPr>
              <w:t># stimolo esterno su nessun anello), A mostra attivita' tardiva STABILE</w:t>
            </w:r>
          </w:p>
          <w:p>
            <w:r>
              <w:rPr>
                <w:rFonts w:ascii="Consolas" w:hAnsi="Consolas"/>
                <w:sz w:val="15"/>
              </w:rPr>
              <w:t># in OGNUNO dei 10 cicli (segno di un loop causale C-&gt;A che si</w:t>
            </w:r>
          </w:p>
          <w:p>
            <w:r>
              <w:rPr>
                <w:rFonts w:ascii="Consolas" w:hAnsi="Consolas"/>
                <w:sz w:val="15"/>
              </w:rPr>
              <w:t># autosostiene), o l'attivita' decade entro 1-2 cicli (segno che era</w:t>
            </w:r>
          </w:p>
          <w:p>
            <w:r>
              <w:rPr>
                <w:rFonts w:ascii="Consolas" w:hAnsi="Consolas"/>
                <w:sz w:val="15"/>
              </w:rPr>
              <w:t># solo persistenza residua di A stessa, non un vero segnale chiuso</w:t>
            </w:r>
          </w:p>
          <w:p>
            <w:r>
              <w:rPr>
                <w:rFonts w:ascii="Consolas" w:hAnsi="Consolas"/>
                <w:sz w:val="15"/>
              </w:rPr>
              <w:t># dall'anello)? ---</w:t>
            </w:r>
          </w:p>
          <w:p>
            <w:r>
              <w:rPr>
                <w:rFonts w:ascii="Consolas" w:hAnsi="Consolas"/>
                <w:sz w:val="15"/>
              </w:rPr>
              <w:t>print("\n" + "="*70)</w:t>
            </w:r>
          </w:p>
          <w:p>
            <w:r>
              <w:rPr>
                <w:rFonts w:ascii="Consolas" w:hAnsi="Consolas"/>
                <w:sz w:val="15"/>
              </w:rPr>
              <w:t>print("DETTAGLIO PER CICLO SONDA: attivita' di A senza alcuno stimolo esterno")</w:t>
            </w:r>
          </w:p>
          <w:p>
            <w:r>
              <w:rPr>
                <w:rFonts w:ascii="Consolas" w:hAnsi="Consolas"/>
                <w:sz w:val="15"/>
              </w:rPr>
              <w:t>print("="*70)</w:t>
            </w:r>
          </w:p>
          <w:p>
            <w:r>
              <w:rPr>
                <w:rFonts w:ascii="Consolas" w:hAnsi="Consolas"/>
                <w:sz w:val="15"/>
              </w:rPr>
              <w:t>base_A = 0</w:t>
            </w:r>
          </w:p>
          <w:p>
            <w:r>
              <w:rPr>
                <w:rFonts w:ascii="Consolas" w:hAnsi="Consolas"/>
                <w:sz w:val="15"/>
              </w:rPr>
              <w:t>mask_A = (spikes.i &gt;= base_A) &amp; (spikes.i &lt; base_A+N_E)</w:t>
            </w:r>
          </w:p>
          <w:p>
            <w:r>
              <w:rPr>
                <w:rFonts w:ascii="Consolas" w:hAnsi="Consolas"/>
                <w:sz w:val="15"/>
              </w:rPr>
              <w:t>sonde_con_spike = 0</w:t>
            </w:r>
          </w:p>
          <w:p>
            <w:r>
              <w:rPr>
                <w:rFonts w:ascii="Consolas" w:hAnsi="Consolas"/>
                <w:sz w:val="15"/>
              </w:rPr>
              <w:t>sonde_conteggi = []</w:t>
            </w:r>
          </w:p>
          <w:p>
            <w:r>
              <w:rPr>
                <w:rFonts w:ascii="Consolas" w:hAnsi="Consolas"/>
                <w:sz w:val="15"/>
              </w:rPr>
              <w:t>for rep in range(N_RIPETIZIONI_NORMALI, N_RIPETIZIONI):</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mask_A &amp; (spikes.t/ms &gt;= t0) &amp; (spikes.t/ms &lt; fin)</w:t>
            </w:r>
          </w:p>
          <w:p>
            <w:r>
              <w:rPr>
                <w:rFonts w:ascii="Consolas" w:hAnsi="Consolas"/>
                <w:sz w:val="15"/>
              </w:rPr>
              <w:t xml:space="preserve">    idx = spikes.i[m] - base_A</w:t>
            </w:r>
          </w:p>
          <w:p>
            <w:r>
              <w:rPr>
                <w:rFonts w:ascii="Consolas" w:hAnsi="Consolas"/>
                <w:sz w:val="15"/>
              </w:rPr>
              <w:t xml:space="preserve">    n_tot = m.sum()</w:t>
            </w:r>
          </w:p>
          <w:p>
            <w:r>
              <w:rPr>
                <w:rFonts w:ascii="Consolas" w:hAnsi="Consolas"/>
                <w:sz w:val="15"/>
              </w:rPr>
              <w:t xml:space="preserve">    sonde_conteggi.append(int(n_tot))</w:t>
            </w:r>
          </w:p>
          <w:p>
            <w:r>
              <w:rPr>
                <w:rFonts w:ascii="Consolas" w:hAnsi="Consolas"/>
                <w:sz w:val="15"/>
              </w:rPr>
              <w:t xml:space="preserve">    if n_tot &gt; 0:</w:t>
            </w:r>
          </w:p>
          <w:p>
            <w:r>
              <w:rPr>
                <w:rFonts w:ascii="Consolas" w:hAnsi="Consolas"/>
                <w:sz w:val="15"/>
              </w:rPr>
              <w:t xml:space="preserve">        sonde_con_spike += 1</w:t>
            </w:r>
          </w:p>
          <w:p>
            <w:r>
              <w:rPr>
                <w:rFonts w:ascii="Consolas" w:hAnsi="Consolas"/>
                <w:sz w:val="15"/>
              </w:rPr>
              <w:t xml:space="preserve">    centro = None</w:t>
            </w:r>
          </w:p>
          <w:p>
            <w:r>
              <w:rPr>
                <w:rFonts w:ascii="Consolas" w:hAnsi="Consolas"/>
                <w:sz w:val="15"/>
              </w:rPr>
              <w:t xml:space="preserve">    if n_tot &gt; 0:</w:t>
            </w:r>
          </w:p>
          <w:p>
            <w:r>
              <w:rPr>
                <w:rFonts w:ascii="Consolas" w:hAnsi="Consolas"/>
                <w:sz w:val="15"/>
              </w:rPr>
              <w:t xml:space="preserve">        centro = float(np.angle(np.mean(np.exp(2j*np.pi*np.array(xi[idx])))) / (2*np.pi) % 1.0)</w:t>
            </w:r>
          </w:p>
          <w:p>
            <w:r>
              <w:rPr>
                <w:rFonts w:ascii="Consolas" w:hAnsi="Consolas"/>
                <w:sz w:val="15"/>
              </w:rPr>
              <w:t xml:space="preserve">    err = dist_circ(centro - MESSAGGIO) if centro is not None else None</w:t>
            </w:r>
          </w:p>
          <w:p>
            <w:r>
              <w:rPr>
                <w:rFonts w:ascii="Consolas" w:hAnsi="Consolas"/>
                <w:sz w:val="15"/>
              </w:rPr>
              <w:t xml:space="preserve">    indice_sonda = rep - N_RIPETIZIONI_NORMALI</w:t>
            </w:r>
          </w:p>
          <w:p>
            <w:r>
              <w:rPr>
                <w:rFonts w:ascii="Consolas" w:hAnsi="Consolas"/>
                <w:sz w:val="15"/>
              </w:rPr>
              <w:t xml:space="preserve">    print(f"  sonda {indice_sonda+1:2d}/{N_SONDE_SILENZIOSE}: {n_tot} spike in A, "</w:t>
            </w:r>
          </w:p>
          <w:p>
            <w:r>
              <w:rPr>
                <w:rFonts w:ascii="Consolas" w:hAnsi="Consolas"/>
                <w:sz w:val="15"/>
              </w:rPr>
              <w:t xml:space="preserve">          f"centro={('N/A' if centro is None else f'{centro:.3f}')}, "</w:t>
            </w:r>
          </w:p>
          <w:p>
            <w:r>
              <w:rPr>
                <w:rFonts w:ascii="Consolas" w:hAnsi="Consolas"/>
                <w:sz w:val="15"/>
              </w:rPr>
              <w:t xml:space="preserve">          f"errore={('N/A' if err is None else f'{err:.3f}')}")</w:t>
            </w:r>
          </w:p>
          <w:p>
            <w:r>
              <w:rPr>
                <w:rFonts w:ascii="Consolas" w:hAnsi="Consolas"/>
                <w:sz w:val="15"/>
              </w:rPr>
            </w:r>
          </w:p>
          <w:p>
            <w:r>
              <w:rPr>
                <w:rFonts w:ascii="Consolas" w:hAnsi="Consolas"/>
                <w:sz w:val="15"/>
              </w:rPr>
              <w:t>print(f"\nMC_RIGA seed={SEED} sonde_con_spike={sonde_con_spike}/{N_SONDE_SILENZIOSE} "</w:t>
            </w:r>
          </w:p>
          <w:p>
            <w:r>
              <w:rPr>
                <w:rFonts w:ascii="Consolas" w:hAnsi="Consolas"/>
                <w:sz w:val="15"/>
              </w:rPr>
              <w:t xml:space="preserve">      f"conteggi={sonde_conteggi}")</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r>
        <w:t xml:space="preserve"> [Aggiornamento: diagnosticato formalmente nella sezione 4.4.3 -- non e' un artefatto di discretizzazione (ne' spaziale ne' temporale), e' una proprieta' reale della dinamica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r>
        <w:t xml:space="preserve"> [Aggiornamento: fatto nella sezione 4.4.3. Tre test falsificabili (scaling con N, dipendenza sub-griglia, scaling con dt) escludono un artefatto numerico: e' una proprieta' reale, per quanto non desiderata, del modello.]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r>
        <w:rPr>
          <w:i/>
        </w:rPr>
        <w:t xml:space="preserve"> [Aggiornamento: il danno SSB/DSB e' stato completato nella sezione 5.42, con l'esempio moleculardna invece di dnadamage1/molecularDNA (bloccato da una dipendenza esterna mancante) -- resta aperto solo il dataset di sezioni d'urto comuni del paper.]</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t>diagnosi_bias_posizione_scaling.py</w:t>
            </w:r>
          </w:p>
        </w:tc>
        <w:tc>
          <w:tcPr>
            <w:tcW w:type="dxa" w:w="2880"/>
          </w:tcPr>
          <w:p>
            <w:r>
              <w:t>4.4.3</w:t>
            </w:r>
          </w:p>
        </w:tc>
        <w:tc>
          <w:tcPr>
            <w:tcW w:type="dxa" w:w="2880"/>
          </w:tcPr>
          <w:p>
            <w:r>
              <w:t>Diagnosi del bias di posizione (N, sub-griglia, dt): non e' un artefatto numerico, e' una proprieta' reale del modello; scoperto e corretto anche un bug di riproducibilita' in ring_attractor_rate.py</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r>
        <w:tc>
          <w:tcPr>
            <w:tcW w:type="dxa" w:w="2880"/>
          </w:tcPr>
          <w:p>
            <w:r>
              <w:rPr>
                <w:b w:val="0"/>
              </w:rPr>
              <w:t>geant4dna_ssbdsb (moleculardna, energie reali dalla 5.39)</w:t>
            </w:r>
          </w:p>
        </w:tc>
        <w:tc>
          <w:tcPr>
            <w:tcW w:type="dxa" w:w="2880"/>
          </w:tcPr>
          <w:p>
            <w:r>
              <w:rPr>
                <w:b w:val="0"/>
              </w:rPr>
              <w:t>5.42</w:t>
            </w:r>
          </w:p>
        </w:tc>
        <w:tc>
          <w:tcPr>
            <w:tcW w:type="dxa" w:w="2880"/>
          </w:tcPr>
          <w:p>
            <w:r>
              <w:rPr>
                <w:b w:val="0"/>
              </w:rPr>
              <w:t>Danno DNA reale (SSB/DSB) da elettroni secondari CNAO: frazione DSB piu' alta a bassa energia (LET piu' alto), verificato su 3 seed (SB CV 1.8%, DSB CV 12.4%) -- chiude il collegamento nanodosimetrico fino al livello del DNA</w:t>
            </w:r>
          </w:p>
        </w:tc>
      </w:tr>
      <w:tr>
        <w:tc>
          <w:tcPr>
            <w:tcW w:type="dxa" w:w="2880"/>
          </w:tcPr>
          <w:p>
            <w:r>
              <w:rPr>
                <w:b w:val="0"/>
              </w:rPr>
              <w:t>geant4dna_ssbdsb/results/spectrum_weighted (6 punti pesati)</w:t>
            </w:r>
          </w:p>
        </w:tc>
        <w:tc>
          <w:tcPr>
            <w:tcW w:type="dxa" w:w="2880"/>
          </w:tcPr>
          <w:p>
            <w:r>
              <w:rPr>
                <w:b w:val="0"/>
              </w:rPr>
              <w:t>5.43</w:t>
            </w:r>
          </w:p>
        </w:tc>
        <w:tc>
          <w:tcPr>
            <w:tcW w:type="dxa" w:w="2880"/>
          </w:tcPr>
          <w:p>
            <w:r>
              <w:rPr>
                <w:b w:val="0"/>
              </w:rPr>
              <w:t>Danno DNA pesato sull'intero spettro reale (6 punti, non 2): frazione DSB monotona con l'energia (15.7% a 5.4%), media pesata finale 9.5% -- chiude l'ultimo limite dichiarato nella 5.42</w:t>
            </w:r>
          </w:p>
        </w:tc>
      </w:tr>
      <w:tr>
        <w:tc>
          <w:tcPr>
            <w:tcW w:type="dxa" w:w="2880"/>
          </w:tcPr>
          <w:p>
            <w:r>
              <w:rPr>
                <w:b w:val="0"/>
              </w:rPr>
              <w:t>geant4_cnao_ring (tracking DSB per-neurone)</w:t>
            </w:r>
          </w:p>
        </w:tc>
        <w:tc>
          <w:tcPr>
            <w:tcW w:type="dxa" w:w="2880"/>
          </w:tcPr>
          <w:p>
            <w:r>
              <w:rPr>
                <w:b w:val="0"/>
              </w:rPr>
              <w:t>5.44</w:t>
            </w:r>
          </w:p>
        </w:tc>
        <w:tc>
          <w:tcPr>
            <w:tcW w:type="dxa" w:w="2880"/>
          </w:tcPr>
          <w:p>
            <w:r>
              <w:rPr>
                <w:b w:val="0"/>
              </w:rPr>
              <w:t>Ponte fisica-neuroscienza chiuso fino al DNA: classifica a danno DSB stimato per-neurone sovrapposta 9/10 con quella a dose fisica -- la dose fisica resta un criterio robusto anche al livello di realismo biologico piu' profondo raggiunto</w:t>
            </w:r>
          </w:p>
        </w:tc>
      </w:tr>
      <w:tr>
        <w:tc>
          <w:tcPr>
            <w:tcW w:type="dxa" w:w="2880"/>
          </w:tcPr>
          <w:p>
            <w:r>
              <w:rPr>
                <w:b w:val="0"/>
              </w:rPr>
              <w:t>dialogo_spiking_relay_chiusura_turni_mc.py</w:t>
            </w:r>
          </w:p>
        </w:tc>
        <w:tc>
          <w:tcPr>
            <w:tcW w:type="dxa" w:w="2880"/>
          </w:tcPr>
          <w:p>
            <w:r>
              <w:rPr>
                <w:b w:val="0"/>
              </w:rPr>
              <w:t>5.45</w:t>
            </w:r>
          </w:p>
        </w:tc>
        <w:tc>
          <w:tcPr>
            <w:tcW w:type="dxa" w:w="2880"/>
          </w:tcPr>
          <w:p>
            <w:r>
              <w:rPr>
                <w:b w:val="0"/>
              </w:rPr>
              <w:t>Il loop C-&gt;A non si chiude causalmente: verificato su 5 run (1+4 MC), mai piu' di 3/10 sonde con attivita' residua, sempre a livello di rumore -- estende la conclusione della 5.9 (B-&gt;A non causale) al caso a tre anelli</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