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4F55" w:rsidRDefault="00E44F55" w:rsidP="00E44F55">
      <w:pPr>
        <w:jc w:val="center"/>
        <w:rPr>
          <w:rFonts w:ascii="Arial Rounded MT Bold" w:hAnsi="Arial Rounded MT Bold" w:cs="Arial"/>
          <w:b/>
          <w:sz w:val="32"/>
          <w:szCs w:val="32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2785921E" wp14:editId="4A436210">
            <wp:simplePos x="0" y="0"/>
            <wp:positionH relativeFrom="column">
              <wp:posOffset>12700</wp:posOffset>
            </wp:positionH>
            <wp:positionV relativeFrom="paragraph">
              <wp:posOffset>-195580</wp:posOffset>
            </wp:positionV>
            <wp:extent cx="795655" cy="946150"/>
            <wp:effectExtent l="0" t="0" r="4445" b="63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655" cy="94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Rounded MT Bold" w:hAnsi="Arial Rounded MT Bold" w:cs="Arial"/>
          <w:b/>
          <w:sz w:val="32"/>
          <w:szCs w:val="32"/>
        </w:rPr>
        <w:t>Facultad de Ingeniería Mecánica</w:t>
      </w:r>
    </w:p>
    <w:p w:rsidR="00E44F55" w:rsidRDefault="00E44F55" w:rsidP="00E44F55">
      <w:pPr>
        <w:jc w:val="center"/>
        <w:rPr>
          <w:rFonts w:ascii="Arial Rounded MT Bold" w:hAnsi="Arial Rounded MT Bold" w:cs="Arial"/>
          <w:b/>
          <w:sz w:val="32"/>
          <w:szCs w:val="32"/>
        </w:rPr>
      </w:pPr>
      <w:r>
        <w:rPr>
          <w:rFonts w:ascii="Arial Rounded MT Bold" w:hAnsi="Arial Rounded MT Bold" w:cs="Arial"/>
          <w:b/>
          <w:sz w:val="32"/>
          <w:szCs w:val="32"/>
        </w:rPr>
        <w:t>Y Eléctrica.</w:t>
      </w:r>
    </w:p>
    <w:p w:rsidR="00E44F55" w:rsidRDefault="00E44F55" w:rsidP="00E44F55">
      <w:pPr>
        <w:jc w:val="center"/>
        <w:rPr>
          <w:rFonts w:ascii="Arial Rounded MT Bold" w:hAnsi="Arial Rounded MT Bold" w:cs="Arial"/>
          <w:b/>
          <w:sz w:val="32"/>
          <w:szCs w:val="32"/>
        </w:rPr>
      </w:pPr>
    </w:p>
    <w:p w:rsidR="00E44F55" w:rsidRDefault="00E44F55" w:rsidP="00E44F55">
      <w:pPr>
        <w:jc w:val="center"/>
        <w:rPr>
          <w:rFonts w:ascii="Arial Rounded MT Bold" w:hAnsi="Arial Rounded MT Bold" w:cs="Arial"/>
          <w:b/>
          <w:sz w:val="32"/>
          <w:szCs w:val="32"/>
        </w:rPr>
      </w:pPr>
    </w:p>
    <w:p w:rsidR="00E44F55" w:rsidRDefault="00E44F55" w:rsidP="00E44F55">
      <w:pPr>
        <w:jc w:val="center"/>
        <w:rPr>
          <w:rFonts w:ascii="Arial Rounded MT Bold" w:hAnsi="Arial Rounded MT Bold" w:cs="Arial"/>
          <w:b/>
          <w:sz w:val="32"/>
          <w:szCs w:val="32"/>
        </w:rPr>
      </w:pPr>
    </w:p>
    <w:p w:rsidR="00E44F55" w:rsidRDefault="00E44F55" w:rsidP="00E44F55">
      <w:pPr>
        <w:ind w:left="708" w:firstLine="708"/>
        <w:rPr>
          <w:rFonts w:ascii="Arial Rounded MT Bold" w:hAnsi="Arial Rounded MT Bold" w:cs="Arial"/>
          <w:b/>
          <w:sz w:val="32"/>
          <w:szCs w:val="32"/>
        </w:rPr>
      </w:pPr>
      <w:r>
        <w:rPr>
          <w:rFonts w:ascii="Arial Rounded MT Bold" w:hAnsi="Arial Rounded MT Bold" w:cs="Arial"/>
          <w:b/>
          <w:sz w:val="32"/>
          <w:szCs w:val="32"/>
        </w:rPr>
        <w:t xml:space="preserve">Materia: </w:t>
      </w:r>
      <w:r>
        <w:rPr>
          <w:rFonts w:ascii="Arial Rounded MT Bold" w:hAnsi="Arial Rounded MT Bold" w:cs="Arial"/>
          <w:sz w:val="32"/>
          <w:szCs w:val="32"/>
        </w:rPr>
        <w:t>Sistemas de Información II.</w:t>
      </w:r>
    </w:p>
    <w:p w:rsidR="00E44F55" w:rsidRDefault="00E44F55" w:rsidP="00E44F55">
      <w:pPr>
        <w:jc w:val="center"/>
        <w:rPr>
          <w:rFonts w:ascii="Arial Rounded MT Bold" w:hAnsi="Arial Rounded MT Bold" w:cs="Arial"/>
          <w:b/>
          <w:sz w:val="32"/>
          <w:szCs w:val="32"/>
        </w:rPr>
      </w:pPr>
    </w:p>
    <w:p w:rsidR="00E44F55" w:rsidRDefault="00E44F55" w:rsidP="00E44F55">
      <w:pPr>
        <w:jc w:val="center"/>
        <w:rPr>
          <w:rFonts w:ascii="Arial Rounded MT Bold" w:hAnsi="Arial Rounded MT Bold" w:cs="Arial"/>
          <w:sz w:val="32"/>
          <w:szCs w:val="32"/>
        </w:rPr>
      </w:pPr>
      <w:r>
        <w:rPr>
          <w:rFonts w:ascii="Arial Rounded MT Bold" w:hAnsi="Arial Rounded MT Bold" w:cs="Arial"/>
          <w:sz w:val="32"/>
          <w:szCs w:val="32"/>
        </w:rPr>
        <w:t>Sergio Castañeda.</w:t>
      </w:r>
    </w:p>
    <w:p w:rsidR="00E44F55" w:rsidRDefault="00E44F55" w:rsidP="00E44F55">
      <w:pPr>
        <w:jc w:val="center"/>
        <w:rPr>
          <w:rFonts w:ascii="Arial Rounded MT Bold" w:hAnsi="Arial Rounded MT Bold" w:cs="Arial"/>
          <w:b/>
          <w:sz w:val="32"/>
          <w:szCs w:val="32"/>
        </w:rPr>
      </w:pPr>
    </w:p>
    <w:p w:rsidR="00E44F55" w:rsidRDefault="00E44F55" w:rsidP="00E44F55">
      <w:pPr>
        <w:jc w:val="center"/>
        <w:rPr>
          <w:rFonts w:ascii="Arial Rounded MT Bold" w:hAnsi="Arial Rounded MT Bold" w:cs="Arial"/>
          <w:sz w:val="32"/>
          <w:szCs w:val="32"/>
        </w:rPr>
      </w:pPr>
      <w:r>
        <w:rPr>
          <w:rFonts w:ascii="Arial Rounded MT Bold" w:hAnsi="Arial Rounded MT Bold" w:cs="Arial"/>
          <w:sz w:val="32"/>
          <w:szCs w:val="32"/>
        </w:rPr>
        <w:t>Segundo Examen Parcial.</w:t>
      </w:r>
    </w:p>
    <w:p w:rsidR="00E44F55" w:rsidRDefault="00E44F55" w:rsidP="00E44F55">
      <w:pPr>
        <w:jc w:val="center"/>
        <w:rPr>
          <w:rFonts w:ascii="Arial Rounded MT Bold" w:hAnsi="Arial Rounded MT Bold" w:cs="Arial"/>
          <w:b/>
          <w:sz w:val="32"/>
          <w:szCs w:val="32"/>
        </w:rPr>
      </w:pPr>
    </w:p>
    <w:p w:rsidR="00E44F55" w:rsidRDefault="00E44F55" w:rsidP="00E44F55">
      <w:pPr>
        <w:jc w:val="center"/>
        <w:rPr>
          <w:rFonts w:ascii="Arial Rounded MT Bold" w:hAnsi="Arial Rounded MT Bold" w:cs="Arial"/>
          <w:sz w:val="32"/>
          <w:szCs w:val="32"/>
        </w:rPr>
      </w:pPr>
    </w:p>
    <w:p w:rsidR="00E44F55" w:rsidRDefault="00E44F55" w:rsidP="00E44F55">
      <w:pPr>
        <w:jc w:val="center"/>
      </w:pPr>
      <w:r>
        <w:rPr>
          <w:rFonts w:ascii="Arial Rounded MT Bold" w:hAnsi="Arial Rounded MT Bold" w:cs="Arial"/>
          <w:sz w:val="32"/>
          <w:szCs w:val="32"/>
        </w:rPr>
        <w:t>Andrea De La Peña De Hoyos.</w:t>
      </w:r>
    </w:p>
    <w:p w:rsidR="00E44F55" w:rsidRDefault="00E44F55" w:rsidP="00E44F55">
      <w:pPr>
        <w:jc w:val="center"/>
        <w:rPr>
          <w:rFonts w:ascii="Arial Rounded MT Bold" w:hAnsi="Arial Rounded MT Bold" w:cs="Arial"/>
          <w:b/>
          <w:sz w:val="32"/>
          <w:szCs w:val="32"/>
        </w:rPr>
      </w:pPr>
    </w:p>
    <w:p w:rsidR="00E44F55" w:rsidRDefault="00E44F55" w:rsidP="00E44F55">
      <w:pPr>
        <w:jc w:val="center"/>
        <w:rPr>
          <w:rFonts w:ascii="Arial Rounded MT Bold" w:hAnsi="Arial Rounded MT Bold" w:cs="Arial"/>
          <w:sz w:val="32"/>
          <w:szCs w:val="32"/>
        </w:rPr>
      </w:pPr>
    </w:p>
    <w:p w:rsidR="00E44F55" w:rsidRDefault="00E44F55" w:rsidP="00E44F55">
      <w:pPr>
        <w:jc w:val="center"/>
        <w:rPr>
          <w:rFonts w:ascii="Arial Rounded MT Bold" w:hAnsi="Arial Rounded MT Bold" w:cs="Arial"/>
          <w:sz w:val="32"/>
          <w:szCs w:val="32"/>
        </w:rPr>
      </w:pPr>
    </w:p>
    <w:p w:rsidR="00E44F55" w:rsidRDefault="00E44F55" w:rsidP="00E44F55">
      <w:pPr>
        <w:jc w:val="center"/>
        <w:rPr>
          <w:rFonts w:ascii="Arial Rounded MT Bold" w:hAnsi="Arial Rounded MT Bold" w:cs="Arial"/>
          <w:sz w:val="32"/>
          <w:szCs w:val="32"/>
        </w:rPr>
      </w:pPr>
      <w:r>
        <w:rPr>
          <w:rFonts w:ascii="Arial Rounded MT Bold" w:hAnsi="Arial Rounded MT Bold" w:cs="Arial"/>
          <w:sz w:val="32"/>
          <w:szCs w:val="32"/>
        </w:rPr>
        <w:t>25 de Octubre</w:t>
      </w:r>
      <w:r w:rsidRPr="003D41C0">
        <w:rPr>
          <w:rFonts w:ascii="Arial Rounded MT Bold" w:hAnsi="Arial Rounded MT Bold" w:cs="Arial"/>
          <w:sz w:val="32"/>
          <w:szCs w:val="32"/>
        </w:rPr>
        <w:t xml:space="preserve"> de 2018</w:t>
      </w:r>
      <w:r>
        <w:rPr>
          <w:rFonts w:ascii="Arial Rounded MT Bold" w:hAnsi="Arial Rounded MT Bold" w:cs="Arial"/>
          <w:sz w:val="32"/>
          <w:szCs w:val="32"/>
        </w:rPr>
        <w:t>.</w:t>
      </w:r>
    </w:p>
    <w:p w:rsidR="00E44F55" w:rsidRDefault="00E44F55" w:rsidP="00E44F55">
      <w:pPr>
        <w:jc w:val="center"/>
        <w:rPr>
          <w:rFonts w:ascii="Arial Rounded MT Bold" w:hAnsi="Arial Rounded MT Bold" w:cs="Arial"/>
          <w:sz w:val="32"/>
          <w:szCs w:val="32"/>
        </w:rPr>
      </w:pPr>
    </w:p>
    <w:p w:rsidR="00E44F55" w:rsidRDefault="00E44F55" w:rsidP="00E44F55">
      <w:pPr>
        <w:jc w:val="center"/>
        <w:rPr>
          <w:rFonts w:ascii="Arial Rounded MT Bold" w:hAnsi="Arial Rounded MT Bold" w:cs="Arial"/>
          <w:sz w:val="32"/>
          <w:szCs w:val="32"/>
        </w:rPr>
      </w:pPr>
    </w:p>
    <w:p w:rsidR="00E44F55" w:rsidRDefault="00E44F55" w:rsidP="00E44F55">
      <w:pPr>
        <w:jc w:val="center"/>
        <w:rPr>
          <w:rFonts w:ascii="Arial Rounded MT Bold" w:hAnsi="Arial Rounded MT Bold" w:cs="Arial"/>
          <w:sz w:val="32"/>
          <w:szCs w:val="32"/>
        </w:rPr>
      </w:pPr>
    </w:p>
    <w:p w:rsidR="00601E94" w:rsidRDefault="00601E94" w:rsidP="00E44F55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Arial"/>
          <w:sz w:val="32"/>
          <w:szCs w:val="32"/>
        </w:rPr>
      </w:pP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="Arial"/>
          <w:sz w:val="32"/>
          <w:szCs w:val="32"/>
        </w:rPr>
      </w:pPr>
      <w:r>
        <w:rPr>
          <w:rFonts w:ascii="Arial Rounded MT Bold" w:hAnsi="Arial Rounded MT Bold" w:cs="Arial"/>
          <w:sz w:val="32"/>
          <w:szCs w:val="32"/>
        </w:rPr>
        <w:lastRenderedPageBreak/>
        <w:t>Nueva tabla.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Materiales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Id_Material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Morfologia_de_cuadro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Tipo_Freno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Tipo_Manillar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Suspension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Suspension_Silla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Potencia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No_Velocidades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Tallas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Colores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Precio_US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money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Peso_KG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Cuadro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Horquilla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Potencia_Material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Llantas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Tija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Manillar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Guardafangos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protector_De_Cadena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Timbre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Luz_Delantera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Luz_Trasera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Canasta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Parilla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Caballete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jc w:val="both"/>
        <w:rPr>
          <w:rFonts w:ascii="Arial Rounded MT Bold" w:hAnsi="Arial Rounded MT Bold" w:cs="Arial"/>
          <w:sz w:val="32"/>
          <w:szCs w:val="32"/>
        </w:rPr>
      </w:pP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jc w:val="both"/>
        <w:rPr>
          <w:rFonts w:ascii="Arial Rounded MT Bold" w:hAnsi="Arial Rounded MT Bold" w:cs="Arial"/>
          <w:sz w:val="32"/>
          <w:szCs w:val="32"/>
        </w:rPr>
      </w:pPr>
    </w:p>
    <w:p w:rsidR="0007209C" w:rsidRDefault="0007209C" w:rsidP="000720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</w:p>
    <w:p w:rsidR="0007209C" w:rsidRDefault="0007209C" w:rsidP="00E44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2CC5D0F9" wp14:editId="46021D1B">
            <wp:extent cx="5529057" cy="2222204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514" t="34797" b="8381"/>
                    <a:stretch/>
                  </pic:blipFill>
                  <pic:spPr bwMode="auto">
                    <a:xfrm>
                      <a:off x="0" y="0"/>
                      <a:ext cx="5549530" cy="223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09C" w:rsidRDefault="0007209C" w:rsidP="00E44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7209C" w:rsidRDefault="0007209C" w:rsidP="00E44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7209C" w:rsidRDefault="0007209C" w:rsidP="00E44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7209C" w:rsidRDefault="0007209C" w:rsidP="00E44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7209C" w:rsidRDefault="0007209C" w:rsidP="00E44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161F3" w:rsidRDefault="000161F3" w:rsidP="00E44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E44F55" w:rsidRDefault="00E44F55" w:rsidP="00E44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1 Lista del cliente 5000 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5000</w:t>
      </w:r>
    </w:p>
    <w:p w:rsidR="00601E94" w:rsidRDefault="00601E94" w:rsidP="00E44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E44F55" w:rsidRDefault="00E44F55" w:rsidP="00E44F55">
      <w:pPr>
        <w:jc w:val="both"/>
        <w:rPr>
          <w:rFonts w:ascii="Arial Rounded MT Bold" w:hAnsi="Arial Rounded MT Bold" w:cs="Arial"/>
          <w:sz w:val="32"/>
          <w:szCs w:val="32"/>
        </w:rPr>
      </w:pPr>
      <w:r>
        <w:rPr>
          <w:noProof/>
          <w:lang w:eastAsia="es-MX"/>
        </w:rPr>
        <w:drawing>
          <wp:inline distT="0" distB="0" distL="0" distR="0" wp14:anchorId="0618BEAB" wp14:editId="600117B5">
            <wp:extent cx="5263116" cy="2469646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564" t="28047" r="1521" b="9037"/>
                    <a:stretch/>
                  </pic:blipFill>
                  <pic:spPr bwMode="auto">
                    <a:xfrm>
                      <a:off x="0" y="0"/>
                      <a:ext cx="5292286" cy="248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F55" w:rsidRDefault="00E44F55" w:rsidP="00E44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 Calcular total  costo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Costo_USD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total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5000</w:t>
      </w:r>
    </w:p>
    <w:p w:rsidR="00601E94" w:rsidRDefault="00601E94" w:rsidP="00E44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161F3" w:rsidRDefault="00E44F55" w:rsidP="00E44F55">
      <w:pPr>
        <w:jc w:val="both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5454EBDB" wp14:editId="58E90E11">
            <wp:extent cx="3423684" cy="974135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760" t="28580" r="47700" b="55670"/>
                    <a:stretch/>
                  </pic:blipFill>
                  <pic:spPr bwMode="auto">
                    <a:xfrm>
                      <a:off x="0" y="0"/>
                      <a:ext cx="3439250" cy="97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E94" w:rsidRDefault="00E44F55" w:rsidP="00E44F55">
      <w:pPr>
        <w:jc w:val="both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Quer</w:t>
      </w:r>
      <w:r w:rsidR="00601E94">
        <w:rPr>
          <w:rFonts w:ascii="Consolas" w:hAnsi="Consolas" w:cs="Consolas"/>
          <w:color w:val="008000"/>
          <w:sz w:val="19"/>
          <w:szCs w:val="19"/>
        </w:rPr>
        <w:t>y</w:t>
      </w:r>
      <w:proofErr w:type="spellEnd"/>
      <w:r w:rsidR="00601E94">
        <w:rPr>
          <w:rFonts w:ascii="Consolas" w:hAnsi="Consolas" w:cs="Consolas"/>
          <w:color w:val="008000"/>
          <w:sz w:val="19"/>
          <w:szCs w:val="19"/>
        </w:rPr>
        <w:t xml:space="preserve"> 3 Ordenar clientes ascendente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Clientes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</w:p>
    <w:p w:rsidR="00601E94" w:rsidRDefault="00601E94" w:rsidP="00E44F55">
      <w:pPr>
        <w:jc w:val="both"/>
        <w:rPr>
          <w:rFonts w:ascii="Consolas" w:hAnsi="Consolas" w:cs="Consolas"/>
          <w:color w:val="008000"/>
          <w:sz w:val="19"/>
          <w:szCs w:val="19"/>
        </w:rPr>
      </w:pPr>
    </w:p>
    <w:p w:rsidR="000161F3" w:rsidRDefault="00E44F55" w:rsidP="000161F3">
      <w:pPr>
        <w:jc w:val="both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7217203B" wp14:editId="7C3C650D">
            <wp:extent cx="5257345" cy="1838392"/>
            <wp:effectExtent l="0" t="0" r="63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134" t="42442" r="1331" b="8713"/>
                    <a:stretch/>
                  </pic:blipFill>
                  <pic:spPr bwMode="auto">
                    <a:xfrm>
                      <a:off x="0" y="0"/>
                      <a:ext cx="5337881" cy="1866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E94" w:rsidRPr="000161F3" w:rsidRDefault="000161F3" w:rsidP="000161F3">
      <w:pPr>
        <w:jc w:val="both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</w:t>
      </w:r>
      <w:r w:rsidR="00601E94"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 w:rsidR="00601E94">
        <w:rPr>
          <w:rFonts w:ascii="Consolas" w:hAnsi="Consolas" w:cs="Consolas"/>
          <w:color w:val="008000"/>
          <w:sz w:val="19"/>
          <w:szCs w:val="19"/>
        </w:rPr>
        <w:t>Query</w:t>
      </w:r>
      <w:proofErr w:type="spellEnd"/>
      <w:r w:rsidR="00601E94">
        <w:rPr>
          <w:rFonts w:ascii="Consolas" w:hAnsi="Consolas" w:cs="Consolas"/>
          <w:color w:val="008000"/>
          <w:sz w:val="19"/>
          <w:szCs w:val="19"/>
        </w:rPr>
        <w:t xml:space="preserve"> 4 Productos comprados por el cliente 5000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Categoria_Producto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CP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5000</w:t>
      </w:r>
    </w:p>
    <w:p w:rsidR="00601E94" w:rsidRDefault="00601E94" w:rsidP="00E44F55">
      <w:pPr>
        <w:jc w:val="both"/>
        <w:rPr>
          <w:rFonts w:ascii="Consolas" w:hAnsi="Consolas" w:cs="Consolas"/>
          <w:color w:val="008000"/>
          <w:sz w:val="19"/>
          <w:szCs w:val="19"/>
        </w:rPr>
      </w:pPr>
    </w:p>
    <w:p w:rsidR="00601E94" w:rsidRDefault="00601E94" w:rsidP="00E44F55">
      <w:pPr>
        <w:jc w:val="both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3E1F74B2" wp14:editId="57CC94DA">
            <wp:extent cx="4339669" cy="3147237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754" t="36149" r="38079" b="9460"/>
                    <a:stretch/>
                  </pic:blipFill>
                  <pic:spPr bwMode="auto">
                    <a:xfrm>
                      <a:off x="0" y="0"/>
                      <a:ext cx="4352397" cy="3156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5 PRODUCTOS COMPRADOS X EL CLIENTE 5000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Costo_USD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Total 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NOMBRE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TEMP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COSTOTOTAL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TOTALGRAL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Costo_USD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COSTOTOTAL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TV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5000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TEMP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Transacciones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Materiales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5000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Id_Material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TEMP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COSTOTOTAL</w:t>
      </w:r>
    </w:p>
    <w:p w:rsidR="00601E94" w:rsidRDefault="00601E94" w:rsidP="00E44F55">
      <w:pPr>
        <w:jc w:val="both"/>
        <w:rPr>
          <w:noProof/>
          <w:lang w:eastAsia="es-MX"/>
        </w:rPr>
      </w:pPr>
    </w:p>
    <w:p w:rsidR="00601E94" w:rsidRDefault="00601E94" w:rsidP="00E44F55">
      <w:pPr>
        <w:jc w:val="both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189F31B0" wp14:editId="767FDBAE">
            <wp:extent cx="4306186" cy="2621121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944" t="32095" r="34799" b="8717"/>
                    <a:stretch/>
                  </pic:blipFill>
                  <pic:spPr bwMode="auto">
                    <a:xfrm>
                      <a:off x="0" y="0"/>
                      <a:ext cx="4322098" cy="2630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6 Realizar una consulta que muestre el nombre de los clientes de US y que han comprado al menos un artículo 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Locacion</w:t>
      </w:r>
      <w:proofErr w:type="spellEnd"/>
      <w:proofErr w:type="gramEnd"/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Clientes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</w:p>
    <w:p w:rsidR="00601E94" w:rsidRDefault="00601E94" w:rsidP="00601E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Pais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'US'</w:t>
      </w:r>
    </w:p>
    <w:p w:rsidR="00601E94" w:rsidRDefault="00601E94" w:rsidP="00E44F55">
      <w:pPr>
        <w:jc w:val="both"/>
        <w:rPr>
          <w:rFonts w:ascii="Consolas" w:hAnsi="Consolas" w:cs="Consolas"/>
          <w:color w:val="008000"/>
          <w:sz w:val="19"/>
          <w:szCs w:val="19"/>
        </w:rPr>
      </w:pPr>
    </w:p>
    <w:p w:rsidR="00601E94" w:rsidRDefault="00601E94" w:rsidP="00E44F55">
      <w:pPr>
        <w:jc w:val="both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3C96976E" wp14:editId="1936551C">
            <wp:extent cx="3753293" cy="213815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374" t="44257" r="43777" b="9122"/>
                    <a:stretch/>
                  </pic:blipFill>
                  <pic:spPr bwMode="auto">
                    <a:xfrm>
                      <a:off x="0" y="0"/>
                      <a:ext cx="3762925" cy="214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1F3" w:rsidRDefault="000161F3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161F3" w:rsidRDefault="000161F3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161F3" w:rsidRDefault="000161F3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161F3" w:rsidRDefault="000161F3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161F3" w:rsidRDefault="000161F3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7 Producto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aparece en la tabla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Id_Material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Total_Vendido</w:t>
      </w:r>
      <w:proofErr w:type="spellEnd"/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Materiales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Id_Material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proofErr w:type="spellEnd"/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Id_Material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Total_Vendido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520742" w:rsidRDefault="00520742" w:rsidP="00E44F55">
      <w:pPr>
        <w:jc w:val="both"/>
        <w:rPr>
          <w:rFonts w:ascii="Consolas" w:hAnsi="Consolas" w:cs="Consolas"/>
          <w:color w:val="008000"/>
          <w:sz w:val="19"/>
          <w:szCs w:val="19"/>
        </w:rPr>
      </w:pPr>
    </w:p>
    <w:p w:rsidR="00601E94" w:rsidRDefault="00520742" w:rsidP="00E44F55">
      <w:pPr>
        <w:jc w:val="both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2DD0A5BB" wp14:editId="5CB5E659">
            <wp:extent cx="4224714" cy="1541721"/>
            <wp:effectExtent l="0" t="0" r="4445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564" t="43644" r="40313" b="30314"/>
                    <a:stretch/>
                  </pic:blipFill>
                  <pic:spPr bwMode="auto">
                    <a:xfrm>
                      <a:off x="0" y="0"/>
                      <a:ext cx="4240303" cy="154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1F3" w:rsidRDefault="000161F3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161F3" w:rsidRDefault="000161F3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161F3" w:rsidRDefault="000161F3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161F3" w:rsidRDefault="000161F3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161F3" w:rsidRDefault="000161F3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161F3" w:rsidRDefault="000161F3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161F3" w:rsidRDefault="000161F3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161F3" w:rsidRDefault="000161F3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161F3" w:rsidRDefault="000161F3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8 Desplegar la cantidad de productos que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tubo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un cliente en el siguiente rango de años 2007-2010 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Id_Material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Identificador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NOMBRE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CANTIDAD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Materiales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Año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sz w:val="19"/>
          <w:szCs w:val="19"/>
        </w:rPr>
        <w:t xml:space="preserve"> 2007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2010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Id_Material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5000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Id_Material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proofErr w:type="spellEnd"/>
      <w:proofErr w:type="gramEnd"/>
    </w:p>
    <w:p w:rsidR="00520742" w:rsidRDefault="00520742" w:rsidP="00E44F55">
      <w:pPr>
        <w:jc w:val="both"/>
        <w:rPr>
          <w:noProof/>
          <w:lang w:eastAsia="es-MX"/>
        </w:rPr>
      </w:pPr>
    </w:p>
    <w:p w:rsidR="00520742" w:rsidRDefault="00520742" w:rsidP="00E44F55">
      <w:pPr>
        <w:jc w:val="both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7ED5B44D" wp14:editId="053C3450">
            <wp:extent cx="4391311" cy="28069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9564" t="35472" r="31946" b="9398"/>
                    <a:stretch/>
                  </pic:blipFill>
                  <pic:spPr bwMode="auto">
                    <a:xfrm>
                      <a:off x="0" y="0"/>
                      <a:ext cx="4407512" cy="281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9 Mostrar el nombre del cliente,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organizacion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producto (nombre),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categoria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y 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las transacciones de un cliente 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CLIENTE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Pais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PAIS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ORGANIZACION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CATEGORIA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No_Item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Materiales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Clientes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Categoria_Producto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Organizaciones_Venta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ORG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5000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Id_Material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Id_Organizacion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Id_Organizacion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Id_Cat_Prod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Id_Cat_Prod</w:t>
      </w:r>
      <w:proofErr w:type="spellEnd"/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20742" w:rsidRDefault="00520742" w:rsidP="00E44F55">
      <w:pPr>
        <w:jc w:val="both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456370AE" wp14:editId="1B1B8EA0">
            <wp:extent cx="6241644" cy="2349795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9374" t="37162" r="-101" b="8784"/>
                    <a:stretch/>
                  </pic:blipFill>
                  <pic:spPr bwMode="auto">
                    <a:xfrm>
                      <a:off x="0" y="0"/>
                      <a:ext cx="6257664" cy="2355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742" w:rsidRDefault="00520742" w:rsidP="00E44F55">
      <w:pPr>
        <w:jc w:val="both"/>
        <w:rPr>
          <w:rFonts w:ascii="Consolas" w:hAnsi="Consolas" w:cs="Consolas"/>
          <w:color w:val="008000"/>
          <w:sz w:val="19"/>
          <w:szCs w:val="19"/>
        </w:rPr>
      </w:pP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10 CANTIDAD DE PRODUCTOS TOTAL COMPRADOS POR UN CLIENTE POR ORDEN 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No_Orden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Cantidad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CANTIDAD_DE_PRODUCTOS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5000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No_Orden</w:t>
      </w:r>
      <w:proofErr w:type="spellEnd"/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No_Orden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529DDA93" wp14:editId="79BA9F58">
            <wp:extent cx="6409237" cy="271130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563" t="36486" r="1331" b="9737"/>
                    <a:stretch/>
                  </pic:blipFill>
                  <pic:spPr bwMode="auto">
                    <a:xfrm>
                      <a:off x="0" y="0"/>
                      <a:ext cx="6432885" cy="272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20742" w:rsidRDefault="00520742" w:rsidP="00520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0161F3" w:rsidRDefault="000161F3" w:rsidP="0007209C">
      <w:pPr>
        <w:jc w:val="center"/>
        <w:rPr>
          <w:rFonts w:ascii="Arial Rounded MT Bold" w:hAnsi="Arial Rounded MT Bold" w:cs="Consolas"/>
          <w:sz w:val="28"/>
          <w:szCs w:val="28"/>
        </w:rPr>
      </w:pPr>
    </w:p>
    <w:p w:rsidR="000161F3" w:rsidRDefault="000161F3" w:rsidP="0007209C">
      <w:pPr>
        <w:jc w:val="center"/>
        <w:rPr>
          <w:rFonts w:ascii="Arial Rounded MT Bold" w:hAnsi="Arial Rounded MT Bold" w:cs="Consolas"/>
          <w:sz w:val="28"/>
          <w:szCs w:val="28"/>
        </w:rPr>
      </w:pPr>
    </w:p>
    <w:p w:rsidR="000161F3" w:rsidRDefault="000161F3" w:rsidP="0007209C">
      <w:pPr>
        <w:jc w:val="center"/>
        <w:rPr>
          <w:rFonts w:ascii="Arial Rounded MT Bold" w:hAnsi="Arial Rounded MT Bold" w:cs="Consolas"/>
          <w:sz w:val="28"/>
          <w:szCs w:val="28"/>
        </w:rPr>
      </w:pPr>
    </w:p>
    <w:p w:rsidR="000161F3" w:rsidRDefault="000161F3" w:rsidP="0007209C">
      <w:pPr>
        <w:jc w:val="center"/>
        <w:rPr>
          <w:rFonts w:ascii="Arial Rounded MT Bold" w:hAnsi="Arial Rounded MT Bold" w:cs="Consolas"/>
          <w:sz w:val="28"/>
          <w:szCs w:val="28"/>
        </w:rPr>
      </w:pPr>
    </w:p>
    <w:p w:rsidR="000161F3" w:rsidRDefault="000161F3" w:rsidP="0007209C">
      <w:pPr>
        <w:jc w:val="center"/>
        <w:rPr>
          <w:rFonts w:ascii="Arial Rounded MT Bold" w:hAnsi="Arial Rounded MT Bold" w:cs="Consolas"/>
          <w:sz w:val="28"/>
          <w:szCs w:val="28"/>
        </w:rPr>
      </w:pPr>
    </w:p>
    <w:p w:rsidR="000161F3" w:rsidRDefault="000161F3" w:rsidP="0007209C">
      <w:pPr>
        <w:jc w:val="center"/>
        <w:rPr>
          <w:rFonts w:ascii="Arial Rounded MT Bold" w:hAnsi="Arial Rounded MT Bold" w:cs="Consolas"/>
          <w:sz w:val="28"/>
          <w:szCs w:val="28"/>
        </w:rPr>
      </w:pPr>
    </w:p>
    <w:p w:rsidR="000161F3" w:rsidRDefault="000161F3" w:rsidP="0007209C">
      <w:pPr>
        <w:jc w:val="center"/>
        <w:rPr>
          <w:rFonts w:ascii="Arial Rounded MT Bold" w:hAnsi="Arial Rounded MT Bold" w:cs="Consolas"/>
          <w:sz w:val="28"/>
          <w:szCs w:val="28"/>
        </w:rPr>
      </w:pPr>
    </w:p>
    <w:p w:rsidR="000161F3" w:rsidRDefault="000161F3" w:rsidP="0007209C">
      <w:pPr>
        <w:jc w:val="center"/>
        <w:rPr>
          <w:rFonts w:ascii="Arial Rounded MT Bold" w:hAnsi="Arial Rounded MT Bold" w:cs="Consolas"/>
          <w:sz w:val="28"/>
          <w:szCs w:val="28"/>
        </w:rPr>
      </w:pPr>
    </w:p>
    <w:p w:rsidR="000161F3" w:rsidRDefault="000161F3" w:rsidP="0007209C">
      <w:pPr>
        <w:jc w:val="center"/>
        <w:rPr>
          <w:rFonts w:ascii="Arial Rounded MT Bold" w:hAnsi="Arial Rounded MT Bold" w:cs="Consolas"/>
          <w:sz w:val="28"/>
          <w:szCs w:val="28"/>
        </w:rPr>
      </w:pPr>
    </w:p>
    <w:p w:rsidR="000161F3" w:rsidRDefault="000161F3" w:rsidP="0007209C">
      <w:pPr>
        <w:jc w:val="center"/>
        <w:rPr>
          <w:rFonts w:ascii="Arial Rounded MT Bold" w:hAnsi="Arial Rounded MT Bold" w:cs="Consolas"/>
          <w:sz w:val="28"/>
          <w:szCs w:val="28"/>
        </w:rPr>
      </w:pPr>
    </w:p>
    <w:p w:rsidR="000161F3" w:rsidRDefault="000161F3" w:rsidP="0007209C">
      <w:pPr>
        <w:jc w:val="center"/>
        <w:rPr>
          <w:rFonts w:ascii="Arial Rounded MT Bold" w:hAnsi="Arial Rounded MT Bold" w:cs="Consolas"/>
          <w:sz w:val="28"/>
          <w:szCs w:val="28"/>
        </w:rPr>
      </w:pPr>
    </w:p>
    <w:p w:rsidR="00520742" w:rsidRDefault="0007209C" w:rsidP="0007209C">
      <w:pPr>
        <w:jc w:val="center"/>
        <w:rPr>
          <w:rFonts w:ascii="Arial Rounded MT Bold" w:hAnsi="Arial Rounded MT Bold" w:cs="Consolas"/>
          <w:sz w:val="28"/>
          <w:szCs w:val="28"/>
        </w:rPr>
      </w:pPr>
      <w:r>
        <w:rPr>
          <w:rFonts w:ascii="Arial Rounded MT Bold" w:hAnsi="Arial Rounded MT Bold" w:cs="Consolas"/>
          <w:sz w:val="28"/>
          <w:szCs w:val="28"/>
        </w:rPr>
        <w:lastRenderedPageBreak/>
        <w:t>Cuestionario.</w:t>
      </w:r>
    </w:p>
    <w:p w:rsidR="0007209C" w:rsidRDefault="0007209C" w:rsidP="0007209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¿Qué base de datos manejaste y como se </w:t>
      </w:r>
      <w:r w:rsidR="000161F3">
        <w:rPr>
          <w:rFonts w:ascii="Arial" w:hAnsi="Arial" w:cs="Arial"/>
          <w:sz w:val="28"/>
          <w:szCs w:val="28"/>
        </w:rPr>
        <w:t>llamó</w:t>
      </w:r>
      <w:r>
        <w:rPr>
          <w:rFonts w:ascii="Arial" w:hAnsi="Arial" w:cs="Arial"/>
          <w:sz w:val="28"/>
          <w:szCs w:val="28"/>
        </w:rPr>
        <w:t xml:space="preserve"> finalmente la tabla que se </w:t>
      </w:r>
      <w:r w:rsidR="000161F3">
        <w:rPr>
          <w:rFonts w:ascii="Arial" w:hAnsi="Arial" w:cs="Arial"/>
          <w:sz w:val="28"/>
          <w:szCs w:val="28"/>
        </w:rPr>
        <w:t>integró</w:t>
      </w:r>
      <w:r>
        <w:rPr>
          <w:rFonts w:ascii="Arial" w:hAnsi="Arial" w:cs="Arial"/>
          <w:sz w:val="28"/>
          <w:szCs w:val="28"/>
        </w:rPr>
        <w:t xml:space="preserve"> al modelo de datos realizado, anexar el modelo de datos final?</w:t>
      </w:r>
    </w:p>
    <w:p w:rsidR="000161F3" w:rsidRPr="000161F3" w:rsidRDefault="000161F3" w:rsidP="0007209C">
      <w:pPr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La base de datos Bicis y la nueva tabla se llamó Descripción.</w:t>
      </w:r>
    </w:p>
    <w:p w:rsidR="000161F3" w:rsidRDefault="000161F3" w:rsidP="0007209C">
      <w:pPr>
        <w:jc w:val="both"/>
        <w:rPr>
          <w:rFonts w:ascii="Arial" w:hAnsi="Arial" w:cs="Arial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034EEC04" wp14:editId="05C1142C">
            <wp:extent cx="5612130" cy="2996434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9184" t="15877" r="2472" b="9715"/>
                    <a:stretch/>
                  </pic:blipFill>
                  <pic:spPr bwMode="auto">
                    <a:xfrm>
                      <a:off x="0" y="0"/>
                      <a:ext cx="5612130" cy="299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09C" w:rsidRDefault="0007209C" w:rsidP="0007209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¿Cómo quedo finalmente la normalización de los datos?</w:t>
      </w:r>
    </w:p>
    <w:p w:rsidR="000161F3" w:rsidRPr="000161F3" w:rsidRDefault="000161F3" w:rsidP="0007209C">
      <w:pPr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Eliminamos la redundancia en los datos. Combinando las tablas de manera correcta.</w:t>
      </w:r>
    </w:p>
    <w:p w:rsidR="0007209C" w:rsidRDefault="0007209C" w:rsidP="0007209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Describe brevemente todas las actividades que tuviste que desarrollar y que fue lo que aprendiste.</w:t>
      </w:r>
    </w:p>
    <w:p w:rsidR="000161F3" w:rsidRPr="000161F3" w:rsidRDefault="000161F3" w:rsidP="0007209C">
      <w:pPr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Desde la creación de la base de datos, la migración de datos, consultas y comprensión de dicha información.</w:t>
      </w:r>
    </w:p>
    <w:p w:rsidR="0007209C" w:rsidRDefault="0007209C" w:rsidP="0007209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¿Por qué es tan importante el punto de Migración de objetos y Q&amp;A Testing en el manejo de datos?</w:t>
      </w:r>
    </w:p>
    <w:p w:rsidR="001108B0" w:rsidRPr="001108B0" w:rsidRDefault="001108B0" w:rsidP="0007209C">
      <w:pPr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Para obtener los datos de manera más sencilla y con menos riesgo de errores.</w:t>
      </w:r>
    </w:p>
    <w:p w:rsidR="001108B0" w:rsidRDefault="0007209C" w:rsidP="0007209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Dame tu opinión de como todos estos puntos impactan en tu formación </w:t>
      </w:r>
      <w:r w:rsidR="000161F3">
        <w:rPr>
          <w:rFonts w:ascii="Arial" w:hAnsi="Arial" w:cs="Arial"/>
          <w:sz w:val="28"/>
          <w:szCs w:val="28"/>
        </w:rPr>
        <w:t>académica</w:t>
      </w:r>
      <w:r>
        <w:rPr>
          <w:rFonts w:ascii="Arial" w:hAnsi="Arial" w:cs="Arial"/>
          <w:sz w:val="28"/>
          <w:szCs w:val="28"/>
        </w:rPr>
        <w:t>.</w:t>
      </w:r>
    </w:p>
    <w:p w:rsidR="001108B0" w:rsidRPr="001108B0" w:rsidRDefault="001108B0" w:rsidP="0007209C">
      <w:pPr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Nos ayuda a entender casos más reales que manejan las empresas, así</w:t>
      </w:r>
      <w:bookmarkStart w:id="0" w:name="_GoBack"/>
      <w:bookmarkEnd w:id="0"/>
      <w:r>
        <w:rPr>
          <w:rFonts w:ascii="Arial" w:hAnsi="Arial" w:cs="Arial"/>
          <w:sz w:val="28"/>
          <w:szCs w:val="28"/>
          <w:u w:val="single"/>
        </w:rPr>
        <w:t xml:space="preserve"> entender que es lo que les interesa saber a estas.</w:t>
      </w:r>
    </w:p>
    <w:p w:rsidR="00601E94" w:rsidRPr="00601E94" w:rsidRDefault="00601E94" w:rsidP="00E44F55">
      <w:pPr>
        <w:jc w:val="both"/>
        <w:rPr>
          <w:rFonts w:ascii="Consolas" w:hAnsi="Consolas" w:cs="Consolas"/>
          <w:color w:val="008000"/>
          <w:sz w:val="19"/>
          <w:szCs w:val="19"/>
        </w:rPr>
      </w:pPr>
    </w:p>
    <w:p w:rsidR="00E44F55" w:rsidRDefault="00E44F55" w:rsidP="00E44F55">
      <w:pPr>
        <w:jc w:val="both"/>
        <w:rPr>
          <w:noProof/>
          <w:lang w:eastAsia="es-MX"/>
        </w:rPr>
      </w:pPr>
    </w:p>
    <w:p w:rsidR="00E44F55" w:rsidRDefault="00E44F55" w:rsidP="00E44F55">
      <w:pPr>
        <w:jc w:val="both"/>
        <w:rPr>
          <w:rFonts w:ascii="Arial Rounded MT Bold" w:hAnsi="Arial Rounded MT Bold" w:cs="Arial"/>
          <w:sz w:val="32"/>
          <w:szCs w:val="32"/>
        </w:rPr>
      </w:pPr>
    </w:p>
    <w:p w:rsidR="00E44F55" w:rsidRDefault="00E44F55" w:rsidP="00E44F55">
      <w:pPr>
        <w:jc w:val="both"/>
        <w:rPr>
          <w:rFonts w:ascii="Arial Rounded MT Bold" w:hAnsi="Arial Rounded MT Bold" w:cs="Arial"/>
          <w:sz w:val="32"/>
          <w:szCs w:val="32"/>
        </w:rPr>
      </w:pPr>
    </w:p>
    <w:p w:rsidR="00E44F55" w:rsidRDefault="00E44F55" w:rsidP="00E44F55">
      <w:pPr>
        <w:jc w:val="both"/>
        <w:rPr>
          <w:rFonts w:ascii="Arial Rounded MT Bold" w:hAnsi="Arial Rounded MT Bold" w:cs="Arial"/>
          <w:sz w:val="32"/>
          <w:szCs w:val="32"/>
        </w:rPr>
      </w:pPr>
    </w:p>
    <w:p w:rsidR="00E44F55" w:rsidRDefault="00E44F55" w:rsidP="00E44F55">
      <w:pPr>
        <w:jc w:val="both"/>
        <w:rPr>
          <w:rFonts w:ascii="Arial Rounded MT Bold" w:hAnsi="Arial Rounded MT Bold" w:cs="Arial"/>
          <w:sz w:val="32"/>
          <w:szCs w:val="32"/>
        </w:rPr>
      </w:pPr>
    </w:p>
    <w:p w:rsidR="00E44F55" w:rsidRDefault="00E44F55" w:rsidP="00E44F55">
      <w:pPr>
        <w:jc w:val="both"/>
        <w:rPr>
          <w:rFonts w:ascii="Arial Rounded MT Bold" w:hAnsi="Arial Rounded MT Bold" w:cs="Arial"/>
          <w:sz w:val="32"/>
          <w:szCs w:val="32"/>
        </w:rPr>
      </w:pPr>
    </w:p>
    <w:p w:rsidR="00E44F55" w:rsidRDefault="00E44F55" w:rsidP="00E44F55">
      <w:pPr>
        <w:jc w:val="both"/>
        <w:rPr>
          <w:rFonts w:ascii="Arial Rounded MT Bold" w:hAnsi="Arial Rounded MT Bold" w:cs="Arial"/>
          <w:sz w:val="32"/>
          <w:szCs w:val="32"/>
        </w:rPr>
      </w:pPr>
    </w:p>
    <w:p w:rsidR="00E44F55" w:rsidRDefault="00E44F55" w:rsidP="00E44F55">
      <w:pPr>
        <w:jc w:val="both"/>
        <w:rPr>
          <w:rFonts w:ascii="Arial Rounded MT Bold" w:hAnsi="Arial Rounded MT Bold" w:cs="Arial"/>
          <w:sz w:val="32"/>
          <w:szCs w:val="32"/>
        </w:rPr>
      </w:pPr>
    </w:p>
    <w:p w:rsidR="00E76FFC" w:rsidRDefault="001108B0"/>
    <w:sectPr w:rsidR="00E76F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F55"/>
    <w:rsid w:val="000161F3"/>
    <w:rsid w:val="0007209C"/>
    <w:rsid w:val="001108B0"/>
    <w:rsid w:val="00520742"/>
    <w:rsid w:val="00601E94"/>
    <w:rsid w:val="008F0075"/>
    <w:rsid w:val="00E44F55"/>
    <w:rsid w:val="00F20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4F5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44F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4F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4F5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44F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4F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CE26DF-9303-4655-B206-023DE13D5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709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de la peña</dc:creator>
  <cp:lastModifiedBy>andrea de la peña</cp:lastModifiedBy>
  <cp:revision>3</cp:revision>
  <dcterms:created xsi:type="dcterms:W3CDTF">2018-10-25T21:26:00Z</dcterms:created>
  <dcterms:modified xsi:type="dcterms:W3CDTF">2018-10-25T23:39:00Z</dcterms:modified>
</cp:coreProperties>
</file>