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4c1130"/>
          <w:sz w:val="44"/>
          <w:szCs w:val="44"/>
        </w:rPr>
      </w:pPr>
      <w:r w:rsidDel="00000000" w:rsidR="00000000" w:rsidRPr="00000000">
        <w:rPr>
          <w:b w:val="1"/>
          <w:bCs w:val="1"/>
          <w:color w:val="4c1130"/>
          <w:sz w:val="44"/>
          <w:szCs w:val="44"/>
          <w:rtl w:val="0"/>
        </w:rPr>
        <w:t xml:space="preserve">ANDREA DOÑA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| Recepción | Atención al Cliente &amp; Gestión de Procesos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+34 692 020 923 | andreadonaroca@gmail.com 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Linktree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Barcelona, España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PERFIL PROFESIONAL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Profesional con sólida trayectoria en gestión administrativa, recepción, atención al cliente y coordinación de proyectos. Cuento con amplia experiencia en la tramitación documental, atención a usuarios y alumnos, organización de eventos y gestión de agendas. Gracias a mi formación superior en Psicología y Programación Neurolingüística (PNL), aporto un trato de alta calidad con el público, habilidades avanzadas de resolución de incidencias, empatía y capacidad para liderar flujos de trabajo organizados. Con un perfil altamente adaptativo, domino herramientas ofimáticas y digitales avanzadas para optimizar los procesos de oficina.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EXPERIENCIA LABORAL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Auxiliar Administrativa</w:t>
      </w:r>
      <w:r w:rsidDel="00000000" w:rsidR="00000000" w:rsidRPr="00000000">
        <w:rPr>
          <w:rtl w:val="0"/>
        </w:rPr>
        <w:t xml:space="preserve"> | Escola Aeronàutica de Catalunya</w:t>
      </w:r>
    </w:p>
    <w:p w:rsidR="00000000" w:rsidDel="00000000" w:rsidP="00000000" w:rsidRDefault="00000000" w:rsidRPr="00000000" w14:paraId="0000000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 2023 – Sept 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Documental y Académica:</w:t>
      </w:r>
      <w:r w:rsidDel="00000000" w:rsidR="00000000" w:rsidRPr="00000000">
        <w:rPr>
          <w:rtl w:val="0"/>
        </w:rPr>
        <w:t xml:space="preserve"> Tramitación, archivo y custodia de expedientes, documentación oficial e información académica para cada nueva promoción de alumnos.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Atención al Cliente y Recepción:</w:t>
      </w:r>
      <w:r w:rsidDel="00000000" w:rsidR="00000000" w:rsidRPr="00000000">
        <w:rPr>
          <w:rtl w:val="0"/>
        </w:rPr>
        <w:t xml:space="preserve"> Presencia en recepción, bienvenida y atención presencial a clientes, visitas y alumnado, garantizando una experiencia profesional y cercana.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Administración Digital:</w:t>
      </w:r>
      <w:r w:rsidDel="00000000" w:rsidR="00000000" w:rsidRPr="00000000">
        <w:rPr>
          <w:rtl w:val="0"/>
        </w:rPr>
        <w:t xml:space="preserve"> Gestión, mantenimiento y actualización de la plataforma web corporativa, así como la organización y distribución del material didáctico del centro.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Analista de Datos y Flujos de Trabajo</w:t>
      </w:r>
      <w:r w:rsidDel="00000000" w:rsidR="00000000" w:rsidRPr="00000000">
        <w:rPr>
          <w:rtl w:val="0"/>
        </w:rPr>
        <w:t xml:space="preserve"> | SuperBanana Studios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 2025 – Actualidad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Métricas:</w:t>
      </w:r>
      <w:r w:rsidDel="00000000" w:rsidR="00000000" w:rsidRPr="00000000">
        <w:rPr>
          <w:rtl w:val="0"/>
        </w:rPr>
        <w:t xml:space="preserve"> Elaboración de informes analíticos sobre métricas de retención, rendimiento de usuarios y análisis de mercado.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Procesos:</w:t>
      </w:r>
      <w:r w:rsidDel="00000000" w:rsidR="00000000" w:rsidRPr="00000000">
        <w:rPr>
          <w:rtl w:val="0"/>
        </w:rPr>
        <w:t xml:space="preserve"> Redacción de informes estructurados y creación de propuestas para la optimización de procesos interdepartamentales y flujos de trabajo internos.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Supervisora de Servicio Postventa y Logística</w:t>
      </w:r>
      <w:r w:rsidDel="00000000" w:rsidR="00000000" w:rsidRPr="00000000">
        <w:rPr>
          <w:rtl w:val="0"/>
        </w:rPr>
        <w:t xml:space="preserve"> | FNAC Glòries</w:t>
      </w:r>
    </w:p>
    <w:p w:rsidR="00000000" w:rsidDel="00000000" w:rsidP="00000000" w:rsidRDefault="00000000" w:rsidRPr="00000000" w14:paraId="0000001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 2021 – Sept 2023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Atención y Fidelización:</w:t>
      </w:r>
      <w:r w:rsidDel="00000000" w:rsidR="00000000" w:rsidRPr="00000000">
        <w:rPr>
          <w:rtl w:val="0"/>
        </w:rPr>
        <w:t xml:space="preserve"> Aplicación de técnicas de fidelización y seguimiento activo de clientes potenciales mediante canales telefónicos y de correo electrónico.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Coordinación y </w:t>
      </w:r>
      <w:r w:rsidDel="00000000" w:rsidR="00000000" w:rsidRPr="00000000">
        <w:rPr>
          <w:b w:val="1"/>
          <w:bCs w:val="1"/>
          <w:rtl w:val="0"/>
        </w:rPr>
        <w:t xml:space="preserve">Logística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Supervisión operativa de tienda en centro comercial, resolución ágil de incidencias en el área de postventa y gestión integral de procesos logísticos.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Recepcionista y Auxiliar Administrativa</w:t>
      </w:r>
      <w:r w:rsidDel="00000000" w:rsidR="00000000" w:rsidRPr="00000000">
        <w:rPr>
          <w:rtl w:val="0"/>
        </w:rPr>
        <w:t xml:space="preserve"> | Institut de Coaching i PNL Anna Flores, S.L.</w:t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 2022 – Sept 2022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Atención al Cliente &amp; Seguimiento:</w:t>
      </w:r>
      <w:r w:rsidDel="00000000" w:rsidR="00000000" w:rsidRPr="00000000">
        <w:rPr>
          <w:rtl w:val="0"/>
        </w:rPr>
        <w:t xml:space="preserve"> Gestión y control riguroso del calendario de citas, atención telefónica corporativa y soporte vía correo electrónico con un seguimiento activo del cliente.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Administrativa:</w:t>
      </w:r>
      <w:r w:rsidDel="00000000" w:rsidR="00000000" w:rsidRPr="00000000">
        <w:rPr>
          <w:rtl w:val="0"/>
        </w:rPr>
        <w:t xml:space="preserve"> Elaboración, verificación documental y emisión de la titulación y certificados pertinentes para el alumnado.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Supervisión de Instalaciones:</w:t>
      </w:r>
      <w:r w:rsidDel="00000000" w:rsidR="00000000" w:rsidRPr="00000000">
        <w:rPr>
          <w:rtl w:val="0"/>
        </w:rPr>
        <w:t xml:space="preserve"> Control y mantenimiento del estado de las instalaciones internas del centro para garantizar los más altos estándares de calidad y satisfacción del cliente.</w:t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PROYECTOS DESTACADOS Y LIDERAZGO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Directora de Proyecto y Coordinadora de Equipo</w:t>
      </w:r>
      <w:r w:rsidDel="00000000" w:rsidR="00000000" w:rsidRPr="00000000">
        <w:rPr>
          <w:rtl w:val="0"/>
        </w:rPr>
        <w:t xml:space="preserve"> | Nemea Digital Studio &amp; Proyectos Colaborativos</w:t>
      </w:r>
    </w:p>
    <w:p w:rsidR="00000000" w:rsidDel="00000000" w:rsidP="00000000" w:rsidRDefault="00000000" w:rsidRPr="00000000" w14:paraId="00000023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Ene 2025 – Actualidad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Coordinación de Personal:</w:t>
      </w:r>
      <w:r w:rsidDel="00000000" w:rsidR="00000000" w:rsidRPr="00000000">
        <w:rPr>
          <w:rtl w:val="0"/>
        </w:rPr>
        <w:t xml:space="preserve"> Gestión y dirección de equipos humanos de hasta 23 personas, supervisando la asignación equitativa de tareas, la comunicación interna y el cumplimiento de plazos.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 de Recursos:</w:t>
      </w:r>
      <w:r w:rsidDel="00000000" w:rsidR="00000000" w:rsidRPr="00000000">
        <w:rPr>
          <w:rtl w:val="0"/>
        </w:rPr>
        <w:t xml:space="preserve"> Planificación estructurada de calendarios de trabajo (milestones), mediación en conflictos internos y organización de reuniones periódicas de seguimiento y evaluación.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EDUCACIÓN Y FORMACIÓN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Psicología</w:t>
      </w:r>
      <w:r w:rsidDel="00000000" w:rsidR="00000000" w:rsidRPr="00000000">
        <w:rPr>
          <w:rtl w:val="0"/>
        </w:rPr>
        <w:t xml:space="preserve"> | Universitat Oberta de Catalunya (UOC) </w:t>
      </w:r>
      <w:r w:rsidDel="00000000" w:rsidR="00000000" w:rsidRPr="00000000">
        <w:rPr>
          <w:i w:val="1"/>
          <w:iCs w:val="1"/>
          <w:rtl w:val="0"/>
        </w:rPr>
        <w:t xml:space="preserve">(Cursando 3er año)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Diseño y Desarrollo de Videojuegos</w:t>
      </w:r>
      <w:r w:rsidDel="00000000" w:rsidR="00000000" w:rsidRPr="00000000">
        <w:rPr>
          <w:rtl w:val="0"/>
        </w:rPr>
        <w:t xml:space="preserve"> | Universidad Politécnica de Cataluña (UPC) </w:t>
      </w:r>
      <w:r w:rsidDel="00000000" w:rsidR="00000000" w:rsidRPr="00000000">
        <w:rPr>
          <w:i w:val="1"/>
          <w:iCs w:val="1"/>
          <w:rtl w:val="0"/>
        </w:rPr>
        <w:t xml:space="preserve">Finalización: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Especialización en Programación Neurolingüística (PNL)</w:t>
      </w:r>
      <w:r w:rsidDel="00000000" w:rsidR="00000000" w:rsidRPr="00000000">
        <w:rPr>
          <w:rtl w:val="0"/>
        </w:rPr>
        <w:t xml:space="preserve"> | Deusto Salud </w:t>
      </w:r>
      <w:r w:rsidDel="00000000" w:rsidR="00000000" w:rsidRPr="00000000">
        <w:rPr>
          <w:i w:val="1"/>
          <w:iCs w:val="1"/>
          <w:rtl w:val="0"/>
        </w:rPr>
        <w:t xml:space="preserve">(2020 - 2021)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Doble Formación Profesional:</w:t>
      </w:r>
      <w:r w:rsidDel="00000000" w:rsidR="00000000" w:rsidRPr="00000000">
        <w:rPr>
          <w:rtl w:val="0"/>
        </w:rPr>
        <w:t xml:space="preserve"> Auxiliar de Enfermería y Psiquiatría | Hestia Palau </w:t>
      </w:r>
      <w:r w:rsidDel="00000000" w:rsidR="00000000" w:rsidRPr="00000000">
        <w:rPr>
          <w:i w:val="1"/>
          <w:iCs w:val="1"/>
          <w:rtl w:val="0"/>
        </w:rPr>
        <w:t xml:space="preserve">(2019 - 2020) – Matrícula de Honor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COMPETENCIAS &amp; HERRAMIENTAS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Gestión Administrativa:</w:t>
      </w:r>
      <w:r w:rsidDel="00000000" w:rsidR="00000000" w:rsidRPr="00000000">
        <w:rPr>
          <w:rtl w:val="0"/>
        </w:rPr>
        <w:t xml:space="preserve"> Atención al Cliente (Presencial, Telefónica, Email), Gestión de Agendas, Archivo y Custodia Documental, Recepción de Visitas, Resolución de Reclamaciones e Incidencias, Redacción de Informes.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Informática y Ofimática:</w:t>
      </w:r>
      <w:r w:rsidDel="00000000" w:rsidR="00000000" w:rsidRPr="00000000">
        <w:rPr>
          <w:rtl w:val="0"/>
        </w:rPr>
        <w:t xml:space="preserve"> Pack Microsoft Office (Excel avanzado, Word, PowerPoint), Google Workspace (Drive, Gmail, Sheets), Notion, Trello, Herramientas de comunicación corporativa (Slack, Discord).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Habilidades Interpersonales (Soft Skills):</w:t>
      </w:r>
      <w:r w:rsidDel="00000000" w:rsidR="00000000" w:rsidRPr="00000000">
        <w:rPr>
          <w:rtl w:val="0"/>
        </w:rPr>
        <w:t xml:space="preserve"> Empatía, Gestión del Estrés, Comunicación Asertiva, Organización Rigurosa, Capacidad de Adaptación, Trabajo en Equipo.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Castellano (Nativo), Catalán (Nativo), Inglés (Nivel Alto).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drea-dr/" TargetMode="External"/><Relationship Id="rId7" Type="http://schemas.openxmlformats.org/officeDocument/2006/relationships/hyperlink" Target="https://linktr.ee/andy.d" TargetMode="External"/><Relationship Id="rId8" Type="http://schemas.openxmlformats.org/officeDocument/2006/relationships/hyperlink" Target="https://andreadr96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