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7FB9" w:rsidRDefault="00387FB9">
      <w:r>
        <w:t>Class structure and syntax</w:t>
      </w:r>
    </w:p>
    <w:p w:rsidR="00387FB9" w:rsidRPr="00387FB9" w:rsidRDefault="00387FB9">
      <w:pPr>
        <w:rPr>
          <w:vertAlign w:val="subscript"/>
        </w:rPr>
      </w:pPr>
    </w:p>
    <w:p w:rsidR="00387FB9" w:rsidRDefault="00387FB9">
      <w:r w:rsidRPr="00387FB9">
        <w:drawing>
          <wp:inline distT="0" distB="0" distL="0" distR="0" wp14:anchorId="3CB2DA9B" wp14:editId="2B8D9117">
            <wp:extent cx="1123741" cy="57120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34385" cy="57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FB9" w:rsidRDefault="00387FB9"/>
    <w:p w:rsidR="00387FB9" w:rsidRDefault="00387FB9">
      <w:bookmarkStart w:id="0" w:name="_GoBack"/>
      <w:bookmarkEnd w:id="0"/>
    </w:p>
    <w:p w:rsidR="00CC5492" w:rsidRDefault="00387FB9">
      <w:r w:rsidRPr="00387FB9">
        <w:drawing>
          <wp:inline distT="0" distB="0" distL="0" distR="0" wp14:anchorId="4751E28C" wp14:editId="242F811E">
            <wp:extent cx="3632200" cy="257636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0167" cy="258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492" w:rsidSect="00095FA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FB9"/>
    <w:rsid w:val="00095FA6"/>
    <w:rsid w:val="00387FB9"/>
    <w:rsid w:val="00CC5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791B10"/>
  <w15:chartTrackingRefBased/>
  <w15:docId w15:val="{74C8CC2C-7562-724D-8C83-9E2092C8A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2018-10-22T13:06:00Z</dcterms:created>
  <dcterms:modified xsi:type="dcterms:W3CDTF">2018-10-22T13:10:00Z</dcterms:modified>
</cp:coreProperties>
</file>