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A6F2B" w:rsidRDefault="00BA6F2B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833659" w:rsidRDefault="00943E0F" w:rsidP="00943E0F">
      <w:pPr>
        <w:ind w:left="360" w:firstLine="34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</w:p>
    <w:p w:rsidR="00943E0F" w:rsidRPr="004A034A" w:rsidRDefault="00943E0F" w:rsidP="004A034A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No pueden solicitar viáticos Integrante Alumnos, Egresados </w:t>
      </w:r>
      <w:proofErr w:type="spellStart"/>
      <w:r w:rsidRPr="00833659">
        <w:rPr>
          <w:rFonts w:ascii="Arial" w:hAnsi="Arial" w:cs="Arial"/>
        </w:rPr>
        <w:t>Unco</w:t>
      </w:r>
      <w:proofErr w:type="spellEnd"/>
      <w:r w:rsidRPr="00833659">
        <w:rPr>
          <w:rFonts w:ascii="Arial" w:hAnsi="Arial" w:cs="Arial"/>
        </w:rPr>
        <w:t xml:space="preserve"> e Integrantes </w:t>
      </w:r>
      <w:r w:rsidRPr="00833659">
        <w:rPr>
          <w:rFonts w:ascii="Arial" w:hAnsi="Arial" w:cs="Arial"/>
        </w:rPr>
        <w:lastRenderedPageBreak/>
        <w:t>Externos.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37435B">
        <w:rPr>
          <w:rFonts w:ascii="Arial" w:hAnsi="Arial" w:cs="Arial"/>
          <w:b/>
        </w:rPr>
        <w:t>OBSERVACIONES</w:t>
      </w:r>
      <w:r>
        <w:rPr>
          <w:rFonts w:ascii="Arial" w:hAnsi="Arial" w:cs="Arial"/>
        </w:rPr>
        <w:t xml:space="preserve">: </w:t>
      </w:r>
      <w:r w:rsidR="00322DBD">
        <w:rPr>
          <w:rFonts w:ascii="Arial" w:hAnsi="Arial" w:cs="Arial"/>
        </w:rPr>
        <w:t>alguna observación extra que desee ingresar.</w:t>
      </w:r>
    </w:p>
    <w:p w:rsidR="00943E0F" w:rsidRDefault="00943E0F" w:rsidP="00943E0F">
      <w:pPr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al último valor diario </w:t>
      </w:r>
      <w:bookmarkStart w:id="1" w:name="_GoBack"/>
      <w:bookmarkEnd w:id="1"/>
      <w:r w:rsidR="005C5ABE">
        <w:rPr>
          <w:rFonts w:ascii="Arial" w:eastAsia="Arial" w:hAnsi="Arial" w:cs="Arial"/>
        </w:rPr>
        <w:t>del viático.</w:t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22022" w:rsidRDefault="00E22022" w:rsidP="00E2202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3305175" cy="309193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40" cy="30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5C11279F" wp14:editId="1929E411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943E0F">
      <w:pPr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19050</wp:posOffset>
            </wp:positionH>
            <wp:positionV relativeFrom="paragraph">
              <wp:posOffset>267970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solicitados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4A" w:rsidRDefault="001F344A">
      <w:pPr>
        <w:spacing w:after="0" w:line="240" w:lineRule="auto"/>
      </w:pPr>
      <w:r>
        <w:separator/>
      </w:r>
    </w:p>
  </w:endnote>
  <w:endnote w:type="continuationSeparator" w:id="0">
    <w:p w:rsidR="001F344A" w:rsidRDefault="001F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5AB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5AB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4A" w:rsidRDefault="001F344A">
      <w:pPr>
        <w:spacing w:after="0" w:line="240" w:lineRule="auto"/>
      </w:pPr>
      <w:r>
        <w:separator/>
      </w:r>
    </w:p>
  </w:footnote>
  <w:footnote w:type="continuationSeparator" w:id="0">
    <w:p w:rsidR="001F344A" w:rsidRDefault="001F3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B15D1"/>
    <w:rsid w:val="001D5E0A"/>
    <w:rsid w:val="001D6813"/>
    <w:rsid w:val="001E28A7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6E31F-2E51-4708-B3E4-45A6ECE6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16</Pages>
  <Words>3132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49</cp:revision>
  <cp:lastPrinted>2017-09-14T13:31:00Z</cp:lastPrinted>
  <dcterms:created xsi:type="dcterms:W3CDTF">2017-08-31T14:14:00Z</dcterms:created>
  <dcterms:modified xsi:type="dcterms:W3CDTF">2018-03-06T12:53:00Z</dcterms:modified>
</cp:coreProperties>
</file>