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342F" w14:textId="77777777" w:rsidR="00CC14A4" w:rsidRPr="00CC14A4" w:rsidRDefault="00CC14A4">
      <w:pPr>
        <w:rPr>
          <w:rFonts w:ascii="Times New Roman" w:hAnsi="Times New Roman" w:cs="Times New Roman"/>
          <w:u w:val="single"/>
          <w:lang w:val="en-US"/>
        </w:rPr>
      </w:pPr>
      <w:r w:rsidRPr="00CC14A4">
        <w:rPr>
          <w:rFonts w:ascii="Times New Roman" w:hAnsi="Times New Roman" w:cs="Times New Roman"/>
          <w:u w:val="single"/>
          <w:lang w:val="en-US"/>
        </w:rPr>
        <w:t xml:space="preserve">Screen 1 : </w:t>
      </w:r>
    </w:p>
    <w:p w14:paraId="5162171A" w14:textId="534DF2D8" w:rsidR="005A1364" w:rsidRPr="00CC14A4" w:rsidRDefault="00CC14A4">
      <w:pPr>
        <w:rPr>
          <w:rFonts w:ascii="Times New Roman" w:hAnsi="Times New Roman" w:cs="Times New Roman"/>
          <w:b/>
          <w:bCs/>
          <w:lang w:val="en-US"/>
        </w:rPr>
      </w:pPr>
      <w:r>
        <w:rPr>
          <w:rFonts w:ascii="Times New Roman" w:hAnsi="Times New Roman" w:cs="Times New Roman"/>
          <w:b/>
          <w:bCs/>
          <w:lang w:val="en-US"/>
        </w:rPr>
        <w:t xml:space="preserve">General </w:t>
      </w:r>
      <w:r w:rsidRPr="00CC14A4">
        <w:rPr>
          <w:rFonts w:ascii="Times New Roman" w:hAnsi="Times New Roman" w:cs="Times New Roman"/>
          <w:b/>
          <w:bCs/>
          <w:lang w:val="en-US"/>
        </w:rPr>
        <w:t>Instructions</w:t>
      </w:r>
    </w:p>
    <w:p w14:paraId="4E4E0E93" w14:textId="77777777" w:rsidR="00CC14A4" w:rsidRDefault="00CC14A4" w:rsidP="00CC14A4">
      <w:pPr>
        <w:rPr>
          <w:rFonts w:ascii="Times New Roman" w:hAnsi="Times New Roman" w:cs="Times New Roman"/>
          <w:lang w:val="en-US"/>
        </w:rPr>
      </w:pPr>
      <w:r w:rsidRPr="00CC14A4">
        <w:rPr>
          <w:rFonts w:ascii="Times New Roman" w:hAnsi="Times New Roman" w:cs="Times New Roman"/>
          <w:lang w:val="en-US"/>
        </w:rPr>
        <w:t xml:space="preserve">In the following screens, you </w:t>
      </w:r>
      <w:r>
        <w:rPr>
          <w:rFonts w:ascii="Times New Roman" w:hAnsi="Times New Roman" w:cs="Times New Roman"/>
          <w:lang w:val="en-US"/>
        </w:rPr>
        <w:t>w</w:t>
      </w:r>
      <w:r w:rsidRPr="00CC14A4">
        <w:rPr>
          <w:rFonts w:ascii="Times New Roman" w:hAnsi="Times New Roman" w:cs="Times New Roman"/>
          <w:lang w:val="en-US"/>
        </w:rPr>
        <w:t xml:space="preserve">ill </w:t>
      </w:r>
      <w:r>
        <w:rPr>
          <w:rFonts w:ascii="Times New Roman" w:hAnsi="Times New Roman" w:cs="Times New Roman"/>
          <w:lang w:val="en-US"/>
        </w:rPr>
        <w:t xml:space="preserve">read the instructions for this study. </w:t>
      </w:r>
      <w:r w:rsidRPr="00CC14A4">
        <w:rPr>
          <w:rFonts w:ascii="Times New Roman" w:hAnsi="Times New Roman" w:cs="Times New Roman"/>
          <w:lang w:val="en-US"/>
        </w:rPr>
        <w:t xml:space="preserve">You have </w:t>
      </w:r>
      <w:r w:rsidRPr="00CC14A4">
        <w:rPr>
          <w:rFonts w:ascii="Times New Roman" w:hAnsi="Times New Roman" w:cs="Times New Roman"/>
          <w:i/>
          <w:iCs/>
          <w:highlight w:val="yellow"/>
          <w:lang w:val="en-US"/>
        </w:rPr>
        <w:t>15</w:t>
      </w:r>
      <w:r w:rsidRPr="00CC14A4">
        <w:rPr>
          <w:rFonts w:ascii="Times New Roman" w:hAnsi="Times New Roman" w:cs="Times New Roman"/>
          <w:lang w:val="en-US"/>
        </w:rPr>
        <w:t xml:space="preserve"> minutes to go through the</w:t>
      </w:r>
      <w:r>
        <w:rPr>
          <w:rFonts w:ascii="Times New Roman" w:hAnsi="Times New Roman" w:cs="Times New Roman"/>
          <w:lang w:val="en-US"/>
        </w:rPr>
        <w:t>m</w:t>
      </w:r>
      <w:r w:rsidRPr="00CC14A4">
        <w:rPr>
          <w:rFonts w:ascii="Times New Roman" w:hAnsi="Times New Roman" w:cs="Times New Roman"/>
          <w:lang w:val="en-US"/>
        </w:rPr>
        <w:t>.</w:t>
      </w:r>
    </w:p>
    <w:p w14:paraId="2D571356" w14:textId="704D6262" w:rsidR="00CC14A4" w:rsidRPr="00CC14A4" w:rsidRDefault="00CC14A4" w:rsidP="00CC14A4">
      <w:pPr>
        <w:rPr>
          <w:rFonts w:ascii="Times New Roman" w:hAnsi="Times New Roman" w:cs="Times New Roman"/>
          <w:lang w:val="en-US"/>
        </w:rPr>
      </w:pPr>
      <w:r w:rsidRPr="00CC14A4">
        <w:rPr>
          <w:rFonts w:ascii="Times New Roman" w:hAnsi="Times New Roman" w:cs="Times New Roman"/>
          <w:lang w:val="en-US"/>
        </w:rPr>
        <w:t>If you have any questions, raise your hand and the experimenter will come by to answer your question in private.</w:t>
      </w:r>
    </w:p>
    <w:p w14:paraId="008DA788" w14:textId="261ECD90" w:rsidR="00CC14A4" w:rsidRPr="00CC14A4" w:rsidRDefault="00CC14A4" w:rsidP="00CC14A4">
      <w:pPr>
        <w:rPr>
          <w:rFonts w:ascii="Times New Roman" w:hAnsi="Times New Roman" w:cs="Times New Roman"/>
          <w:lang w:val="en-US"/>
        </w:rPr>
      </w:pPr>
      <w:r w:rsidRPr="00CC14A4">
        <w:rPr>
          <w:rFonts w:ascii="Times New Roman" w:hAnsi="Times New Roman" w:cs="Times New Roman"/>
          <w:lang w:val="en-US"/>
        </w:rPr>
        <w:t>The duration of the whole experiment is of about 25 minutes.</w:t>
      </w:r>
    </w:p>
    <w:p w14:paraId="709F48F5" w14:textId="77777777" w:rsidR="00CC14A4" w:rsidRPr="00790D4D" w:rsidRDefault="00CC14A4" w:rsidP="00CC14A4">
      <w:pPr>
        <w:rPr>
          <w:rFonts w:ascii="Times New Roman" w:hAnsi="Times New Roman" w:cs="Times New Roman"/>
          <w:strike/>
          <w:lang w:val="en-US"/>
        </w:rPr>
      </w:pPr>
      <w:commentRangeStart w:id="0"/>
      <w:r w:rsidRPr="00790D4D">
        <w:rPr>
          <w:rFonts w:ascii="Times New Roman" w:hAnsi="Times New Roman" w:cs="Times New Roman"/>
          <w:strike/>
          <w:lang w:val="en-US"/>
        </w:rPr>
        <w:t xml:space="preserve">While the experiment is ongoing, please do not close this window or browse away from this page. </w:t>
      </w:r>
    </w:p>
    <w:p w14:paraId="5560C55A" w14:textId="29BEC116" w:rsidR="00CC14A4" w:rsidRPr="00790D4D" w:rsidRDefault="00CC14A4" w:rsidP="00CC14A4">
      <w:pPr>
        <w:rPr>
          <w:rFonts w:ascii="Times New Roman" w:hAnsi="Times New Roman" w:cs="Times New Roman"/>
          <w:strike/>
          <w:lang w:val="en-US"/>
        </w:rPr>
      </w:pPr>
      <w:r w:rsidRPr="00790D4D">
        <w:rPr>
          <w:rFonts w:ascii="Times New Roman" w:hAnsi="Times New Roman" w:cs="Times New Roman"/>
          <w:strike/>
          <w:lang w:val="en-US"/>
        </w:rPr>
        <w:t>Doing so will prevent you from restarting, and unfortunately, we won't be able to compensate you.</w:t>
      </w:r>
      <w:commentRangeEnd w:id="0"/>
      <w:r w:rsidR="00790D4D">
        <w:rPr>
          <w:rStyle w:val="Marquedecommentaire"/>
        </w:rPr>
        <w:commentReference w:id="0"/>
      </w:r>
    </w:p>
    <w:p w14:paraId="6E77864F" w14:textId="77777777" w:rsidR="00CC14A4" w:rsidRDefault="00CC14A4" w:rsidP="00CC14A4">
      <w:pPr>
        <w:rPr>
          <w:rFonts w:ascii="Times New Roman" w:hAnsi="Times New Roman" w:cs="Times New Roman"/>
          <w:lang w:val="en-US"/>
        </w:rPr>
      </w:pPr>
    </w:p>
    <w:p w14:paraId="14D0F9E9" w14:textId="4F4D2ED5" w:rsidR="00CC14A4" w:rsidRPr="00CC14A4" w:rsidRDefault="00CC14A4" w:rsidP="00CC14A4">
      <w:pPr>
        <w:rPr>
          <w:rFonts w:ascii="Times New Roman" w:hAnsi="Times New Roman" w:cs="Times New Roman"/>
          <w:u w:val="single"/>
          <w:lang w:val="en-US"/>
        </w:rPr>
      </w:pPr>
      <w:r w:rsidRPr="00CC14A4">
        <w:rPr>
          <w:rFonts w:ascii="Times New Roman" w:hAnsi="Times New Roman" w:cs="Times New Roman"/>
          <w:u w:val="single"/>
          <w:lang w:val="en-US"/>
        </w:rPr>
        <w:t xml:space="preserve">Screen 2: </w:t>
      </w:r>
    </w:p>
    <w:p w14:paraId="4D6B7729" w14:textId="0CA2B866" w:rsidR="00CC14A4" w:rsidRDefault="00CC14A4" w:rsidP="00CC14A4">
      <w:pPr>
        <w:rPr>
          <w:rFonts w:ascii="Times New Roman" w:hAnsi="Times New Roman" w:cs="Times New Roman"/>
          <w:b/>
          <w:bCs/>
          <w:lang w:val="en-US"/>
        </w:rPr>
      </w:pPr>
      <w:r w:rsidRPr="00CC14A4">
        <w:rPr>
          <w:rFonts w:ascii="Times New Roman" w:hAnsi="Times New Roman" w:cs="Times New Roman"/>
          <w:b/>
          <w:bCs/>
          <w:lang w:val="en-US"/>
        </w:rPr>
        <w:t>General Instructions</w:t>
      </w:r>
    </w:p>
    <w:p w14:paraId="604235F4" w14:textId="551B5B68" w:rsidR="00CC14A4" w:rsidRPr="00CC14A4" w:rsidRDefault="00CC14A4" w:rsidP="00CC14A4">
      <w:pPr>
        <w:rPr>
          <w:rFonts w:ascii="Times New Roman" w:hAnsi="Times New Roman" w:cs="Times New Roman"/>
          <w:lang w:val="en-US"/>
        </w:rPr>
      </w:pPr>
      <w:r w:rsidRPr="00CC14A4">
        <w:rPr>
          <w:rFonts w:ascii="Times New Roman" w:hAnsi="Times New Roman" w:cs="Times New Roman"/>
          <w:lang w:val="en-US"/>
        </w:rPr>
        <w:t>This is a</w:t>
      </w:r>
      <w:r>
        <w:rPr>
          <w:rFonts w:ascii="Times New Roman" w:hAnsi="Times New Roman" w:cs="Times New Roman"/>
          <w:lang w:val="en-US"/>
        </w:rPr>
        <w:t xml:space="preserve"> study </w:t>
      </w:r>
      <w:r w:rsidRPr="00CC14A4">
        <w:rPr>
          <w:rFonts w:ascii="Times New Roman" w:hAnsi="Times New Roman" w:cs="Times New Roman"/>
          <w:lang w:val="en-US"/>
        </w:rPr>
        <w:t xml:space="preserve">in decision making. </w:t>
      </w:r>
      <w:r>
        <w:rPr>
          <w:rFonts w:ascii="Times New Roman" w:hAnsi="Times New Roman" w:cs="Times New Roman"/>
          <w:lang w:val="en-US"/>
        </w:rPr>
        <w:t xml:space="preserve">Your </w:t>
      </w:r>
      <w:r w:rsidRPr="00CC14A4">
        <w:rPr>
          <w:rFonts w:ascii="Times New Roman" w:hAnsi="Times New Roman" w:cs="Times New Roman"/>
          <w:lang w:val="en-US"/>
        </w:rPr>
        <w:t>earn</w:t>
      </w:r>
      <w:r>
        <w:rPr>
          <w:rFonts w:ascii="Times New Roman" w:hAnsi="Times New Roman" w:cs="Times New Roman"/>
          <w:lang w:val="en-US"/>
        </w:rPr>
        <w:t>ings</w:t>
      </w:r>
      <w:r w:rsidRPr="00CC14A4">
        <w:rPr>
          <w:rFonts w:ascii="Times New Roman" w:hAnsi="Times New Roman" w:cs="Times New Roman"/>
          <w:lang w:val="en-US"/>
        </w:rPr>
        <w:t xml:space="preserve"> depend on your decisions and the decisions of others. </w:t>
      </w:r>
    </w:p>
    <w:p w14:paraId="18CCCE32" w14:textId="77777777" w:rsidR="00757A18" w:rsidRDefault="00757A18" w:rsidP="00757A18">
      <w:pPr>
        <w:rPr>
          <w:rFonts w:ascii="Times New Roman" w:hAnsi="Times New Roman" w:cs="Times New Roman"/>
          <w:lang w:val="en-US"/>
        </w:rPr>
      </w:pPr>
      <w:r w:rsidRPr="00CC14A4">
        <w:rPr>
          <w:rFonts w:ascii="Times New Roman" w:hAnsi="Times New Roman" w:cs="Times New Roman"/>
          <w:b/>
          <w:bCs/>
          <w:lang w:val="en-US"/>
        </w:rPr>
        <w:t>Roles and Matching</w:t>
      </w:r>
      <w:r>
        <w:rPr>
          <w:rFonts w:ascii="Times New Roman" w:hAnsi="Times New Roman" w:cs="Times New Roman"/>
          <w:b/>
          <w:bCs/>
          <w:lang w:val="en-US"/>
        </w:rPr>
        <w:t xml:space="preserve">: </w:t>
      </w:r>
      <w:r w:rsidRPr="00CC14A4">
        <w:rPr>
          <w:rFonts w:ascii="Times New Roman" w:hAnsi="Times New Roman" w:cs="Times New Roman"/>
          <w:lang w:val="en-US"/>
        </w:rPr>
        <w:t>In the experiment there are two roles</w:t>
      </w:r>
      <w:r>
        <w:rPr>
          <w:rFonts w:ascii="Times New Roman" w:hAnsi="Times New Roman" w:cs="Times New Roman"/>
          <w:lang w:val="en-US"/>
        </w:rPr>
        <w:t>:</w:t>
      </w:r>
      <w:r w:rsidRPr="00CC14A4">
        <w:rPr>
          <w:rFonts w:ascii="Times New Roman" w:hAnsi="Times New Roman" w:cs="Times New Roman"/>
          <w:lang w:val="en-US"/>
        </w:rPr>
        <w:t xml:space="preserve"> </w:t>
      </w:r>
      <w:r w:rsidRPr="000944C7">
        <w:rPr>
          <w:rFonts w:ascii="Times New Roman" w:hAnsi="Times New Roman" w:cs="Times New Roman"/>
          <w:u w:val="single"/>
          <w:lang w:val="en-US"/>
        </w:rPr>
        <w:t>worker</w:t>
      </w:r>
      <w:r w:rsidRPr="00CC14A4">
        <w:rPr>
          <w:rFonts w:ascii="Times New Roman" w:hAnsi="Times New Roman" w:cs="Times New Roman"/>
          <w:lang w:val="en-US"/>
        </w:rPr>
        <w:t xml:space="preserve"> and </w:t>
      </w:r>
      <w:r w:rsidRPr="000944C7">
        <w:rPr>
          <w:rFonts w:ascii="Times New Roman" w:hAnsi="Times New Roman" w:cs="Times New Roman"/>
          <w:u w:val="single"/>
          <w:lang w:val="en-US"/>
        </w:rPr>
        <w:t>manager</w:t>
      </w:r>
      <w:r>
        <w:rPr>
          <w:rFonts w:ascii="Times New Roman" w:hAnsi="Times New Roman" w:cs="Times New Roman"/>
          <w:lang w:val="en-US"/>
        </w:rPr>
        <w:t>. Both workers and managers</w:t>
      </w:r>
      <w:r w:rsidRPr="00CC14A4">
        <w:rPr>
          <w:rFonts w:ascii="Times New Roman" w:hAnsi="Times New Roman" w:cs="Times New Roman"/>
          <w:lang w:val="en-US"/>
        </w:rPr>
        <w:t xml:space="preserve"> will make decisions on behalf of a fictional company regarding their remunerations in a professional environment. </w:t>
      </w:r>
    </w:p>
    <w:p w14:paraId="040F2624" w14:textId="4BF6AF34" w:rsidR="00757A18" w:rsidRPr="00CC14A4" w:rsidRDefault="00757A18" w:rsidP="00757A18">
      <w:pPr>
        <w:rPr>
          <w:rFonts w:ascii="Times New Roman" w:hAnsi="Times New Roman" w:cs="Times New Roman"/>
          <w:lang w:val="en-US"/>
        </w:rPr>
      </w:pPr>
      <w:r>
        <w:rPr>
          <w:rFonts w:ascii="Times New Roman" w:hAnsi="Times New Roman" w:cs="Times New Roman"/>
          <w:lang w:val="en-US"/>
        </w:rPr>
        <w:t xml:space="preserve">You will </w:t>
      </w:r>
      <w:r w:rsidRPr="000944C7">
        <w:rPr>
          <w:rFonts w:ascii="Times New Roman" w:hAnsi="Times New Roman" w:cs="Times New Roman"/>
          <w:u w:val="single"/>
          <w:lang w:val="en-US"/>
        </w:rPr>
        <w:t>play the role of worker</w:t>
      </w:r>
      <w:r>
        <w:rPr>
          <w:rFonts w:ascii="Times New Roman" w:hAnsi="Times New Roman" w:cs="Times New Roman"/>
          <w:lang w:val="en-US"/>
        </w:rPr>
        <w:t xml:space="preserve"> and you will be paired randomly with </w:t>
      </w:r>
      <w:r w:rsidRPr="000944C7">
        <w:rPr>
          <w:rFonts w:ascii="Times New Roman" w:hAnsi="Times New Roman" w:cs="Times New Roman"/>
          <w:u w:val="single"/>
          <w:lang w:val="en-US"/>
        </w:rPr>
        <w:t>another worker</w:t>
      </w:r>
      <w:r>
        <w:rPr>
          <w:rFonts w:ascii="Times New Roman" w:hAnsi="Times New Roman" w:cs="Times New Roman"/>
          <w:lang w:val="en-US"/>
        </w:rPr>
        <w:t xml:space="preserve"> to form </w:t>
      </w:r>
      <w:r w:rsidRPr="000944C7">
        <w:rPr>
          <w:rFonts w:ascii="Times New Roman" w:hAnsi="Times New Roman" w:cs="Times New Roman"/>
          <w:u w:val="single"/>
          <w:lang w:val="en-US"/>
        </w:rPr>
        <w:t>a group of 2</w:t>
      </w:r>
      <w:r>
        <w:rPr>
          <w:rFonts w:ascii="Times New Roman" w:hAnsi="Times New Roman" w:cs="Times New Roman"/>
          <w:lang w:val="en-US"/>
        </w:rPr>
        <w:t xml:space="preserve">. However, the composition of groups is </w:t>
      </w:r>
      <w:r w:rsidRPr="000944C7">
        <w:rPr>
          <w:rFonts w:ascii="Times New Roman" w:hAnsi="Times New Roman" w:cs="Times New Roman"/>
          <w:u w:val="single"/>
          <w:lang w:val="en-US"/>
        </w:rPr>
        <w:t>randomly changed</w:t>
      </w:r>
      <w:r w:rsidRPr="00CC14A4">
        <w:rPr>
          <w:rFonts w:ascii="Times New Roman" w:hAnsi="Times New Roman" w:cs="Times New Roman"/>
          <w:lang w:val="en-US"/>
        </w:rPr>
        <w:t xml:space="preserve"> in </w:t>
      </w:r>
      <w:r w:rsidRPr="000944C7">
        <w:rPr>
          <w:rFonts w:ascii="Times New Roman" w:hAnsi="Times New Roman" w:cs="Times New Roman"/>
          <w:u w:val="single"/>
          <w:lang w:val="en-US"/>
        </w:rPr>
        <w:t>each period</w:t>
      </w:r>
      <w:r w:rsidRPr="00CC14A4">
        <w:rPr>
          <w:rFonts w:ascii="Times New Roman" w:hAnsi="Times New Roman" w:cs="Times New Roman"/>
          <w:lang w:val="en-US"/>
        </w:rPr>
        <w:t>.</w:t>
      </w:r>
    </w:p>
    <w:p w14:paraId="224D3099" w14:textId="77777777" w:rsidR="006F7B19" w:rsidRPr="00CC14A4" w:rsidRDefault="006F7B19" w:rsidP="006F7B19">
      <w:pPr>
        <w:rPr>
          <w:rFonts w:ascii="Times New Roman" w:hAnsi="Times New Roman" w:cs="Times New Roman"/>
          <w:lang w:val="en-US"/>
        </w:rPr>
      </w:pPr>
      <w:r>
        <w:rPr>
          <w:rFonts w:ascii="Times New Roman" w:hAnsi="Times New Roman" w:cs="Times New Roman"/>
          <w:b/>
          <w:bCs/>
          <w:lang w:val="en-US"/>
        </w:rPr>
        <w:t xml:space="preserve">Periods: </w:t>
      </w:r>
      <w:r w:rsidRPr="00CC14A4">
        <w:rPr>
          <w:rFonts w:ascii="Times New Roman" w:hAnsi="Times New Roman" w:cs="Times New Roman"/>
          <w:lang w:val="en-US"/>
        </w:rPr>
        <w:t xml:space="preserve">The experiment will start with one </w:t>
      </w:r>
      <w:r w:rsidRPr="00D54E51">
        <w:rPr>
          <w:rFonts w:ascii="Times New Roman" w:hAnsi="Times New Roman" w:cs="Times New Roman"/>
          <w:u w:val="single"/>
          <w:lang w:val="en-US"/>
        </w:rPr>
        <w:t>trial</w:t>
      </w:r>
      <w:r w:rsidRPr="00CC14A4">
        <w:rPr>
          <w:rFonts w:ascii="Times New Roman" w:hAnsi="Times New Roman" w:cs="Times New Roman"/>
          <w:lang w:val="en-US"/>
        </w:rPr>
        <w:t xml:space="preserve"> period </w:t>
      </w:r>
      <w:r>
        <w:rPr>
          <w:rFonts w:ascii="Times New Roman" w:hAnsi="Times New Roman" w:cs="Times New Roman"/>
          <w:lang w:val="en-US"/>
        </w:rPr>
        <w:t xml:space="preserve">to get </w:t>
      </w:r>
      <w:r w:rsidRPr="00CC14A4">
        <w:rPr>
          <w:rFonts w:ascii="Times New Roman" w:hAnsi="Times New Roman" w:cs="Times New Roman"/>
          <w:lang w:val="en-US"/>
        </w:rPr>
        <w:t xml:space="preserve">familiar with the </w:t>
      </w:r>
      <w:r>
        <w:rPr>
          <w:rFonts w:ascii="Times New Roman" w:hAnsi="Times New Roman" w:cs="Times New Roman"/>
          <w:lang w:val="en-US"/>
        </w:rPr>
        <w:t>software</w:t>
      </w:r>
      <w:r w:rsidRPr="00CC14A4">
        <w:rPr>
          <w:rFonts w:ascii="Times New Roman" w:hAnsi="Times New Roman" w:cs="Times New Roman"/>
          <w:lang w:val="en-US"/>
        </w:rPr>
        <w:t xml:space="preserve">. Then, there will be </w:t>
      </w:r>
      <w:r w:rsidRPr="00D54E51">
        <w:rPr>
          <w:rFonts w:ascii="Times New Roman" w:hAnsi="Times New Roman" w:cs="Times New Roman"/>
          <w:u w:val="single"/>
          <w:lang w:val="en-US"/>
        </w:rPr>
        <w:t>three</w:t>
      </w:r>
      <w:r w:rsidRPr="00CC14A4">
        <w:rPr>
          <w:rFonts w:ascii="Times New Roman" w:hAnsi="Times New Roman" w:cs="Times New Roman"/>
          <w:lang w:val="en-US"/>
        </w:rPr>
        <w:t xml:space="preserve"> </w:t>
      </w:r>
      <w:commentRangeStart w:id="1"/>
      <w:r>
        <w:rPr>
          <w:rFonts w:ascii="Times New Roman" w:hAnsi="Times New Roman" w:cs="Times New Roman"/>
          <w:lang w:val="en-US"/>
        </w:rPr>
        <w:t xml:space="preserve">paid </w:t>
      </w:r>
      <w:r w:rsidRPr="00CC14A4">
        <w:rPr>
          <w:rFonts w:ascii="Times New Roman" w:hAnsi="Times New Roman" w:cs="Times New Roman"/>
          <w:lang w:val="en-US"/>
        </w:rPr>
        <w:t>periods</w:t>
      </w:r>
      <w:commentRangeEnd w:id="1"/>
      <w:r>
        <w:rPr>
          <w:rStyle w:val="Marquedecommentaire"/>
        </w:rPr>
        <w:commentReference w:id="1"/>
      </w:r>
      <w:r w:rsidRPr="00CC14A4">
        <w:rPr>
          <w:rFonts w:ascii="Times New Roman" w:hAnsi="Times New Roman" w:cs="Times New Roman"/>
          <w:lang w:val="en-US"/>
        </w:rPr>
        <w:t>.</w:t>
      </w:r>
    </w:p>
    <w:p w14:paraId="5436DB9D" w14:textId="77777777" w:rsidR="00757A18" w:rsidRDefault="00757A18" w:rsidP="00757A18">
      <w:pPr>
        <w:rPr>
          <w:rFonts w:ascii="Times New Roman" w:hAnsi="Times New Roman" w:cs="Times New Roman"/>
          <w:lang w:val="en-US"/>
        </w:rPr>
      </w:pPr>
      <w:r w:rsidRPr="00C91EA6">
        <w:rPr>
          <w:rFonts w:ascii="Times New Roman" w:hAnsi="Times New Roman" w:cs="Times New Roman"/>
          <w:b/>
          <w:bCs/>
          <w:lang w:val="en-US"/>
        </w:rPr>
        <w:t>Stages of the game:</w:t>
      </w:r>
      <w:r>
        <w:rPr>
          <w:rFonts w:ascii="Times New Roman" w:hAnsi="Times New Roman" w:cs="Times New Roman"/>
          <w:b/>
          <w:bCs/>
          <w:lang w:val="en-US"/>
        </w:rPr>
        <w:t xml:space="preserve"> </w:t>
      </w:r>
      <w:r>
        <w:rPr>
          <w:rFonts w:ascii="Times New Roman" w:hAnsi="Times New Roman" w:cs="Times New Roman"/>
          <w:lang w:val="en-US"/>
        </w:rPr>
        <w:t>E</w:t>
      </w:r>
      <w:r w:rsidRPr="00C91EA6">
        <w:rPr>
          <w:rFonts w:ascii="Times New Roman" w:hAnsi="Times New Roman" w:cs="Times New Roman"/>
          <w:lang w:val="en-US"/>
        </w:rPr>
        <w:t>ach period</w:t>
      </w:r>
      <w:r>
        <w:rPr>
          <w:rFonts w:ascii="Times New Roman" w:hAnsi="Times New Roman" w:cs="Times New Roman"/>
          <w:lang w:val="en-US"/>
        </w:rPr>
        <w:t xml:space="preserve"> consists of two main stages: a </w:t>
      </w:r>
      <w:r w:rsidRPr="00170A34">
        <w:rPr>
          <w:rFonts w:ascii="Times New Roman" w:hAnsi="Times New Roman" w:cs="Times New Roman"/>
          <w:u w:val="single"/>
          <w:lang w:val="en-US"/>
        </w:rPr>
        <w:t>Negotiation Stage</w:t>
      </w:r>
      <w:r>
        <w:rPr>
          <w:rFonts w:ascii="Times New Roman" w:hAnsi="Times New Roman" w:cs="Times New Roman"/>
          <w:lang w:val="en-US"/>
        </w:rPr>
        <w:t xml:space="preserve"> and a </w:t>
      </w:r>
      <w:r w:rsidRPr="00170A34">
        <w:rPr>
          <w:rFonts w:ascii="Times New Roman" w:hAnsi="Times New Roman" w:cs="Times New Roman"/>
          <w:u w:val="single"/>
          <w:lang w:val="en-US"/>
        </w:rPr>
        <w:t>Production Stage</w:t>
      </w:r>
      <w:r>
        <w:rPr>
          <w:rFonts w:ascii="Times New Roman" w:hAnsi="Times New Roman" w:cs="Times New Roman"/>
          <w:lang w:val="en-US"/>
        </w:rPr>
        <w:t xml:space="preserve">. </w:t>
      </w:r>
    </w:p>
    <w:p w14:paraId="5793FA23" w14:textId="77777777" w:rsidR="00757A18" w:rsidRDefault="00757A18" w:rsidP="00757A18">
      <w:pPr>
        <w:rPr>
          <w:rFonts w:ascii="Times New Roman" w:hAnsi="Times New Roman" w:cs="Times New Roman"/>
          <w:lang w:val="en-US"/>
        </w:rPr>
      </w:pPr>
      <w:r>
        <w:rPr>
          <w:rFonts w:ascii="Times New Roman" w:hAnsi="Times New Roman" w:cs="Times New Roman"/>
          <w:lang w:val="en-US"/>
        </w:rPr>
        <w:t xml:space="preserve">In all periods, you will </w:t>
      </w:r>
      <w:r w:rsidRPr="00170A34">
        <w:rPr>
          <w:rFonts w:ascii="Times New Roman" w:hAnsi="Times New Roman" w:cs="Times New Roman"/>
          <w:u w:val="single"/>
          <w:lang w:val="en-US"/>
        </w:rPr>
        <w:t>first</w:t>
      </w:r>
      <w:r>
        <w:rPr>
          <w:rFonts w:ascii="Times New Roman" w:hAnsi="Times New Roman" w:cs="Times New Roman"/>
          <w:lang w:val="en-US"/>
        </w:rPr>
        <w:t xml:space="preserve"> play the </w:t>
      </w:r>
      <w:r w:rsidRPr="00170A34">
        <w:rPr>
          <w:rFonts w:ascii="Times New Roman" w:hAnsi="Times New Roman" w:cs="Times New Roman"/>
          <w:lang w:val="en-US"/>
        </w:rPr>
        <w:t>Negotiation Stage</w:t>
      </w:r>
      <w:r>
        <w:rPr>
          <w:rFonts w:ascii="Times New Roman" w:hAnsi="Times New Roman" w:cs="Times New Roman"/>
          <w:lang w:val="en-US"/>
        </w:rPr>
        <w:t xml:space="preserve">, and </w:t>
      </w:r>
      <w:r w:rsidRPr="00170A34">
        <w:rPr>
          <w:rFonts w:ascii="Times New Roman" w:hAnsi="Times New Roman" w:cs="Times New Roman"/>
          <w:u w:val="single"/>
          <w:lang w:val="en-US"/>
        </w:rPr>
        <w:t>then</w:t>
      </w:r>
      <w:r>
        <w:rPr>
          <w:rFonts w:ascii="Times New Roman" w:hAnsi="Times New Roman" w:cs="Times New Roman"/>
          <w:lang w:val="en-US"/>
        </w:rPr>
        <w:t xml:space="preserve"> the Production Stage. </w:t>
      </w:r>
    </w:p>
    <w:p w14:paraId="62F00454" w14:textId="77777777" w:rsidR="00757A18" w:rsidRDefault="00757A18" w:rsidP="00757A18">
      <w:pPr>
        <w:rPr>
          <w:rFonts w:ascii="Times New Roman" w:hAnsi="Times New Roman" w:cs="Times New Roman"/>
          <w:lang w:val="en-US"/>
        </w:rPr>
      </w:pPr>
      <w:r>
        <w:rPr>
          <w:rFonts w:ascii="Times New Roman" w:hAnsi="Times New Roman" w:cs="Times New Roman"/>
          <w:lang w:val="en-US"/>
        </w:rPr>
        <w:t>In the next page is a more detailed description of each stage. For clarity reasons, we first illustrate the functioning and rules of the Production Stage, and then we illustrate the Negotiation stage.</w:t>
      </w:r>
    </w:p>
    <w:p w14:paraId="2CE2EEC5" w14:textId="77777777" w:rsidR="00757A18" w:rsidRDefault="00757A18" w:rsidP="00757A18">
      <w:pPr>
        <w:rPr>
          <w:rFonts w:ascii="Times New Roman" w:hAnsi="Times New Roman" w:cs="Times New Roman"/>
          <w:lang w:val="en-US"/>
        </w:rPr>
      </w:pPr>
    </w:p>
    <w:p w14:paraId="6297BA08" w14:textId="77777777" w:rsidR="00E34575" w:rsidRDefault="00CC14A4">
      <w:pPr>
        <w:rPr>
          <w:rFonts w:ascii="Times New Roman" w:hAnsi="Times New Roman" w:cs="Times New Roman"/>
          <w:lang w:val="en-US"/>
        </w:rPr>
      </w:pPr>
      <w:r w:rsidRPr="00CC14A4">
        <w:rPr>
          <w:rFonts w:ascii="Times New Roman" w:hAnsi="Times New Roman" w:cs="Times New Roman"/>
          <w:lang w:val="en-US"/>
        </w:rPr>
        <w:t xml:space="preserve">Click “Next” </w:t>
      </w:r>
      <w:r>
        <w:rPr>
          <w:rFonts w:ascii="Times New Roman" w:hAnsi="Times New Roman" w:cs="Times New Roman"/>
          <w:lang w:val="en-US"/>
        </w:rPr>
        <w:t>to proceed</w:t>
      </w:r>
      <w:r w:rsidRPr="00CC14A4">
        <w:rPr>
          <w:rFonts w:ascii="Times New Roman" w:hAnsi="Times New Roman" w:cs="Times New Roman"/>
          <w:lang w:val="en-US"/>
        </w:rPr>
        <w:t>.</w:t>
      </w:r>
    </w:p>
    <w:p w14:paraId="71C8BBF7" w14:textId="77777777" w:rsidR="00E34575" w:rsidRPr="00C91EA6" w:rsidRDefault="00E34575" w:rsidP="00E34575">
      <w:pPr>
        <w:rPr>
          <w:rFonts w:ascii="Times New Roman" w:hAnsi="Times New Roman" w:cs="Times New Roman"/>
          <w:lang w:val="en-US"/>
        </w:rPr>
      </w:pPr>
      <w:r>
        <w:rPr>
          <w:rFonts w:ascii="Times New Roman" w:hAnsi="Times New Roman" w:cs="Times New Roman"/>
          <w:lang w:val="en-US"/>
        </w:rPr>
        <w:t>Next button</w:t>
      </w:r>
    </w:p>
    <w:p w14:paraId="22C89CB9" w14:textId="54447DB7" w:rsidR="00E419E9" w:rsidRPr="00757A18" w:rsidRDefault="00E419E9">
      <w:pPr>
        <w:rPr>
          <w:rFonts w:ascii="Times New Roman" w:hAnsi="Times New Roman" w:cs="Times New Roman"/>
          <w:lang w:val="en-US"/>
        </w:rPr>
      </w:pPr>
      <w:r>
        <w:rPr>
          <w:rFonts w:ascii="Times New Roman" w:hAnsi="Times New Roman" w:cs="Times New Roman"/>
          <w:highlight w:val="yellow"/>
          <w:lang w:val="en-US"/>
        </w:rPr>
        <w:br w:type="page"/>
      </w:r>
    </w:p>
    <w:p w14:paraId="7D21D4C0" w14:textId="189C4737" w:rsidR="00E419E9" w:rsidRDefault="00E419E9" w:rsidP="00CC14A4">
      <w:pPr>
        <w:rPr>
          <w:rFonts w:ascii="Times New Roman" w:hAnsi="Times New Roman" w:cs="Times New Roman"/>
          <w:u w:val="single"/>
          <w:lang w:val="en-US"/>
        </w:rPr>
      </w:pPr>
      <w:r w:rsidRPr="00E419E9">
        <w:rPr>
          <w:rFonts w:ascii="Times New Roman" w:hAnsi="Times New Roman" w:cs="Times New Roman"/>
          <w:u w:val="single"/>
          <w:lang w:val="en-US"/>
        </w:rPr>
        <w:lastRenderedPageBreak/>
        <w:t>Screen 4</w:t>
      </w:r>
      <w:r>
        <w:rPr>
          <w:rFonts w:ascii="Times New Roman" w:hAnsi="Times New Roman" w:cs="Times New Roman"/>
          <w:u w:val="single"/>
          <w:lang w:val="en-US"/>
        </w:rPr>
        <w:t xml:space="preserve"> :</w:t>
      </w:r>
    </w:p>
    <w:p w14:paraId="5C5EC72A" w14:textId="2EC45F48" w:rsidR="00E419E9" w:rsidRDefault="00E419E9" w:rsidP="00CC14A4">
      <w:pPr>
        <w:rPr>
          <w:rFonts w:ascii="Times New Roman" w:hAnsi="Times New Roman" w:cs="Times New Roman"/>
          <w:b/>
          <w:bCs/>
          <w:lang w:val="en-US"/>
        </w:rPr>
      </w:pPr>
      <w:r>
        <w:rPr>
          <w:rFonts w:ascii="Times New Roman" w:hAnsi="Times New Roman" w:cs="Times New Roman"/>
          <w:b/>
          <w:bCs/>
          <w:lang w:val="en-US"/>
        </w:rPr>
        <w:t xml:space="preserve">Description of the </w:t>
      </w:r>
      <w:commentRangeStart w:id="2"/>
      <w:r>
        <w:rPr>
          <w:rFonts w:ascii="Times New Roman" w:hAnsi="Times New Roman" w:cs="Times New Roman"/>
          <w:b/>
          <w:bCs/>
          <w:lang w:val="en-US"/>
        </w:rPr>
        <w:t>Production stage</w:t>
      </w:r>
      <w:commentRangeEnd w:id="2"/>
      <w:r w:rsidR="003C6B76">
        <w:rPr>
          <w:rStyle w:val="Marquedecommentaire"/>
        </w:rPr>
        <w:commentReference w:id="2"/>
      </w:r>
    </w:p>
    <w:p w14:paraId="0DFD41BD" w14:textId="41F7F27C" w:rsidR="005140EB" w:rsidRDefault="005140EB" w:rsidP="005140EB">
      <w:pPr>
        <w:rPr>
          <w:rFonts w:ascii="Times New Roman" w:hAnsi="Times New Roman" w:cs="Times New Roman"/>
          <w:lang w:val="en-US"/>
        </w:rPr>
      </w:pPr>
      <w:r>
        <w:rPr>
          <w:rFonts w:ascii="Times New Roman" w:hAnsi="Times New Roman" w:cs="Times New Roman"/>
          <w:lang w:val="en-US"/>
        </w:rPr>
        <w:t>In t</w:t>
      </w:r>
      <w:r w:rsidRPr="005140EB">
        <w:rPr>
          <w:rFonts w:ascii="Times New Roman" w:hAnsi="Times New Roman" w:cs="Times New Roman"/>
          <w:lang w:val="en-US"/>
        </w:rPr>
        <w:t>h</w:t>
      </w:r>
      <w:r>
        <w:rPr>
          <w:rFonts w:ascii="Times New Roman" w:hAnsi="Times New Roman" w:cs="Times New Roman"/>
          <w:lang w:val="en-US"/>
        </w:rPr>
        <w:t xml:space="preserve">e Production stage you will be asked to perform </w:t>
      </w:r>
      <w:r w:rsidRPr="005140EB">
        <w:rPr>
          <w:rFonts w:ascii="Times New Roman" w:hAnsi="Times New Roman" w:cs="Times New Roman"/>
          <w:b/>
          <w:bCs/>
          <w:lang w:val="en-US"/>
        </w:rPr>
        <w:t xml:space="preserve">four </w:t>
      </w:r>
      <w:commentRangeStart w:id="3"/>
      <w:r w:rsidRPr="005140EB">
        <w:rPr>
          <w:rFonts w:ascii="Times New Roman" w:hAnsi="Times New Roman" w:cs="Times New Roman"/>
          <w:b/>
          <w:bCs/>
          <w:lang w:val="en-US"/>
        </w:rPr>
        <w:t>tasks</w:t>
      </w:r>
      <w:commentRangeEnd w:id="3"/>
      <w:r w:rsidR="009D238E">
        <w:rPr>
          <w:rStyle w:val="Marquedecommentaire"/>
        </w:rPr>
        <w:commentReference w:id="3"/>
      </w:r>
      <w:r>
        <w:rPr>
          <w:rFonts w:ascii="Times New Roman" w:hAnsi="Times New Roman" w:cs="Times New Roman"/>
          <w:lang w:val="en-US"/>
        </w:rPr>
        <w:t xml:space="preserve"> </w:t>
      </w:r>
      <w:r w:rsidRPr="005140EB">
        <w:rPr>
          <w:rFonts w:ascii="Times New Roman" w:hAnsi="Times New Roman" w:cs="Times New Roman"/>
          <w:lang w:val="en-US"/>
        </w:rPr>
        <w:t>simultaneously.</w:t>
      </w:r>
    </w:p>
    <w:p w14:paraId="42B25F8B" w14:textId="77E9A941" w:rsidR="005140EB" w:rsidRDefault="005140EB" w:rsidP="005140EB">
      <w:pPr>
        <w:rPr>
          <w:rFonts w:ascii="Times New Roman" w:hAnsi="Times New Roman" w:cs="Times New Roman"/>
          <w:lang w:val="en-US"/>
        </w:rPr>
      </w:pPr>
      <w:r>
        <w:rPr>
          <w:rFonts w:ascii="Times New Roman" w:hAnsi="Times New Roman" w:cs="Times New Roman"/>
          <w:lang w:val="en-US"/>
        </w:rPr>
        <w:t xml:space="preserve">For each task, you have </w:t>
      </w:r>
      <w:r w:rsidRPr="005140EB">
        <w:rPr>
          <w:rFonts w:ascii="Times New Roman" w:hAnsi="Times New Roman" w:cs="Times New Roman"/>
          <w:lang w:val="en-US"/>
        </w:rPr>
        <w:t xml:space="preserve">20 points </w:t>
      </w:r>
      <w:r>
        <w:rPr>
          <w:rFonts w:ascii="Times New Roman" w:hAnsi="Times New Roman" w:cs="Times New Roman"/>
          <w:lang w:val="en-US"/>
        </w:rPr>
        <w:t xml:space="preserve">to allocate between a </w:t>
      </w:r>
      <w:r w:rsidRPr="000944C7">
        <w:rPr>
          <w:rFonts w:ascii="Times New Roman" w:hAnsi="Times New Roman" w:cs="Times New Roman"/>
          <w:u w:val="single"/>
          <w:lang w:val="en-US"/>
        </w:rPr>
        <w:t>group account</w:t>
      </w:r>
      <w:r>
        <w:rPr>
          <w:rFonts w:ascii="Times New Roman" w:hAnsi="Times New Roman" w:cs="Times New Roman"/>
          <w:lang w:val="en-US"/>
        </w:rPr>
        <w:t xml:space="preserve"> and </w:t>
      </w:r>
      <w:r w:rsidR="00F60AFE">
        <w:rPr>
          <w:rFonts w:ascii="Times New Roman" w:hAnsi="Times New Roman" w:cs="Times New Roman"/>
          <w:lang w:val="en-US"/>
        </w:rPr>
        <w:t>your</w:t>
      </w:r>
      <w:r>
        <w:rPr>
          <w:rFonts w:ascii="Times New Roman" w:hAnsi="Times New Roman" w:cs="Times New Roman"/>
          <w:lang w:val="en-US"/>
        </w:rPr>
        <w:t xml:space="preserve"> </w:t>
      </w:r>
      <w:r w:rsidRPr="000944C7">
        <w:rPr>
          <w:rFonts w:ascii="Times New Roman" w:hAnsi="Times New Roman" w:cs="Times New Roman"/>
          <w:u w:val="single"/>
          <w:lang w:val="en-US"/>
        </w:rPr>
        <w:t>private account</w:t>
      </w:r>
      <w:r>
        <w:rPr>
          <w:rFonts w:ascii="Times New Roman" w:hAnsi="Times New Roman" w:cs="Times New Roman"/>
          <w:lang w:val="en-US"/>
        </w:rPr>
        <w:t xml:space="preserve">. </w:t>
      </w:r>
    </w:p>
    <w:p w14:paraId="68D05B25" w14:textId="77777777" w:rsidR="001D1C9E" w:rsidRDefault="009D238E" w:rsidP="005140EB">
      <w:pPr>
        <w:rPr>
          <w:rFonts w:ascii="Times New Roman" w:hAnsi="Times New Roman" w:cs="Times New Roman"/>
          <w:lang w:val="en-US"/>
        </w:rPr>
      </w:pPr>
      <w:r>
        <w:rPr>
          <w:rFonts w:ascii="Times New Roman" w:hAnsi="Times New Roman" w:cs="Times New Roman"/>
          <w:b/>
          <w:bCs/>
          <w:lang w:val="en-US"/>
        </w:rPr>
        <w:t xml:space="preserve">Group account: </w:t>
      </w:r>
      <w:r w:rsidR="005140EB">
        <w:rPr>
          <w:rFonts w:ascii="Times New Roman" w:hAnsi="Times New Roman" w:cs="Times New Roman"/>
          <w:lang w:val="en-US"/>
        </w:rPr>
        <w:t xml:space="preserve">All points allocated to the group account will produce a group benefit. In particular, </w:t>
      </w:r>
      <w:r w:rsidR="00C91EA6">
        <w:rPr>
          <w:rFonts w:ascii="Times New Roman" w:hAnsi="Times New Roman" w:cs="Times New Roman"/>
          <w:lang w:val="en-US"/>
        </w:rPr>
        <w:t xml:space="preserve">the total sum of points allocated to the group account will be multiplied by 2 and divided between you, </w:t>
      </w:r>
      <w:r w:rsidR="00BC5A46">
        <w:rPr>
          <w:rFonts w:ascii="Times New Roman" w:hAnsi="Times New Roman" w:cs="Times New Roman"/>
          <w:lang w:val="en-US"/>
        </w:rPr>
        <w:t>the worker you are</w:t>
      </w:r>
      <w:r w:rsidR="00C91EA6">
        <w:rPr>
          <w:rFonts w:ascii="Times New Roman" w:hAnsi="Times New Roman" w:cs="Times New Roman"/>
          <w:lang w:val="en-US"/>
        </w:rPr>
        <w:t xml:space="preserve"> </w:t>
      </w:r>
      <w:r w:rsidR="000944C7">
        <w:rPr>
          <w:rFonts w:ascii="Times New Roman" w:hAnsi="Times New Roman" w:cs="Times New Roman"/>
          <w:lang w:val="en-US"/>
        </w:rPr>
        <w:t>paired</w:t>
      </w:r>
      <w:r w:rsidR="00C91EA6">
        <w:rPr>
          <w:rFonts w:ascii="Times New Roman" w:hAnsi="Times New Roman" w:cs="Times New Roman"/>
          <w:lang w:val="en-US"/>
        </w:rPr>
        <w:t xml:space="preserve"> </w:t>
      </w:r>
      <w:r w:rsidR="00BC5A46">
        <w:rPr>
          <w:rFonts w:ascii="Times New Roman" w:hAnsi="Times New Roman" w:cs="Times New Roman"/>
          <w:lang w:val="en-US"/>
        </w:rPr>
        <w:t xml:space="preserve">with </w:t>
      </w:r>
      <w:r w:rsidR="00C91EA6">
        <w:rPr>
          <w:rFonts w:ascii="Times New Roman" w:hAnsi="Times New Roman" w:cs="Times New Roman"/>
          <w:lang w:val="en-US"/>
        </w:rPr>
        <w:t xml:space="preserve">and </w:t>
      </w:r>
      <w:r w:rsidR="00BC5A46">
        <w:rPr>
          <w:rFonts w:ascii="Times New Roman" w:hAnsi="Times New Roman" w:cs="Times New Roman"/>
          <w:lang w:val="en-US"/>
        </w:rPr>
        <w:t xml:space="preserve">your </w:t>
      </w:r>
      <w:r w:rsidR="00C91EA6">
        <w:rPr>
          <w:rFonts w:ascii="Times New Roman" w:hAnsi="Times New Roman" w:cs="Times New Roman"/>
          <w:lang w:val="en-US"/>
        </w:rPr>
        <w:t>manager according to some percentages.</w:t>
      </w:r>
      <w:r w:rsidR="002F5EC3">
        <w:rPr>
          <w:rFonts w:ascii="Times New Roman" w:hAnsi="Times New Roman" w:cs="Times New Roman"/>
          <w:lang w:val="en-US"/>
        </w:rPr>
        <w:t xml:space="preserve"> </w:t>
      </w:r>
    </w:p>
    <w:p w14:paraId="10A1D317" w14:textId="13872D99" w:rsidR="00C91EA6" w:rsidRPr="005140EB" w:rsidRDefault="001D1C9E" w:rsidP="005140EB">
      <w:pPr>
        <w:rPr>
          <w:rFonts w:ascii="Times New Roman" w:hAnsi="Times New Roman" w:cs="Times New Roman"/>
          <w:lang w:val="en-US"/>
        </w:rPr>
      </w:pPr>
      <w:r>
        <w:rPr>
          <w:rFonts w:ascii="Times New Roman" w:hAnsi="Times New Roman" w:cs="Times New Roman"/>
          <w:lang w:val="en-US"/>
        </w:rPr>
        <w:t xml:space="preserve">These </w:t>
      </w:r>
      <w:r w:rsidR="00C91EA6">
        <w:rPr>
          <w:rFonts w:ascii="Times New Roman" w:hAnsi="Times New Roman" w:cs="Times New Roman"/>
          <w:lang w:val="en-US"/>
        </w:rPr>
        <w:t xml:space="preserve">percentages according to which you, your group member and the manager divide the product of the group account will be determined in the </w:t>
      </w:r>
      <w:r w:rsidR="00C91EA6" w:rsidRPr="00BA4EDE">
        <w:rPr>
          <w:rFonts w:ascii="Times New Roman" w:hAnsi="Times New Roman" w:cs="Times New Roman"/>
          <w:u w:val="single"/>
          <w:lang w:val="en-US"/>
        </w:rPr>
        <w:t>Negotiation stage</w:t>
      </w:r>
      <w:r w:rsidR="00C91EA6">
        <w:rPr>
          <w:rFonts w:ascii="Times New Roman" w:hAnsi="Times New Roman" w:cs="Times New Roman"/>
          <w:lang w:val="en-US"/>
        </w:rPr>
        <w:t xml:space="preserve"> </w:t>
      </w:r>
      <w:r>
        <w:rPr>
          <w:rFonts w:ascii="Times New Roman" w:hAnsi="Times New Roman" w:cs="Times New Roman"/>
          <w:lang w:val="en-US"/>
        </w:rPr>
        <w:t>(</w:t>
      </w:r>
      <w:r w:rsidR="00C91EA6">
        <w:rPr>
          <w:rFonts w:ascii="Times New Roman" w:hAnsi="Times New Roman" w:cs="Times New Roman"/>
          <w:lang w:val="en-US"/>
        </w:rPr>
        <w:t>described in the following page</w:t>
      </w:r>
      <w:r>
        <w:rPr>
          <w:rFonts w:ascii="Times New Roman" w:hAnsi="Times New Roman" w:cs="Times New Roman"/>
          <w:lang w:val="en-US"/>
        </w:rPr>
        <w:t>)</w:t>
      </w:r>
      <w:r w:rsidR="00C91EA6">
        <w:rPr>
          <w:rFonts w:ascii="Times New Roman" w:hAnsi="Times New Roman" w:cs="Times New Roman"/>
          <w:lang w:val="en-US"/>
        </w:rPr>
        <w:t>.</w:t>
      </w:r>
    </w:p>
    <w:p w14:paraId="34B5BF3B" w14:textId="5B240ACD" w:rsidR="00CD776E" w:rsidRDefault="009D238E" w:rsidP="00CD776E">
      <w:pPr>
        <w:rPr>
          <w:rFonts w:ascii="Times New Roman" w:hAnsi="Times New Roman" w:cs="Times New Roman"/>
          <w:lang w:val="en-US"/>
        </w:rPr>
      </w:pPr>
      <w:r>
        <w:rPr>
          <w:rFonts w:ascii="Times New Roman" w:hAnsi="Times New Roman" w:cs="Times New Roman"/>
          <w:b/>
          <w:bCs/>
          <w:lang w:val="en-US"/>
        </w:rPr>
        <w:t xml:space="preserve">Private account: </w:t>
      </w:r>
      <w:r w:rsidR="00CD776E" w:rsidRPr="005140EB">
        <w:rPr>
          <w:rFonts w:ascii="Times New Roman" w:hAnsi="Times New Roman" w:cs="Times New Roman"/>
          <w:lang w:val="en-US"/>
        </w:rPr>
        <w:t xml:space="preserve">The points </w:t>
      </w:r>
      <w:r w:rsidR="00CD776E">
        <w:rPr>
          <w:rFonts w:ascii="Times New Roman" w:hAnsi="Times New Roman" w:cs="Times New Roman"/>
          <w:lang w:val="en-US"/>
        </w:rPr>
        <w:t xml:space="preserve">that you decide </w:t>
      </w:r>
      <w:r w:rsidR="00CD776E" w:rsidRPr="005140EB">
        <w:rPr>
          <w:rFonts w:ascii="Times New Roman" w:hAnsi="Times New Roman" w:cs="Times New Roman"/>
          <w:lang w:val="en-US"/>
        </w:rPr>
        <w:t xml:space="preserve">not </w:t>
      </w:r>
      <w:r w:rsidR="00CD776E">
        <w:rPr>
          <w:rFonts w:ascii="Times New Roman" w:hAnsi="Times New Roman" w:cs="Times New Roman"/>
          <w:lang w:val="en-US"/>
        </w:rPr>
        <w:t xml:space="preserve">to allocate to the group account </w:t>
      </w:r>
      <w:r w:rsidR="00CD776E" w:rsidRPr="005140EB">
        <w:rPr>
          <w:rFonts w:ascii="Times New Roman" w:hAnsi="Times New Roman" w:cs="Times New Roman"/>
          <w:lang w:val="en-US"/>
        </w:rPr>
        <w:t>will remain for you.</w:t>
      </w:r>
    </w:p>
    <w:p w14:paraId="05246845" w14:textId="77777777" w:rsidR="00BA4EDE" w:rsidRDefault="00BA4EDE" w:rsidP="005140EB">
      <w:pPr>
        <w:rPr>
          <w:rFonts w:ascii="Times New Roman" w:hAnsi="Times New Roman" w:cs="Times New Roman"/>
          <w:u w:val="single"/>
          <w:lang w:val="en-US"/>
        </w:rPr>
      </w:pPr>
    </w:p>
    <w:p w14:paraId="688BAA3C" w14:textId="72C18551" w:rsidR="00C91EA6" w:rsidRDefault="00C91EA6" w:rsidP="005140EB">
      <w:pPr>
        <w:rPr>
          <w:rFonts w:ascii="Times New Roman" w:hAnsi="Times New Roman" w:cs="Times New Roman"/>
          <w:lang w:val="en-US"/>
        </w:rPr>
      </w:pPr>
      <w:r w:rsidRPr="00CD776E">
        <w:rPr>
          <w:rFonts w:ascii="Times New Roman" w:hAnsi="Times New Roman" w:cs="Times New Roman"/>
          <w:u w:val="single"/>
          <w:lang w:val="en-US"/>
        </w:rPr>
        <w:t>Example</w:t>
      </w:r>
      <w:r>
        <w:rPr>
          <w:rFonts w:ascii="Times New Roman" w:hAnsi="Times New Roman" w:cs="Times New Roman"/>
          <w:lang w:val="en-US"/>
        </w:rPr>
        <w:t xml:space="preserve">: if you and your group member each allocate to the group account 10 points, the sum of both allocations is 20 points. These will be multiplied by 2 (20*2 = 40 points). You will get a percentage based on the Negotiation stage (for example, if </w:t>
      </w:r>
      <w:r w:rsidR="00CD776E">
        <w:rPr>
          <w:rFonts w:ascii="Times New Roman" w:hAnsi="Times New Roman" w:cs="Times New Roman"/>
          <w:lang w:val="en-US"/>
        </w:rPr>
        <w:t>your percentage is 25%, you will earn 40 * 0.25 = 10 points)</w:t>
      </w:r>
    </w:p>
    <w:p w14:paraId="33E1A709" w14:textId="03C6DE5D" w:rsidR="00A62043" w:rsidRDefault="00A62043" w:rsidP="005140EB">
      <w:pPr>
        <w:rPr>
          <w:rFonts w:ascii="Times New Roman" w:hAnsi="Times New Roman" w:cs="Times New Roman"/>
          <w:lang w:val="en-US"/>
        </w:rPr>
      </w:pPr>
      <w:r>
        <w:rPr>
          <w:rFonts w:ascii="Times New Roman" w:hAnsi="Times New Roman" w:cs="Times New Roman"/>
          <w:lang w:val="en-US"/>
        </w:rPr>
        <w:t xml:space="preserve">In the </w:t>
      </w:r>
      <w:commentRangeStart w:id="4"/>
      <w:r w:rsidRPr="00D54E51">
        <w:rPr>
          <w:rFonts w:ascii="Times New Roman" w:hAnsi="Times New Roman" w:cs="Times New Roman"/>
          <w:highlight w:val="yellow"/>
          <w:lang w:val="en-US"/>
        </w:rPr>
        <w:t>screenshot</w:t>
      </w:r>
      <w:commentRangeEnd w:id="4"/>
      <w:r w:rsidR="00D54E51">
        <w:rPr>
          <w:rStyle w:val="Marquedecommentaire"/>
        </w:rPr>
        <w:commentReference w:id="4"/>
      </w:r>
      <w:r>
        <w:rPr>
          <w:rFonts w:ascii="Times New Roman" w:hAnsi="Times New Roman" w:cs="Times New Roman"/>
          <w:lang w:val="en-US"/>
        </w:rPr>
        <w:t xml:space="preserve"> below is the decision page you will see in the Production stage.</w:t>
      </w:r>
    </w:p>
    <w:p w14:paraId="05CBCBBE" w14:textId="7653E534" w:rsidR="00A62043" w:rsidRDefault="00A62043" w:rsidP="005140EB">
      <w:pPr>
        <w:rPr>
          <w:rFonts w:ascii="Times New Roman" w:hAnsi="Times New Roman" w:cs="Times New Roman"/>
          <w:lang w:val="en-US"/>
        </w:rPr>
      </w:pPr>
      <w:r>
        <w:rPr>
          <w:rFonts w:ascii="Times New Roman" w:hAnsi="Times New Roman" w:cs="Times New Roman"/>
          <w:lang w:val="en-US"/>
        </w:rPr>
        <w:t>{{ screenshot }}</w:t>
      </w:r>
    </w:p>
    <w:p w14:paraId="6BD8D537" w14:textId="77777777" w:rsidR="00781947" w:rsidRDefault="00781947" w:rsidP="005140EB">
      <w:pPr>
        <w:rPr>
          <w:rFonts w:ascii="Times New Roman" w:hAnsi="Times New Roman" w:cs="Times New Roman"/>
          <w:lang w:val="en-US"/>
        </w:rPr>
      </w:pPr>
    </w:p>
    <w:p w14:paraId="37FB35B5" w14:textId="310CAFA9" w:rsidR="00A62043" w:rsidRDefault="00CD776E" w:rsidP="005140EB">
      <w:pPr>
        <w:rPr>
          <w:rFonts w:ascii="Times New Roman" w:hAnsi="Times New Roman" w:cs="Times New Roman"/>
          <w:lang w:val="en-US"/>
        </w:rPr>
      </w:pPr>
      <w:r w:rsidRPr="001A3A2A">
        <w:rPr>
          <w:rFonts w:ascii="Times New Roman" w:hAnsi="Times New Roman" w:cs="Times New Roman"/>
          <w:highlight w:val="yellow"/>
          <w:lang w:val="en-US"/>
        </w:rPr>
        <w:t>{{ briefly describe the page? }}</w:t>
      </w:r>
    </w:p>
    <w:p w14:paraId="66EDF281" w14:textId="5194DE55" w:rsidR="001A3A2A" w:rsidRDefault="001A3A2A" w:rsidP="005140EB">
      <w:pPr>
        <w:rPr>
          <w:rFonts w:ascii="Times New Roman" w:hAnsi="Times New Roman" w:cs="Times New Roman"/>
          <w:lang w:val="en-US"/>
        </w:rPr>
      </w:pPr>
      <w:r w:rsidRPr="001A3A2A">
        <w:rPr>
          <w:rFonts w:ascii="Times New Roman" w:hAnsi="Times New Roman" w:cs="Times New Roman"/>
          <w:highlight w:val="yellow"/>
          <w:lang w:val="en-US"/>
        </w:rPr>
        <w:t>Missing information: timer in the page?</w:t>
      </w:r>
    </w:p>
    <w:p w14:paraId="453ED7A8" w14:textId="77777777" w:rsidR="001A3A2A" w:rsidRDefault="001A3A2A" w:rsidP="005140EB">
      <w:pPr>
        <w:rPr>
          <w:rFonts w:ascii="Times New Roman" w:hAnsi="Times New Roman" w:cs="Times New Roman"/>
          <w:lang w:val="en-US"/>
        </w:rPr>
      </w:pPr>
    </w:p>
    <w:p w14:paraId="2A6BD827" w14:textId="4EC7514D" w:rsidR="00A62043" w:rsidRDefault="001A3A2A" w:rsidP="005140EB">
      <w:pPr>
        <w:rPr>
          <w:rFonts w:ascii="Times New Roman" w:hAnsi="Times New Roman" w:cs="Times New Roman"/>
          <w:u w:val="single"/>
          <w:lang w:val="en-US"/>
        </w:rPr>
      </w:pPr>
      <w:r>
        <w:rPr>
          <w:rFonts w:ascii="Times New Roman" w:hAnsi="Times New Roman" w:cs="Times New Roman"/>
          <w:u w:val="single"/>
          <w:lang w:val="en-US"/>
        </w:rPr>
        <w:br w:type="page"/>
      </w:r>
      <w:r w:rsidR="00A62043" w:rsidRPr="00A62043">
        <w:rPr>
          <w:rFonts w:ascii="Times New Roman" w:hAnsi="Times New Roman" w:cs="Times New Roman"/>
          <w:u w:val="single"/>
          <w:lang w:val="en-US"/>
        </w:rPr>
        <w:lastRenderedPageBreak/>
        <w:t>Screen 5</w:t>
      </w:r>
      <w:r w:rsidR="00A62043">
        <w:rPr>
          <w:rFonts w:ascii="Times New Roman" w:hAnsi="Times New Roman" w:cs="Times New Roman"/>
          <w:u w:val="single"/>
          <w:lang w:val="en-US"/>
        </w:rPr>
        <w:t>:</w:t>
      </w:r>
    </w:p>
    <w:p w14:paraId="4999C0BB" w14:textId="0CBB67FF" w:rsidR="00A62043" w:rsidRDefault="00A62043" w:rsidP="005140EB">
      <w:pPr>
        <w:rPr>
          <w:rFonts w:ascii="Times New Roman" w:hAnsi="Times New Roman" w:cs="Times New Roman"/>
          <w:b/>
          <w:bCs/>
          <w:lang w:val="en-US"/>
        </w:rPr>
      </w:pPr>
      <w:r>
        <w:rPr>
          <w:rFonts w:ascii="Times New Roman" w:hAnsi="Times New Roman" w:cs="Times New Roman"/>
          <w:b/>
          <w:bCs/>
          <w:lang w:val="en-US"/>
        </w:rPr>
        <w:t>Description of the Negotiation stage</w:t>
      </w:r>
    </w:p>
    <w:p w14:paraId="69DF44B8" w14:textId="77777777" w:rsidR="00004E43" w:rsidRDefault="00781947" w:rsidP="005140EB">
      <w:pPr>
        <w:rPr>
          <w:rFonts w:ascii="Times New Roman" w:hAnsi="Times New Roman" w:cs="Times New Roman"/>
          <w:lang w:val="en-US"/>
        </w:rPr>
      </w:pPr>
      <w:r>
        <w:rPr>
          <w:rFonts w:ascii="Times New Roman" w:hAnsi="Times New Roman" w:cs="Times New Roman"/>
          <w:lang w:val="en-US"/>
        </w:rPr>
        <w:t xml:space="preserve">The Negotiation stage is played before the Production stage, and </w:t>
      </w:r>
      <w:r w:rsidR="00327473">
        <w:rPr>
          <w:rFonts w:ascii="Times New Roman" w:hAnsi="Times New Roman" w:cs="Times New Roman"/>
          <w:lang w:val="en-US"/>
        </w:rPr>
        <w:t xml:space="preserve">in this stage </w:t>
      </w:r>
      <w:r w:rsidR="00A62043">
        <w:rPr>
          <w:rFonts w:ascii="Times New Roman" w:hAnsi="Times New Roman" w:cs="Times New Roman"/>
          <w:lang w:val="en-US"/>
        </w:rPr>
        <w:t xml:space="preserve">you </w:t>
      </w:r>
      <w:r w:rsidR="00004E43">
        <w:rPr>
          <w:rFonts w:ascii="Times New Roman" w:hAnsi="Times New Roman" w:cs="Times New Roman"/>
          <w:lang w:val="en-US"/>
        </w:rPr>
        <w:t xml:space="preserve">and the worker in your group </w:t>
      </w:r>
      <w:r w:rsidR="00A62043">
        <w:rPr>
          <w:rFonts w:ascii="Times New Roman" w:hAnsi="Times New Roman" w:cs="Times New Roman"/>
          <w:lang w:val="en-US"/>
        </w:rPr>
        <w:t xml:space="preserve">will </w:t>
      </w:r>
      <w:r w:rsidR="00A62043" w:rsidRPr="008C112A">
        <w:rPr>
          <w:rFonts w:ascii="Times New Roman" w:hAnsi="Times New Roman" w:cs="Times New Roman"/>
          <w:u w:val="single"/>
          <w:lang w:val="en-US"/>
        </w:rPr>
        <w:t>negotiate</w:t>
      </w:r>
      <w:r w:rsidR="00A62043">
        <w:rPr>
          <w:rFonts w:ascii="Times New Roman" w:hAnsi="Times New Roman" w:cs="Times New Roman"/>
          <w:lang w:val="en-US"/>
        </w:rPr>
        <w:t xml:space="preserve"> on the percentage</w:t>
      </w:r>
      <w:r w:rsidR="00327473">
        <w:rPr>
          <w:rFonts w:ascii="Times New Roman" w:hAnsi="Times New Roman" w:cs="Times New Roman"/>
          <w:lang w:val="en-US"/>
        </w:rPr>
        <w:t>s</w:t>
      </w:r>
      <w:r w:rsidR="00A62043">
        <w:rPr>
          <w:rFonts w:ascii="Times New Roman" w:hAnsi="Times New Roman" w:cs="Times New Roman"/>
          <w:lang w:val="en-US"/>
        </w:rPr>
        <w:t xml:space="preserve"> that determine </w:t>
      </w:r>
      <w:r w:rsidR="00A62043" w:rsidRPr="00781947">
        <w:rPr>
          <w:rFonts w:ascii="Times New Roman" w:hAnsi="Times New Roman" w:cs="Times New Roman"/>
          <w:b/>
          <w:bCs/>
          <w:lang w:val="en-US"/>
        </w:rPr>
        <w:t xml:space="preserve">your </w:t>
      </w:r>
      <w:r w:rsidR="00327473">
        <w:rPr>
          <w:rFonts w:ascii="Times New Roman" w:hAnsi="Times New Roman" w:cs="Times New Roman"/>
          <w:b/>
          <w:bCs/>
          <w:lang w:val="en-US"/>
        </w:rPr>
        <w:t xml:space="preserve">part </w:t>
      </w:r>
      <w:r w:rsidR="00A62043">
        <w:rPr>
          <w:rFonts w:ascii="Times New Roman" w:hAnsi="Times New Roman" w:cs="Times New Roman"/>
          <w:lang w:val="en-US"/>
        </w:rPr>
        <w:t>of the total points allocated to the group account</w:t>
      </w:r>
      <w:r w:rsidR="003C6B76">
        <w:rPr>
          <w:rFonts w:ascii="Times New Roman" w:hAnsi="Times New Roman" w:cs="Times New Roman"/>
          <w:lang w:val="en-US"/>
        </w:rPr>
        <w:t xml:space="preserve"> in each of the four task</w:t>
      </w:r>
      <w:r w:rsidR="00693978">
        <w:rPr>
          <w:rFonts w:ascii="Times New Roman" w:hAnsi="Times New Roman" w:cs="Times New Roman"/>
          <w:lang w:val="en-US"/>
        </w:rPr>
        <w:t>s</w:t>
      </w:r>
      <w:r w:rsidR="003C6B76">
        <w:rPr>
          <w:rFonts w:ascii="Times New Roman" w:hAnsi="Times New Roman" w:cs="Times New Roman"/>
          <w:lang w:val="en-US"/>
        </w:rPr>
        <w:t xml:space="preserve"> seen in the Production stage.</w:t>
      </w:r>
      <w:r w:rsidR="00004E43">
        <w:rPr>
          <w:rFonts w:ascii="Times New Roman" w:hAnsi="Times New Roman" w:cs="Times New Roman"/>
          <w:lang w:val="en-US"/>
        </w:rPr>
        <w:t xml:space="preserve"> </w:t>
      </w:r>
    </w:p>
    <w:p w14:paraId="6C1996F4" w14:textId="623F4F8A" w:rsidR="00A62043" w:rsidRDefault="00A62043" w:rsidP="005140EB">
      <w:pPr>
        <w:rPr>
          <w:rFonts w:ascii="Times New Roman" w:hAnsi="Times New Roman" w:cs="Times New Roman"/>
          <w:lang w:val="en-US"/>
        </w:rPr>
      </w:pPr>
      <w:r>
        <w:rPr>
          <w:rFonts w:ascii="Times New Roman" w:hAnsi="Times New Roman" w:cs="Times New Roman"/>
          <w:lang w:val="en-US"/>
        </w:rPr>
        <w:t xml:space="preserve">You </w:t>
      </w:r>
      <w:r w:rsidR="00004E43">
        <w:rPr>
          <w:rFonts w:ascii="Times New Roman" w:hAnsi="Times New Roman" w:cs="Times New Roman"/>
          <w:lang w:val="en-US"/>
        </w:rPr>
        <w:t xml:space="preserve">will see several percentage alternatives and you </w:t>
      </w:r>
      <w:proofErr w:type="gramStart"/>
      <w:r w:rsidR="00004E43">
        <w:rPr>
          <w:rFonts w:ascii="Times New Roman" w:hAnsi="Times New Roman" w:cs="Times New Roman"/>
          <w:lang w:val="en-US"/>
        </w:rPr>
        <w:t>have to</w:t>
      </w:r>
      <w:proofErr w:type="gramEnd"/>
      <w:r w:rsidR="00004E43">
        <w:rPr>
          <w:rFonts w:ascii="Times New Roman" w:hAnsi="Times New Roman" w:cs="Times New Roman"/>
          <w:lang w:val="en-US"/>
        </w:rPr>
        <w:t xml:space="preserve"> select one for each of the four task that will be played in the Production Stage. You will only see your percentages and not those of the worker you are paired with.</w:t>
      </w:r>
    </w:p>
    <w:p w14:paraId="62308079" w14:textId="5DE53002" w:rsidR="00BC5A46" w:rsidRDefault="00BC5A46" w:rsidP="005140EB">
      <w:pPr>
        <w:rPr>
          <w:rFonts w:ascii="Times New Roman" w:hAnsi="Times New Roman" w:cs="Times New Roman"/>
          <w:lang w:val="en-US"/>
        </w:rPr>
      </w:pPr>
      <w:r>
        <w:rPr>
          <w:rFonts w:ascii="Times New Roman" w:hAnsi="Times New Roman" w:cs="Times New Roman"/>
          <w:lang w:val="en-US"/>
        </w:rPr>
        <w:t>Two outcomes are possible at the end of this stage:</w:t>
      </w:r>
    </w:p>
    <w:p w14:paraId="6B73A133" w14:textId="361EC53A" w:rsidR="00A62043" w:rsidRDefault="00BD6017" w:rsidP="005140EB">
      <w:pPr>
        <w:rPr>
          <w:rFonts w:ascii="Times New Roman" w:hAnsi="Times New Roman" w:cs="Times New Roman"/>
          <w:lang w:val="en-US"/>
        </w:rPr>
      </w:pPr>
      <w:r w:rsidRPr="00BD6017">
        <w:rPr>
          <w:rFonts w:ascii="Times New Roman" w:hAnsi="Times New Roman" w:cs="Times New Roman"/>
          <w:b/>
          <w:bCs/>
          <w:lang w:val="en-US"/>
        </w:rPr>
        <w:t>Agreement:</w:t>
      </w:r>
      <w:r>
        <w:rPr>
          <w:rFonts w:ascii="Times New Roman" w:hAnsi="Times New Roman" w:cs="Times New Roman"/>
          <w:lang w:val="en-US"/>
        </w:rPr>
        <w:t xml:space="preserve"> If y</w:t>
      </w:r>
      <w:r w:rsidR="00A62043" w:rsidRPr="00A62043">
        <w:rPr>
          <w:rFonts w:ascii="Times New Roman" w:hAnsi="Times New Roman" w:cs="Times New Roman"/>
          <w:lang w:val="en-US"/>
        </w:rPr>
        <w:t xml:space="preserve">ou and </w:t>
      </w:r>
      <w:r w:rsidR="00A045CC">
        <w:rPr>
          <w:rFonts w:ascii="Times New Roman" w:hAnsi="Times New Roman" w:cs="Times New Roman"/>
          <w:lang w:val="en-US"/>
        </w:rPr>
        <w:t xml:space="preserve">the </w:t>
      </w:r>
      <w:r>
        <w:rPr>
          <w:rFonts w:ascii="Times New Roman" w:hAnsi="Times New Roman" w:cs="Times New Roman"/>
          <w:lang w:val="en-US"/>
        </w:rPr>
        <w:t xml:space="preserve">worker </w:t>
      </w:r>
      <w:r w:rsidR="00004E43">
        <w:rPr>
          <w:rFonts w:ascii="Times New Roman" w:hAnsi="Times New Roman" w:cs="Times New Roman"/>
          <w:lang w:val="en-US"/>
        </w:rPr>
        <w:t>you</w:t>
      </w:r>
      <w:r w:rsidR="00A045CC">
        <w:rPr>
          <w:rFonts w:ascii="Times New Roman" w:hAnsi="Times New Roman" w:cs="Times New Roman"/>
          <w:lang w:val="en-US"/>
        </w:rPr>
        <w:t xml:space="preserve"> are paired with </w:t>
      </w:r>
      <w:r w:rsidR="00A62043" w:rsidRPr="008C112A">
        <w:rPr>
          <w:rFonts w:ascii="Times New Roman" w:hAnsi="Times New Roman" w:cs="Times New Roman"/>
          <w:u w:val="single"/>
          <w:lang w:val="en-US"/>
        </w:rPr>
        <w:t>reach an agreement</w:t>
      </w:r>
      <w:r w:rsidR="00A62043" w:rsidRPr="00A62043">
        <w:rPr>
          <w:rFonts w:ascii="Times New Roman" w:hAnsi="Times New Roman" w:cs="Times New Roman"/>
          <w:lang w:val="en-US"/>
        </w:rPr>
        <w:t xml:space="preserve"> on </w:t>
      </w:r>
      <w:r w:rsidRPr="008C112A">
        <w:rPr>
          <w:rFonts w:ascii="Times New Roman" w:hAnsi="Times New Roman" w:cs="Times New Roman"/>
          <w:u w:val="single"/>
          <w:lang w:val="en-US"/>
        </w:rPr>
        <w:t xml:space="preserve">all the </w:t>
      </w:r>
      <w:r w:rsidR="00A62043" w:rsidRPr="008C112A">
        <w:rPr>
          <w:rFonts w:ascii="Times New Roman" w:hAnsi="Times New Roman" w:cs="Times New Roman"/>
          <w:u w:val="single"/>
          <w:lang w:val="en-US"/>
        </w:rPr>
        <w:t>alternative</w:t>
      </w:r>
      <w:r w:rsidRPr="008C112A">
        <w:rPr>
          <w:rFonts w:ascii="Times New Roman" w:hAnsi="Times New Roman" w:cs="Times New Roman"/>
          <w:u w:val="single"/>
          <w:lang w:val="en-US"/>
        </w:rPr>
        <w:t>s</w:t>
      </w:r>
      <w:r w:rsidR="00A62043" w:rsidRPr="00A62043">
        <w:rPr>
          <w:rFonts w:ascii="Times New Roman" w:hAnsi="Times New Roman" w:cs="Times New Roman"/>
          <w:lang w:val="en-US"/>
        </w:rPr>
        <w:t xml:space="preserve"> </w:t>
      </w:r>
      <w:r>
        <w:rPr>
          <w:rFonts w:ascii="Times New Roman" w:hAnsi="Times New Roman" w:cs="Times New Roman"/>
          <w:lang w:val="en-US"/>
        </w:rPr>
        <w:t xml:space="preserve">across </w:t>
      </w:r>
      <w:r w:rsidR="00A62043" w:rsidRPr="00A62043">
        <w:rPr>
          <w:rFonts w:ascii="Times New Roman" w:hAnsi="Times New Roman" w:cs="Times New Roman"/>
          <w:lang w:val="en-US"/>
        </w:rPr>
        <w:t xml:space="preserve">the </w:t>
      </w:r>
      <w:r w:rsidR="00A62043" w:rsidRPr="008C112A">
        <w:rPr>
          <w:rFonts w:ascii="Times New Roman" w:hAnsi="Times New Roman" w:cs="Times New Roman"/>
          <w:u w:val="single"/>
          <w:lang w:val="en-US"/>
        </w:rPr>
        <w:t>four tasks</w:t>
      </w:r>
      <w:r w:rsidR="00A62043">
        <w:rPr>
          <w:rFonts w:ascii="Times New Roman" w:hAnsi="Times New Roman" w:cs="Times New Roman"/>
          <w:lang w:val="en-US"/>
        </w:rPr>
        <w:t xml:space="preserve"> </w:t>
      </w:r>
      <w:r w:rsidR="00A62043" w:rsidRPr="00A62043">
        <w:rPr>
          <w:rFonts w:ascii="Times New Roman" w:hAnsi="Times New Roman" w:cs="Times New Roman"/>
          <w:lang w:val="en-US"/>
        </w:rPr>
        <w:t xml:space="preserve">within the </w:t>
      </w:r>
      <w:r w:rsidR="00A62043">
        <w:rPr>
          <w:rFonts w:ascii="Times New Roman" w:hAnsi="Times New Roman" w:cs="Times New Roman"/>
          <w:lang w:val="en-US"/>
        </w:rPr>
        <w:t>given</w:t>
      </w:r>
      <w:r w:rsidR="00A62043" w:rsidRPr="00A62043">
        <w:rPr>
          <w:rFonts w:ascii="Times New Roman" w:hAnsi="Times New Roman" w:cs="Times New Roman"/>
          <w:lang w:val="en-US"/>
        </w:rPr>
        <w:t xml:space="preserve"> time</w:t>
      </w:r>
      <w:r>
        <w:rPr>
          <w:rFonts w:ascii="Times New Roman" w:hAnsi="Times New Roman" w:cs="Times New Roman"/>
          <w:lang w:val="en-US"/>
        </w:rPr>
        <w:t xml:space="preserve">, your agreement will be </w:t>
      </w:r>
      <w:r w:rsidRPr="008C112A">
        <w:rPr>
          <w:rFonts w:ascii="Times New Roman" w:hAnsi="Times New Roman" w:cs="Times New Roman"/>
          <w:u w:val="single"/>
          <w:lang w:val="en-US"/>
        </w:rPr>
        <w:t>implemented</w:t>
      </w:r>
      <w:r w:rsidR="00A62043" w:rsidRPr="00A62043">
        <w:rPr>
          <w:rFonts w:ascii="Times New Roman" w:hAnsi="Times New Roman" w:cs="Times New Roman"/>
          <w:lang w:val="en-US"/>
        </w:rPr>
        <w:t>.</w:t>
      </w:r>
      <w:r>
        <w:rPr>
          <w:rFonts w:ascii="Times New Roman" w:hAnsi="Times New Roman" w:cs="Times New Roman"/>
          <w:lang w:val="en-US"/>
        </w:rPr>
        <w:t xml:space="preserve"> That is, the percentages you agreed upon will be used to determine your earnings.</w:t>
      </w:r>
    </w:p>
    <w:p w14:paraId="76A45BB5" w14:textId="7B34E5C5" w:rsidR="00BD6017" w:rsidRDefault="00004E43" w:rsidP="005140EB">
      <w:pPr>
        <w:rPr>
          <w:rFonts w:ascii="Times New Roman" w:hAnsi="Times New Roman" w:cs="Times New Roman"/>
          <w:lang w:val="en-US"/>
        </w:rPr>
      </w:pPr>
      <w:r>
        <w:rPr>
          <w:rFonts w:ascii="Times New Roman" w:hAnsi="Times New Roman" w:cs="Times New Roman"/>
          <w:b/>
          <w:bCs/>
          <w:lang w:val="en-US"/>
        </w:rPr>
        <w:t xml:space="preserve">No agreement and Resolution: </w:t>
      </w:r>
      <w:r w:rsidR="00BD6017">
        <w:rPr>
          <w:rFonts w:ascii="Times New Roman" w:hAnsi="Times New Roman" w:cs="Times New Roman"/>
          <w:lang w:val="en-US"/>
        </w:rPr>
        <w:t xml:space="preserve">In case </w:t>
      </w:r>
      <w:r w:rsidR="00BD6017" w:rsidRPr="008C112A">
        <w:rPr>
          <w:rFonts w:ascii="Times New Roman" w:hAnsi="Times New Roman" w:cs="Times New Roman"/>
          <w:u w:val="single"/>
          <w:lang w:val="en-US"/>
        </w:rPr>
        <w:t>no agreement</w:t>
      </w:r>
      <w:r w:rsidR="00BD6017">
        <w:rPr>
          <w:rFonts w:ascii="Times New Roman" w:hAnsi="Times New Roman" w:cs="Times New Roman"/>
          <w:lang w:val="en-US"/>
        </w:rPr>
        <w:t xml:space="preserve"> is reached within the given time, </w:t>
      </w:r>
      <w:r w:rsidR="0076392D">
        <w:rPr>
          <w:rFonts w:ascii="Times New Roman" w:hAnsi="Times New Roman" w:cs="Times New Roman"/>
          <w:lang w:val="en-US"/>
        </w:rPr>
        <w:t xml:space="preserve">the percentages that will determine your earnings will be chosen by </w:t>
      </w:r>
      <w:r w:rsidR="0076392D" w:rsidRPr="0076392D">
        <w:rPr>
          <w:rFonts w:ascii="Times New Roman" w:hAnsi="Times New Roman" w:cs="Times New Roman"/>
          <w:highlight w:val="yellow"/>
          <w:lang w:val="en-US"/>
        </w:rPr>
        <w:t>XXX</w:t>
      </w:r>
      <w:r w:rsidR="0076392D">
        <w:rPr>
          <w:rFonts w:ascii="Times New Roman" w:hAnsi="Times New Roman" w:cs="Times New Roman"/>
          <w:lang w:val="en-US"/>
        </w:rPr>
        <w:t xml:space="preserve"> </w:t>
      </w:r>
    </w:p>
    <w:p w14:paraId="6E5810DC" w14:textId="3B164337" w:rsidR="00BC5A46" w:rsidRDefault="00BC5A46" w:rsidP="003372A6">
      <w:pPr>
        <w:rPr>
          <w:rFonts w:ascii="Times New Roman" w:hAnsi="Times New Roman" w:cs="Times New Roman"/>
          <w:lang w:val="en-US"/>
        </w:rPr>
      </w:pPr>
      <w:r>
        <w:rPr>
          <w:rFonts w:ascii="Times New Roman" w:hAnsi="Times New Roman" w:cs="Times New Roman"/>
          <w:lang w:val="en-US"/>
        </w:rPr>
        <w:t xml:space="preserve">Example: if you and the worker you are paired with agree on all the percentages that will determine how the total amount in the group account will be split, you </w:t>
      </w:r>
    </w:p>
    <w:p w14:paraId="11573A59" w14:textId="375FB964" w:rsidR="003372A6" w:rsidRDefault="003372A6" w:rsidP="003372A6">
      <w:pPr>
        <w:rPr>
          <w:rFonts w:ascii="Times New Roman" w:hAnsi="Times New Roman" w:cs="Times New Roman"/>
          <w:lang w:val="en-US"/>
        </w:rPr>
      </w:pPr>
      <w:r>
        <w:rPr>
          <w:rFonts w:ascii="Times New Roman" w:hAnsi="Times New Roman" w:cs="Times New Roman"/>
          <w:lang w:val="en-US"/>
        </w:rPr>
        <w:t>In the screenshot below is the page you will see in the Negotiation stage.</w:t>
      </w:r>
    </w:p>
    <w:p w14:paraId="2AE40ED2" w14:textId="4D981E70" w:rsidR="003372A6" w:rsidRDefault="003372A6" w:rsidP="005140EB">
      <w:pPr>
        <w:rPr>
          <w:rFonts w:ascii="Times New Roman" w:hAnsi="Times New Roman" w:cs="Times New Roman"/>
          <w:lang w:val="en-US"/>
        </w:rPr>
      </w:pPr>
      <w:r>
        <w:rPr>
          <w:rFonts w:ascii="Times New Roman" w:hAnsi="Times New Roman" w:cs="Times New Roman"/>
          <w:lang w:val="en-US"/>
        </w:rPr>
        <w:t>{{ screenshot }}</w:t>
      </w:r>
    </w:p>
    <w:p w14:paraId="6D924C24" w14:textId="2D698B38" w:rsidR="00A62043" w:rsidRDefault="008C112A" w:rsidP="005140EB">
      <w:pPr>
        <w:rPr>
          <w:rFonts w:ascii="Times New Roman" w:hAnsi="Times New Roman" w:cs="Times New Roman"/>
          <w:lang w:val="en-US"/>
        </w:rPr>
      </w:pPr>
      <w:r>
        <w:rPr>
          <w:rFonts w:ascii="Times New Roman" w:hAnsi="Times New Roman" w:cs="Times New Roman"/>
          <w:b/>
          <w:bCs/>
          <w:lang w:val="en-US"/>
        </w:rPr>
        <w:t xml:space="preserve">How to indicate your preferred choice: </w:t>
      </w:r>
      <w:r w:rsidR="00A62043">
        <w:rPr>
          <w:rFonts w:ascii="Times New Roman" w:hAnsi="Times New Roman" w:cs="Times New Roman"/>
          <w:lang w:val="en-US"/>
        </w:rPr>
        <w:t>In the negotiation table you will see the current choice of your group member, represented by an icon in the column “Other”.</w:t>
      </w:r>
      <w:r w:rsidR="003372A6">
        <w:rPr>
          <w:rFonts w:ascii="Times New Roman" w:hAnsi="Times New Roman" w:cs="Times New Roman"/>
          <w:lang w:val="en-US"/>
        </w:rPr>
        <w:t xml:space="preserve"> To select your preferred percentage alternative, you </w:t>
      </w:r>
      <w:proofErr w:type="gramStart"/>
      <w:r w:rsidR="003372A6">
        <w:rPr>
          <w:rFonts w:ascii="Times New Roman" w:hAnsi="Times New Roman" w:cs="Times New Roman"/>
          <w:lang w:val="en-US"/>
        </w:rPr>
        <w:t>have to</w:t>
      </w:r>
      <w:proofErr w:type="gramEnd"/>
      <w:r w:rsidR="003372A6">
        <w:rPr>
          <w:rFonts w:ascii="Times New Roman" w:hAnsi="Times New Roman" w:cs="Times New Roman"/>
          <w:lang w:val="en-US"/>
        </w:rPr>
        <w:t xml:space="preserve"> toggle the button in the column </w:t>
      </w:r>
      <w:r w:rsidR="003372A6" w:rsidRPr="003372A6">
        <w:rPr>
          <w:rFonts w:ascii="Times New Roman" w:hAnsi="Times New Roman" w:cs="Times New Roman"/>
          <w:highlight w:val="yellow"/>
          <w:lang w:val="en-US"/>
        </w:rPr>
        <w:t>"Your vote”.</w:t>
      </w:r>
    </w:p>
    <w:p w14:paraId="169C8A94" w14:textId="55F8AAFA" w:rsidR="00A62043" w:rsidRDefault="00BA4EDE" w:rsidP="005140EB">
      <w:pPr>
        <w:rPr>
          <w:rFonts w:ascii="Times New Roman" w:hAnsi="Times New Roman" w:cs="Times New Roman"/>
          <w:lang w:val="en-US"/>
        </w:rPr>
      </w:pPr>
      <w:r>
        <w:rPr>
          <w:rFonts w:ascii="Times New Roman" w:hAnsi="Times New Roman" w:cs="Times New Roman"/>
          <w:b/>
          <w:bCs/>
          <w:lang w:val="en-US"/>
        </w:rPr>
        <w:t xml:space="preserve">Chatting: </w:t>
      </w:r>
      <w:r w:rsidR="00A62043">
        <w:rPr>
          <w:rFonts w:ascii="Times New Roman" w:hAnsi="Times New Roman" w:cs="Times New Roman"/>
          <w:lang w:val="en-US"/>
        </w:rPr>
        <w:t xml:space="preserve">You have the possibility to chat with your group member using the chat box. </w:t>
      </w:r>
      <w:r w:rsidR="00A62043" w:rsidRPr="00A62043">
        <w:rPr>
          <w:rFonts w:ascii="Times New Roman" w:hAnsi="Times New Roman" w:cs="Times New Roman"/>
          <w:lang w:val="en-US"/>
        </w:rPr>
        <w:t>Any rude, racist, or disclosing of your identity risks immediate expulsion with no payoff.</w:t>
      </w:r>
    </w:p>
    <w:p w14:paraId="6F70BCAA" w14:textId="5CDAFE1E" w:rsidR="00EC7E0E" w:rsidRDefault="00EC7E0E" w:rsidP="005140EB">
      <w:pPr>
        <w:rPr>
          <w:rFonts w:ascii="Times New Roman" w:hAnsi="Times New Roman" w:cs="Times New Roman"/>
          <w:lang w:val="en-US"/>
        </w:rPr>
      </w:pPr>
      <w:r w:rsidRPr="00EC7E0E">
        <w:rPr>
          <w:rFonts w:ascii="Times New Roman" w:hAnsi="Times New Roman" w:cs="Times New Roman"/>
          <w:highlight w:val="yellow"/>
          <w:lang w:val="en-US"/>
        </w:rPr>
        <w:t xml:space="preserve">You </w:t>
      </w:r>
      <w:r w:rsidR="004266F5">
        <w:rPr>
          <w:rFonts w:ascii="Times New Roman" w:hAnsi="Times New Roman" w:cs="Times New Roman"/>
          <w:highlight w:val="yellow"/>
          <w:lang w:val="en-US"/>
        </w:rPr>
        <w:t xml:space="preserve">and the worker you are paired with </w:t>
      </w:r>
      <w:r w:rsidRPr="00EC7E0E">
        <w:rPr>
          <w:rFonts w:ascii="Times New Roman" w:hAnsi="Times New Roman" w:cs="Times New Roman"/>
          <w:highlight w:val="yellow"/>
          <w:lang w:val="en-US"/>
        </w:rPr>
        <w:t>have XXX minutes for this stage.</w:t>
      </w:r>
    </w:p>
    <w:p w14:paraId="1B749419" w14:textId="77777777" w:rsidR="00BA4EDE" w:rsidRDefault="00BA4EDE" w:rsidP="00BA4EDE">
      <w:pPr>
        <w:rPr>
          <w:rFonts w:ascii="Times New Roman" w:hAnsi="Times New Roman" w:cs="Times New Roman"/>
          <w:lang w:val="en-US"/>
        </w:rPr>
      </w:pPr>
      <w:r w:rsidRPr="005140EB">
        <w:rPr>
          <w:rFonts w:ascii="Times New Roman" w:hAnsi="Times New Roman" w:cs="Times New Roman"/>
          <w:lang w:val="en-US"/>
        </w:rPr>
        <w:t xml:space="preserve">In the </w:t>
      </w:r>
      <w:r>
        <w:rPr>
          <w:rFonts w:ascii="Times New Roman" w:hAnsi="Times New Roman" w:cs="Times New Roman"/>
          <w:lang w:val="en-US"/>
        </w:rPr>
        <w:t xml:space="preserve">trial </w:t>
      </w:r>
      <w:r w:rsidRPr="005140EB">
        <w:rPr>
          <w:rFonts w:ascii="Times New Roman" w:hAnsi="Times New Roman" w:cs="Times New Roman"/>
          <w:lang w:val="en-US"/>
        </w:rPr>
        <w:t xml:space="preserve">period, </w:t>
      </w:r>
      <w:r>
        <w:rPr>
          <w:rFonts w:ascii="Times New Roman" w:hAnsi="Times New Roman" w:cs="Times New Roman"/>
          <w:lang w:val="en-US"/>
        </w:rPr>
        <w:t>the percentage you get from the total in the common account is set to 50</w:t>
      </w:r>
      <w:commentRangeStart w:id="5"/>
      <w:commentRangeEnd w:id="5"/>
      <w:r>
        <w:rPr>
          <w:rStyle w:val="Marquedecommentaire"/>
        </w:rPr>
        <w:commentReference w:id="5"/>
      </w:r>
      <w:r w:rsidRPr="00F15C7B">
        <w:rPr>
          <w:rFonts w:ascii="Times New Roman" w:hAnsi="Times New Roman" w:cs="Times New Roman"/>
          <w:highlight w:val="yellow"/>
          <w:lang w:val="en-US"/>
        </w:rPr>
        <w:t>%.</w:t>
      </w:r>
    </w:p>
    <w:p w14:paraId="599DF2B3" w14:textId="77777777" w:rsidR="00BA4EDE" w:rsidRDefault="00BA4EDE" w:rsidP="005140EB">
      <w:pPr>
        <w:rPr>
          <w:rFonts w:ascii="Times New Roman" w:hAnsi="Times New Roman" w:cs="Times New Roman"/>
          <w:lang w:val="en-US"/>
        </w:rPr>
      </w:pPr>
    </w:p>
    <w:p w14:paraId="47C8EDF7" w14:textId="77777777" w:rsidR="00693978" w:rsidRDefault="00693978" w:rsidP="005140EB">
      <w:pPr>
        <w:rPr>
          <w:rFonts w:ascii="Times New Roman" w:hAnsi="Times New Roman" w:cs="Times New Roman"/>
          <w:lang w:val="en-US"/>
        </w:rPr>
      </w:pPr>
    </w:p>
    <w:p w14:paraId="3B26DD94" w14:textId="77777777" w:rsidR="00A94115" w:rsidRDefault="00A94115">
      <w:pPr>
        <w:rPr>
          <w:rFonts w:ascii="Times New Roman" w:hAnsi="Times New Roman" w:cs="Times New Roman"/>
          <w:u w:val="single"/>
          <w:lang w:val="en-US"/>
        </w:rPr>
      </w:pPr>
      <w:r>
        <w:rPr>
          <w:rFonts w:ascii="Times New Roman" w:hAnsi="Times New Roman" w:cs="Times New Roman"/>
          <w:u w:val="single"/>
          <w:lang w:val="en-US"/>
        </w:rPr>
        <w:br w:type="page"/>
      </w:r>
    </w:p>
    <w:p w14:paraId="69FCCE61" w14:textId="77D17FF5" w:rsidR="00693978" w:rsidRDefault="00693978" w:rsidP="005140EB">
      <w:pPr>
        <w:rPr>
          <w:rFonts w:ascii="Times New Roman" w:hAnsi="Times New Roman" w:cs="Times New Roman"/>
          <w:u w:val="single"/>
          <w:lang w:val="en-US"/>
        </w:rPr>
      </w:pPr>
      <w:r w:rsidRPr="00693978">
        <w:rPr>
          <w:rFonts w:ascii="Times New Roman" w:hAnsi="Times New Roman" w:cs="Times New Roman"/>
          <w:u w:val="single"/>
          <w:lang w:val="en-US"/>
        </w:rPr>
        <w:lastRenderedPageBreak/>
        <w:t>Screen 6</w:t>
      </w:r>
      <w:r>
        <w:rPr>
          <w:rFonts w:ascii="Times New Roman" w:hAnsi="Times New Roman" w:cs="Times New Roman"/>
          <w:u w:val="single"/>
          <w:lang w:val="en-US"/>
        </w:rPr>
        <w:t>:</w:t>
      </w:r>
    </w:p>
    <w:p w14:paraId="2F5A9E91" w14:textId="0035A282" w:rsidR="00A94115" w:rsidRDefault="00A94115" w:rsidP="005140EB">
      <w:pPr>
        <w:rPr>
          <w:rFonts w:ascii="Times New Roman" w:hAnsi="Times New Roman" w:cs="Times New Roman"/>
          <w:b/>
          <w:bCs/>
          <w:lang w:val="en-US"/>
        </w:rPr>
      </w:pPr>
      <w:r w:rsidRPr="00A94115">
        <w:rPr>
          <w:rFonts w:ascii="Times New Roman" w:hAnsi="Times New Roman" w:cs="Times New Roman"/>
          <w:b/>
          <w:bCs/>
          <w:lang w:val="en-US"/>
        </w:rPr>
        <w:t>Summary</w:t>
      </w:r>
    </w:p>
    <w:p w14:paraId="4EA4A54E" w14:textId="5EBD1199" w:rsidR="00693978" w:rsidRDefault="00E97AE8" w:rsidP="005140EB">
      <w:pPr>
        <w:rPr>
          <w:rFonts w:ascii="Times New Roman" w:hAnsi="Times New Roman" w:cs="Times New Roman"/>
          <w:b/>
          <w:bCs/>
          <w:lang w:val="en-US"/>
        </w:rPr>
      </w:pPr>
      <w:r>
        <w:rPr>
          <w:rFonts w:ascii="Times New Roman" w:hAnsi="Times New Roman" w:cs="Times New Roman"/>
          <w:b/>
          <w:bCs/>
          <w:lang w:val="en-US"/>
        </w:rPr>
        <w:t>Roles and periods:</w:t>
      </w:r>
    </w:p>
    <w:p w14:paraId="263B2777" w14:textId="5BD1D916" w:rsidR="00E97AE8" w:rsidRDefault="00E97AE8" w:rsidP="005140EB">
      <w:pPr>
        <w:rPr>
          <w:rFonts w:ascii="Times New Roman" w:hAnsi="Times New Roman" w:cs="Times New Roman"/>
          <w:b/>
          <w:bCs/>
          <w:lang w:val="en-US"/>
        </w:rPr>
      </w:pPr>
      <w:r w:rsidRPr="00E97AE8">
        <w:rPr>
          <w:rFonts w:ascii="Times New Roman" w:hAnsi="Times New Roman" w:cs="Times New Roman"/>
          <w:b/>
          <w:bCs/>
          <w:lang w:val="en-US"/>
        </w:rPr>
        <w:t>Stages</w:t>
      </w:r>
      <w:r>
        <w:rPr>
          <w:rFonts w:ascii="Times New Roman" w:hAnsi="Times New Roman" w:cs="Times New Roman"/>
          <w:b/>
          <w:bCs/>
          <w:lang w:val="en-US"/>
        </w:rPr>
        <w:t>:</w:t>
      </w:r>
    </w:p>
    <w:p w14:paraId="5086C57B" w14:textId="1C820579" w:rsidR="00E97AE8" w:rsidRDefault="00E97AE8" w:rsidP="005140EB">
      <w:pPr>
        <w:rPr>
          <w:rFonts w:ascii="Times New Roman" w:hAnsi="Times New Roman" w:cs="Times New Roman"/>
          <w:b/>
          <w:bCs/>
          <w:lang w:val="en-US"/>
        </w:rPr>
      </w:pPr>
      <w:r>
        <w:rPr>
          <w:rFonts w:ascii="Times New Roman" w:hAnsi="Times New Roman" w:cs="Times New Roman"/>
          <w:b/>
          <w:bCs/>
          <w:lang w:val="en-US"/>
        </w:rPr>
        <w:t>Production Stage:</w:t>
      </w:r>
    </w:p>
    <w:p w14:paraId="6C32B2B0" w14:textId="4318BCB0" w:rsidR="00E97AE8" w:rsidRDefault="00E97AE8" w:rsidP="005140EB">
      <w:pPr>
        <w:rPr>
          <w:rFonts w:ascii="Times New Roman" w:hAnsi="Times New Roman" w:cs="Times New Roman"/>
          <w:b/>
          <w:bCs/>
          <w:lang w:val="en-US"/>
        </w:rPr>
      </w:pPr>
      <w:r>
        <w:rPr>
          <w:rFonts w:ascii="Times New Roman" w:hAnsi="Times New Roman" w:cs="Times New Roman"/>
          <w:b/>
          <w:bCs/>
          <w:lang w:val="en-US"/>
        </w:rPr>
        <w:t>Negotiation Stage:</w:t>
      </w:r>
    </w:p>
    <w:p w14:paraId="0CC8686E" w14:textId="7C582B2B" w:rsidR="000944C7" w:rsidRPr="00CC14A4" w:rsidRDefault="000944C7" w:rsidP="000944C7">
      <w:pPr>
        <w:rPr>
          <w:rFonts w:ascii="Times New Roman" w:hAnsi="Times New Roman" w:cs="Times New Roman"/>
          <w:lang w:val="en-US"/>
        </w:rPr>
      </w:pPr>
      <w:r w:rsidRPr="00962416">
        <w:rPr>
          <w:rFonts w:ascii="Times New Roman" w:hAnsi="Times New Roman" w:cs="Times New Roman"/>
          <w:b/>
          <w:bCs/>
          <w:lang w:val="en-US"/>
        </w:rPr>
        <w:t xml:space="preserve">Point and conversion rate: </w:t>
      </w:r>
      <w:r>
        <w:rPr>
          <w:rFonts w:ascii="Times New Roman" w:hAnsi="Times New Roman" w:cs="Times New Roman"/>
          <w:lang w:val="en-US"/>
        </w:rPr>
        <w:t>At the end of the experiment</w:t>
      </w:r>
      <w:r w:rsidRPr="00CC14A4">
        <w:rPr>
          <w:rFonts w:ascii="Times New Roman" w:hAnsi="Times New Roman" w:cs="Times New Roman"/>
          <w:lang w:val="en-US"/>
        </w:rPr>
        <w:t>, you will receive an overview of your cumulative earnings across all</w:t>
      </w:r>
      <w:r w:rsidR="00364B29">
        <w:rPr>
          <w:rFonts w:ascii="Times New Roman" w:hAnsi="Times New Roman" w:cs="Times New Roman"/>
          <w:lang w:val="en-US"/>
        </w:rPr>
        <w:t xml:space="preserve"> periods</w:t>
      </w:r>
      <w:r w:rsidRPr="00CC14A4">
        <w:rPr>
          <w:rFonts w:ascii="Times New Roman" w:hAnsi="Times New Roman" w:cs="Times New Roman"/>
          <w:lang w:val="en-US"/>
        </w:rPr>
        <w:t>. Your earned points will be exchanged for actual money (</w:t>
      </w:r>
      <w:r w:rsidR="00BF0E06">
        <w:rPr>
          <w:rFonts w:ascii="Times New Roman" w:hAnsi="Times New Roman" w:cs="Times New Roman"/>
          <w:highlight w:val="yellow"/>
          <w:lang w:val="en-US"/>
        </w:rPr>
        <w:t>8</w:t>
      </w:r>
      <w:r w:rsidRPr="00CC14A4">
        <w:rPr>
          <w:rFonts w:ascii="Times New Roman" w:hAnsi="Times New Roman" w:cs="Times New Roman"/>
          <w:highlight w:val="yellow"/>
          <w:lang w:val="en-US"/>
        </w:rPr>
        <w:t>0 points = 1€</w:t>
      </w:r>
      <w:r w:rsidRPr="00CC14A4">
        <w:rPr>
          <w:rFonts w:ascii="Times New Roman" w:hAnsi="Times New Roman" w:cs="Times New Roman"/>
          <w:lang w:val="en-US"/>
        </w:rPr>
        <w:t xml:space="preserve">). </w:t>
      </w:r>
      <w:commentRangeStart w:id="6"/>
      <w:r w:rsidRPr="00CC14A4">
        <w:rPr>
          <w:rFonts w:ascii="Times New Roman" w:hAnsi="Times New Roman" w:cs="Times New Roman"/>
          <w:highlight w:val="yellow"/>
          <w:lang w:val="en-US"/>
        </w:rPr>
        <w:t>In addition to your point-based earnings, you will also receive a participation flat fee of 1.5€.</w:t>
      </w:r>
      <w:r w:rsidRPr="00CC14A4">
        <w:rPr>
          <w:rFonts w:ascii="Times New Roman" w:hAnsi="Times New Roman" w:cs="Times New Roman"/>
          <w:lang w:val="en-US"/>
        </w:rPr>
        <w:t xml:space="preserve"> </w:t>
      </w:r>
      <w:commentRangeEnd w:id="6"/>
      <w:r>
        <w:rPr>
          <w:rStyle w:val="Marquedecommentaire"/>
        </w:rPr>
        <w:commentReference w:id="6"/>
      </w:r>
      <w:r w:rsidRPr="00CC14A4">
        <w:rPr>
          <w:rFonts w:ascii="Times New Roman" w:hAnsi="Times New Roman" w:cs="Times New Roman"/>
          <w:lang w:val="en-US"/>
        </w:rPr>
        <w:t xml:space="preserve">Your total earnings will be </w:t>
      </w:r>
      <w:r>
        <w:rPr>
          <w:rFonts w:ascii="Times New Roman" w:hAnsi="Times New Roman" w:cs="Times New Roman"/>
          <w:lang w:val="en-US"/>
        </w:rPr>
        <w:t>sent</w:t>
      </w:r>
      <w:r w:rsidRPr="00CC14A4">
        <w:rPr>
          <w:rFonts w:ascii="Times New Roman" w:hAnsi="Times New Roman" w:cs="Times New Roman"/>
          <w:lang w:val="en-US"/>
        </w:rPr>
        <w:t xml:space="preserve"> to you via </w:t>
      </w:r>
      <w:r w:rsidRPr="00CC14A4">
        <w:rPr>
          <w:rFonts w:ascii="Times New Roman" w:hAnsi="Times New Roman" w:cs="Times New Roman"/>
          <w:highlight w:val="yellow"/>
          <w:lang w:val="en-US"/>
        </w:rPr>
        <w:t>Lydia.</w:t>
      </w:r>
    </w:p>
    <w:p w14:paraId="2CA9E524" w14:textId="77777777" w:rsidR="000944C7" w:rsidRPr="00E97AE8" w:rsidRDefault="000944C7" w:rsidP="005140EB">
      <w:pPr>
        <w:rPr>
          <w:rFonts w:ascii="Times New Roman" w:hAnsi="Times New Roman" w:cs="Times New Roman"/>
          <w:b/>
          <w:bCs/>
          <w:lang w:val="en-US"/>
        </w:rPr>
      </w:pPr>
    </w:p>
    <w:sectPr w:rsidR="000944C7" w:rsidRPr="00E97AE8" w:rsidSect="004F7F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ido Andrea" w:date="2023-10-27T09:35:00Z" w:initials="AG">
    <w:p w14:paraId="04F78990" w14:textId="77777777" w:rsidR="00790D4D" w:rsidRDefault="00790D4D" w:rsidP="00BB69A6">
      <w:pPr>
        <w:pStyle w:val="Commentaire"/>
      </w:pPr>
      <w:r>
        <w:rPr>
          <w:rStyle w:val="Marquedecommentaire"/>
        </w:rPr>
        <w:annotationRef/>
      </w:r>
      <w:r>
        <w:t>Not needed in our lab</w:t>
      </w:r>
    </w:p>
  </w:comment>
  <w:comment w:id="1" w:author="Guido Andrea" w:date="2023-10-27T09:41:00Z" w:initials="AG">
    <w:p w14:paraId="064E334E" w14:textId="77777777" w:rsidR="006F7B19" w:rsidRDefault="006F7B19" w:rsidP="006F7B19">
      <w:pPr>
        <w:pStyle w:val="Commentaire"/>
      </w:pPr>
      <w:r>
        <w:rPr>
          <w:rStyle w:val="Marquedecommentaire"/>
        </w:rPr>
        <w:annotationRef/>
      </w:r>
      <w:r>
        <w:t>We only pay the actual rounds right?</w:t>
      </w:r>
    </w:p>
  </w:comment>
  <w:comment w:id="2" w:author="Guido Andrea" w:date="2023-10-27T09:14:00Z" w:initials="AG">
    <w:p w14:paraId="55354F92" w14:textId="4FE8CDFB" w:rsidR="003C6B76" w:rsidRDefault="003C6B76" w:rsidP="00666A50">
      <w:pPr>
        <w:pStyle w:val="Commentaire"/>
      </w:pPr>
      <w:r>
        <w:rPr>
          <w:rStyle w:val="Marquedecommentaire"/>
        </w:rPr>
        <w:annotationRef/>
      </w:r>
      <w:r>
        <w:t>To do here: explain well and clearly the task (group account and its functioning with percentages)</w:t>
      </w:r>
    </w:p>
  </w:comment>
  <w:comment w:id="3" w:author="Guido Andrea" w:date="2023-10-27T09:26:00Z" w:initials="AG">
    <w:p w14:paraId="3F7294F4" w14:textId="77777777" w:rsidR="009D238E" w:rsidRDefault="009D238E" w:rsidP="009365BA">
      <w:pPr>
        <w:pStyle w:val="Commentaire"/>
      </w:pPr>
      <w:r>
        <w:rPr>
          <w:rStyle w:val="Marquedecommentaire"/>
        </w:rPr>
        <w:annotationRef/>
      </w:r>
      <w:r>
        <w:t>Is it a good word?</w:t>
      </w:r>
      <w:r>
        <w:br/>
      </w:r>
    </w:p>
  </w:comment>
  <w:comment w:id="4" w:author="Guido Andrea" w:date="2023-10-27T11:54:00Z" w:initials="AG">
    <w:p w14:paraId="5C81797A" w14:textId="77777777" w:rsidR="00D54E51" w:rsidRDefault="00D54E51" w:rsidP="00ED0155">
      <w:pPr>
        <w:pStyle w:val="Commentaire"/>
      </w:pPr>
      <w:r>
        <w:rPr>
          <w:rStyle w:val="Marquedecommentaire"/>
        </w:rPr>
        <w:annotationRef/>
      </w:r>
      <w:r>
        <w:t>Or shall we let them play a trial?</w:t>
      </w:r>
    </w:p>
  </w:comment>
  <w:comment w:id="5" w:author="Guido Andrea" w:date="2023-10-25T17:48:00Z" w:initials="AG">
    <w:p w14:paraId="6262391B" w14:textId="44666441" w:rsidR="00BA4EDE" w:rsidRDefault="00BA4EDE" w:rsidP="00BA4EDE">
      <w:pPr>
        <w:pStyle w:val="Commentaire"/>
      </w:pPr>
      <w:r>
        <w:rPr>
          <w:rStyle w:val="Marquedecommentaire"/>
        </w:rPr>
        <w:annotationRef/>
      </w:r>
      <w:r>
        <w:t xml:space="preserve">With roberto we discussed the possibility to present the production stage as a "split the pie" game. </w:t>
      </w:r>
      <w:r>
        <w:br/>
        <w:t>In this sense, the total in the common account will be split between P1, P2 and the manager, where P1 and P2 have to negotiate between their percentage. We can achieve so by dividing by 2 all the mpcrs we have in the past version.</w:t>
      </w:r>
      <w:r>
        <w:br/>
        <w:t xml:space="preserve">The whole point is to make things easier to understand </w:t>
      </w:r>
    </w:p>
  </w:comment>
  <w:comment w:id="6" w:author="Guido Andrea" w:date="2023-10-27T09:35:00Z" w:initials="AG">
    <w:p w14:paraId="7F5AE8F9" w14:textId="77777777" w:rsidR="000944C7" w:rsidRDefault="000944C7" w:rsidP="000944C7">
      <w:pPr>
        <w:pStyle w:val="Commentaire"/>
      </w:pPr>
      <w:r>
        <w:rPr>
          <w:rStyle w:val="Marquedecommentaire"/>
        </w:rPr>
        <w:annotationRef/>
      </w:r>
      <w:r>
        <w:t>Not needed for pilot at lessac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78990" w15:done="0"/>
  <w15:commentEx w15:paraId="064E334E" w15:done="0"/>
  <w15:commentEx w15:paraId="55354F92" w15:done="0"/>
  <w15:commentEx w15:paraId="3F7294F4" w15:done="0"/>
  <w15:commentEx w15:paraId="5C81797A" w15:done="0"/>
  <w15:commentEx w15:paraId="6262391B" w15:done="0"/>
  <w15:commentEx w15:paraId="7F5AE8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CE2F45" w16cex:dateUtc="2023-10-27T07:35:00Z"/>
  <w16cex:commentExtensible w16cex:durableId="584CF6B9" w16cex:dateUtc="2023-10-27T07:41:00Z"/>
  <w16cex:commentExtensible w16cex:durableId="1267A037" w16cex:dateUtc="2023-10-27T07:14:00Z"/>
  <w16cex:commentExtensible w16cex:durableId="221437ED" w16cex:dateUtc="2023-10-27T07:26:00Z"/>
  <w16cex:commentExtensible w16cex:durableId="7E243246" w16cex:dateUtc="2023-10-27T09:54:00Z"/>
  <w16cex:commentExtensible w16cex:durableId="3A3A9CE3" w16cex:dateUtc="2023-10-25T15:48:00Z"/>
  <w16cex:commentExtensible w16cex:durableId="55685B24" w16cex:dateUtc="2023-10-27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78990" w16cid:durableId="39CE2F45"/>
  <w16cid:commentId w16cid:paraId="064E334E" w16cid:durableId="584CF6B9"/>
  <w16cid:commentId w16cid:paraId="55354F92" w16cid:durableId="1267A037"/>
  <w16cid:commentId w16cid:paraId="3F7294F4" w16cid:durableId="221437ED"/>
  <w16cid:commentId w16cid:paraId="5C81797A" w16cid:durableId="7E243246"/>
  <w16cid:commentId w16cid:paraId="6262391B" w16cid:durableId="3A3A9CE3"/>
  <w16cid:commentId w16cid:paraId="7F5AE8F9" w16cid:durableId="55685B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80654"/>
    <w:multiLevelType w:val="hybridMultilevel"/>
    <w:tmpl w:val="011CDDB6"/>
    <w:lvl w:ilvl="0" w:tplc="3ACAE7FA">
      <w:start w:val="1"/>
      <w:numFmt w:val="bullet"/>
      <w:lvlText w:val="■"/>
      <w:lvlJc w:val="left"/>
      <w:pPr>
        <w:tabs>
          <w:tab w:val="num" w:pos="720"/>
        </w:tabs>
        <w:ind w:left="720" w:hanging="360"/>
      </w:pPr>
      <w:rPr>
        <w:rFonts w:ascii="Noto Sans Symbols" w:hAnsi="Noto Sans Symbols" w:hint="default"/>
      </w:rPr>
    </w:lvl>
    <w:lvl w:ilvl="1" w:tplc="00F2A3F0" w:tentative="1">
      <w:start w:val="1"/>
      <w:numFmt w:val="bullet"/>
      <w:lvlText w:val="■"/>
      <w:lvlJc w:val="left"/>
      <w:pPr>
        <w:tabs>
          <w:tab w:val="num" w:pos="1440"/>
        </w:tabs>
        <w:ind w:left="1440" w:hanging="360"/>
      </w:pPr>
      <w:rPr>
        <w:rFonts w:ascii="Noto Sans Symbols" w:hAnsi="Noto Sans Symbols" w:hint="default"/>
      </w:rPr>
    </w:lvl>
    <w:lvl w:ilvl="2" w:tplc="C37011BE" w:tentative="1">
      <w:start w:val="1"/>
      <w:numFmt w:val="bullet"/>
      <w:lvlText w:val="■"/>
      <w:lvlJc w:val="left"/>
      <w:pPr>
        <w:tabs>
          <w:tab w:val="num" w:pos="2160"/>
        </w:tabs>
        <w:ind w:left="2160" w:hanging="360"/>
      </w:pPr>
      <w:rPr>
        <w:rFonts w:ascii="Noto Sans Symbols" w:hAnsi="Noto Sans Symbols" w:hint="default"/>
      </w:rPr>
    </w:lvl>
    <w:lvl w:ilvl="3" w:tplc="2BACF498" w:tentative="1">
      <w:start w:val="1"/>
      <w:numFmt w:val="bullet"/>
      <w:lvlText w:val="■"/>
      <w:lvlJc w:val="left"/>
      <w:pPr>
        <w:tabs>
          <w:tab w:val="num" w:pos="2880"/>
        </w:tabs>
        <w:ind w:left="2880" w:hanging="360"/>
      </w:pPr>
      <w:rPr>
        <w:rFonts w:ascii="Noto Sans Symbols" w:hAnsi="Noto Sans Symbols" w:hint="default"/>
      </w:rPr>
    </w:lvl>
    <w:lvl w:ilvl="4" w:tplc="033A261E" w:tentative="1">
      <w:start w:val="1"/>
      <w:numFmt w:val="bullet"/>
      <w:lvlText w:val="■"/>
      <w:lvlJc w:val="left"/>
      <w:pPr>
        <w:tabs>
          <w:tab w:val="num" w:pos="3600"/>
        </w:tabs>
        <w:ind w:left="3600" w:hanging="360"/>
      </w:pPr>
      <w:rPr>
        <w:rFonts w:ascii="Noto Sans Symbols" w:hAnsi="Noto Sans Symbols" w:hint="default"/>
      </w:rPr>
    </w:lvl>
    <w:lvl w:ilvl="5" w:tplc="D2DE4F00" w:tentative="1">
      <w:start w:val="1"/>
      <w:numFmt w:val="bullet"/>
      <w:lvlText w:val="■"/>
      <w:lvlJc w:val="left"/>
      <w:pPr>
        <w:tabs>
          <w:tab w:val="num" w:pos="4320"/>
        </w:tabs>
        <w:ind w:left="4320" w:hanging="360"/>
      </w:pPr>
      <w:rPr>
        <w:rFonts w:ascii="Noto Sans Symbols" w:hAnsi="Noto Sans Symbols" w:hint="default"/>
      </w:rPr>
    </w:lvl>
    <w:lvl w:ilvl="6" w:tplc="01DA83C4" w:tentative="1">
      <w:start w:val="1"/>
      <w:numFmt w:val="bullet"/>
      <w:lvlText w:val="■"/>
      <w:lvlJc w:val="left"/>
      <w:pPr>
        <w:tabs>
          <w:tab w:val="num" w:pos="5040"/>
        </w:tabs>
        <w:ind w:left="5040" w:hanging="360"/>
      </w:pPr>
      <w:rPr>
        <w:rFonts w:ascii="Noto Sans Symbols" w:hAnsi="Noto Sans Symbols" w:hint="default"/>
      </w:rPr>
    </w:lvl>
    <w:lvl w:ilvl="7" w:tplc="76DC764C" w:tentative="1">
      <w:start w:val="1"/>
      <w:numFmt w:val="bullet"/>
      <w:lvlText w:val="■"/>
      <w:lvlJc w:val="left"/>
      <w:pPr>
        <w:tabs>
          <w:tab w:val="num" w:pos="5760"/>
        </w:tabs>
        <w:ind w:left="5760" w:hanging="360"/>
      </w:pPr>
      <w:rPr>
        <w:rFonts w:ascii="Noto Sans Symbols" w:hAnsi="Noto Sans Symbols" w:hint="default"/>
      </w:rPr>
    </w:lvl>
    <w:lvl w:ilvl="8" w:tplc="AED6E04C" w:tentative="1">
      <w:start w:val="1"/>
      <w:numFmt w:val="bullet"/>
      <w:lvlText w:val="■"/>
      <w:lvlJc w:val="left"/>
      <w:pPr>
        <w:tabs>
          <w:tab w:val="num" w:pos="6480"/>
        </w:tabs>
        <w:ind w:left="6480" w:hanging="360"/>
      </w:pPr>
      <w:rPr>
        <w:rFonts w:ascii="Noto Sans Symbols" w:hAnsi="Noto Sans Symbols" w:hint="default"/>
      </w:rPr>
    </w:lvl>
  </w:abstractNum>
  <w:num w:numId="1" w16cid:durableId="9286633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do Andrea">
    <w15:presenceInfo w15:providerId="AD" w15:userId="S::andrea.guido@bsb-education.com::9a1a1bca-d258-412e-91bb-ad91a1915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A4"/>
    <w:rsid w:val="00004E43"/>
    <w:rsid w:val="000944C7"/>
    <w:rsid w:val="00170A34"/>
    <w:rsid w:val="00181F8E"/>
    <w:rsid w:val="001A0DF3"/>
    <w:rsid w:val="001A3A2A"/>
    <w:rsid w:val="001D1C9E"/>
    <w:rsid w:val="0026677F"/>
    <w:rsid w:val="002F5EC3"/>
    <w:rsid w:val="00327473"/>
    <w:rsid w:val="003372A6"/>
    <w:rsid w:val="00364B29"/>
    <w:rsid w:val="003C6B76"/>
    <w:rsid w:val="004266F5"/>
    <w:rsid w:val="004F7F7E"/>
    <w:rsid w:val="005140EB"/>
    <w:rsid w:val="0058498D"/>
    <w:rsid w:val="005A1364"/>
    <w:rsid w:val="00693978"/>
    <w:rsid w:val="006967E8"/>
    <w:rsid w:val="006E30C1"/>
    <w:rsid w:val="006E632E"/>
    <w:rsid w:val="006F243D"/>
    <w:rsid w:val="006F7B19"/>
    <w:rsid w:val="00701801"/>
    <w:rsid w:val="00757A18"/>
    <w:rsid w:val="0076392D"/>
    <w:rsid w:val="00781947"/>
    <w:rsid w:val="00790D4D"/>
    <w:rsid w:val="007C424D"/>
    <w:rsid w:val="008142EE"/>
    <w:rsid w:val="0086375D"/>
    <w:rsid w:val="008C0ECA"/>
    <w:rsid w:val="008C112A"/>
    <w:rsid w:val="00962416"/>
    <w:rsid w:val="009D238E"/>
    <w:rsid w:val="00A045CC"/>
    <w:rsid w:val="00A62043"/>
    <w:rsid w:val="00A94115"/>
    <w:rsid w:val="00AB0FC7"/>
    <w:rsid w:val="00BA4EDE"/>
    <w:rsid w:val="00BC5A46"/>
    <w:rsid w:val="00BD6017"/>
    <w:rsid w:val="00BF0E06"/>
    <w:rsid w:val="00C91EA6"/>
    <w:rsid w:val="00CC14A4"/>
    <w:rsid w:val="00CD776E"/>
    <w:rsid w:val="00D409DF"/>
    <w:rsid w:val="00D54E51"/>
    <w:rsid w:val="00DD63DC"/>
    <w:rsid w:val="00E34575"/>
    <w:rsid w:val="00E419E9"/>
    <w:rsid w:val="00E97AE8"/>
    <w:rsid w:val="00EC7E0E"/>
    <w:rsid w:val="00F15C7B"/>
    <w:rsid w:val="00F60A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08BC"/>
  <w15:chartTrackingRefBased/>
  <w15:docId w15:val="{64549873-2272-4CB7-BF13-D877399F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E30C1"/>
    <w:rPr>
      <w:sz w:val="16"/>
      <w:szCs w:val="16"/>
    </w:rPr>
  </w:style>
  <w:style w:type="paragraph" w:styleId="Commentaire">
    <w:name w:val="annotation text"/>
    <w:basedOn w:val="Normal"/>
    <w:link w:val="CommentaireCar"/>
    <w:uiPriority w:val="99"/>
    <w:unhideWhenUsed/>
    <w:rsid w:val="006E30C1"/>
    <w:pPr>
      <w:spacing w:line="240" w:lineRule="auto"/>
    </w:pPr>
    <w:rPr>
      <w:sz w:val="20"/>
      <w:szCs w:val="20"/>
    </w:rPr>
  </w:style>
  <w:style w:type="character" w:customStyle="1" w:styleId="CommentaireCar">
    <w:name w:val="Commentaire Car"/>
    <w:basedOn w:val="Policepardfaut"/>
    <w:link w:val="Commentaire"/>
    <w:uiPriority w:val="99"/>
    <w:rsid w:val="006E30C1"/>
    <w:rPr>
      <w:sz w:val="20"/>
      <w:szCs w:val="20"/>
    </w:rPr>
  </w:style>
  <w:style w:type="paragraph" w:styleId="Objetducommentaire">
    <w:name w:val="annotation subject"/>
    <w:basedOn w:val="Commentaire"/>
    <w:next w:val="Commentaire"/>
    <w:link w:val="ObjetducommentaireCar"/>
    <w:uiPriority w:val="99"/>
    <w:semiHidden/>
    <w:unhideWhenUsed/>
    <w:rsid w:val="006E30C1"/>
    <w:rPr>
      <w:b/>
      <w:bCs/>
    </w:rPr>
  </w:style>
  <w:style w:type="character" w:customStyle="1" w:styleId="ObjetducommentaireCar">
    <w:name w:val="Objet du commentaire Car"/>
    <w:basedOn w:val="CommentaireCar"/>
    <w:link w:val="Objetducommentaire"/>
    <w:uiPriority w:val="99"/>
    <w:semiHidden/>
    <w:rsid w:val="006E30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2388">
      <w:bodyDiv w:val="1"/>
      <w:marLeft w:val="0"/>
      <w:marRight w:val="0"/>
      <w:marTop w:val="0"/>
      <w:marBottom w:val="0"/>
      <w:divBdr>
        <w:top w:val="none" w:sz="0" w:space="0" w:color="auto"/>
        <w:left w:val="none" w:sz="0" w:space="0" w:color="auto"/>
        <w:bottom w:val="none" w:sz="0" w:space="0" w:color="auto"/>
        <w:right w:val="none" w:sz="0" w:space="0" w:color="auto"/>
      </w:divBdr>
      <w:divsChild>
        <w:div w:id="524443858">
          <w:marLeft w:val="547"/>
          <w:marRight w:val="0"/>
          <w:marTop w:val="0"/>
          <w:marBottom w:val="0"/>
          <w:divBdr>
            <w:top w:val="none" w:sz="0" w:space="0" w:color="auto"/>
            <w:left w:val="none" w:sz="0" w:space="0" w:color="auto"/>
            <w:bottom w:val="none" w:sz="0" w:space="0" w:color="auto"/>
            <w:right w:val="none" w:sz="0" w:space="0" w:color="auto"/>
          </w:divBdr>
        </w:div>
        <w:div w:id="799962577">
          <w:marLeft w:val="547"/>
          <w:marRight w:val="0"/>
          <w:marTop w:val="0"/>
          <w:marBottom w:val="0"/>
          <w:divBdr>
            <w:top w:val="none" w:sz="0" w:space="0" w:color="auto"/>
            <w:left w:val="none" w:sz="0" w:space="0" w:color="auto"/>
            <w:bottom w:val="none" w:sz="0" w:space="0" w:color="auto"/>
            <w:right w:val="none" w:sz="0" w:space="0" w:color="auto"/>
          </w:divBdr>
        </w:div>
        <w:div w:id="355352073">
          <w:marLeft w:val="547"/>
          <w:marRight w:val="0"/>
          <w:marTop w:val="0"/>
          <w:marBottom w:val="0"/>
          <w:divBdr>
            <w:top w:val="none" w:sz="0" w:space="0" w:color="auto"/>
            <w:left w:val="none" w:sz="0" w:space="0" w:color="auto"/>
            <w:bottom w:val="none" w:sz="0" w:space="0" w:color="auto"/>
            <w:right w:val="none" w:sz="0" w:space="0" w:color="auto"/>
          </w:divBdr>
        </w:div>
      </w:divsChild>
    </w:div>
    <w:div w:id="405956267">
      <w:bodyDiv w:val="1"/>
      <w:marLeft w:val="0"/>
      <w:marRight w:val="0"/>
      <w:marTop w:val="0"/>
      <w:marBottom w:val="0"/>
      <w:divBdr>
        <w:top w:val="none" w:sz="0" w:space="0" w:color="auto"/>
        <w:left w:val="none" w:sz="0" w:space="0" w:color="auto"/>
        <w:bottom w:val="none" w:sz="0" w:space="0" w:color="auto"/>
        <w:right w:val="none" w:sz="0" w:space="0" w:color="auto"/>
      </w:divBdr>
      <w:divsChild>
        <w:div w:id="747195777">
          <w:marLeft w:val="547"/>
          <w:marRight w:val="0"/>
          <w:marTop w:val="0"/>
          <w:marBottom w:val="0"/>
          <w:divBdr>
            <w:top w:val="none" w:sz="0" w:space="0" w:color="auto"/>
            <w:left w:val="none" w:sz="0" w:space="0" w:color="auto"/>
            <w:bottom w:val="none" w:sz="0" w:space="0" w:color="auto"/>
            <w:right w:val="none" w:sz="0" w:space="0" w:color="auto"/>
          </w:divBdr>
        </w:div>
        <w:div w:id="386487938">
          <w:marLeft w:val="547"/>
          <w:marRight w:val="0"/>
          <w:marTop w:val="140"/>
          <w:marBottom w:val="0"/>
          <w:divBdr>
            <w:top w:val="none" w:sz="0" w:space="0" w:color="auto"/>
            <w:left w:val="none" w:sz="0" w:space="0" w:color="auto"/>
            <w:bottom w:val="none" w:sz="0" w:space="0" w:color="auto"/>
            <w:right w:val="none" w:sz="0" w:space="0" w:color="auto"/>
          </w:divBdr>
        </w:div>
        <w:div w:id="1181701431">
          <w:marLeft w:val="547"/>
          <w:marRight w:val="0"/>
          <w:marTop w:val="140"/>
          <w:marBottom w:val="0"/>
          <w:divBdr>
            <w:top w:val="none" w:sz="0" w:space="0" w:color="auto"/>
            <w:left w:val="none" w:sz="0" w:space="0" w:color="auto"/>
            <w:bottom w:val="none" w:sz="0" w:space="0" w:color="auto"/>
            <w:right w:val="none" w:sz="0" w:space="0" w:color="auto"/>
          </w:divBdr>
        </w:div>
        <w:div w:id="1732146454">
          <w:marLeft w:val="547"/>
          <w:marRight w:val="0"/>
          <w:marTop w:val="140"/>
          <w:marBottom w:val="0"/>
          <w:divBdr>
            <w:top w:val="none" w:sz="0" w:space="0" w:color="auto"/>
            <w:left w:val="none" w:sz="0" w:space="0" w:color="auto"/>
            <w:bottom w:val="none" w:sz="0" w:space="0" w:color="auto"/>
            <w:right w:val="none" w:sz="0" w:space="0" w:color="auto"/>
          </w:divBdr>
        </w:div>
        <w:div w:id="1063526410">
          <w:marLeft w:val="547"/>
          <w:marRight w:val="0"/>
          <w:marTop w:val="140"/>
          <w:marBottom w:val="0"/>
          <w:divBdr>
            <w:top w:val="none" w:sz="0" w:space="0" w:color="auto"/>
            <w:left w:val="none" w:sz="0" w:space="0" w:color="auto"/>
            <w:bottom w:val="none" w:sz="0" w:space="0" w:color="auto"/>
            <w:right w:val="none" w:sz="0" w:space="0" w:color="auto"/>
          </w:divBdr>
        </w:div>
        <w:div w:id="1144738462">
          <w:marLeft w:val="547"/>
          <w:marRight w:val="0"/>
          <w:marTop w:val="140"/>
          <w:marBottom w:val="0"/>
          <w:divBdr>
            <w:top w:val="none" w:sz="0" w:space="0" w:color="auto"/>
            <w:left w:val="none" w:sz="0" w:space="0" w:color="auto"/>
            <w:bottom w:val="none" w:sz="0" w:space="0" w:color="auto"/>
            <w:right w:val="none" w:sz="0" w:space="0" w:color="auto"/>
          </w:divBdr>
        </w:div>
      </w:divsChild>
    </w:div>
    <w:div w:id="913051089">
      <w:bodyDiv w:val="1"/>
      <w:marLeft w:val="0"/>
      <w:marRight w:val="0"/>
      <w:marTop w:val="0"/>
      <w:marBottom w:val="0"/>
      <w:divBdr>
        <w:top w:val="none" w:sz="0" w:space="0" w:color="auto"/>
        <w:left w:val="none" w:sz="0" w:space="0" w:color="auto"/>
        <w:bottom w:val="none" w:sz="0" w:space="0" w:color="auto"/>
        <w:right w:val="none" w:sz="0" w:space="0" w:color="auto"/>
      </w:divBdr>
      <w:divsChild>
        <w:div w:id="1739405162">
          <w:marLeft w:val="547"/>
          <w:marRight w:val="0"/>
          <w:marTop w:val="0"/>
          <w:marBottom w:val="0"/>
          <w:divBdr>
            <w:top w:val="none" w:sz="0" w:space="0" w:color="auto"/>
            <w:left w:val="none" w:sz="0" w:space="0" w:color="auto"/>
            <w:bottom w:val="none" w:sz="0" w:space="0" w:color="auto"/>
            <w:right w:val="none" w:sz="0" w:space="0" w:color="auto"/>
          </w:divBdr>
        </w:div>
        <w:div w:id="216673237">
          <w:marLeft w:val="547"/>
          <w:marRight w:val="0"/>
          <w:marTop w:val="0"/>
          <w:marBottom w:val="0"/>
          <w:divBdr>
            <w:top w:val="none" w:sz="0" w:space="0" w:color="auto"/>
            <w:left w:val="none" w:sz="0" w:space="0" w:color="auto"/>
            <w:bottom w:val="none" w:sz="0" w:space="0" w:color="auto"/>
            <w:right w:val="none" w:sz="0" w:space="0" w:color="auto"/>
          </w:divBdr>
        </w:div>
        <w:div w:id="1123843336">
          <w:marLeft w:val="547"/>
          <w:marRight w:val="0"/>
          <w:marTop w:val="140"/>
          <w:marBottom w:val="0"/>
          <w:divBdr>
            <w:top w:val="none" w:sz="0" w:space="0" w:color="auto"/>
            <w:left w:val="none" w:sz="0" w:space="0" w:color="auto"/>
            <w:bottom w:val="none" w:sz="0" w:space="0" w:color="auto"/>
            <w:right w:val="none" w:sz="0" w:space="0" w:color="auto"/>
          </w:divBdr>
        </w:div>
        <w:div w:id="1901553462">
          <w:marLeft w:val="547"/>
          <w:marRight w:val="0"/>
          <w:marTop w:val="140"/>
          <w:marBottom w:val="0"/>
          <w:divBdr>
            <w:top w:val="none" w:sz="0" w:space="0" w:color="auto"/>
            <w:left w:val="none" w:sz="0" w:space="0" w:color="auto"/>
            <w:bottom w:val="none" w:sz="0" w:space="0" w:color="auto"/>
            <w:right w:val="none" w:sz="0" w:space="0" w:color="auto"/>
          </w:divBdr>
        </w:div>
      </w:divsChild>
    </w:div>
    <w:div w:id="1406755944">
      <w:bodyDiv w:val="1"/>
      <w:marLeft w:val="0"/>
      <w:marRight w:val="0"/>
      <w:marTop w:val="0"/>
      <w:marBottom w:val="0"/>
      <w:divBdr>
        <w:top w:val="none" w:sz="0" w:space="0" w:color="auto"/>
        <w:left w:val="none" w:sz="0" w:space="0" w:color="auto"/>
        <w:bottom w:val="none" w:sz="0" w:space="0" w:color="auto"/>
        <w:right w:val="none" w:sz="0" w:space="0" w:color="auto"/>
      </w:divBdr>
      <w:divsChild>
        <w:div w:id="1300182308">
          <w:marLeft w:val="547"/>
          <w:marRight w:val="0"/>
          <w:marTop w:val="0"/>
          <w:marBottom w:val="0"/>
          <w:divBdr>
            <w:top w:val="none" w:sz="0" w:space="0" w:color="auto"/>
            <w:left w:val="none" w:sz="0" w:space="0" w:color="auto"/>
            <w:bottom w:val="none" w:sz="0" w:space="0" w:color="auto"/>
            <w:right w:val="none" w:sz="0" w:space="0" w:color="auto"/>
          </w:divBdr>
        </w:div>
        <w:div w:id="1979802356">
          <w:marLeft w:val="547"/>
          <w:marRight w:val="0"/>
          <w:marTop w:val="140"/>
          <w:marBottom w:val="0"/>
          <w:divBdr>
            <w:top w:val="none" w:sz="0" w:space="0" w:color="auto"/>
            <w:left w:val="none" w:sz="0" w:space="0" w:color="auto"/>
            <w:bottom w:val="none" w:sz="0" w:space="0" w:color="auto"/>
            <w:right w:val="none" w:sz="0" w:space="0" w:color="auto"/>
          </w:divBdr>
        </w:div>
        <w:div w:id="1739087748">
          <w:marLeft w:val="547"/>
          <w:marRight w:val="0"/>
          <w:marTop w:val="140"/>
          <w:marBottom w:val="0"/>
          <w:divBdr>
            <w:top w:val="none" w:sz="0" w:space="0" w:color="auto"/>
            <w:left w:val="none" w:sz="0" w:space="0" w:color="auto"/>
            <w:bottom w:val="none" w:sz="0" w:space="0" w:color="auto"/>
            <w:right w:val="none" w:sz="0" w:space="0" w:color="auto"/>
          </w:divBdr>
        </w:div>
        <w:div w:id="420225773">
          <w:marLeft w:val="547"/>
          <w:marRight w:val="0"/>
          <w:marTop w:val="140"/>
          <w:marBottom w:val="0"/>
          <w:divBdr>
            <w:top w:val="none" w:sz="0" w:space="0" w:color="auto"/>
            <w:left w:val="none" w:sz="0" w:space="0" w:color="auto"/>
            <w:bottom w:val="none" w:sz="0" w:space="0" w:color="auto"/>
            <w:right w:val="none" w:sz="0" w:space="0" w:color="auto"/>
          </w:divBdr>
        </w:div>
        <w:div w:id="650477083">
          <w:marLeft w:val="547"/>
          <w:marRight w:val="0"/>
          <w:marTop w:val="140"/>
          <w:marBottom w:val="0"/>
          <w:divBdr>
            <w:top w:val="none" w:sz="0" w:space="0" w:color="auto"/>
            <w:left w:val="none" w:sz="0" w:space="0" w:color="auto"/>
            <w:bottom w:val="none" w:sz="0" w:space="0" w:color="auto"/>
            <w:right w:val="none" w:sz="0" w:space="0" w:color="auto"/>
          </w:divBdr>
        </w:div>
        <w:div w:id="1789814613">
          <w:marLeft w:val="547"/>
          <w:marRight w:val="0"/>
          <w:marTop w:val="140"/>
          <w:marBottom w:val="0"/>
          <w:divBdr>
            <w:top w:val="none" w:sz="0" w:space="0" w:color="auto"/>
            <w:left w:val="none" w:sz="0" w:space="0" w:color="auto"/>
            <w:bottom w:val="none" w:sz="0" w:space="0" w:color="auto"/>
            <w:right w:val="none" w:sz="0" w:space="0" w:color="auto"/>
          </w:divBdr>
        </w:div>
      </w:divsChild>
    </w:div>
    <w:div w:id="1409306918">
      <w:bodyDiv w:val="1"/>
      <w:marLeft w:val="0"/>
      <w:marRight w:val="0"/>
      <w:marTop w:val="0"/>
      <w:marBottom w:val="0"/>
      <w:divBdr>
        <w:top w:val="none" w:sz="0" w:space="0" w:color="auto"/>
        <w:left w:val="none" w:sz="0" w:space="0" w:color="auto"/>
        <w:bottom w:val="none" w:sz="0" w:space="0" w:color="auto"/>
        <w:right w:val="none" w:sz="0" w:space="0" w:color="auto"/>
      </w:divBdr>
      <w:divsChild>
        <w:div w:id="1761170233">
          <w:marLeft w:val="547"/>
          <w:marRight w:val="0"/>
          <w:marTop w:val="0"/>
          <w:marBottom w:val="0"/>
          <w:divBdr>
            <w:top w:val="none" w:sz="0" w:space="0" w:color="auto"/>
            <w:left w:val="none" w:sz="0" w:space="0" w:color="auto"/>
            <w:bottom w:val="none" w:sz="0" w:space="0" w:color="auto"/>
            <w:right w:val="none" w:sz="0" w:space="0" w:color="auto"/>
          </w:divBdr>
        </w:div>
      </w:divsChild>
    </w:div>
    <w:div w:id="1664042411">
      <w:bodyDiv w:val="1"/>
      <w:marLeft w:val="0"/>
      <w:marRight w:val="0"/>
      <w:marTop w:val="0"/>
      <w:marBottom w:val="0"/>
      <w:divBdr>
        <w:top w:val="none" w:sz="0" w:space="0" w:color="auto"/>
        <w:left w:val="none" w:sz="0" w:space="0" w:color="auto"/>
        <w:bottom w:val="none" w:sz="0" w:space="0" w:color="auto"/>
        <w:right w:val="none" w:sz="0" w:space="0" w:color="auto"/>
      </w:divBdr>
      <w:divsChild>
        <w:div w:id="1870410354">
          <w:marLeft w:val="547"/>
          <w:marRight w:val="0"/>
          <w:marTop w:val="140"/>
          <w:marBottom w:val="0"/>
          <w:divBdr>
            <w:top w:val="none" w:sz="0" w:space="0" w:color="auto"/>
            <w:left w:val="none" w:sz="0" w:space="0" w:color="auto"/>
            <w:bottom w:val="none" w:sz="0" w:space="0" w:color="auto"/>
            <w:right w:val="none" w:sz="0" w:space="0" w:color="auto"/>
          </w:divBdr>
        </w:div>
      </w:divsChild>
    </w:div>
    <w:div w:id="1860271188">
      <w:bodyDiv w:val="1"/>
      <w:marLeft w:val="0"/>
      <w:marRight w:val="0"/>
      <w:marTop w:val="0"/>
      <w:marBottom w:val="0"/>
      <w:divBdr>
        <w:top w:val="none" w:sz="0" w:space="0" w:color="auto"/>
        <w:left w:val="none" w:sz="0" w:space="0" w:color="auto"/>
        <w:bottom w:val="none" w:sz="0" w:space="0" w:color="auto"/>
        <w:right w:val="none" w:sz="0" w:space="0" w:color="auto"/>
      </w:divBdr>
      <w:divsChild>
        <w:div w:id="740757238">
          <w:marLeft w:val="547"/>
          <w:marRight w:val="0"/>
          <w:marTop w:val="0"/>
          <w:marBottom w:val="0"/>
          <w:divBdr>
            <w:top w:val="none" w:sz="0" w:space="0" w:color="auto"/>
            <w:left w:val="none" w:sz="0" w:space="0" w:color="auto"/>
            <w:bottom w:val="none" w:sz="0" w:space="0" w:color="auto"/>
            <w:right w:val="none" w:sz="0" w:space="0" w:color="auto"/>
          </w:divBdr>
        </w:div>
        <w:div w:id="71391917">
          <w:marLeft w:val="547"/>
          <w:marRight w:val="0"/>
          <w:marTop w:val="140"/>
          <w:marBottom w:val="0"/>
          <w:divBdr>
            <w:top w:val="none" w:sz="0" w:space="0" w:color="auto"/>
            <w:left w:val="none" w:sz="0" w:space="0" w:color="auto"/>
            <w:bottom w:val="none" w:sz="0" w:space="0" w:color="auto"/>
            <w:right w:val="none" w:sz="0" w:space="0" w:color="auto"/>
          </w:divBdr>
        </w:div>
        <w:div w:id="927272898">
          <w:marLeft w:val="547"/>
          <w:marRight w:val="0"/>
          <w:marTop w:val="140"/>
          <w:marBottom w:val="0"/>
          <w:divBdr>
            <w:top w:val="none" w:sz="0" w:space="0" w:color="auto"/>
            <w:left w:val="none" w:sz="0" w:space="0" w:color="auto"/>
            <w:bottom w:val="none" w:sz="0" w:space="0" w:color="auto"/>
            <w:right w:val="none" w:sz="0" w:space="0" w:color="auto"/>
          </w:divBdr>
        </w:div>
        <w:div w:id="304897942">
          <w:marLeft w:val="547"/>
          <w:marRight w:val="0"/>
          <w:marTop w:val="140"/>
          <w:marBottom w:val="0"/>
          <w:divBdr>
            <w:top w:val="none" w:sz="0" w:space="0" w:color="auto"/>
            <w:left w:val="none" w:sz="0" w:space="0" w:color="auto"/>
            <w:bottom w:val="none" w:sz="0" w:space="0" w:color="auto"/>
            <w:right w:val="none" w:sz="0" w:space="0" w:color="auto"/>
          </w:divBdr>
        </w:div>
        <w:div w:id="1396121057">
          <w:marLeft w:val="547"/>
          <w:marRight w:val="0"/>
          <w:marTop w:val="140"/>
          <w:marBottom w:val="0"/>
          <w:divBdr>
            <w:top w:val="none" w:sz="0" w:space="0" w:color="auto"/>
            <w:left w:val="none" w:sz="0" w:space="0" w:color="auto"/>
            <w:bottom w:val="none" w:sz="0" w:space="0" w:color="auto"/>
            <w:right w:val="none" w:sz="0" w:space="0" w:color="auto"/>
          </w:divBdr>
        </w:div>
        <w:div w:id="2045934900">
          <w:marLeft w:val="547"/>
          <w:marRight w:val="0"/>
          <w:marTop w:val="140"/>
          <w:marBottom w:val="0"/>
          <w:divBdr>
            <w:top w:val="none" w:sz="0" w:space="0" w:color="auto"/>
            <w:left w:val="none" w:sz="0" w:space="0" w:color="auto"/>
            <w:bottom w:val="none" w:sz="0" w:space="0" w:color="auto"/>
            <w:right w:val="none" w:sz="0" w:space="0" w:color="auto"/>
          </w:divBdr>
        </w:div>
      </w:divsChild>
    </w:div>
    <w:div w:id="1861165443">
      <w:bodyDiv w:val="1"/>
      <w:marLeft w:val="0"/>
      <w:marRight w:val="0"/>
      <w:marTop w:val="0"/>
      <w:marBottom w:val="0"/>
      <w:divBdr>
        <w:top w:val="none" w:sz="0" w:space="0" w:color="auto"/>
        <w:left w:val="none" w:sz="0" w:space="0" w:color="auto"/>
        <w:bottom w:val="none" w:sz="0" w:space="0" w:color="auto"/>
        <w:right w:val="none" w:sz="0" w:space="0" w:color="auto"/>
      </w:divBdr>
      <w:divsChild>
        <w:div w:id="519853015">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8b1344a-014d-471a-b933-37448f4d8e0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B5407798C160439D1AC3E053B5FF6B" ma:contentTypeVersion="13" ma:contentTypeDescription="Create a new document." ma:contentTypeScope="" ma:versionID="fb66ed32f6d90762e338c7bbbb93ad06">
  <xsd:schema xmlns:xsd="http://www.w3.org/2001/XMLSchema" xmlns:xs="http://www.w3.org/2001/XMLSchema" xmlns:p="http://schemas.microsoft.com/office/2006/metadata/properties" xmlns:ns3="ffff279e-d860-4e9f-b9c0-cf177dca6251" xmlns:ns4="38b1344a-014d-471a-b933-37448f4d8e00" targetNamespace="http://schemas.microsoft.com/office/2006/metadata/properties" ma:root="true" ma:fieldsID="610e5841c6d5ca95ec273b96cad22ef7" ns3:_="" ns4:_="">
    <xsd:import namespace="ffff279e-d860-4e9f-b9c0-cf177dca6251"/>
    <xsd:import namespace="38b1344a-014d-471a-b933-37448f4d8e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f279e-d860-4e9f-b9c0-cf177dca62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1344a-014d-471a-b933-37448f4d8e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A57D1A-9D89-49C9-9F7A-DE7D8E5EC870}">
  <ds:schemaRefs>
    <ds:schemaRef ds:uri="http://schemas.openxmlformats.org/officeDocument/2006/bibliography"/>
  </ds:schemaRefs>
</ds:datastoreItem>
</file>

<file path=customXml/itemProps2.xml><?xml version="1.0" encoding="utf-8"?>
<ds:datastoreItem xmlns:ds="http://schemas.openxmlformats.org/officeDocument/2006/customXml" ds:itemID="{C5E9BC51-B2C6-435A-9712-CF72DFF1575A}">
  <ds:schemaRefs>
    <ds:schemaRef ds:uri="http://schemas.microsoft.com/office/2006/metadata/properties"/>
    <ds:schemaRef ds:uri="http://schemas.microsoft.com/office/infopath/2007/PartnerControls"/>
    <ds:schemaRef ds:uri="38b1344a-014d-471a-b933-37448f4d8e00"/>
  </ds:schemaRefs>
</ds:datastoreItem>
</file>

<file path=customXml/itemProps3.xml><?xml version="1.0" encoding="utf-8"?>
<ds:datastoreItem xmlns:ds="http://schemas.openxmlformats.org/officeDocument/2006/customXml" ds:itemID="{21B79387-CD75-40F5-8346-A87B9CF166C2}">
  <ds:schemaRefs>
    <ds:schemaRef ds:uri="http://schemas.microsoft.com/sharepoint/v3/contenttype/forms"/>
  </ds:schemaRefs>
</ds:datastoreItem>
</file>

<file path=customXml/itemProps4.xml><?xml version="1.0" encoding="utf-8"?>
<ds:datastoreItem xmlns:ds="http://schemas.openxmlformats.org/officeDocument/2006/customXml" ds:itemID="{F9F634D4-312C-46A0-8CAD-1826A2268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f279e-d860-4e9f-b9c0-cf177dca6251"/>
    <ds:schemaRef ds:uri="38b1344a-014d-471a-b933-37448f4d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808</Words>
  <Characters>4447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Andrea</dc:creator>
  <cp:keywords/>
  <dc:description/>
  <cp:lastModifiedBy>Guido Andrea</cp:lastModifiedBy>
  <cp:revision>43</cp:revision>
  <dcterms:created xsi:type="dcterms:W3CDTF">2023-10-25T15:52:00Z</dcterms:created>
  <dcterms:modified xsi:type="dcterms:W3CDTF">2023-10-27T12:44:00Z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0x01010054B5407798C160439D1AC3E053B5FF6B</vt:lpwstr>
  </property>
</Properties>
</file>