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5F35" w14:textId="59952999" w:rsidR="00A60A6C" w:rsidRPr="00C269A2" w:rsidRDefault="00A60A6C" w:rsidP="00A60A6C">
      <w:pPr>
        <w:jc w:val="center"/>
        <w:rPr>
          <w:b/>
          <w:bCs/>
          <w:i/>
          <w:iCs/>
          <w:sz w:val="44"/>
          <w:szCs w:val="44"/>
          <w:u w:val="single"/>
          <w:lang w:val="pt-BR"/>
        </w:rPr>
      </w:pPr>
      <w:r w:rsidRPr="00C269A2">
        <w:rPr>
          <w:b/>
          <w:bCs/>
          <w:i/>
          <w:iCs/>
          <w:sz w:val="44"/>
          <w:szCs w:val="44"/>
          <w:u w:val="single"/>
          <w:lang w:val="pt-BR"/>
        </w:rPr>
        <w:t xml:space="preserve"> Deduções Permitidas no Schedule C</w:t>
      </w:r>
    </w:p>
    <w:p w14:paraId="4A1FA489" w14:textId="77777777" w:rsidR="00C269A2" w:rsidRDefault="00C269A2" w:rsidP="00A60A6C">
      <w:pPr>
        <w:rPr>
          <w:b/>
          <w:bCs/>
          <w:i/>
          <w:iCs/>
          <w:sz w:val="44"/>
          <w:szCs w:val="44"/>
          <w:u w:val="single"/>
          <w:lang w:val="pt-BR"/>
        </w:rPr>
      </w:pPr>
    </w:p>
    <w:p w14:paraId="2AF12DA7" w14:textId="116AD2A4" w:rsidR="00A60A6C" w:rsidRPr="00C269A2" w:rsidRDefault="00A60A6C" w:rsidP="00A60A6C">
      <w:pPr>
        <w:rPr>
          <w:b/>
          <w:bCs/>
          <w:lang w:val="pt-BR"/>
        </w:rPr>
      </w:pPr>
      <w:r w:rsidRPr="00C269A2">
        <w:rPr>
          <w:b/>
          <w:bCs/>
          <w:lang w:val="pt-BR"/>
        </w:rPr>
        <w:t xml:space="preserve"> 1. Despesas Operacionais Gerais</w:t>
      </w:r>
    </w:p>
    <w:p w14:paraId="01711865" w14:textId="77777777" w:rsidR="00A60A6C" w:rsidRPr="00C269A2" w:rsidRDefault="00A60A6C" w:rsidP="00A60A6C">
      <w:pPr>
        <w:numPr>
          <w:ilvl w:val="0"/>
          <w:numId w:val="1"/>
        </w:numPr>
        <w:rPr>
          <w:lang w:val="pt-BR"/>
        </w:rPr>
      </w:pPr>
      <w:r w:rsidRPr="00C269A2">
        <w:rPr>
          <w:lang w:val="pt-BR"/>
        </w:rPr>
        <w:t>Materiais e suprimentos usados no negócio</w:t>
      </w:r>
    </w:p>
    <w:p w14:paraId="6AC17B0F" w14:textId="77777777" w:rsidR="00A60A6C" w:rsidRPr="00A60A6C" w:rsidRDefault="00A60A6C" w:rsidP="00A60A6C">
      <w:pPr>
        <w:numPr>
          <w:ilvl w:val="0"/>
          <w:numId w:val="1"/>
        </w:numPr>
      </w:pPr>
      <w:r w:rsidRPr="00A60A6C">
        <w:t>Equipamentos e ferramentas</w:t>
      </w:r>
    </w:p>
    <w:p w14:paraId="1B9ADA46" w14:textId="77777777" w:rsidR="00A60A6C" w:rsidRPr="00C269A2" w:rsidRDefault="00A60A6C" w:rsidP="00A60A6C">
      <w:pPr>
        <w:numPr>
          <w:ilvl w:val="0"/>
          <w:numId w:val="1"/>
        </w:numPr>
        <w:rPr>
          <w:lang w:val="pt-BR"/>
        </w:rPr>
      </w:pPr>
      <w:r w:rsidRPr="00C269A2">
        <w:rPr>
          <w:lang w:val="pt-BR"/>
        </w:rPr>
        <w:t>Software e assinaturas necessárias para operar</w:t>
      </w:r>
    </w:p>
    <w:p w14:paraId="1EB47CFC" w14:textId="77777777" w:rsidR="00A60A6C" w:rsidRPr="00C269A2" w:rsidRDefault="00A60A6C" w:rsidP="00A60A6C">
      <w:pPr>
        <w:numPr>
          <w:ilvl w:val="0"/>
          <w:numId w:val="1"/>
        </w:numPr>
        <w:rPr>
          <w:lang w:val="pt-BR"/>
        </w:rPr>
      </w:pPr>
      <w:r w:rsidRPr="00C269A2">
        <w:rPr>
          <w:lang w:val="pt-BR"/>
        </w:rPr>
        <w:t>Taxas bancárias e de processamento de pagamento</w:t>
      </w:r>
    </w:p>
    <w:p w14:paraId="0D2B82F3" w14:textId="77777777" w:rsidR="00A60A6C" w:rsidRDefault="00A60A6C" w:rsidP="00A60A6C">
      <w:pPr>
        <w:numPr>
          <w:ilvl w:val="0"/>
          <w:numId w:val="1"/>
        </w:numPr>
      </w:pPr>
      <w:r w:rsidRPr="00A60A6C">
        <w:t>Publicidade e marketing</w:t>
      </w:r>
    </w:p>
    <w:p w14:paraId="697E85A1" w14:textId="77777777" w:rsidR="00A60A6C" w:rsidRPr="00A60A6C" w:rsidRDefault="00A60A6C" w:rsidP="00A60A6C">
      <w:pPr>
        <w:ind w:left="720"/>
      </w:pPr>
    </w:p>
    <w:p w14:paraId="594B6EFB" w14:textId="3AF7F622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2. Veículo e Transporte</w:t>
      </w:r>
    </w:p>
    <w:p w14:paraId="3DED70B2" w14:textId="77777777" w:rsidR="00A60A6C" w:rsidRPr="00A60A6C" w:rsidRDefault="00A60A6C" w:rsidP="00A60A6C">
      <w:pPr>
        <w:numPr>
          <w:ilvl w:val="0"/>
          <w:numId w:val="2"/>
        </w:numPr>
      </w:pPr>
      <w:r w:rsidRPr="00A60A6C">
        <w:t>Quilometragem padrão permitida pelo IRS</w:t>
      </w:r>
    </w:p>
    <w:p w14:paraId="59092A83" w14:textId="77777777" w:rsidR="00A60A6C" w:rsidRPr="00C269A2" w:rsidRDefault="00A60A6C" w:rsidP="00A60A6C">
      <w:pPr>
        <w:numPr>
          <w:ilvl w:val="0"/>
          <w:numId w:val="2"/>
        </w:numPr>
        <w:rPr>
          <w:lang w:val="pt-BR"/>
        </w:rPr>
      </w:pPr>
      <w:r w:rsidRPr="00C269A2">
        <w:rPr>
          <w:lang w:val="pt-BR"/>
        </w:rPr>
        <w:t>Despesas reais do veículo (gasolina, manutenção, seguro, depreciação)</w:t>
      </w:r>
    </w:p>
    <w:p w14:paraId="4FB0D93A" w14:textId="77777777" w:rsidR="00A60A6C" w:rsidRPr="00C269A2" w:rsidRDefault="00A60A6C" w:rsidP="00A60A6C">
      <w:pPr>
        <w:numPr>
          <w:ilvl w:val="0"/>
          <w:numId w:val="2"/>
        </w:numPr>
        <w:rPr>
          <w:lang w:val="pt-BR"/>
        </w:rPr>
      </w:pPr>
      <w:r w:rsidRPr="00C269A2">
        <w:rPr>
          <w:lang w:val="pt-BR"/>
        </w:rPr>
        <w:t>Pedágios e estacionamento relacionados ao negócio</w:t>
      </w:r>
    </w:p>
    <w:p w14:paraId="4E8A66A7" w14:textId="707B7586" w:rsidR="00A60A6C" w:rsidRPr="00C269A2" w:rsidRDefault="00A60A6C" w:rsidP="00A60A6C">
      <w:pPr>
        <w:rPr>
          <w:lang w:val="pt-BR"/>
        </w:rPr>
      </w:pPr>
      <w:r w:rsidRPr="00C269A2">
        <w:rPr>
          <w:lang w:val="pt-BR"/>
        </w:rPr>
        <w:t xml:space="preserve">Importante: deslocamento casa → trabalho </w:t>
      </w:r>
      <w:r w:rsidRPr="00C269A2">
        <w:rPr>
          <w:b/>
          <w:bCs/>
          <w:lang w:val="pt-BR"/>
        </w:rPr>
        <w:t>não</w:t>
      </w:r>
      <w:r w:rsidRPr="00C269A2">
        <w:rPr>
          <w:lang w:val="pt-BR"/>
        </w:rPr>
        <w:t xml:space="preserve"> é dedutível.</w:t>
      </w:r>
    </w:p>
    <w:p w14:paraId="1EF9A22E" w14:textId="77777777" w:rsidR="00A60A6C" w:rsidRPr="00C269A2" w:rsidRDefault="00A60A6C" w:rsidP="00A60A6C">
      <w:pPr>
        <w:rPr>
          <w:lang w:val="pt-BR"/>
        </w:rPr>
      </w:pPr>
    </w:p>
    <w:p w14:paraId="2E90F3AE" w14:textId="02297599" w:rsidR="00A60A6C" w:rsidRPr="00C269A2" w:rsidRDefault="00A60A6C" w:rsidP="00A60A6C">
      <w:pPr>
        <w:rPr>
          <w:b/>
          <w:bCs/>
          <w:lang w:val="pt-BR"/>
        </w:rPr>
      </w:pPr>
      <w:r w:rsidRPr="00C269A2">
        <w:rPr>
          <w:b/>
          <w:bCs/>
          <w:lang w:val="pt-BR"/>
        </w:rPr>
        <w:t>3. Home Office (Escritório em Casa)</w:t>
      </w:r>
    </w:p>
    <w:p w14:paraId="09E119FB" w14:textId="77777777" w:rsidR="00A60A6C" w:rsidRPr="00C269A2" w:rsidRDefault="00A60A6C" w:rsidP="00A60A6C">
      <w:pPr>
        <w:rPr>
          <w:lang w:val="pt-BR"/>
        </w:rPr>
      </w:pPr>
      <w:r w:rsidRPr="00C269A2">
        <w:rPr>
          <w:lang w:val="pt-BR"/>
        </w:rPr>
        <w:t xml:space="preserve">Permitido se o espaço for usado </w:t>
      </w:r>
      <w:r w:rsidRPr="00C269A2">
        <w:rPr>
          <w:b/>
          <w:bCs/>
          <w:lang w:val="pt-BR"/>
        </w:rPr>
        <w:t>regular e exclusivamente</w:t>
      </w:r>
      <w:r w:rsidRPr="00C269A2">
        <w:rPr>
          <w:lang w:val="pt-BR"/>
        </w:rPr>
        <w:t xml:space="preserve"> para o negócio.</w:t>
      </w:r>
    </w:p>
    <w:p w14:paraId="1BAE5567" w14:textId="77777777" w:rsidR="00A60A6C" w:rsidRPr="00A60A6C" w:rsidRDefault="00A60A6C" w:rsidP="00A60A6C">
      <w:r w:rsidRPr="00A60A6C">
        <w:t>Pode incluir:</w:t>
      </w:r>
    </w:p>
    <w:p w14:paraId="0A0F1222" w14:textId="77777777" w:rsidR="00A60A6C" w:rsidRPr="00A60A6C" w:rsidRDefault="00A60A6C" w:rsidP="00A60A6C">
      <w:pPr>
        <w:numPr>
          <w:ilvl w:val="0"/>
          <w:numId w:val="3"/>
        </w:numPr>
      </w:pPr>
      <w:r w:rsidRPr="00A60A6C">
        <w:t>Percentual do aluguel ou hipoteca</w:t>
      </w:r>
    </w:p>
    <w:p w14:paraId="7F37614A" w14:textId="77777777" w:rsidR="00A60A6C" w:rsidRPr="00A60A6C" w:rsidRDefault="00A60A6C" w:rsidP="00A60A6C">
      <w:pPr>
        <w:numPr>
          <w:ilvl w:val="0"/>
          <w:numId w:val="3"/>
        </w:numPr>
      </w:pPr>
      <w:r w:rsidRPr="00A60A6C">
        <w:t>Energia, água, internet</w:t>
      </w:r>
    </w:p>
    <w:p w14:paraId="0A9C43E7" w14:textId="77777777" w:rsidR="00A60A6C" w:rsidRPr="00A60A6C" w:rsidRDefault="00A60A6C" w:rsidP="00A60A6C">
      <w:pPr>
        <w:numPr>
          <w:ilvl w:val="0"/>
          <w:numId w:val="3"/>
        </w:numPr>
      </w:pPr>
      <w:r w:rsidRPr="00A60A6C">
        <w:t>Reparos e manutenção</w:t>
      </w:r>
    </w:p>
    <w:p w14:paraId="27E5BDAD" w14:textId="77777777" w:rsidR="00A60A6C" w:rsidRDefault="00A60A6C" w:rsidP="00A60A6C">
      <w:pPr>
        <w:numPr>
          <w:ilvl w:val="0"/>
          <w:numId w:val="3"/>
        </w:numPr>
      </w:pPr>
      <w:r w:rsidRPr="00A60A6C">
        <w:t>Seguro residencial proporcional</w:t>
      </w:r>
    </w:p>
    <w:p w14:paraId="599B27BC" w14:textId="77777777" w:rsidR="00A60A6C" w:rsidRDefault="00A60A6C" w:rsidP="00A60A6C"/>
    <w:p w14:paraId="0F268124" w14:textId="77777777" w:rsidR="00A60A6C" w:rsidRPr="00A60A6C" w:rsidRDefault="00A60A6C" w:rsidP="00A60A6C"/>
    <w:p w14:paraId="33AA57A3" w14:textId="0B911912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4. Viagens e Refeições</w:t>
      </w:r>
    </w:p>
    <w:p w14:paraId="28F0CE20" w14:textId="77777777" w:rsidR="00A60A6C" w:rsidRPr="00C269A2" w:rsidRDefault="00A60A6C" w:rsidP="00A60A6C">
      <w:pPr>
        <w:numPr>
          <w:ilvl w:val="0"/>
          <w:numId w:val="4"/>
        </w:numPr>
        <w:rPr>
          <w:lang w:val="pt-BR"/>
        </w:rPr>
      </w:pPr>
      <w:r w:rsidRPr="00C269A2">
        <w:rPr>
          <w:lang w:val="pt-BR"/>
        </w:rPr>
        <w:lastRenderedPageBreak/>
        <w:t>Passagens aéreas, hotéis, transporte durante viagens de negócios</w:t>
      </w:r>
    </w:p>
    <w:p w14:paraId="39206729" w14:textId="77777777" w:rsidR="00A60A6C" w:rsidRPr="00A60A6C" w:rsidRDefault="00A60A6C" w:rsidP="00A60A6C">
      <w:pPr>
        <w:numPr>
          <w:ilvl w:val="0"/>
          <w:numId w:val="4"/>
        </w:numPr>
      </w:pPr>
      <w:r w:rsidRPr="00A60A6C">
        <w:t>50% das refeições relacionadas ao negócio</w:t>
      </w:r>
    </w:p>
    <w:p w14:paraId="2B2258F4" w14:textId="77777777" w:rsidR="00A60A6C" w:rsidRDefault="00A60A6C" w:rsidP="00A60A6C">
      <w:pPr>
        <w:numPr>
          <w:ilvl w:val="0"/>
          <w:numId w:val="4"/>
        </w:numPr>
      </w:pPr>
      <w:r w:rsidRPr="00A60A6C">
        <w:t>Reuniões com clientes ou fornecedores</w:t>
      </w:r>
    </w:p>
    <w:p w14:paraId="32557368" w14:textId="77777777" w:rsidR="00A60A6C" w:rsidRPr="00A60A6C" w:rsidRDefault="00A60A6C" w:rsidP="00A60A6C">
      <w:pPr>
        <w:ind w:left="720"/>
      </w:pPr>
    </w:p>
    <w:p w14:paraId="5FBB3FF0" w14:textId="587B7AA4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5. Pagamentos a Terceiros</w:t>
      </w:r>
    </w:p>
    <w:p w14:paraId="2D90B5FA" w14:textId="77777777" w:rsidR="00A60A6C" w:rsidRPr="00C269A2" w:rsidRDefault="00A60A6C" w:rsidP="00A60A6C">
      <w:pPr>
        <w:numPr>
          <w:ilvl w:val="0"/>
          <w:numId w:val="5"/>
        </w:numPr>
        <w:rPr>
          <w:lang w:val="pt-BR"/>
        </w:rPr>
      </w:pPr>
      <w:r w:rsidRPr="00C269A2">
        <w:rPr>
          <w:lang w:val="pt-BR"/>
        </w:rPr>
        <w:t>Honorários de profissionais (contadores, advogados, consultores)</w:t>
      </w:r>
    </w:p>
    <w:p w14:paraId="23A1FEDB" w14:textId="5B530346" w:rsidR="00A60A6C" w:rsidRPr="00C269A2" w:rsidRDefault="00A60A6C" w:rsidP="00A60A6C">
      <w:pPr>
        <w:numPr>
          <w:ilvl w:val="0"/>
          <w:numId w:val="5"/>
        </w:numPr>
        <w:rPr>
          <w:lang w:val="pt-BR"/>
        </w:rPr>
      </w:pPr>
      <w:r w:rsidRPr="00C269A2">
        <w:rPr>
          <w:lang w:val="pt-BR"/>
        </w:rPr>
        <w:t>Pagamentos a contratados independentes (Form 1099-NEC)</w:t>
      </w:r>
      <w:r w:rsidR="00C269A2">
        <w:rPr>
          <w:lang w:val="pt-BR"/>
        </w:rPr>
        <w:t xml:space="preserve"> precisa das informações pessoais da pessoa como ITIN, endereço e nome completo.</w:t>
      </w:r>
    </w:p>
    <w:p w14:paraId="18BAD288" w14:textId="77777777" w:rsidR="00A60A6C" w:rsidRPr="00C269A2" w:rsidRDefault="00A60A6C" w:rsidP="00A60A6C">
      <w:pPr>
        <w:numPr>
          <w:ilvl w:val="0"/>
          <w:numId w:val="5"/>
        </w:numPr>
        <w:rPr>
          <w:lang w:val="pt-BR"/>
        </w:rPr>
      </w:pPr>
      <w:r w:rsidRPr="00C269A2">
        <w:rPr>
          <w:lang w:val="pt-BR"/>
        </w:rPr>
        <w:t>Serviços de limpeza, segurança, manutenção</w:t>
      </w:r>
    </w:p>
    <w:p w14:paraId="10E39220" w14:textId="77777777" w:rsidR="00A60A6C" w:rsidRPr="00C269A2" w:rsidRDefault="00A60A6C" w:rsidP="00A60A6C">
      <w:pPr>
        <w:ind w:left="360"/>
        <w:rPr>
          <w:lang w:val="pt-BR"/>
        </w:rPr>
      </w:pPr>
    </w:p>
    <w:p w14:paraId="522B5D02" w14:textId="141CD1C5" w:rsidR="00A60A6C" w:rsidRPr="00A60A6C" w:rsidRDefault="00A60A6C" w:rsidP="00A60A6C">
      <w:pPr>
        <w:rPr>
          <w:b/>
          <w:bCs/>
        </w:rPr>
      </w:pPr>
      <w:r w:rsidRPr="00C269A2">
        <w:rPr>
          <w:b/>
          <w:bCs/>
          <w:lang w:val="pt-BR"/>
        </w:rPr>
        <w:t xml:space="preserve"> </w:t>
      </w:r>
      <w:r w:rsidRPr="00A60A6C">
        <w:rPr>
          <w:b/>
          <w:bCs/>
        </w:rPr>
        <w:t>6. Educação e Treinamento</w:t>
      </w:r>
    </w:p>
    <w:p w14:paraId="649BF901" w14:textId="77777777" w:rsidR="00A60A6C" w:rsidRPr="00C269A2" w:rsidRDefault="00A60A6C" w:rsidP="00A60A6C">
      <w:pPr>
        <w:numPr>
          <w:ilvl w:val="0"/>
          <w:numId w:val="6"/>
        </w:numPr>
        <w:rPr>
          <w:lang w:val="pt-BR"/>
        </w:rPr>
      </w:pPr>
      <w:r w:rsidRPr="00C269A2">
        <w:rPr>
          <w:lang w:val="pt-BR"/>
        </w:rPr>
        <w:t>Cursos, certificações e workshops relacionados ao negócio</w:t>
      </w:r>
    </w:p>
    <w:p w14:paraId="4EAC8F0D" w14:textId="77777777" w:rsidR="00A60A6C" w:rsidRPr="00A60A6C" w:rsidRDefault="00A60A6C" w:rsidP="00A60A6C">
      <w:pPr>
        <w:numPr>
          <w:ilvl w:val="0"/>
          <w:numId w:val="6"/>
        </w:numPr>
      </w:pPr>
      <w:r w:rsidRPr="00A60A6C">
        <w:t>Livros e materiais de estudo</w:t>
      </w:r>
    </w:p>
    <w:p w14:paraId="3B676B82" w14:textId="7DF09399" w:rsidR="00A60A6C" w:rsidRDefault="00A60A6C" w:rsidP="00A60A6C">
      <w:pPr>
        <w:numPr>
          <w:ilvl w:val="0"/>
          <w:numId w:val="6"/>
        </w:numPr>
      </w:pPr>
      <w:r w:rsidRPr="00A60A6C">
        <w:t>Assinaturas de revistas profissionais</w:t>
      </w:r>
    </w:p>
    <w:p w14:paraId="79B35F09" w14:textId="77777777" w:rsidR="00A60A6C" w:rsidRPr="00A60A6C" w:rsidRDefault="00A60A6C" w:rsidP="00A60A6C">
      <w:pPr>
        <w:numPr>
          <w:ilvl w:val="0"/>
          <w:numId w:val="6"/>
        </w:numPr>
      </w:pPr>
    </w:p>
    <w:p w14:paraId="0074AAFC" w14:textId="1AB17025" w:rsidR="00A60A6C" w:rsidRPr="00C269A2" w:rsidRDefault="00A60A6C" w:rsidP="00A60A6C">
      <w:pPr>
        <w:rPr>
          <w:b/>
          <w:bCs/>
          <w:lang w:val="pt-BR"/>
        </w:rPr>
      </w:pPr>
      <w:r w:rsidRPr="00C269A2">
        <w:rPr>
          <w:b/>
          <w:bCs/>
          <w:lang w:val="pt-BR"/>
        </w:rPr>
        <w:t xml:space="preserve"> 7. Custo de Mercadorias Vendidas (COGS)</w:t>
      </w:r>
    </w:p>
    <w:p w14:paraId="16D03B93" w14:textId="77777777" w:rsidR="00A60A6C" w:rsidRPr="00C269A2" w:rsidRDefault="00A60A6C" w:rsidP="00A60A6C">
      <w:pPr>
        <w:rPr>
          <w:lang w:val="pt-BR"/>
        </w:rPr>
      </w:pPr>
      <w:r w:rsidRPr="00C269A2">
        <w:rPr>
          <w:lang w:val="pt-BR"/>
        </w:rPr>
        <w:t>Para negócios que vendem produtos:</w:t>
      </w:r>
    </w:p>
    <w:p w14:paraId="4D8A2875" w14:textId="77777777" w:rsidR="00A60A6C" w:rsidRPr="00A60A6C" w:rsidRDefault="00A60A6C" w:rsidP="00A60A6C">
      <w:pPr>
        <w:numPr>
          <w:ilvl w:val="0"/>
          <w:numId w:val="7"/>
        </w:numPr>
      </w:pPr>
      <w:r w:rsidRPr="00A60A6C">
        <w:t>Estoque inicial e final</w:t>
      </w:r>
    </w:p>
    <w:p w14:paraId="483EDC5E" w14:textId="77777777" w:rsidR="00A60A6C" w:rsidRPr="00A60A6C" w:rsidRDefault="00A60A6C" w:rsidP="00A60A6C">
      <w:pPr>
        <w:numPr>
          <w:ilvl w:val="0"/>
          <w:numId w:val="7"/>
        </w:numPr>
      </w:pPr>
      <w:r w:rsidRPr="00A60A6C">
        <w:t>Compras de mercadorias</w:t>
      </w:r>
    </w:p>
    <w:p w14:paraId="2E98EBCC" w14:textId="77777777" w:rsidR="00A60A6C" w:rsidRPr="00A60A6C" w:rsidRDefault="00A60A6C" w:rsidP="00A60A6C">
      <w:pPr>
        <w:numPr>
          <w:ilvl w:val="0"/>
          <w:numId w:val="7"/>
        </w:numPr>
      </w:pPr>
      <w:r w:rsidRPr="00A60A6C">
        <w:t>Frete e armazenamento</w:t>
      </w:r>
    </w:p>
    <w:p w14:paraId="3B9ACF4B" w14:textId="77777777" w:rsidR="00A60A6C" w:rsidRDefault="00A60A6C" w:rsidP="00A60A6C">
      <w:pPr>
        <w:numPr>
          <w:ilvl w:val="0"/>
          <w:numId w:val="7"/>
        </w:numPr>
      </w:pPr>
      <w:r w:rsidRPr="00A60A6C">
        <w:t>Materiais diretos</w:t>
      </w:r>
    </w:p>
    <w:p w14:paraId="44A615FE" w14:textId="77777777" w:rsidR="00A60A6C" w:rsidRDefault="00A60A6C" w:rsidP="00A60A6C"/>
    <w:p w14:paraId="3D0F5673" w14:textId="2CE86951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>8. Seguros</w:t>
      </w:r>
    </w:p>
    <w:p w14:paraId="10744A54" w14:textId="77777777" w:rsidR="00A60A6C" w:rsidRPr="00A60A6C" w:rsidRDefault="00A60A6C" w:rsidP="00A60A6C">
      <w:pPr>
        <w:numPr>
          <w:ilvl w:val="0"/>
          <w:numId w:val="8"/>
        </w:numPr>
      </w:pPr>
      <w:r w:rsidRPr="00A60A6C">
        <w:t>Seguro de responsabilidade civil</w:t>
      </w:r>
    </w:p>
    <w:p w14:paraId="064CB761" w14:textId="32422C5C" w:rsidR="00A60A6C" w:rsidRPr="00A60A6C" w:rsidRDefault="00A60A6C" w:rsidP="00A60A6C">
      <w:pPr>
        <w:numPr>
          <w:ilvl w:val="0"/>
          <w:numId w:val="8"/>
        </w:numPr>
      </w:pPr>
      <w:r w:rsidRPr="00A60A6C">
        <w:t>Seguro de erros e omissões</w:t>
      </w:r>
    </w:p>
    <w:p w14:paraId="31AC8F7D" w14:textId="77777777" w:rsidR="00A60A6C" w:rsidRPr="00C269A2" w:rsidRDefault="00A60A6C" w:rsidP="00A60A6C">
      <w:pPr>
        <w:numPr>
          <w:ilvl w:val="0"/>
          <w:numId w:val="8"/>
        </w:numPr>
        <w:rPr>
          <w:lang w:val="pt-BR"/>
        </w:rPr>
      </w:pPr>
      <w:r w:rsidRPr="00C269A2">
        <w:rPr>
          <w:lang w:val="pt-BR"/>
        </w:rPr>
        <w:t>Seguro de saúde (em alguns casos)</w:t>
      </w:r>
    </w:p>
    <w:p w14:paraId="4409748B" w14:textId="000F6DB3" w:rsidR="00A60A6C" w:rsidRDefault="00A60A6C" w:rsidP="00A60A6C">
      <w:pPr>
        <w:numPr>
          <w:ilvl w:val="0"/>
          <w:numId w:val="8"/>
        </w:numPr>
      </w:pPr>
      <w:r w:rsidRPr="00A60A6C">
        <w:lastRenderedPageBreak/>
        <w:t xml:space="preserve">Seguro de propriedade </w:t>
      </w:r>
      <w:r>
        <w:t>commercial</w:t>
      </w:r>
    </w:p>
    <w:p w14:paraId="7F4E5599" w14:textId="77777777" w:rsidR="00A60A6C" w:rsidRPr="00A60A6C" w:rsidRDefault="00A60A6C" w:rsidP="00A60A6C"/>
    <w:p w14:paraId="39C8D2EF" w14:textId="6B1D2004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9. Depreciação e Seção 179</w:t>
      </w:r>
    </w:p>
    <w:p w14:paraId="6850FDE1" w14:textId="77777777" w:rsidR="00A60A6C" w:rsidRPr="00A60A6C" w:rsidRDefault="00A60A6C" w:rsidP="00A60A6C">
      <w:pPr>
        <w:numPr>
          <w:ilvl w:val="0"/>
          <w:numId w:val="9"/>
        </w:numPr>
      </w:pPr>
      <w:r w:rsidRPr="00A60A6C">
        <w:t>Dedução imediata de ativos qualificados</w:t>
      </w:r>
    </w:p>
    <w:p w14:paraId="06287F87" w14:textId="77777777" w:rsidR="00A60A6C" w:rsidRPr="00C269A2" w:rsidRDefault="00A60A6C" w:rsidP="00A60A6C">
      <w:pPr>
        <w:numPr>
          <w:ilvl w:val="0"/>
          <w:numId w:val="9"/>
        </w:numPr>
        <w:rPr>
          <w:lang w:val="pt-BR"/>
        </w:rPr>
      </w:pPr>
      <w:r w:rsidRPr="00C269A2">
        <w:rPr>
          <w:lang w:val="pt-BR"/>
        </w:rPr>
        <w:t>Depreciação de equipamentos, veículos e móveis</w:t>
      </w:r>
    </w:p>
    <w:p w14:paraId="5AB108E7" w14:textId="77777777" w:rsidR="00A60A6C" w:rsidRDefault="00A60A6C" w:rsidP="00A60A6C">
      <w:pPr>
        <w:numPr>
          <w:ilvl w:val="0"/>
          <w:numId w:val="9"/>
        </w:numPr>
      </w:pPr>
      <w:r w:rsidRPr="00A60A6C">
        <w:t>Amortização de ativos intangíveis</w:t>
      </w:r>
    </w:p>
    <w:p w14:paraId="193A666F" w14:textId="77777777" w:rsidR="00A60A6C" w:rsidRPr="00A60A6C" w:rsidRDefault="00A60A6C" w:rsidP="00A60A6C"/>
    <w:p w14:paraId="54AF5BDC" w14:textId="57622041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10. Comunicação e Tecnologia</w:t>
      </w:r>
    </w:p>
    <w:p w14:paraId="6663EDDF" w14:textId="77777777" w:rsidR="00A60A6C" w:rsidRPr="00A60A6C" w:rsidRDefault="00A60A6C" w:rsidP="00A60A6C">
      <w:pPr>
        <w:numPr>
          <w:ilvl w:val="0"/>
          <w:numId w:val="10"/>
        </w:numPr>
      </w:pPr>
      <w:r w:rsidRPr="00A60A6C">
        <w:t>Telefone comercial</w:t>
      </w:r>
    </w:p>
    <w:p w14:paraId="22A973E2" w14:textId="77777777" w:rsidR="00A60A6C" w:rsidRPr="00C269A2" w:rsidRDefault="00A60A6C" w:rsidP="00A60A6C">
      <w:pPr>
        <w:numPr>
          <w:ilvl w:val="0"/>
          <w:numId w:val="10"/>
        </w:numPr>
        <w:rPr>
          <w:lang w:val="pt-BR"/>
        </w:rPr>
      </w:pPr>
      <w:r w:rsidRPr="00C269A2">
        <w:rPr>
          <w:lang w:val="pt-BR"/>
        </w:rPr>
        <w:t>Internet (proporcional se usado também para uso pessoal)</w:t>
      </w:r>
    </w:p>
    <w:p w14:paraId="59CF5FD8" w14:textId="77777777" w:rsidR="00A60A6C" w:rsidRDefault="00A60A6C" w:rsidP="00A60A6C">
      <w:pPr>
        <w:numPr>
          <w:ilvl w:val="0"/>
          <w:numId w:val="10"/>
        </w:numPr>
      </w:pPr>
      <w:r w:rsidRPr="00A60A6C">
        <w:t>Equipamentos eletrônicos usados no negócio</w:t>
      </w:r>
    </w:p>
    <w:p w14:paraId="5A060E30" w14:textId="77777777" w:rsidR="00A60A6C" w:rsidRPr="00A60A6C" w:rsidRDefault="00A60A6C" w:rsidP="00A60A6C"/>
    <w:p w14:paraId="039CCAE6" w14:textId="3B9EA0D9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>11. Salários e Benefícios</w:t>
      </w:r>
    </w:p>
    <w:p w14:paraId="31207C79" w14:textId="77777777" w:rsidR="00A60A6C" w:rsidRPr="00A60A6C" w:rsidRDefault="00A60A6C" w:rsidP="00A60A6C">
      <w:pPr>
        <w:numPr>
          <w:ilvl w:val="0"/>
          <w:numId w:val="11"/>
        </w:numPr>
      </w:pPr>
      <w:r w:rsidRPr="00A60A6C">
        <w:t>Salários de funcionários</w:t>
      </w:r>
    </w:p>
    <w:p w14:paraId="4653FA29" w14:textId="77777777" w:rsidR="00A60A6C" w:rsidRPr="00C269A2" w:rsidRDefault="00A60A6C" w:rsidP="00A60A6C">
      <w:pPr>
        <w:numPr>
          <w:ilvl w:val="0"/>
          <w:numId w:val="11"/>
        </w:numPr>
        <w:rPr>
          <w:lang w:val="pt-BR"/>
        </w:rPr>
      </w:pPr>
      <w:r w:rsidRPr="00C269A2">
        <w:rPr>
          <w:lang w:val="pt-BR"/>
        </w:rPr>
        <w:t>Benefícios como plano de saúde e aposentadoria</w:t>
      </w:r>
    </w:p>
    <w:p w14:paraId="1EB0C652" w14:textId="77777777" w:rsidR="00A60A6C" w:rsidRDefault="00A60A6C" w:rsidP="00A60A6C">
      <w:pPr>
        <w:numPr>
          <w:ilvl w:val="0"/>
          <w:numId w:val="11"/>
        </w:numPr>
      </w:pPr>
      <w:r w:rsidRPr="00A60A6C">
        <w:t>Impostos trabalhistas pagos pelo empregador</w:t>
      </w:r>
    </w:p>
    <w:p w14:paraId="07E9C67F" w14:textId="77777777" w:rsidR="00A60A6C" w:rsidRPr="00A60A6C" w:rsidRDefault="00A60A6C" w:rsidP="00A60A6C"/>
    <w:p w14:paraId="7EB4FFF1" w14:textId="4F8D6725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12. Impostos e Licenças</w:t>
      </w:r>
    </w:p>
    <w:p w14:paraId="00CBBDAF" w14:textId="77777777" w:rsidR="00A60A6C" w:rsidRPr="00A60A6C" w:rsidRDefault="00A60A6C" w:rsidP="00A60A6C">
      <w:pPr>
        <w:numPr>
          <w:ilvl w:val="0"/>
          <w:numId w:val="12"/>
        </w:numPr>
      </w:pPr>
      <w:r w:rsidRPr="00A60A6C">
        <w:t>Licenças comerciais</w:t>
      </w:r>
    </w:p>
    <w:p w14:paraId="2338A33D" w14:textId="77777777" w:rsidR="00A60A6C" w:rsidRPr="00C269A2" w:rsidRDefault="00A60A6C" w:rsidP="00A60A6C">
      <w:pPr>
        <w:numPr>
          <w:ilvl w:val="0"/>
          <w:numId w:val="12"/>
        </w:numPr>
        <w:rPr>
          <w:lang w:val="pt-BR"/>
        </w:rPr>
      </w:pPr>
      <w:r w:rsidRPr="00C269A2">
        <w:rPr>
          <w:lang w:val="pt-BR"/>
        </w:rPr>
        <w:t>Impostos estaduais e municipais relacionados ao negócio</w:t>
      </w:r>
    </w:p>
    <w:p w14:paraId="4EDB2BA2" w14:textId="77777777" w:rsidR="00A60A6C" w:rsidRPr="00C269A2" w:rsidRDefault="00A60A6C" w:rsidP="00A60A6C">
      <w:pPr>
        <w:numPr>
          <w:ilvl w:val="0"/>
          <w:numId w:val="12"/>
        </w:numPr>
        <w:rPr>
          <w:lang w:val="pt-BR"/>
        </w:rPr>
      </w:pPr>
      <w:r w:rsidRPr="00C269A2">
        <w:rPr>
          <w:lang w:val="pt-BR"/>
        </w:rPr>
        <w:t>Parte dedutível do imposto sobre propriedade comercial</w:t>
      </w:r>
    </w:p>
    <w:p w14:paraId="4925CE57" w14:textId="7EBAC6C3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13. Juros</w:t>
      </w:r>
    </w:p>
    <w:p w14:paraId="4A69B1BA" w14:textId="77777777" w:rsidR="00A60A6C" w:rsidRPr="00A60A6C" w:rsidRDefault="00A60A6C" w:rsidP="00A60A6C">
      <w:pPr>
        <w:numPr>
          <w:ilvl w:val="0"/>
          <w:numId w:val="13"/>
        </w:numPr>
      </w:pPr>
      <w:r w:rsidRPr="00A60A6C">
        <w:t>Juros de empréstimos comerciais</w:t>
      </w:r>
    </w:p>
    <w:p w14:paraId="53D40968" w14:textId="77777777" w:rsidR="00A60A6C" w:rsidRPr="00C269A2" w:rsidRDefault="00A60A6C" w:rsidP="00A60A6C">
      <w:pPr>
        <w:numPr>
          <w:ilvl w:val="0"/>
          <w:numId w:val="13"/>
        </w:numPr>
        <w:rPr>
          <w:lang w:val="pt-BR"/>
        </w:rPr>
      </w:pPr>
      <w:r w:rsidRPr="00C269A2">
        <w:rPr>
          <w:lang w:val="pt-BR"/>
        </w:rPr>
        <w:t>Juros de cartão de crédito usado exclusivamente para o negócio</w:t>
      </w:r>
    </w:p>
    <w:p w14:paraId="35D3DEEE" w14:textId="77777777" w:rsidR="00A60A6C" w:rsidRPr="00C269A2" w:rsidRDefault="00A60A6C" w:rsidP="00A60A6C">
      <w:pPr>
        <w:rPr>
          <w:lang w:val="pt-BR"/>
        </w:rPr>
      </w:pPr>
    </w:p>
    <w:p w14:paraId="0879B6A6" w14:textId="5E681C40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14. Reparos e Manutenção</w:t>
      </w:r>
    </w:p>
    <w:p w14:paraId="4060A5F1" w14:textId="77777777" w:rsidR="00A60A6C" w:rsidRPr="00A60A6C" w:rsidRDefault="00A60A6C" w:rsidP="00A60A6C">
      <w:pPr>
        <w:numPr>
          <w:ilvl w:val="0"/>
          <w:numId w:val="14"/>
        </w:numPr>
      </w:pPr>
      <w:r w:rsidRPr="00A60A6C">
        <w:lastRenderedPageBreak/>
        <w:t>Reparos em equipamentos</w:t>
      </w:r>
    </w:p>
    <w:p w14:paraId="56CAEBC3" w14:textId="77777777" w:rsidR="00A60A6C" w:rsidRDefault="00A60A6C" w:rsidP="00A60A6C">
      <w:pPr>
        <w:numPr>
          <w:ilvl w:val="0"/>
          <w:numId w:val="14"/>
        </w:numPr>
      </w:pPr>
      <w:r w:rsidRPr="00A60A6C">
        <w:t>Manutenção de instalações comerciais</w:t>
      </w:r>
    </w:p>
    <w:p w14:paraId="7C3CC3EC" w14:textId="77777777" w:rsidR="00A60A6C" w:rsidRPr="00A60A6C" w:rsidRDefault="00A60A6C" w:rsidP="00A60A6C"/>
    <w:p w14:paraId="41C3702E" w14:textId="5B10B55D" w:rsidR="00A60A6C" w:rsidRPr="00A60A6C" w:rsidRDefault="00A60A6C" w:rsidP="00A60A6C">
      <w:pPr>
        <w:rPr>
          <w:b/>
          <w:bCs/>
        </w:rPr>
      </w:pPr>
      <w:r w:rsidRPr="00A60A6C">
        <w:rPr>
          <w:b/>
          <w:bCs/>
        </w:rPr>
        <w:t xml:space="preserve"> 15. Outras Despesas Comuns</w:t>
      </w:r>
    </w:p>
    <w:p w14:paraId="01B37479" w14:textId="77777777" w:rsidR="00A60A6C" w:rsidRPr="00A60A6C" w:rsidRDefault="00A60A6C" w:rsidP="00A60A6C">
      <w:pPr>
        <w:numPr>
          <w:ilvl w:val="0"/>
          <w:numId w:val="15"/>
        </w:numPr>
      </w:pPr>
      <w:r w:rsidRPr="00A60A6C">
        <w:t>Uniformes necessários para o trabalho</w:t>
      </w:r>
    </w:p>
    <w:p w14:paraId="5C87FEAD" w14:textId="77777777" w:rsidR="00A60A6C" w:rsidRPr="00A60A6C" w:rsidRDefault="00A60A6C" w:rsidP="00A60A6C">
      <w:pPr>
        <w:numPr>
          <w:ilvl w:val="0"/>
          <w:numId w:val="15"/>
        </w:numPr>
      </w:pPr>
      <w:r w:rsidRPr="00A60A6C">
        <w:t>Taxas de associação profissional</w:t>
      </w:r>
    </w:p>
    <w:p w14:paraId="68421FF2" w14:textId="77777777" w:rsidR="00A60A6C" w:rsidRPr="00A60A6C" w:rsidRDefault="00A60A6C" w:rsidP="00A60A6C">
      <w:pPr>
        <w:numPr>
          <w:ilvl w:val="0"/>
          <w:numId w:val="15"/>
        </w:numPr>
      </w:pPr>
      <w:r w:rsidRPr="00A60A6C">
        <w:t>Comissões</w:t>
      </w:r>
    </w:p>
    <w:p w14:paraId="4BD06360" w14:textId="77777777" w:rsidR="00A60A6C" w:rsidRPr="00A60A6C" w:rsidRDefault="00A60A6C" w:rsidP="00A60A6C">
      <w:pPr>
        <w:numPr>
          <w:ilvl w:val="0"/>
          <w:numId w:val="15"/>
        </w:numPr>
      </w:pPr>
      <w:r w:rsidRPr="00A60A6C">
        <w:t>Despesas bancárias</w:t>
      </w:r>
    </w:p>
    <w:p w14:paraId="14813943" w14:textId="77777777" w:rsidR="00A60A6C" w:rsidRDefault="00A60A6C" w:rsidP="00A60A6C">
      <w:pPr>
        <w:numPr>
          <w:ilvl w:val="0"/>
          <w:numId w:val="15"/>
        </w:numPr>
      </w:pPr>
      <w:r w:rsidRPr="00A60A6C">
        <w:t>Softwares de contabilidade</w:t>
      </w:r>
    </w:p>
    <w:p w14:paraId="5220E382" w14:textId="65EA47C3" w:rsidR="00C269A2" w:rsidRDefault="00C269A2" w:rsidP="00A60A6C">
      <w:pPr>
        <w:numPr>
          <w:ilvl w:val="0"/>
          <w:numId w:val="15"/>
        </w:numPr>
      </w:pPr>
      <w:r>
        <w:t>Telephone</w:t>
      </w:r>
    </w:p>
    <w:p w14:paraId="2EA2F4ED" w14:textId="4DAA449D" w:rsidR="00C269A2" w:rsidRDefault="00C269A2" w:rsidP="00A60A6C">
      <w:pPr>
        <w:numPr>
          <w:ilvl w:val="0"/>
          <w:numId w:val="15"/>
        </w:numPr>
      </w:pPr>
      <w:r>
        <w:t>Parking and tolls</w:t>
      </w:r>
    </w:p>
    <w:p w14:paraId="49409EC5" w14:textId="3827E38E" w:rsidR="00C269A2" w:rsidRDefault="00C269A2" w:rsidP="00A60A6C">
      <w:pPr>
        <w:numPr>
          <w:ilvl w:val="0"/>
          <w:numId w:val="15"/>
        </w:numPr>
        <w:rPr>
          <w:lang w:val="pt-BR"/>
        </w:rPr>
      </w:pPr>
      <w:r w:rsidRPr="00C269A2">
        <w:rPr>
          <w:lang w:val="pt-BR"/>
        </w:rPr>
        <w:t>Aluguel de equipamento ou c</w:t>
      </w:r>
      <w:r>
        <w:rPr>
          <w:lang w:val="pt-BR"/>
        </w:rPr>
        <w:t>arro (pra trabalho)</w:t>
      </w:r>
    </w:p>
    <w:p w14:paraId="6B04454A" w14:textId="6A04960B" w:rsidR="00C269A2" w:rsidRPr="00C269A2" w:rsidRDefault="00C269A2" w:rsidP="00A60A6C">
      <w:pPr>
        <w:numPr>
          <w:ilvl w:val="0"/>
          <w:numId w:val="15"/>
        </w:numPr>
        <w:rPr>
          <w:lang w:val="pt-BR"/>
        </w:rPr>
      </w:pPr>
      <w:r>
        <w:rPr>
          <w:lang w:val="pt-BR"/>
        </w:rPr>
        <w:t>Entre outros</w:t>
      </w:r>
    </w:p>
    <w:p w14:paraId="76722F00" w14:textId="77777777" w:rsidR="00C269A2" w:rsidRPr="00C269A2" w:rsidRDefault="00C269A2" w:rsidP="00C269A2">
      <w:pPr>
        <w:ind w:left="720"/>
        <w:rPr>
          <w:lang w:val="pt-BR"/>
        </w:rPr>
      </w:pPr>
    </w:p>
    <w:sectPr w:rsidR="00C269A2" w:rsidRPr="00C26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7EC"/>
    <w:multiLevelType w:val="multilevel"/>
    <w:tmpl w:val="3FE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423"/>
    <w:multiLevelType w:val="multilevel"/>
    <w:tmpl w:val="11F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0A95"/>
    <w:multiLevelType w:val="multilevel"/>
    <w:tmpl w:val="72B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326E6"/>
    <w:multiLevelType w:val="multilevel"/>
    <w:tmpl w:val="16B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F329A"/>
    <w:multiLevelType w:val="multilevel"/>
    <w:tmpl w:val="0FC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2380D"/>
    <w:multiLevelType w:val="multilevel"/>
    <w:tmpl w:val="EEA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30E13"/>
    <w:multiLevelType w:val="multilevel"/>
    <w:tmpl w:val="2B9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F4E51"/>
    <w:multiLevelType w:val="multilevel"/>
    <w:tmpl w:val="A34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F2D7E"/>
    <w:multiLevelType w:val="multilevel"/>
    <w:tmpl w:val="D52E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92658"/>
    <w:multiLevelType w:val="multilevel"/>
    <w:tmpl w:val="6F2A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B7CEF"/>
    <w:multiLevelType w:val="multilevel"/>
    <w:tmpl w:val="76B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6513A"/>
    <w:multiLevelType w:val="multilevel"/>
    <w:tmpl w:val="A31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F6335"/>
    <w:multiLevelType w:val="multilevel"/>
    <w:tmpl w:val="59E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241C9"/>
    <w:multiLevelType w:val="multilevel"/>
    <w:tmpl w:val="DEB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3102C"/>
    <w:multiLevelType w:val="multilevel"/>
    <w:tmpl w:val="2A8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039499">
    <w:abstractNumId w:val="0"/>
  </w:num>
  <w:num w:numId="2" w16cid:durableId="889993737">
    <w:abstractNumId w:val="14"/>
  </w:num>
  <w:num w:numId="3" w16cid:durableId="1121726745">
    <w:abstractNumId w:val="2"/>
  </w:num>
  <w:num w:numId="4" w16cid:durableId="2125148438">
    <w:abstractNumId w:val="6"/>
  </w:num>
  <w:num w:numId="5" w16cid:durableId="248462578">
    <w:abstractNumId w:val="7"/>
  </w:num>
  <w:num w:numId="6" w16cid:durableId="1399596917">
    <w:abstractNumId w:val="5"/>
  </w:num>
  <w:num w:numId="7" w16cid:durableId="606894029">
    <w:abstractNumId w:val="11"/>
  </w:num>
  <w:num w:numId="8" w16cid:durableId="1010177688">
    <w:abstractNumId w:val="3"/>
  </w:num>
  <w:num w:numId="9" w16cid:durableId="2130968955">
    <w:abstractNumId w:val="12"/>
  </w:num>
  <w:num w:numId="10" w16cid:durableId="2025357306">
    <w:abstractNumId w:val="1"/>
  </w:num>
  <w:num w:numId="11" w16cid:durableId="1874729450">
    <w:abstractNumId w:val="8"/>
  </w:num>
  <w:num w:numId="12" w16cid:durableId="124198769">
    <w:abstractNumId w:val="9"/>
  </w:num>
  <w:num w:numId="13" w16cid:durableId="255482051">
    <w:abstractNumId w:val="10"/>
  </w:num>
  <w:num w:numId="14" w16cid:durableId="1240552698">
    <w:abstractNumId w:val="13"/>
  </w:num>
  <w:num w:numId="15" w16cid:durableId="149291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6C"/>
    <w:rsid w:val="003A0BB2"/>
    <w:rsid w:val="00833807"/>
    <w:rsid w:val="00A60A6C"/>
    <w:rsid w:val="00C2484B"/>
    <w:rsid w:val="00C269A2"/>
    <w:rsid w:val="00DE56F3"/>
    <w:rsid w:val="00E7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48D4"/>
  <w15:chartTrackingRefBased/>
  <w15:docId w15:val="{6F9A468C-AD49-4F4B-8587-921B2F49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2026-02-24T23:18:00Z</dcterms:created>
  <dcterms:modified xsi:type="dcterms:W3CDTF">2026-04-05T13:57:00Z</dcterms:modified>
</cp:coreProperties>
</file>