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F3AEC" w14:textId="73E93197" w:rsidR="00415C00" w:rsidRPr="00F962B3" w:rsidRDefault="00415C00" w:rsidP="00F962B3">
      <w:pPr>
        <w:jc w:val="both"/>
        <w:rPr>
          <w:b/>
          <w:bCs/>
          <w:lang w:val="pt-BR"/>
        </w:rPr>
      </w:pPr>
      <w:r w:rsidRPr="00F962B3">
        <w:rPr>
          <w:b/>
          <w:bCs/>
          <w:lang w:val="pt-BR"/>
        </w:rPr>
        <w:t xml:space="preserve"> Explicações Simples de Conceitos Fiscais Importantes</w:t>
      </w:r>
    </w:p>
    <w:p w14:paraId="154457D0" w14:textId="54206B96" w:rsidR="00415C00" w:rsidRPr="00F962B3" w:rsidRDefault="00415C00" w:rsidP="00F962B3">
      <w:pPr>
        <w:jc w:val="both"/>
        <w:rPr>
          <w:b/>
          <w:bCs/>
          <w:lang w:val="pt-BR"/>
        </w:rPr>
      </w:pPr>
      <w:r w:rsidRPr="00F962B3">
        <w:rPr>
          <w:b/>
          <w:bCs/>
          <w:lang w:val="pt-BR"/>
        </w:rPr>
        <w:t xml:space="preserve"> 1. O que é AGI (</w:t>
      </w:r>
      <w:proofErr w:type="spellStart"/>
      <w:r w:rsidRPr="00F962B3">
        <w:rPr>
          <w:b/>
          <w:bCs/>
          <w:lang w:val="pt-BR"/>
        </w:rPr>
        <w:t>Adjusted</w:t>
      </w:r>
      <w:proofErr w:type="spellEnd"/>
      <w:r w:rsidRPr="00F962B3">
        <w:rPr>
          <w:b/>
          <w:bCs/>
          <w:lang w:val="pt-BR"/>
        </w:rPr>
        <w:t xml:space="preserve"> Gross Income)</w:t>
      </w:r>
    </w:p>
    <w:p w14:paraId="79E98593" w14:textId="77777777" w:rsidR="00415C00" w:rsidRPr="00415C00" w:rsidRDefault="00415C00" w:rsidP="00F962B3">
      <w:pPr>
        <w:jc w:val="both"/>
      </w:pPr>
      <w:r w:rsidRPr="00F962B3">
        <w:rPr>
          <w:lang w:val="pt-BR"/>
        </w:rPr>
        <w:t xml:space="preserve">O </w:t>
      </w:r>
      <w:r w:rsidRPr="00F962B3">
        <w:rPr>
          <w:b/>
          <w:bCs/>
          <w:lang w:val="pt-BR"/>
        </w:rPr>
        <w:t>AGI</w:t>
      </w:r>
      <w:r w:rsidRPr="00F962B3">
        <w:rPr>
          <w:lang w:val="pt-BR"/>
        </w:rPr>
        <w:t xml:space="preserve"> é a sua </w:t>
      </w:r>
      <w:r w:rsidRPr="00F962B3">
        <w:rPr>
          <w:b/>
          <w:bCs/>
          <w:lang w:val="pt-BR"/>
        </w:rPr>
        <w:t>renda total menos alguns ajustes permitidos</w:t>
      </w:r>
      <w:r w:rsidRPr="00F962B3">
        <w:rPr>
          <w:lang w:val="pt-BR"/>
        </w:rPr>
        <w:t xml:space="preserve">, como contribuições para IRA, juros de empréstimo estudantil, HSA etc. </w:t>
      </w:r>
      <w:r w:rsidRPr="00415C00">
        <w:t xml:space="preserve">Ele é </w:t>
      </w:r>
      <w:proofErr w:type="spellStart"/>
      <w:r w:rsidRPr="00415C00">
        <w:t>importante</w:t>
      </w:r>
      <w:proofErr w:type="spellEnd"/>
      <w:r w:rsidRPr="00415C00">
        <w:t xml:space="preserve"> </w:t>
      </w:r>
      <w:proofErr w:type="spellStart"/>
      <w:r w:rsidRPr="00415C00">
        <w:t>porque</w:t>
      </w:r>
      <w:proofErr w:type="spellEnd"/>
      <w:r w:rsidRPr="00415C00">
        <w:t>:</w:t>
      </w:r>
    </w:p>
    <w:p w14:paraId="0EB64F64" w14:textId="77777777" w:rsidR="00415C00" w:rsidRPr="00F962B3" w:rsidRDefault="00415C00" w:rsidP="00F962B3">
      <w:pPr>
        <w:numPr>
          <w:ilvl w:val="0"/>
          <w:numId w:val="1"/>
        </w:numPr>
        <w:jc w:val="both"/>
        <w:rPr>
          <w:lang w:val="pt-BR"/>
        </w:rPr>
      </w:pPr>
      <w:r w:rsidRPr="00F962B3">
        <w:rPr>
          <w:lang w:val="pt-BR"/>
        </w:rPr>
        <w:t>muitos créditos e deduções dependem do seu AGI</w:t>
      </w:r>
    </w:p>
    <w:p w14:paraId="031073E4" w14:textId="77777777" w:rsidR="00415C00" w:rsidRPr="00F962B3" w:rsidRDefault="00415C00" w:rsidP="00F962B3">
      <w:pPr>
        <w:numPr>
          <w:ilvl w:val="0"/>
          <w:numId w:val="1"/>
        </w:numPr>
        <w:jc w:val="both"/>
        <w:rPr>
          <w:lang w:val="pt-BR"/>
        </w:rPr>
      </w:pPr>
      <w:r w:rsidRPr="00F962B3">
        <w:rPr>
          <w:lang w:val="pt-BR"/>
        </w:rPr>
        <w:t>quanto menor o AGI, maior pode ser o seu reembolso</w:t>
      </w:r>
    </w:p>
    <w:p w14:paraId="293AAD06" w14:textId="79B706DA" w:rsidR="00415C00" w:rsidRPr="00F962B3" w:rsidRDefault="00415C00" w:rsidP="00F962B3">
      <w:pPr>
        <w:jc w:val="both"/>
        <w:rPr>
          <w:lang w:val="pt-BR"/>
        </w:rPr>
      </w:pPr>
      <w:r w:rsidRPr="00F962B3">
        <w:rPr>
          <w:lang w:val="pt-BR"/>
        </w:rPr>
        <w:t xml:space="preserve"> Pense no AGI como </w:t>
      </w:r>
      <w:r w:rsidRPr="00F962B3">
        <w:rPr>
          <w:b/>
          <w:bCs/>
          <w:lang w:val="pt-BR"/>
        </w:rPr>
        <w:t>a renda “real” que o IRS usa para calcular seus impostos</w:t>
      </w:r>
      <w:r w:rsidRPr="00F962B3">
        <w:rPr>
          <w:lang w:val="pt-BR"/>
        </w:rPr>
        <w:t>.</w:t>
      </w:r>
    </w:p>
    <w:p w14:paraId="4B0C85B0" w14:textId="6A7F23A9" w:rsidR="00415C00" w:rsidRPr="00F962B3" w:rsidRDefault="00415C00" w:rsidP="00F962B3">
      <w:pPr>
        <w:jc w:val="both"/>
        <w:rPr>
          <w:b/>
          <w:bCs/>
          <w:lang w:val="pt-BR"/>
        </w:rPr>
      </w:pPr>
      <w:r w:rsidRPr="00F962B3">
        <w:rPr>
          <w:b/>
          <w:bCs/>
          <w:lang w:val="pt-BR"/>
        </w:rPr>
        <w:t>2. O que é Crédito vs. Dedução</w:t>
      </w:r>
    </w:p>
    <w:p w14:paraId="3A719EDC" w14:textId="77777777" w:rsidR="00415C00" w:rsidRPr="00415C00" w:rsidRDefault="00415C00" w:rsidP="00F962B3">
      <w:pPr>
        <w:jc w:val="both"/>
        <w:rPr>
          <w:b/>
          <w:bCs/>
        </w:rPr>
      </w:pPr>
      <w:proofErr w:type="spellStart"/>
      <w:r w:rsidRPr="00415C00">
        <w:rPr>
          <w:b/>
          <w:bCs/>
        </w:rPr>
        <w:t>Dedução</w:t>
      </w:r>
      <w:proofErr w:type="spellEnd"/>
    </w:p>
    <w:p w14:paraId="33E8234E" w14:textId="77777777" w:rsidR="00415C00" w:rsidRPr="00F962B3" w:rsidRDefault="00415C00" w:rsidP="00F962B3">
      <w:pPr>
        <w:numPr>
          <w:ilvl w:val="0"/>
          <w:numId w:val="2"/>
        </w:numPr>
        <w:jc w:val="both"/>
        <w:rPr>
          <w:lang w:val="pt-BR"/>
        </w:rPr>
      </w:pPr>
      <w:r w:rsidRPr="00F962B3">
        <w:rPr>
          <w:lang w:val="pt-BR"/>
        </w:rPr>
        <w:t xml:space="preserve">Reduz a </w:t>
      </w:r>
      <w:r w:rsidRPr="00F962B3">
        <w:rPr>
          <w:b/>
          <w:bCs/>
          <w:lang w:val="pt-BR"/>
        </w:rPr>
        <w:t>renda que será tributada</w:t>
      </w:r>
      <w:r w:rsidRPr="00F962B3">
        <w:rPr>
          <w:lang w:val="pt-BR"/>
        </w:rPr>
        <w:t>.</w:t>
      </w:r>
    </w:p>
    <w:p w14:paraId="6B9F48D1" w14:textId="77777777" w:rsidR="00415C00" w:rsidRPr="00F962B3" w:rsidRDefault="00415C00" w:rsidP="00F962B3">
      <w:pPr>
        <w:numPr>
          <w:ilvl w:val="0"/>
          <w:numId w:val="2"/>
        </w:numPr>
        <w:jc w:val="both"/>
        <w:rPr>
          <w:lang w:val="pt-BR"/>
        </w:rPr>
      </w:pPr>
      <w:r w:rsidRPr="00F962B3">
        <w:rPr>
          <w:lang w:val="pt-BR"/>
        </w:rPr>
        <w:t>Exemplo: se você tem $1.000 de dedução e ganha $50.000, o IRS passa a tributar $49.000.</w:t>
      </w:r>
    </w:p>
    <w:p w14:paraId="58B95FD4" w14:textId="3ED4EF39" w:rsidR="00415C00" w:rsidRPr="00F962B3" w:rsidRDefault="00415C00" w:rsidP="00F962B3">
      <w:pPr>
        <w:jc w:val="both"/>
        <w:rPr>
          <w:lang w:val="pt-BR"/>
        </w:rPr>
      </w:pPr>
      <w:r w:rsidRPr="00F962B3">
        <w:rPr>
          <w:lang w:val="pt-BR"/>
        </w:rPr>
        <w:t>Dedução = diminui a base de cálculo.</w:t>
      </w:r>
    </w:p>
    <w:p w14:paraId="5A9E230D" w14:textId="77777777" w:rsidR="00415C00" w:rsidRPr="00415C00" w:rsidRDefault="00415C00" w:rsidP="00F962B3">
      <w:pPr>
        <w:jc w:val="both"/>
        <w:rPr>
          <w:b/>
          <w:bCs/>
        </w:rPr>
      </w:pPr>
      <w:r w:rsidRPr="00415C00">
        <w:rPr>
          <w:b/>
          <w:bCs/>
        </w:rPr>
        <w:t>Crédito</w:t>
      </w:r>
    </w:p>
    <w:p w14:paraId="7FB39E28" w14:textId="77777777" w:rsidR="00415C00" w:rsidRPr="00F962B3" w:rsidRDefault="00415C00" w:rsidP="00F962B3">
      <w:pPr>
        <w:numPr>
          <w:ilvl w:val="0"/>
          <w:numId w:val="3"/>
        </w:numPr>
        <w:jc w:val="both"/>
        <w:rPr>
          <w:lang w:val="pt-BR"/>
        </w:rPr>
      </w:pPr>
      <w:r w:rsidRPr="00F962B3">
        <w:rPr>
          <w:lang w:val="pt-BR"/>
        </w:rPr>
        <w:t xml:space="preserve">Reduz o </w:t>
      </w:r>
      <w:r w:rsidRPr="00F962B3">
        <w:rPr>
          <w:b/>
          <w:bCs/>
          <w:lang w:val="pt-BR"/>
        </w:rPr>
        <w:t>imposto que você deve pagar</w:t>
      </w:r>
      <w:r w:rsidRPr="00F962B3">
        <w:rPr>
          <w:lang w:val="pt-BR"/>
        </w:rPr>
        <w:t>, dólar por dólar.</w:t>
      </w:r>
    </w:p>
    <w:p w14:paraId="28C76F13" w14:textId="77777777" w:rsidR="00415C00" w:rsidRPr="00F962B3" w:rsidRDefault="00415C00" w:rsidP="00F962B3">
      <w:pPr>
        <w:numPr>
          <w:ilvl w:val="0"/>
          <w:numId w:val="3"/>
        </w:numPr>
        <w:jc w:val="both"/>
        <w:rPr>
          <w:lang w:val="pt-BR"/>
        </w:rPr>
      </w:pPr>
      <w:r w:rsidRPr="00F962B3">
        <w:rPr>
          <w:lang w:val="pt-BR"/>
        </w:rPr>
        <w:t>Exemplo: se você deve $800 de imposto e tem um crédito de $600, você passa a dever só $200.</w:t>
      </w:r>
    </w:p>
    <w:p w14:paraId="05FD0033" w14:textId="09EA27D1" w:rsidR="00415C00" w:rsidRPr="00F962B3" w:rsidRDefault="00415C00" w:rsidP="00F962B3">
      <w:pPr>
        <w:jc w:val="both"/>
        <w:rPr>
          <w:lang w:val="pt-BR"/>
        </w:rPr>
      </w:pPr>
      <w:r w:rsidRPr="00F962B3">
        <w:rPr>
          <w:lang w:val="pt-BR"/>
        </w:rPr>
        <w:t xml:space="preserve"> Crédito = muito mais poderoso que dedução.</w:t>
      </w:r>
    </w:p>
    <w:p w14:paraId="55FD6544" w14:textId="770622B0" w:rsidR="00415C00" w:rsidRPr="00F962B3" w:rsidRDefault="00415C00" w:rsidP="00F962B3">
      <w:pPr>
        <w:jc w:val="both"/>
        <w:rPr>
          <w:b/>
          <w:bCs/>
          <w:lang w:val="pt-BR"/>
        </w:rPr>
      </w:pPr>
      <w:r w:rsidRPr="00F962B3">
        <w:rPr>
          <w:b/>
          <w:bCs/>
          <w:lang w:val="pt-BR"/>
        </w:rPr>
        <w:t xml:space="preserve"> 3. O que é </w:t>
      </w:r>
      <w:proofErr w:type="spellStart"/>
      <w:r w:rsidRPr="00F962B3">
        <w:rPr>
          <w:b/>
          <w:bCs/>
          <w:lang w:val="pt-BR"/>
        </w:rPr>
        <w:t>Withholding</w:t>
      </w:r>
      <w:proofErr w:type="spellEnd"/>
    </w:p>
    <w:p w14:paraId="7522B924" w14:textId="77777777" w:rsidR="00415C00" w:rsidRPr="00F962B3" w:rsidRDefault="00415C00" w:rsidP="00F962B3">
      <w:pPr>
        <w:jc w:val="both"/>
        <w:rPr>
          <w:lang w:val="pt-BR"/>
        </w:rPr>
      </w:pPr>
      <w:proofErr w:type="spellStart"/>
      <w:r w:rsidRPr="00F962B3">
        <w:rPr>
          <w:b/>
          <w:bCs/>
          <w:lang w:val="pt-BR"/>
        </w:rPr>
        <w:t>Withholding</w:t>
      </w:r>
      <w:proofErr w:type="spellEnd"/>
      <w:r w:rsidRPr="00F962B3">
        <w:rPr>
          <w:lang w:val="pt-BR"/>
        </w:rPr>
        <w:t xml:space="preserve"> é o imposto que o seu empregador </w:t>
      </w:r>
      <w:r w:rsidRPr="00F962B3">
        <w:rPr>
          <w:b/>
          <w:bCs/>
          <w:lang w:val="pt-BR"/>
        </w:rPr>
        <w:t>retira do seu salário</w:t>
      </w:r>
      <w:r w:rsidRPr="00F962B3">
        <w:rPr>
          <w:lang w:val="pt-BR"/>
        </w:rPr>
        <w:t xml:space="preserve"> ao longo do ano e envia ao IRS por você.</w:t>
      </w:r>
    </w:p>
    <w:p w14:paraId="5025994E" w14:textId="77777777" w:rsidR="00415C00" w:rsidRPr="00F962B3" w:rsidRDefault="00415C00" w:rsidP="00F962B3">
      <w:pPr>
        <w:numPr>
          <w:ilvl w:val="0"/>
          <w:numId w:val="4"/>
        </w:numPr>
        <w:jc w:val="both"/>
        <w:rPr>
          <w:lang w:val="pt-BR"/>
        </w:rPr>
      </w:pPr>
      <w:r w:rsidRPr="00F962B3">
        <w:rPr>
          <w:lang w:val="pt-BR"/>
        </w:rPr>
        <w:t>É como um “adiantamento” do imposto.</w:t>
      </w:r>
    </w:p>
    <w:p w14:paraId="4D772FA9" w14:textId="77777777" w:rsidR="00415C00" w:rsidRPr="00F962B3" w:rsidRDefault="00415C00" w:rsidP="00F962B3">
      <w:pPr>
        <w:numPr>
          <w:ilvl w:val="0"/>
          <w:numId w:val="4"/>
        </w:numPr>
        <w:jc w:val="both"/>
        <w:rPr>
          <w:lang w:val="pt-BR"/>
        </w:rPr>
      </w:pPr>
      <w:r w:rsidRPr="00F962B3">
        <w:rPr>
          <w:lang w:val="pt-BR"/>
        </w:rPr>
        <w:t>No final do ano, o IRS compara quanto você deveria pagar com quanto já foi retido.</w:t>
      </w:r>
    </w:p>
    <w:p w14:paraId="706C3691" w14:textId="68D6E4AF" w:rsidR="00415C00" w:rsidRPr="00F962B3" w:rsidRDefault="00415C00" w:rsidP="00F962B3">
      <w:pPr>
        <w:jc w:val="both"/>
        <w:rPr>
          <w:lang w:val="pt-BR"/>
        </w:rPr>
      </w:pPr>
      <w:r w:rsidRPr="00F962B3">
        <w:rPr>
          <w:lang w:val="pt-BR"/>
        </w:rPr>
        <w:t xml:space="preserve">Se reteve demais → </w:t>
      </w:r>
      <w:r w:rsidRPr="00F962B3">
        <w:rPr>
          <w:b/>
          <w:bCs/>
          <w:lang w:val="pt-BR"/>
        </w:rPr>
        <w:t>reembolso</w:t>
      </w:r>
      <w:r w:rsidRPr="00F962B3">
        <w:rPr>
          <w:lang w:val="pt-BR"/>
        </w:rPr>
        <w:t xml:space="preserve"> </w:t>
      </w:r>
      <w:r w:rsidR="00F962B3" w:rsidRPr="00F962B3">
        <w:rPr>
          <w:rFonts w:ascii="Segoe UI Emoji" w:hAnsi="Segoe UI Emoji" w:cs="Segoe UI Emoji"/>
          <w:lang w:val="pt-BR"/>
        </w:rPr>
        <w:t>-</w:t>
      </w:r>
      <w:r w:rsidRPr="00F962B3">
        <w:rPr>
          <w:lang w:val="pt-BR"/>
        </w:rPr>
        <w:t xml:space="preserve"> Se reteve de menos → </w:t>
      </w:r>
      <w:r w:rsidRPr="00F962B3">
        <w:rPr>
          <w:b/>
          <w:bCs/>
          <w:lang w:val="pt-BR"/>
        </w:rPr>
        <w:t>você paga a diferença</w:t>
      </w:r>
    </w:p>
    <w:p w14:paraId="02764028" w14:textId="5C773060" w:rsidR="00415C00" w:rsidRPr="00F962B3" w:rsidRDefault="00415C00" w:rsidP="00F962B3">
      <w:pPr>
        <w:jc w:val="both"/>
        <w:rPr>
          <w:b/>
          <w:bCs/>
          <w:lang w:val="pt-BR"/>
        </w:rPr>
      </w:pPr>
      <w:r w:rsidRPr="00F962B3">
        <w:rPr>
          <w:b/>
          <w:bCs/>
          <w:lang w:val="pt-BR"/>
        </w:rPr>
        <w:t xml:space="preserve"> 4. O que é Self</w:t>
      </w:r>
      <w:r w:rsidRPr="00F962B3">
        <w:rPr>
          <w:b/>
          <w:bCs/>
          <w:lang w:val="pt-BR"/>
        </w:rPr>
        <w:noBreakHyphen/>
      </w:r>
      <w:proofErr w:type="spellStart"/>
      <w:r w:rsidRPr="00F962B3">
        <w:rPr>
          <w:b/>
          <w:bCs/>
          <w:lang w:val="pt-BR"/>
        </w:rPr>
        <w:t>Employment</w:t>
      </w:r>
      <w:proofErr w:type="spellEnd"/>
      <w:r w:rsidRPr="00F962B3">
        <w:rPr>
          <w:b/>
          <w:bCs/>
          <w:lang w:val="pt-BR"/>
        </w:rPr>
        <w:t xml:space="preserve"> Tax</w:t>
      </w:r>
    </w:p>
    <w:p w14:paraId="0D87EC2A" w14:textId="77777777" w:rsidR="00415C00" w:rsidRPr="00F962B3" w:rsidRDefault="00415C00" w:rsidP="00F962B3">
      <w:pPr>
        <w:jc w:val="both"/>
        <w:rPr>
          <w:lang w:val="pt-BR"/>
        </w:rPr>
      </w:pPr>
      <w:r w:rsidRPr="00F962B3">
        <w:rPr>
          <w:lang w:val="pt-BR"/>
        </w:rPr>
        <w:t xml:space="preserve">Quem trabalha por conta própria (autônomo, freelancer, motorista de app) paga o </w:t>
      </w:r>
      <w:r w:rsidRPr="00F962B3">
        <w:rPr>
          <w:b/>
          <w:bCs/>
          <w:lang w:val="pt-BR"/>
        </w:rPr>
        <w:t>self</w:t>
      </w:r>
      <w:r w:rsidRPr="00F962B3">
        <w:rPr>
          <w:b/>
          <w:bCs/>
          <w:lang w:val="pt-BR"/>
        </w:rPr>
        <w:noBreakHyphen/>
      </w:r>
      <w:proofErr w:type="spellStart"/>
      <w:r w:rsidRPr="00F962B3">
        <w:rPr>
          <w:b/>
          <w:bCs/>
          <w:lang w:val="pt-BR"/>
        </w:rPr>
        <w:t>employment</w:t>
      </w:r>
      <w:proofErr w:type="spellEnd"/>
      <w:r w:rsidRPr="00F962B3">
        <w:rPr>
          <w:b/>
          <w:bCs/>
          <w:lang w:val="pt-BR"/>
        </w:rPr>
        <w:t xml:space="preserve"> </w:t>
      </w:r>
      <w:proofErr w:type="spellStart"/>
      <w:r w:rsidRPr="00F962B3">
        <w:rPr>
          <w:b/>
          <w:bCs/>
          <w:lang w:val="pt-BR"/>
        </w:rPr>
        <w:t>tax</w:t>
      </w:r>
      <w:proofErr w:type="spellEnd"/>
      <w:r w:rsidRPr="00F962B3">
        <w:rPr>
          <w:lang w:val="pt-BR"/>
        </w:rPr>
        <w:t>, que cobre:</w:t>
      </w:r>
    </w:p>
    <w:p w14:paraId="327BD27D" w14:textId="77777777" w:rsidR="00415C00" w:rsidRPr="00415C00" w:rsidRDefault="00415C00" w:rsidP="00F962B3">
      <w:pPr>
        <w:numPr>
          <w:ilvl w:val="0"/>
          <w:numId w:val="5"/>
        </w:numPr>
        <w:jc w:val="both"/>
      </w:pPr>
      <w:r w:rsidRPr="00415C00">
        <w:rPr>
          <w:b/>
          <w:bCs/>
        </w:rPr>
        <w:lastRenderedPageBreak/>
        <w:t>Social Security</w:t>
      </w:r>
    </w:p>
    <w:p w14:paraId="5346DDF9" w14:textId="77777777" w:rsidR="00415C00" w:rsidRPr="00415C00" w:rsidRDefault="00415C00" w:rsidP="00F962B3">
      <w:pPr>
        <w:numPr>
          <w:ilvl w:val="0"/>
          <w:numId w:val="5"/>
        </w:numPr>
        <w:jc w:val="both"/>
      </w:pPr>
      <w:r w:rsidRPr="00415C00">
        <w:rPr>
          <w:b/>
          <w:bCs/>
        </w:rPr>
        <w:t>Medicare</w:t>
      </w:r>
    </w:p>
    <w:p w14:paraId="60BE8E1E" w14:textId="77777777" w:rsidR="00415C00" w:rsidRPr="00F962B3" w:rsidRDefault="00415C00" w:rsidP="00F962B3">
      <w:pPr>
        <w:jc w:val="both"/>
        <w:rPr>
          <w:lang w:val="pt-BR"/>
        </w:rPr>
      </w:pPr>
      <w:r w:rsidRPr="00F962B3">
        <w:rPr>
          <w:lang w:val="pt-BR"/>
        </w:rPr>
        <w:t xml:space="preserve">Quando você é empregado, o empregador paga metade. Quando você é autônomo, </w:t>
      </w:r>
      <w:r w:rsidRPr="00F962B3">
        <w:rPr>
          <w:b/>
          <w:bCs/>
          <w:lang w:val="pt-BR"/>
        </w:rPr>
        <w:t>você paga as duas partes</w:t>
      </w:r>
      <w:r w:rsidRPr="00F962B3">
        <w:rPr>
          <w:lang w:val="pt-BR"/>
        </w:rPr>
        <w:t>.</w:t>
      </w:r>
    </w:p>
    <w:p w14:paraId="3907F2BA" w14:textId="77777777" w:rsidR="00F962B3" w:rsidRDefault="00415C00" w:rsidP="00F962B3">
      <w:pPr>
        <w:jc w:val="both"/>
        <w:rPr>
          <w:lang w:val="pt-BR"/>
        </w:rPr>
      </w:pPr>
      <w:r w:rsidRPr="00F962B3">
        <w:rPr>
          <w:lang w:val="pt-BR"/>
        </w:rPr>
        <w:t>É por isso que autônomos pagam mais imposto se não se organizarem.</w:t>
      </w:r>
    </w:p>
    <w:p w14:paraId="1EA84468" w14:textId="7EEF2FC1" w:rsidR="00415C00" w:rsidRPr="00F962B3" w:rsidRDefault="00415C00" w:rsidP="00F962B3">
      <w:pPr>
        <w:jc w:val="both"/>
        <w:rPr>
          <w:lang w:val="pt-BR"/>
        </w:rPr>
      </w:pPr>
      <w:r w:rsidRPr="00F962B3">
        <w:rPr>
          <w:b/>
          <w:bCs/>
          <w:lang w:val="pt-BR"/>
        </w:rPr>
        <w:t xml:space="preserve"> 5. O que é </w:t>
      </w:r>
      <w:proofErr w:type="spellStart"/>
      <w:r w:rsidRPr="00F962B3">
        <w:rPr>
          <w:b/>
          <w:bCs/>
          <w:lang w:val="pt-BR"/>
        </w:rPr>
        <w:t>Itemized</w:t>
      </w:r>
      <w:proofErr w:type="spellEnd"/>
      <w:r w:rsidRPr="00F962B3">
        <w:rPr>
          <w:b/>
          <w:bCs/>
          <w:lang w:val="pt-BR"/>
        </w:rPr>
        <w:t xml:space="preserve"> </w:t>
      </w:r>
      <w:proofErr w:type="spellStart"/>
      <w:r w:rsidRPr="00F962B3">
        <w:rPr>
          <w:b/>
          <w:bCs/>
          <w:lang w:val="pt-BR"/>
        </w:rPr>
        <w:t>Deduction</w:t>
      </w:r>
      <w:proofErr w:type="spellEnd"/>
    </w:p>
    <w:p w14:paraId="385504AD" w14:textId="77777777" w:rsidR="00415C00" w:rsidRPr="00415C00" w:rsidRDefault="00415C00" w:rsidP="00F962B3">
      <w:pPr>
        <w:jc w:val="both"/>
      </w:pPr>
      <w:proofErr w:type="spellStart"/>
      <w:r w:rsidRPr="00415C00">
        <w:t>Existem</w:t>
      </w:r>
      <w:proofErr w:type="spellEnd"/>
      <w:r w:rsidRPr="00415C00">
        <w:t xml:space="preserve"> duas </w:t>
      </w:r>
      <w:proofErr w:type="spellStart"/>
      <w:r w:rsidRPr="00415C00">
        <w:t>opções</w:t>
      </w:r>
      <w:proofErr w:type="spellEnd"/>
      <w:r w:rsidRPr="00415C00">
        <w:t>:</w:t>
      </w:r>
    </w:p>
    <w:p w14:paraId="30A131D9" w14:textId="77777777" w:rsidR="00415C00" w:rsidRPr="00415C00" w:rsidRDefault="00415C00" w:rsidP="00F962B3">
      <w:pPr>
        <w:jc w:val="both"/>
        <w:rPr>
          <w:b/>
          <w:bCs/>
        </w:rPr>
      </w:pPr>
      <w:r w:rsidRPr="00415C00">
        <w:rPr>
          <w:b/>
          <w:bCs/>
        </w:rPr>
        <w:t>Standard Deduction</w:t>
      </w:r>
    </w:p>
    <w:p w14:paraId="330212DF" w14:textId="77777777" w:rsidR="00415C00" w:rsidRPr="00F962B3" w:rsidRDefault="00415C00" w:rsidP="00F962B3">
      <w:pPr>
        <w:numPr>
          <w:ilvl w:val="0"/>
          <w:numId w:val="6"/>
        </w:numPr>
        <w:jc w:val="both"/>
        <w:rPr>
          <w:lang w:val="pt-BR"/>
        </w:rPr>
      </w:pPr>
      <w:r w:rsidRPr="00F962B3">
        <w:rPr>
          <w:lang w:val="pt-BR"/>
        </w:rPr>
        <w:t>Um valor fixo que o IRS permite deduzir sem precisar provar nada.</w:t>
      </w:r>
    </w:p>
    <w:p w14:paraId="719AC1F6" w14:textId="77777777" w:rsidR="00415C00" w:rsidRPr="00415C00" w:rsidRDefault="00415C00" w:rsidP="00F962B3">
      <w:pPr>
        <w:jc w:val="both"/>
        <w:rPr>
          <w:b/>
          <w:bCs/>
        </w:rPr>
      </w:pPr>
      <w:r w:rsidRPr="00415C00">
        <w:rPr>
          <w:b/>
          <w:bCs/>
        </w:rPr>
        <w:t>Itemized Deduction</w:t>
      </w:r>
    </w:p>
    <w:p w14:paraId="590FE91C" w14:textId="77777777" w:rsidR="00415C00" w:rsidRPr="00F962B3" w:rsidRDefault="00415C00" w:rsidP="00F962B3">
      <w:pPr>
        <w:numPr>
          <w:ilvl w:val="0"/>
          <w:numId w:val="7"/>
        </w:numPr>
        <w:jc w:val="both"/>
        <w:rPr>
          <w:lang w:val="pt-BR"/>
        </w:rPr>
      </w:pPr>
      <w:r w:rsidRPr="00F962B3">
        <w:rPr>
          <w:lang w:val="pt-BR"/>
        </w:rPr>
        <w:t>Você lista suas despesas dedutíveis, como:</w:t>
      </w:r>
    </w:p>
    <w:p w14:paraId="526EC2FE" w14:textId="77777777" w:rsidR="00415C00" w:rsidRPr="00415C00" w:rsidRDefault="00415C00" w:rsidP="00F962B3">
      <w:pPr>
        <w:numPr>
          <w:ilvl w:val="1"/>
          <w:numId w:val="7"/>
        </w:numPr>
        <w:jc w:val="both"/>
      </w:pPr>
      <w:proofErr w:type="spellStart"/>
      <w:r w:rsidRPr="00415C00">
        <w:t>juros</w:t>
      </w:r>
      <w:proofErr w:type="spellEnd"/>
      <w:r w:rsidRPr="00415C00">
        <w:t xml:space="preserve"> de </w:t>
      </w:r>
      <w:proofErr w:type="spellStart"/>
      <w:r w:rsidRPr="00415C00">
        <w:t>hipoteca</w:t>
      </w:r>
      <w:proofErr w:type="spellEnd"/>
    </w:p>
    <w:p w14:paraId="7E3B72B8" w14:textId="77777777" w:rsidR="00415C00" w:rsidRPr="00415C00" w:rsidRDefault="00415C00" w:rsidP="00F962B3">
      <w:pPr>
        <w:numPr>
          <w:ilvl w:val="1"/>
          <w:numId w:val="7"/>
        </w:numPr>
        <w:jc w:val="both"/>
      </w:pPr>
      <w:r w:rsidRPr="00415C00">
        <w:t>property tax</w:t>
      </w:r>
    </w:p>
    <w:p w14:paraId="49AD04FD" w14:textId="77777777" w:rsidR="00415C00" w:rsidRPr="00415C00" w:rsidRDefault="00415C00" w:rsidP="00F962B3">
      <w:pPr>
        <w:numPr>
          <w:ilvl w:val="1"/>
          <w:numId w:val="7"/>
        </w:numPr>
        <w:jc w:val="both"/>
      </w:pPr>
      <w:proofErr w:type="spellStart"/>
      <w:r w:rsidRPr="00415C00">
        <w:t>doações</w:t>
      </w:r>
      <w:proofErr w:type="spellEnd"/>
    </w:p>
    <w:p w14:paraId="0DA53967" w14:textId="77777777" w:rsidR="00415C00" w:rsidRPr="00415C00" w:rsidRDefault="00415C00" w:rsidP="00F962B3">
      <w:pPr>
        <w:numPr>
          <w:ilvl w:val="1"/>
          <w:numId w:val="7"/>
        </w:numPr>
        <w:jc w:val="both"/>
      </w:pPr>
      <w:proofErr w:type="spellStart"/>
      <w:r w:rsidRPr="00415C00">
        <w:t>despesas</w:t>
      </w:r>
      <w:proofErr w:type="spellEnd"/>
      <w:r w:rsidRPr="00415C00">
        <w:t xml:space="preserve"> </w:t>
      </w:r>
      <w:proofErr w:type="spellStart"/>
      <w:r w:rsidRPr="00415C00">
        <w:t>médicas</w:t>
      </w:r>
      <w:proofErr w:type="spellEnd"/>
    </w:p>
    <w:p w14:paraId="1697CF94" w14:textId="77777777" w:rsidR="00415C00" w:rsidRPr="00F962B3" w:rsidRDefault="00415C00" w:rsidP="00F962B3">
      <w:pPr>
        <w:numPr>
          <w:ilvl w:val="0"/>
          <w:numId w:val="7"/>
        </w:numPr>
        <w:jc w:val="both"/>
        <w:rPr>
          <w:lang w:val="pt-BR"/>
        </w:rPr>
      </w:pPr>
      <w:r w:rsidRPr="00F962B3">
        <w:rPr>
          <w:lang w:val="pt-BR"/>
        </w:rPr>
        <w:t xml:space="preserve">Só vale a pena se o total for </w:t>
      </w:r>
      <w:r w:rsidRPr="00F962B3">
        <w:rPr>
          <w:b/>
          <w:bCs/>
          <w:lang w:val="pt-BR"/>
        </w:rPr>
        <w:t>maior</w:t>
      </w:r>
      <w:r w:rsidRPr="00F962B3">
        <w:rPr>
          <w:lang w:val="pt-BR"/>
        </w:rPr>
        <w:t xml:space="preserve"> que a standard </w:t>
      </w:r>
      <w:proofErr w:type="spellStart"/>
      <w:r w:rsidRPr="00F962B3">
        <w:rPr>
          <w:lang w:val="pt-BR"/>
        </w:rPr>
        <w:t>deduction</w:t>
      </w:r>
      <w:proofErr w:type="spellEnd"/>
      <w:r w:rsidRPr="00F962B3">
        <w:rPr>
          <w:lang w:val="pt-BR"/>
        </w:rPr>
        <w:t>.</w:t>
      </w:r>
    </w:p>
    <w:p w14:paraId="59032C38" w14:textId="32C14803" w:rsidR="00415C00" w:rsidRPr="00F962B3" w:rsidRDefault="00415C00" w:rsidP="00F962B3">
      <w:pPr>
        <w:jc w:val="both"/>
        <w:rPr>
          <w:lang w:val="pt-BR"/>
        </w:rPr>
      </w:pPr>
      <w:r w:rsidRPr="00F962B3">
        <w:rPr>
          <w:lang w:val="pt-BR"/>
        </w:rPr>
        <w:t xml:space="preserve"> </w:t>
      </w:r>
      <w:proofErr w:type="spellStart"/>
      <w:r w:rsidRPr="00F962B3">
        <w:rPr>
          <w:lang w:val="pt-BR"/>
        </w:rPr>
        <w:t>Itemized</w:t>
      </w:r>
      <w:proofErr w:type="spellEnd"/>
      <w:r w:rsidRPr="00F962B3">
        <w:rPr>
          <w:lang w:val="pt-BR"/>
        </w:rPr>
        <w:t xml:space="preserve"> = você prova suas despesas. </w:t>
      </w:r>
      <w:r w:rsidR="00F962B3" w:rsidRPr="00F962B3">
        <w:rPr>
          <w:rFonts w:ascii="Segoe UI Emoji" w:hAnsi="Segoe UI Emoji" w:cs="Segoe UI Emoji"/>
          <w:lang w:val="pt-BR"/>
        </w:rPr>
        <w:t>-</w:t>
      </w:r>
      <w:r w:rsidRPr="00F962B3">
        <w:rPr>
          <w:lang w:val="pt-BR"/>
        </w:rPr>
        <w:t xml:space="preserve"> Standard = valor fixo, sem comprovação.</w:t>
      </w:r>
    </w:p>
    <w:p w14:paraId="33330967" w14:textId="77777777" w:rsidR="00C2484B" w:rsidRPr="00F962B3" w:rsidRDefault="00C2484B" w:rsidP="00F962B3">
      <w:pPr>
        <w:jc w:val="both"/>
        <w:rPr>
          <w:lang w:val="pt-BR"/>
        </w:rPr>
      </w:pPr>
    </w:p>
    <w:sectPr w:rsidR="00C2484B" w:rsidRPr="00F96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5A55"/>
    <w:multiLevelType w:val="multilevel"/>
    <w:tmpl w:val="56F6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D0B7A"/>
    <w:multiLevelType w:val="multilevel"/>
    <w:tmpl w:val="DE38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37160"/>
    <w:multiLevelType w:val="multilevel"/>
    <w:tmpl w:val="9142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77351"/>
    <w:multiLevelType w:val="multilevel"/>
    <w:tmpl w:val="5E7C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614E4"/>
    <w:multiLevelType w:val="multilevel"/>
    <w:tmpl w:val="6816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802F43"/>
    <w:multiLevelType w:val="multilevel"/>
    <w:tmpl w:val="AF04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B6869"/>
    <w:multiLevelType w:val="multilevel"/>
    <w:tmpl w:val="B388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383825">
    <w:abstractNumId w:val="6"/>
  </w:num>
  <w:num w:numId="2" w16cid:durableId="1914658860">
    <w:abstractNumId w:val="5"/>
  </w:num>
  <w:num w:numId="3" w16cid:durableId="259069098">
    <w:abstractNumId w:val="3"/>
  </w:num>
  <w:num w:numId="4" w16cid:durableId="1341810311">
    <w:abstractNumId w:val="4"/>
  </w:num>
  <w:num w:numId="5" w16cid:durableId="1130783238">
    <w:abstractNumId w:val="0"/>
  </w:num>
  <w:num w:numId="6" w16cid:durableId="1920675629">
    <w:abstractNumId w:val="2"/>
  </w:num>
  <w:num w:numId="7" w16cid:durableId="1816605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C00"/>
    <w:rsid w:val="003A0BB2"/>
    <w:rsid w:val="00415C00"/>
    <w:rsid w:val="005D775B"/>
    <w:rsid w:val="006C2845"/>
    <w:rsid w:val="00C2484B"/>
    <w:rsid w:val="00F962B3"/>
    <w:rsid w:val="00FF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11218"/>
  <w15:chartTrackingRefBased/>
  <w15:docId w15:val="{E7EFDD14-017A-4FE0-9B31-C57AB8377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Express Solution Tax and Accounting Inc</dc:creator>
  <cp:keywords/>
  <dc:description/>
  <cp:lastModifiedBy>Express Solution Tax and Accounting Inc</cp:lastModifiedBy>
  <cp:revision>4</cp:revision>
  <dcterms:created xsi:type="dcterms:W3CDTF">2026-02-25T00:08:00Z</dcterms:created>
  <dcterms:modified xsi:type="dcterms:W3CDTF">2026-04-05T14:05:00Z</dcterms:modified>
</cp:coreProperties>
</file>