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566EE" w14:textId="122717F7" w:rsidR="007D1E3A" w:rsidRPr="00EF0C95" w:rsidRDefault="007D1E3A" w:rsidP="007D1E3A">
      <w:pPr>
        <w:rPr>
          <w:b/>
          <w:bCs/>
          <w:lang w:val="pt-BR"/>
        </w:rPr>
      </w:pPr>
      <w:r w:rsidRPr="00EF0C95">
        <w:rPr>
          <w:b/>
          <w:bCs/>
          <w:lang w:val="pt-BR"/>
        </w:rPr>
        <w:t>Notas Importantes para o Cliente Quilometragem</w:t>
      </w:r>
    </w:p>
    <w:p w14:paraId="7925FAA9" w14:textId="77777777" w:rsidR="007D1E3A" w:rsidRPr="00EF0C95" w:rsidRDefault="007D1E3A" w:rsidP="007D1E3A">
      <w:pPr>
        <w:rPr>
          <w:b/>
          <w:bCs/>
          <w:lang w:val="pt-BR"/>
        </w:rPr>
      </w:pPr>
    </w:p>
    <w:p w14:paraId="35BAA6E8" w14:textId="77777777" w:rsidR="007D1E3A" w:rsidRPr="00EF0C95" w:rsidRDefault="007D1E3A" w:rsidP="007D1E3A">
      <w:pPr>
        <w:numPr>
          <w:ilvl w:val="0"/>
          <w:numId w:val="1"/>
        </w:numPr>
        <w:rPr>
          <w:lang w:val="pt-BR"/>
        </w:rPr>
      </w:pPr>
      <w:r w:rsidRPr="00EF0C95">
        <w:rPr>
          <w:lang w:val="pt-BR"/>
        </w:rPr>
        <w:t xml:space="preserve">O IRS exige </w:t>
      </w:r>
      <w:r w:rsidRPr="00EF0C95">
        <w:rPr>
          <w:b/>
          <w:bCs/>
          <w:lang w:val="pt-BR"/>
        </w:rPr>
        <w:t>registro contemporâneo</w:t>
      </w:r>
      <w:r w:rsidRPr="00EF0C95">
        <w:rPr>
          <w:lang w:val="pt-BR"/>
        </w:rPr>
        <w:t>, ou seja, anotado na época da viagem.</w:t>
      </w:r>
    </w:p>
    <w:p w14:paraId="54A1E214" w14:textId="77777777" w:rsidR="007D1E3A" w:rsidRPr="00EF0C95" w:rsidRDefault="007D1E3A" w:rsidP="007D1E3A">
      <w:pPr>
        <w:numPr>
          <w:ilvl w:val="0"/>
          <w:numId w:val="1"/>
        </w:numPr>
        <w:rPr>
          <w:lang w:val="pt-BR"/>
        </w:rPr>
      </w:pPr>
      <w:r w:rsidRPr="00EF0C95">
        <w:rPr>
          <w:lang w:val="pt-BR"/>
        </w:rPr>
        <w:t xml:space="preserve">Quilometragem de </w:t>
      </w:r>
      <w:r w:rsidRPr="00EF0C95">
        <w:rPr>
          <w:b/>
          <w:bCs/>
          <w:lang w:val="pt-BR"/>
        </w:rPr>
        <w:t>ida e volta para o trabalho fixo não é dedutível</w:t>
      </w:r>
      <w:r w:rsidRPr="00EF0C95">
        <w:rPr>
          <w:lang w:val="pt-BR"/>
        </w:rPr>
        <w:t>.</w:t>
      </w:r>
    </w:p>
    <w:p w14:paraId="616B0443" w14:textId="77777777" w:rsidR="007D1E3A" w:rsidRPr="007D1E3A" w:rsidRDefault="007D1E3A" w:rsidP="007D1E3A">
      <w:pPr>
        <w:numPr>
          <w:ilvl w:val="0"/>
          <w:numId w:val="1"/>
        </w:numPr>
      </w:pPr>
      <w:r w:rsidRPr="007D1E3A">
        <w:t>Quilometragem de negócios inclui:</w:t>
      </w:r>
    </w:p>
    <w:p w14:paraId="618F66DD" w14:textId="77777777" w:rsidR="007D1E3A" w:rsidRPr="007D1E3A" w:rsidRDefault="007D1E3A" w:rsidP="007D1E3A">
      <w:pPr>
        <w:numPr>
          <w:ilvl w:val="1"/>
          <w:numId w:val="1"/>
        </w:numPr>
      </w:pPr>
      <w:r w:rsidRPr="007D1E3A">
        <w:t>visitas a clientes</w:t>
      </w:r>
    </w:p>
    <w:p w14:paraId="556A1509" w14:textId="77777777" w:rsidR="007D1E3A" w:rsidRPr="007D1E3A" w:rsidRDefault="007D1E3A" w:rsidP="007D1E3A">
      <w:pPr>
        <w:numPr>
          <w:ilvl w:val="1"/>
          <w:numId w:val="1"/>
        </w:numPr>
      </w:pPr>
      <w:r w:rsidRPr="007D1E3A">
        <w:t>viagens para comprar materiais</w:t>
      </w:r>
    </w:p>
    <w:p w14:paraId="61B5D18F" w14:textId="77777777" w:rsidR="007D1E3A" w:rsidRPr="007D1E3A" w:rsidRDefault="007D1E3A" w:rsidP="007D1E3A">
      <w:pPr>
        <w:numPr>
          <w:ilvl w:val="1"/>
          <w:numId w:val="1"/>
        </w:numPr>
      </w:pPr>
      <w:r w:rsidRPr="007D1E3A">
        <w:t>deslocamento para imóveis de aluguel</w:t>
      </w:r>
    </w:p>
    <w:p w14:paraId="17354C3E" w14:textId="77777777" w:rsidR="007D1E3A" w:rsidRPr="007D1E3A" w:rsidRDefault="007D1E3A" w:rsidP="007D1E3A">
      <w:pPr>
        <w:numPr>
          <w:ilvl w:val="1"/>
          <w:numId w:val="1"/>
        </w:numPr>
      </w:pPr>
      <w:r w:rsidRPr="007D1E3A">
        <w:t>entregas, serviços, consultorias</w:t>
      </w:r>
    </w:p>
    <w:p w14:paraId="72BAB293" w14:textId="77777777" w:rsidR="007D1E3A" w:rsidRPr="00EF0C95" w:rsidRDefault="007D1E3A" w:rsidP="007D1E3A">
      <w:pPr>
        <w:numPr>
          <w:ilvl w:val="0"/>
          <w:numId w:val="1"/>
        </w:numPr>
        <w:rPr>
          <w:lang w:val="pt-BR"/>
        </w:rPr>
      </w:pPr>
      <w:r w:rsidRPr="00EF0C95">
        <w:rPr>
          <w:lang w:val="pt-BR"/>
        </w:rPr>
        <w:t xml:space="preserve">Sempre anotar </w:t>
      </w:r>
      <w:r w:rsidRPr="00EF0C95">
        <w:rPr>
          <w:b/>
          <w:bCs/>
          <w:lang w:val="pt-BR"/>
        </w:rPr>
        <w:t>motivo da viagem</w:t>
      </w:r>
      <w:r w:rsidRPr="00EF0C95">
        <w:rPr>
          <w:lang w:val="pt-BR"/>
        </w:rPr>
        <w:t>.</w:t>
      </w:r>
    </w:p>
    <w:p w14:paraId="7F619940" w14:textId="77777777" w:rsidR="007D1E3A" w:rsidRDefault="007D1E3A" w:rsidP="007D1E3A">
      <w:pPr>
        <w:numPr>
          <w:ilvl w:val="0"/>
          <w:numId w:val="1"/>
        </w:numPr>
        <w:rPr>
          <w:lang w:val="pt-BR"/>
        </w:rPr>
      </w:pPr>
      <w:r w:rsidRPr="00EF0C95">
        <w:rPr>
          <w:lang w:val="pt-BR"/>
        </w:rPr>
        <w:t xml:space="preserve">Guardar </w:t>
      </w:r>
      <w:r w:rsidRPr="00EF0C95">
        <w:rPr>
          <w:b/>
          <w:bCs/>
          <w:lang w:val="pt-BR"/>
        </w:rPr>
        <w:t>comprovantes de manutenção</w:t>
      </w:r>
      <w:r w:rsidRPr="00EF0C95">
        <w:rPr>
          <w:lang w:val="pt-BR"/>
        </w:rPr>
        <w:t>, pois ajudam a validar o uso do veículo.</w:t>
      </w:r>
    </w:p>
    <w:p w14:paraId="489CC0A4" w14:textId="313BBDA4" w:rsidR="00EF0C95" w:rsidRPr="00EF0C95" w:rsidRDefault="00EF0C95" w:rsidP="007D1E3A">
      <w:pPr>
        <w:numPr>
          <w:ilvl w:val="0"/>
          <w:numId w:val="1"/>
        </w:numPr>
        <w:rPr>
          <w:lang w:val="pt-BR"/>
        </w:rPr>
      </w:pPr>
      <w:r>
        <w:rPr>
          <w:lang w:val="pt-BR"/>
        </w:rPr>
        <w:t>Uso do aplicativo spark Driver e a melhor opção, do download e gratuito.</w:t>
      </w:r>
    </w:p>
    <w:p w14:paraId="30DC6CD2" w14:textId="77777777" w:rsidR="00C2484B" w:rsidRPr="00EF0C95" w:rsidRDefault="00C2484B">
      <w:pPr>
        <w:rPr>
          <w:lang w:val="pt-BR"/>
        </w:rPr>
      </w:pPr>
    </w:p>
    <w:sectPr w:rsidR="00C2484B" w:rsidRPr="00EF0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31163"/>
    <w:multiLevelType w:val="multilevel"/>
    <w:tmpl w:val="6C4E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037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E3A"/>
    <w:rsid w:val="003A0BB2"/>
    <w:rsid w:val="0048007E"/>
    <w:rsid w:val="007D1E3A"/>
    <w:rsid w:val="00C2484B"/>
    <w:rsid w:val="00D80340"/>
    <w:rsid w:val="00EF0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765BE"/>
  <w15:chartTrackingRefBased/>
  <w15:docId w15:val="{0AAB1D23-58A7-4C70-8761-210F9266F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79</Words>
  <Characters>445</Characters>
  <Application>Microsoft Office Word</Application>
  <DocSecurity>0</DocSecurity>
  <Lines>13</Lines>
  <Paragraphs>13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Express Solution Tax and Accounting Inc</dc:creator>
  <cp:keywords/>
  <dc:description/>
  <cp:lastModifiedBy>Express Solution Tax and Accounting Inc</cp:lastModifiedBy>
  <cp:revision>3</cp:revision>
  <dcterms:created xsi:type="dcterms:W3CDTF">2026-02-24T23:57:00Z</dcterms:created>
  <dcterms:modified xsi:type="dcterms:W3CDTF">2026-04-05T13:39:00Z</dcterms:modified>
</cp:coreProperties>
</file>