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A6D8" w14:textId="64EA7875"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14:paraId="7CED78AB"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3D3B2DE9" w14:textId="7BB4DEEB" w:rsidR="00242888" w:rsidRDefault="00242888" w:rsidP="004B249E">
      <w:pPr>
        <w:tabs>
          <w:tab w:val="left" w:pos="720"/>
          <w:tab w:val="left" w:pos="1440"/>
          <w:tab w:val="left" w:pos="2160"/>
          <w:tab w:val="left" w:pos="2880"/>
          <w:tab w:val="left" w:pos="3600"/>
          <w:tab w:val="left" w:pos="4320"/>
          <w:tab w:val="left" w:pos="5149"/>
        </w:tabs>
      </w:pPr>
      <w:r>
        <w:t>Lab section:</w:t>
      </w:r>
      <w:r w:rsidR="00001ACF">
        <w:t xml:space="preserve"> </w:t>
      </w:r>
      <w:r w:rsidR="00001ACF">
        <w:rPr>
          <w:u w:val="single"/>
        </w:rPr>
        <w:t>L2</w:t>
      </w:r>
      <w:proofErr w:type="gramStart"/>
      <w:r w:rsidR="00001ACF">
        <w:rPr>
          <w:u w:val="single"/>
        </w:rPr>
        <w:t>A</w:t>
      </w:r>
      <w:r w:rsidR="00851C9A">
        <w:t xml:space="preserve">  </w:t>
      </w:r>
      <w:r w:rsidR="00BD4AA5">
        <w:t>(</w:t>
      </w:r>
      <w:proofErr w:type="gramEnd"/>
      <w:r w:rsidR="00BD4AA5" w:rsidRPr="005F436D">
        <w:rPr>
          <w:i/>
        </w:rPr>
        <w:t>L2A or L2B)</w:t>
      </w:r>
      <w:r>
        <w:tab/>
      </w:r>
      <w:r w:rsidR="00BE1C70">
        <w:t xml:space="preserve">                    </w:t>
      </w:r>
      <w:r w:rsidR="00851C9A">
        <w:tab/>
      </w:r>
      <w:r w:rsidR="00851C9A">
        <w:tab/>
      </w:r>
      <w:r w:rsidR="00851C9A">
        <w:tab/>
      </w:r>
      <w:r w:rsidR="00851C9A">
        <w:tab/>
      </w:r>
      <w:r w:rsidR="00B24C66">
        <w:t>Group</w:t>
      </w:r>
      <w:r>
        <w:t xml:space="preserve"> #: </w:t>
      </w:r>
      <w:r w:rsidR="00001ACF" w:rsidRPr="00001ACF">
        <w:rPr>
          <w:u w:val="single"/>
        </w:rPr>
        <w:t>A-G4</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001ACF">
        <w:t>9</w:t>
      </w:r>
      <w:r w:rsidR="00B24C66">
        <w:t xml:space="preserve"> and </w:t>
      </w:r>
      <w:r w:rsidR="00001ACF">
        <w:t>4</w:t>
      </w:r>
      <w:r w:rsidR="00B24C66">
        <w:t xml:space="preserve">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116"/>
        <w:gridCol w:w="3117"/>
      </w:tblGrid>
      <w:tr w:rsidR="007370A4" w14:paraId="53E1BF2B" w14:textId="77777777" w:rsidTr="007370A4">
        <w:tc>
          <w:tcPr>
            <w:tcW w:w="3116" w:type="dxa"/>
          </w:tcPr>
          <w:p w14:paraId="669A8E3D" w14:textId="0971785B" w:rsidR="007370A4" w:rsidRPr="00E4730B" w:rsidRDefault="00001ACF">
            <w:pPr>
              <w:rPr>
                <w:sz w:val="18"/>
              </w:rPr>
            </w:pPr>
            <w:r>
              <w:rPr>
                <w:sz w:val="18"/>
              </w:rPr>
              <w:t>Andrea Shao</w:t>
            </w:r>
          </w:p>
        </w:tc>
        <w:tc>
          <w:tcPr>
            <w:tcW w:w="3117" w:type="dxa"/>
          </w:tcPr>
          <w:p w14:paraId="524FA109" w14:textId="77F52A4F" w:rsidR="007370A4" w:rsidRPr="00E4730B" w:rsidRDefault="00001ACF">
            <w:pPr>
              <w:rPr>
                <w:sz w:val="18"/>
              </w:rPr>
            </w:pPr>
            <w:r>
              <w:rPr>
                <w:sz w:val="18"/>
              </w:rPr>
              <w:t>Brielle Law</w:t>
            </w:r>
          </w:p>
        </w:tc>
      </w:tr>
      <w:tr w:rsidR="007370A4" w14:paraId="4F3972BA" w14:textId="77777777" w:rsidTr="007370A4">
        <w:tc>
          <w:tcPr>
            <w:tcW w:w="3116" w:type="dxa"/>
          </w:tcPr>
          <w:p w14:paraId="5739A2E1" w14:textId="7CEC0682" w:rsidR="007370A4" w:rsidRPr="00E4730B" w:rsidRDefault="00001ACF">
            <w:pPr>
              <w:rPr>
                <w:sz w:val="18"/>
              </w:rPr>
            </w:pPr>
            <w:r>
              <w:rPr>
                <w:sz w:val="18"/>
              </w:rPr>
              <w:t>Matthew Chow</w:t>
            </w:r>
            <w:bookmarkStart w:id="0" w:name="_GoBack"/>
            <w:bookmarkEnd w:id="0"/>
          </w:p>
        </w:tc>
        <w:tc>
          <w:tcPr>
            <w:tcW w:w="3117" w:type="dxa"/>
          </w:tcPr>
          <w:p w14:paraId="592A84E7" w14:textId="6B0F9B2D" w:rsidR="007370A4" w:rsidRPr="00E4730B" w:rsidRDefault="00001ACF">
            <w:pPr>
              <w:rPr>
                <w:sz w:val="18"/>
              </w:rPr>
            </w:pPr>
            <w:r>
              <w:rPr>
                <w:sz w:val="18"/>
              </w:rPr>
              <w:t>Matthew Stefansson</w:t>
            </w:r>
          </w:p>
        </w:tc>
      </w:tr>
      <w:tr w:rsidR="007370A4" w14:paraId="5A3E9365" w14:textId="77777777" w:rsidTr="007370A4">
        <w:tc>
          <w:tcPr>
            <w:tcW w:w="3116" w:type="dxa"/>
          </w:tcPr>
          <w:p w14:paraId="2DCADA07" w14:textId="64968ABF" w:rsidR="007370A4" w:rsidRPr="00E4730B" w:rsidRDefault="00001ACF">
            <w:pPr>
              <w:rPr>
                <w:sz w:val="18"/>
              </w:rPr>
            </w:pPr>
            <w:r>
              <w:rPr>
                <w:sz w:val="18"/>
              </w:rPr>
              <w:t>Matthew Yen</w:t>
            </w:r>
          </w:p>
        </w:tc>
        <w:tc>
          <w:tcPr>
            <w:tcW w:w="3117" w:type="dxa"/>
          </w:tcPr>
          <w:p w14:paraId="5A1B093F" w14:textId="0D2A43B1" w:rsidR="007370A4" w:rsidRPr="00E4730B" w:rsidRDefault="00001ACF">
            <w:pPr>
              <w:rPr>
                <w:sz w:val="18"/>
              </w:rPr>
            </w:pPr>
            <w:r>
              <w:rPr>
                <w:sz w:val="18"/>
              </w:rPr>
              <w:t>Sebastian Gonzalez</w:t>
            </w:r>
          </w:p>
        </w:tc>
      </w:tr>
    </w:tbl>
    <w:p w14:paraId="2DA97DE8" w14:textId="77777777"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14:paraId="5A4FFC8E" w14:textId="77777777"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14:paraId="4998B42B" w14:textId="77777777"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14:paraId="0244B4A2" w14:textId="77777777"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14:paraId="20D26A9E" w14:textId="77777777"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4350F8FB"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46C8DE7" w14:textId="77777777"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14:paraId="238C8CCB" w14:textId="77777777" w:rsidR="00D07556" w:rsidRDefault="00FF60D4" w:rsidP="00D07556">
      <w:pPr>
        <w:pStyle w:val="ListParagraph"/>
        <w:numPr>
          <w:ilvl w:val="0"/>
          <w:numId w:val="1"/>
        </w:numPr>
        <w:jc w:val="both"/>
      </w:pPr>
      <w:r>
        <w:t>What the six dance moves are</w:t>
      </w:r>
      <w:r w:rsidR="00082EF7">
        <w:t xml:space="preserve">, and </w:t>
      </w:r>
      <w:r w:rsidR="00D26D06">
        <w:t xml:space="preserve">how </w:t>
      </w:r>
      <w:r w:rsidR="00082EF7">
        <w:t>they are different</w:t>
      </w:r>
      <w:r w:rsidR="00D26D06">
        <w:t xml:space="preserve"> </w:t>
      </w:r>
    </w:p>
    <w:p w14:paraId="62021239" w14:textId="77777777" w:rsidR="00D26D06" w:rsidRDefault="00FF60D4" w:rsidP="00D26D06">
      <w:pPr>
        <w:pStyle w:val="ListParagraph"/>
        <w:numPr>
          <w:ilvl w:val="0"/>
          <w:numId w:val="1"/>
        </w:numPr>
        <w:jc w:val="both"/>
      </w:pPr>
      <w:r>
        <w:t>How you have implemented each of the six robot moves</w:t>
      </w:r>
    </w:p>
    <w:p w14:paraId="048203AE" w14:textId="77777777"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14:paraId="0AD3DE11"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7CFAD9F6" w14:textId="77777777"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14:paraId="3E889D84" w14:textId="77777777" w:rsidR="00D07556" w:rsidRDefault="00D07556" w:rsidP="00D07556">
      <w:pPr>
        <w:pStyle w:val="ListParagraph"/>
        <w:numPr>
          <w:ilvl w:val="0"/>
          <w:numId w:val="2"/>
        </w:numPr>
        <w:jc w:val="both"/>
      </w:pPr>
      <w:r>
        <w:t xml:space="preserve">What the additional functionalities </w:t>
      </w:r>
      <w:r w:rsidR="00FF60D4">
        <w:t>are</w:t>
      </w:r>
    </w:p>
    <w:p w14:paraId="1A0FA134"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64A80FF8" w14:textId="77777777" w:rsidR="00D07556" w:rsidRDefault="00082EF7" w:rsidP="00D07556">
      <w:pPr>
        <w:pStyle w:val="ListParagraph"/>
        <w:numPr>
          <w:ilvl w:val="0"/>
          <w:numId w:val="2"/>
        </w:numPr>
        <w:jc w:val="both"/>
      </w:pPr>
      <w:r>
        <w:t>The hardware implementation</w:t>
      </w:r>
    </w:p>
    <w:p w14:paraId="1E799342" w14:textId="77777777" w:rsidR="00082EF7" w:rsidRDefault="00082EF7" w:rsidP="00D07556">
      <w:pPr>
        <w:pStyle w:val="ListParagraph"/>
        <w:numPr>
          <w:ilvl w:val="0"/>
          <w:numId w:val="2"/>
        </w:numPr>
        <w:jc w:val="both"/>
      </w:pPr>
      <w:r>
        <w:t>The software implementation</w:t>
      </w:r>
    </w:p>
    <w:p w14:paraId="39130F9D"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2B4ABC33" w14:textId="77777777" w:rsidR="006B1D77" w:rsidRPr="005B0126" w:rsidRDefault="00D26D06" w:rsidP="001D282E">
      <w:pPr>
        <w:jc w:val="both"/>
        <w:rPr>
          <w:u w:val="single"/>
        </w:rPr>
      </w:pPr>
      <w:r w:rsidRPr="005B0126">
        <w:rPr>
          <w:u w:val="single"/>
        </w:rPr>
        <w:lastRenderedPageBreak/>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14:paraId="6D22B2E9"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6736924C" w14:textId="77777777"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14:paraId="33975EFA" w14:textId="77777777" w:rsidR="00970F6C" w:rsidRPr="005B0126" w:rsidRDefault="00A13656" w:rsidP="001D282E">
      <w:pPr>
        <w:jc w:val="both"/>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xml:space="preserve">, </w:t>
      </w:r>
      <w:r w:rsidR="00853657" w:rsidRPr="005B0126">
        <w:rPr>
          <w:u w:val="single"/>
        </w:rPr>
        <w:t xml:space="preserve">project management, </w:t>
      </w:r>
      <w:r w:rsidRPr="005B0126">
        <w:rPr>
          <w:u w:val="single"/>
        </w:rPr>
        <w:t>time management, ...</w:t>
      </w:r>
    </w:p>
    <w:p w14:paraId="51236FD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57866ED5" w14:textId="77777777" w:rsidR="00FF60D4" w:rsidRPr="005B0126" w:rsidRDefault="008758D9" w:rsidP="00116BB2">
      <w:pPr>
        <w:jc w:val="both"/>
        <w:rPr>
          <w:u w:val="single"/>
        </w:rPr>
      </w:pPr>
      <w:r w:rsidRPr="005B0126">
        <w:rPr>
          <w:u w:val="single"/>
        </w:rPr>
        <w:t xml:space="preserve">Provide any relevant references. </w:t>
      </w:r>
    </w:p>
    <w:p w14:paraId="5B56D883" w14:textId="77777777"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14:paraId="2DBD1273" w14:textId="77777777"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14:paraId="49799F17"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59D922F9" w14:textId="77777777"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14:paraId="7A1FA0B1" w14:textId="77777777" w:rsidR="000B52B9" w:rsidRPr="000B52B9" w:rsidRDefault="000B52B9" w:rsidP="001D282E">
      <w:pPr>
        <w:jc w:val="both"/>
        <w:rPr>
          <w:b/>
        </w:rPr>
      </w:pPr>
      <w:r w:rsidRPr="000B52B9">
        <w:rPr>
          <w:b/>
        </w:rPr>
        <w:t>Appendix</w:t>
      </w:r>
      <w:r w:rsidR="004B3AE9">
        <w:rPr>
          <w:b/>
        </w:rPr>
        <w:t xml:space="preserve"> B - Code</w:t>
      </w:r>
    </w:p>
    <w:p w14:paraId="2A649845" w14:textId="77777777"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proofErr w:type="spellStart"/>
      <w:r w:rsidR="00B32F34" w:rsidRPr="005B0126">
        <w:rPr>
          <w:u w:val="single"/>
        </w:rPr>
        <w:t>CircuitPython</w:t>
      </w:r>
      <w:proofErr w:type="spellEnd"/>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Additional functionality.</w:t>
      </w:r>
      <w:r w:rsidR="00BC0099" w:rsidRPr="005B0126">
        <w:rPr>
          <w:u w:val="single"/>
        </w:rPr>
        <w:t xml:space="preserve"> </w:t>
      </w:r>
    </w:p>
    <w:p w14:paraId="70324D2E" w14:textId="77777777"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54C7CDC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102F277D" w14:textId="77777777"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14:paraId="7C0A9D1B" w14:textId="77777777" w:rsidR="00970F6C" w:rsidRPr="000B52B9" w:rsidRDefault="00970F6C" w:rsidP="00970F6C">
      <w:pPr>
        <w:jc w:val="both"/>
        <w:rPr>
          <w:b/>
        </w:rPr>
      </w:pPr>
      <w:r w:rsidRPr="000B52B9">
        <w:rPr>
          <w:b/>
        </w:rPr>
        <w:t>Appendix</w:t>
      </w:r>
      <w:r>
        <w:rPr>
          <w:b/>
        </w:rPr>
        <w:t xml:space="preserve"> D - GitHub</w:t>
      </w:r>
    </w:p>
    <w:p w14:paraId="3E3A0593" w14:textId="77777777"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52F4C07A"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288EDA0" w14:textId="77777777"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14:paraId="2A10DCC8" w14:textId="77777777" w:rsidR="00F10DBB" w:rsidRPr="005B012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14:paraId="63F2AD56" w14:textId="77777777" w:rsidR="00FF4CE0" w:rsidRDefault="00FF4CE0" w:rsidP="00FF4CE0">
      <w:pPr>
        <w:jc w:val="both"/>
        <w:rPr>
          <w:b/>
        </w:rPr>
      </w:pPr>
      <w:r w:rsidRPr="000B52B9">
        <w:rPr>
          <w:b/>
        </w:rPr>
        <w:t>Appendix</w:t>
      </w:r>
      <w:r>
        <w:rPr>
          <w:b/>
        </w:rPr>
        <w:t xml:space="preserve"> F – Answer the following questions:</w:t>
      </w:r>
    </w:p>
    <w:p w14:paraId="6FF09D6C" w14:textId="77777777" w:rsidR="00FF4CE0" w:rsidRPr="009F7F0C" w:rsidRDefault="00FF4CE0" w:rsidP="00FF4CE0">
      <w:pPr>
        <w:rPr>
          <w:rFonts w:cstheme="minorHAnsi"/>
          <w:color w:val="000000"/>
        </w:rPr>
      </w:pPr>
      <w:r w:rsidRPr="009F7F0C">
        <w:rPr>
          <w:rFonts w:cstheme="minorHAnsi"/>
          <w:color w:val="009900"/>
        </w:rPr>
        <w:lastRenderedPageBreak/>
        <w:t>Q1 – Teamwork</w:t>
      </w:r>
      <w:r w:rsidRPr="009F7F0C">
        <w:rPr>
          <w:rFonts w:cstheme="minorHAnsi"/>
          <w:color w:val="000000"/>
        </w:rPr>
        <w:t xml:space="preserve">: Explain in details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14:paraId="7CD428A0" w14:textId="77777777" w:rsidR="00FF4CE0" w:rsidRPr="009F7F0C" w:rsidRDefault="00FF4CE0" w:rsidP="00FF4CE0">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 xml:space="preserve">your own additional </w:t>
      </w:r>
      <w:proofErr w:type="gramStart"/>
      <w:r w:rsidR="001D5379" w:rsidRPr="009F7F0C">
        <w:rPr>
          <w:rFonts w:cstheme="minorHAnsi"/>
          <w:color w:val="000000"/>
        </w:rPr>
        <w:t>functialities.</w:t>
      </w:r>
      <w:r w:rsidRPr="009F7F0C">
        <w:rPr>
          <w:rFonts w:cstheme="minorHAnsi"/>
          <w:color w:val="000000"/>
        </w:rPr>
        <w:t>.</w:t>
      </w:r>
      <w:proofErr w:type="gramEnd"/>
      <w:r w:rsidRPr="009F7F0C">
        <w:rPr>
          <w:rFonts w:cstheme="minorHAnsi"/>
          <w:color w:val="000000"/>
        </w:rPr>
        <w:t xml:space="preserve"> Please spend time to carefully answer each of them.</w:t>
      </w:r>
    </w:p>
    <w:p w14:paraId="72276DA5"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14:paraId="6DA645F4"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1ED69AF4"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A03391D" w14:textId="77777777" w:rsidR="00070F9B" w:rsidRPr="009F7F0C"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r w:rsidRPr="009F7F0C">
        <w:rPr>
          <w:rFonts w:cstheme="minorHAnsi"/>
          <w:color w:val="000000"/>
        </w:rPr>
        <w:t>additional features.</w:t>
      </w:r>
    </w:p>
    <w:p w14:paraId="58B2E965" w14:textId="77777777" w:rsidR="00E420E0" w:rsidRPr="000B52B9" w:rsidRDefault="00E420E0" w:rsidP="00E420E0">
      <w:pPr>
        <w:jc w:val="both"/>
        <w:rPr>
          <w:b/>
        </w:rPr>
      </w:pPr>
      <w:r w:rsidRPr="000B52B9">
        <w:rPr>
          <w:b/>
        </w:rPr>
        <w:t>Appendix</w:t>
      </w:r>
      <w:r w:rsidR="00FF4CE0">
        <w:rPr>
          <w:b/>
        </w:rPr>
        <w:t xml:space="preserve"> G</w:t>
      </w:r>
      <w:r>
        <w:rPr>
          <w:b/>
        </w:rPr>
        <w:t xml:space="preserve"> - Other</w:t>
      </w:r>
    </w:p>
    <w:p w14:paraId="62B0BC0E" w14:textId="77777777" w:rsidR="00F40781" w:rsidRPr="005B0126"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sectPr w:rsidR="00F40781" w:rsidRPr="005B01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64B2" w14:textId="77777777" w:rsidR="00EB4830" w:rsidRDefault="00EB4830" w:rsidP="0061518A">
      <w:pPr>
        <w:spacing w:after="0" w:line="240" w:lineRule="auto"/>
      </w:pPr>
      <w:r>
        <w:separator/>
      </w:r>
    </w:p>
  </w:endnote>
  <w:endnote w:type="continuationSeparator" w:id="0">
    <w:p w14:paraId="69845ACA" w14:textId="77777777" w:rsidR="00EB4830" w:rsidRDefault="00EB4830"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B073" w14:textId="77777777" w:rsidR="00EB4830" w:rsidRDefault="00EB4830" w:rsidP="0061518A">
      <w:pPr>
        <w:spacing w:after="0" w:line="240" w:lineRule="auto"/>
      </w:pPr>
      <w:r>
        <w:separator/>
      </w:r>
    </w:p>
  </w:footnote>
  <w:footnote w:type="continuationSeparator" w:id="0">
    <w:p w14:paraId="4B8F639D" w14:textId="77777777" w:rsidR="00EB4830" w:rsidRDefault="00EB4830"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23EAC"/>
    <w:rsid w:val="000341B2"/>
    <w:rsid w:val="00041600"/>
    <w:rsid w:val="00041F17"/>
    <w:rsid w:val="000434DC"/>
    <w:rsid w:val="00067404"/>
    <w:rsid w:val="00070F9B"/>
    <w:rsid w:val="00074D6C"/>
    <w:rsid w:val="000756EE"/>
    <w:rsid w:val="00082EF7"/>
    <w:rsid w:val="00090971"/>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2AA2"/>
    <w:rsid w:val="004E3E28"/>
    <w:rsid w:val="004E6521"/>
    <w:rsid w:val="004F5EBB"/>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F20AC"/>
    <w:rsid w:val="006F7BDE"/>
    <w:rsid w:val="0070160F"/>
    <w:rsid w:val="0070235F"/>
    <w:rsid w:val="00706184"/>
    <w:rsid w:val="00707F7B"/>
    <w:rsid w:val="007125DB"/>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B0C39"/>
    <w:rsid w:val="00AC52AD"/>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6EDB"/>
    <w:rsid w:val="00BD4AA5"/>
    <w:rsid w:val="00BE1C70"/>
    <w:rsid w:val="00BF0D23"/>
    <w:rsid w:val="00C05FF0"/>
    <w:rsid w:val="00C153E3"/>
    <w:rsid w:val="00C270F8"/>
    <w:rsid w:val="00C31237"/>
    <w:rsid w:val="00C337EA"/>
    <w:rsid w:val="00C350DB"/>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Andrea Shao</cp:lastModifiedBy>
  <cp:revision>202</cp:revision>
  <dcterms:created xsi:type="dcterms:W3CDTF">2015-01-13T17:35:00Z</dcterms:created>
  <dcterms:modified xsi:type="dcterms:W3CDTF">2020-02-12T18:32:00Z</dcterms:modified>
</cp:coreProperties>
</file>