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94C" w:rsidRPr="00DB08B2" w:rsidRDefault="00DB08B2" w:rsidP="00DB08B2">
      <w:pPr>
        <w:spacing w:after="0" w:line="240" w:lineRule="auto"/>
        <w:rPr>
          <w:rFonts w:ascii="Times New Roman" w:hAnsi="Times New Roman" w:cs="Times New Roman"/>
          <w:b/>
        </w:rPr>
      </w:pPr>
      <w:bookmarkStart w:id="0" w:name="_GoBack"/>
      <w:bookmarkEnd w:id="0"/>
      <w:r w:rsidRPr="00DB08B2">
        <w:rPr>
          <w:rFonts w:ascii="Times New Roman" w:hAnsi="Times New Roman" w:cs="Times New Roman"/>
          <w:b/>
        </w:rPr>
        <w:t>Master Pitch Template with Cues</w:t>
      </w:r>
      <w:r w:rsidR="00D17EC3">
        <w:rPr>
          <w:rFonts w:ascii="Times New Roman" w:hAnsi="Times New Roman" w:cs="Times New Roman"/>
          <w:b/>
        </w:rPr>
        <w:t xml:space="preserve"> for Pitcher</w:t>
      </w:r>
      <w:r w:rsidR="00DF592B">
        <w:rPr>
          <w:rFonts w:ascii="Times New Roman" w:hAnsi="Times New Roman" w:cs="Times New Roman"/>
          <w:b/>
        </w:rPr>
        <w:t xml:space="preserve"> </w:t>
      </w:r>
    </w:p>
    <w:tbl>
      <w:tblPr>
        <w:tblStyle w:val="TableGrid"/>
        <w:tblW w:w="14459" w:type="dxa"/>
        <w:tblInd w:w="-176" w:type="dxa"/>
        <w:tblLook w:val="04A0" w:firstRow="1" w:lastRow="0" w:firstColumn="1" w:lastColumn="0" w:noHBand="0" w:noVBand="1"/>
      </w:tblPr>
      <w:tblGrid>
        <w:gridCol w:w="2552"/>
        <w:gridCol w:w="4111"/>
        <w:gridCol w:w="1418"/>
        <w:gridCol w:w="2126"/>
        <w:gridCol w:w="2126"/>
        <w:gridCol w:w="2126"/>
      </w:tblGrid>
      <w:tr w:rsidR="00DB08B2" w:rsidRPr="004647F5" w:rsidTr="00EE3122">
        <w:tc>
          <w:tcPr>
            <w:tcW w:w="2552" w:type="dxa"/>
            <w:tcBorders>
              <w:bottom w:val="single" w:sz="4" w:space="0" w:color="auto"/>
            </w:tcBorders>
          </w:tcPr>
          <w:p w:rsidR="00DB08B2" w:rsidRPr="004647F5" w:rsidRDefault="00DB08B2" w:rsidP="00EE3122">
            <w:pPr>
              <w:rPr>
                <w:rFonts w:ascii="Times New Roman" w:hAnsi="Times New Roman" w:cs="Times New Roman"/>
                <w:b/>
                <w:sz w:val="18"/>
                <w:szCs w:val="18"/>
                <w:lang w:val="en-US"/>
              </w:rPr>
            </w:pPr>
            <w:r w:rsidRPr="004647F5">
              <w:rPr>
                <w:rFonts w:ascii="Times New Roman" w:hAnsi="Times New Roman" w:cs="Times New Roman"/>
                <w:b/>
                <w:sz w:val="18"/>
                <w:szCs w:val="18"/>
                <w:lang w:val="en-US"/>
              </w:rPr>
              <w:t>Pitcher’s Name</w:t>
            </w:r>
          </w:p>
        </w:tc>
        <w:tc>
          <w:tcPr>
            <w:tcW w:w="4111" w:type="dxa"/>
          </w:tcPr>
          <w:p w:rsidR="00DB08B2" w:rsidRPr="004647F5" w:rsidRDefault="00DB08B2" w:rsidP="00EE3122">
            <w:pPr>
              <w:rPr>
                <w:rFonts w:ascii="Times New Roman" w:hAnsi="Times New Roman" w:cs="Times New Roman"/>
                <w:sz w:val="18"/>
                <w:szCs w:val="18"/>
                <w:lang w:val="en-US"/>
              </w:rPr>
            </w:pPr>
            <w:r w:rsidRPr="004647F5">
              <w:rPr>
                <w:rFonts w:ascii="Times New Roman" w:hAnsi="Times New Roman" w:cs="Times New Roman"/>
                <w:color w:val="FF0000"/>
                <w:sz w:val="18"/>
                <w:szCs w:val="18"/>
                <w:lang w:val="en-US"/>
              </w:rPr>
              <w:t>Your name here</w:t>
            </w:r>
          </w:p>
        </w:tc>
        <w:tc>
          <w:tcPr>
            <w:tcW w:w="1418" w:type="dxa"/>
            <w:shd w:val="pct20" w:color="auto" w:fill="auto"/>
          </w:tcPr>
          <w:p w:rsidR="00DB08B2" w:rsidRPr="004647F5" w:rsidRDefault="00DB08B2" w:rsidP="00EE3122">
            <w:pPr>
              <w:rPr>
                <w:rFonts w:ascii="Times New Roman" w:hAnsi="Times New Roman" w:cs="Times New Roman"/>
                <w:sz w:val="18"/>
                <w:szCs w:val="18"/>
                <w:lang w:val="en-US"/>
              </w:rPr>
            </w:pPr>
            <w:proofErr w:type="spellStart"/>
            <w:r w:rsidRPr="004647F5">
              <w:rPr>
                <w:rFonts w:ascii="Times New Roman" w:hAnsi="Times New Roman" w:cs="Times New Roman"/>
                <w:sz w:val="18"/>
                <w:szCs w:val="18"/>
                <w:lang w:val="en-US"/>
              </w:rPr>
              <w:t>FoR</w:t>
            </w:r>
            <w:proofErr w:type="spellEnd"/>
            <w:r w:rsidRPr="004647F5">
              <w:rPr>
                <w:rFonts w:ascii="Times New Roman" w:hAnsi="Times New Roman" w:cs="Times New Roman"/>
                <w:sz w:val="18"/>
                <w:szCs w:val="18"/>
                <w:lang w:val="en-US"/>
              </w:rPr>
              <w:t xml:space="preserve"> category</w:t>
            </w:r>
          </w:p>
        </w:tc>
        <w:tc>
          <w:tcPr>
            <w:tcW w:w="2126" w:type="dxa"/>
            <w:shd w:val="clear" w:color="auto" w:fill="auto"/>
          </w:tcPr>
          <w:p w:rsidR="00DB08B2" w:rsidRPr="00A92A74" w:rsidRDefault="00DB08B2" w:rsidP="00EE3122">
            <w:pPr>
              <w:rPr>
                <w:rFonts w:ascii="Times New Roman" w:hAnsi="Times New Roman" w:cs="Times New Roman"/>
                <w:sz w:val="18"/>
                <w:szCs w:val="18"/>
                <w:lang w:val="en-US"/>
              </w:rPr>
            </w:pPr>
            <w:r w:rsidRPr="00A92A74">
              <w:rPr>
                <w:rFonts w:ascii="Times New Roman" w:hAnsi="Times New Roman" w:cs="Times New Roman"/>
                <w:color w:val="FF0000"/>
                <w:sz w:val="18"/>
                <w:szCs w:val="18"/>
                <w:lang w:val="en-US"/>
              </w:rPr>
              <w:t>Field of Research</w:t>
            </w:r>
          </w:p>
        </w:tc>
        <w:tc>
          <w:tcPr>
            <w:tcW w:w="2126" w:type="dxa"/>
            <w:shd w:val="pct20" w:color="auto" w:fill="auto"/>
          </w:tcPr>
          <w:p w:rsidR="00DB08B2" w:rsidRPr="004647F5" w:rsidRDefault="00DB08B2" w:rsidP="00EE3122">
            <w:pPr>
              <w:rPr>
                <w:rFonts w:ascii="Baskerville" w:hAnsi="Baskerville"/>
                <w:b/>
                <w:sz w:val="18"/>
                <w:szCs w:val="18"/>
                <w:lang w:val="en-US"/>
              </w:rPr>
            </w:pPr>
            <w:r w:rsidRPr="004647F5">
              <w:rPr>
                <w:rFonts w:ascii="Baskerville" w:hAnsi="Baskerville"/>
                <w:b/>
                <w:sz w:val="18"/>
                <w:szCs w:val="18"/>
                <w:lang w:val="en-US"/>
              </w:rPr>
              <w:t>Date Completed</w:t>
            </w:r>
          </w:p>
        </w:tc>
        <w:tc>
          <w:tcPr>
            <w:tcW w:w="2126" w:type="dxa"/>
          </w:tcPr>
          <w:p w:rsidR="00DB08B2" w:rsidRPr="004647F5" w:rsidRDefault="00DB08B2" w:rsidP="00EE3122">
            <w:pPr>
              <w:rPr>
                <w:rFonts w:ascii="Baskerville" w:hAnsi="Baskerville"/>
                <w:sz w:val="18"/>
                <w:szCs w:val="18"/>
                <w:lang w:val="en-US"/>
              </w:rPr>
            </w:pPr>
            <w:r w:rsidRPr="004647F5">
              <w:rPr>
                <w:rFonts w:ascii="Baskerville" w:hAnsi="Baskerville"/>
                <w:color w:val="FF0000"/>
                <w:sz w:val="18"/>
                <w:szCs w:val="18"/>
                <w:lang w:val="en-US"/>
              </w:rPr>
              <w:t>Insert date here</w:t>
            </w:r>
          </w:p>
        </w:tc>
      </w:tr>
      <w:tr w:rsidR="00DB08B2" w:rsidRPr="004647F5" w:rsidTr="00EE3122">
        <w:tc>
          <w:tcPr>
            <w:tcW w:w="2552" w:type="dxa"/>
            <w:shd w:val="clear" w:color="auto" w:fill="BFBFBF" w:themeFill="background1" w:themeFillShade="BF"/>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(A) Working Title</w:t>
            </w:r>
          </w:p>
        </w:tc>
        <w:tc>
          <w:tcPr>
            <w:tcW w:w="11907" w:type="dxa"/>
            <w:gridSpan w:val="5"/>
          </w:tcPr>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Succinct/informative title here</w:t>
            </w:r>
          </w:p>
        </w:tc>
      </w:tr>
      <w:tr w:rsidR="00DB08B2" w:rsidRPr="004647F5" w:rsidTr="00EE3122">
        <w:tc>
          <w:tcPr>
            <w:tcW w:w="2552" w:type="dxa"/>
            <w:shd w:val="clear" w:color="auto" w:fill="BFBFBF" w:themeFill="background1" w:themeFillShade="BF"/>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(B) Basic Research Question</w:t>
            </w:r>
          </w:p>
        </w:tc>
        <w:tc>
          <w:tcPr>
            <w:tcW w:w="11907" w:type="dxa"/>
            <w:gridSpan w:val="5"/>
          </w:tcPr>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 xml:space="preserve">IN one sentence, define the </w:t>
            </w:r>
            <w:r w:rsidRPr="004647F5">
              <w:rPr>
                <w:rFonts w:ascii="Times New Roman" w:hAnsi="Times New Roman" w:cs="Times New Roman"/>
                <w:b/>
                <w:color w:val="FF0000"/>
                <w:sz w:val="18"/>
                <w:szCs w:val="18"/>
              </w:rPr>
              <w:t>key</w:t>
            </w:r>
            <w:r w:rsidRPr="004647F5">
              <w:rPr>
                <w:rFonts w:ascii="Times New Roman" w:hAnsi="Times New Roman" w:cs="Times New Roman"/>
                <w:color w:val="FF0000"/>
                <w:sz w:val="18"/>
                <w:szCs w:val="18"/>
              </w:rPr>
              <w:t xml:space="preserve"> features of the research question.</w:t>
            </w:r>
          </w:p>
        </w:tc>
      </w:tr>
      <w:tr w:rsidR="00DB08B2" w:rsidRPr="004647F5" w:rsidTr="00EE3122">
        <w:tc>
          <w:tcPr>
            <w:tcW w:w="2552" w:type="dxa"/>
            <w:shd w:val="clear" w:color="auto" w:fill="BFBFBF" w:themeFill="background1" w:themeFillShade="BF"/>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(C) Key paper(s)</w:t>
            </w:r>
          </w:p>
        </w:tc>
        <w:tc>
          <w:tcPr>
            <w:tcW w:w="11907" w:type="dxa"/>
            <w:gridSpan w:val="5"/>
          </w:tcPr>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Identify the key paper(s) which most critically underpin the topic (just standard reference details).</w:t>
            </w:r>
            <w:r w:rsidRPr="004647F5">
              <w:t xml:space="preserve"> </w:t>
            </w:r>
            <w:r w:rsidRPr="004647F5">
              <w:rPr>
                <w:rFonts w:ascii="Times New Roman" w:hAnsi="Times New Roman" w:cs="Times New Roman"/>
                <w:color w:val="FF0000"/>
                <w:sz w:val="18"/>
                <w:szCs w:val="18"/>
              </w:rPr>
              <w:t>Ideally one paper, but at most 3 papers. Ideally, by “gurus” in the field, either recently published in Tier 1 journal(s) or recent working paper e.g. on SSRN.</w:t>
            </w:r>
          </w:p>
        </w:tc>
      </w:tr>
      <w:tr w:rsidR="00DB08B2" w:rsidRPr="004647F5" w:rsidTr="00EE3122">
        <w:tc>
          <w:tcPr>
            <w:tcW w:w="2552" w:type="dxa"/>
            <w:tcBorders>
              <w:bottom w:val="single" w:sz="4" w:space="0" w:color="auto"/>
            </w:tcBorders>
            <w:shd w:val="clear" w:color="auto" w:fill="BFBFBF" w:themeFill="background1" w:themeFillShade="BF"/>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(D) Motivation/Puzzle</w:t>
            </w:r>
          </w:p>
        </w:tc>
        <w:tc>
          <w:tcPr>
            <w:tcW w:w="11907" w:type="dxa"/>
            <w:gridSpan w:val="5"/>
            <w:tcBorders>
              <w:bottom w:val="single" w:sz="4" w:space="0" w:color="auto"/>
            </w:tcBorders>
          </w:tcPr>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 xml:space="preserve">IN one short paragraph (say a max of 100 words) capture the core </w:t>
            </w:r>
            <w:r>
              <w:rPr>
                <w:rFonts w:ascii="Times New Roman" w:hAnsi="Times New Roman" w:cs="Times New Roman"/>
                <w:color w:val="FF0000"/>
                <w:sz w:val="18"/>
                <w:szCs w:val="18"/>
              </w:rPr>
              <w:t xml:space="preserve">academic </w:t>
            </w:r>
            <w:r w:rsidRPr="004647F5">
              <w:rPr>
                <w:rFonts w:ascii="Times New Roman" w:hAnsi="Times New Roman" w:cs="Times New Roman"/>
                <w:color w:val="FF0000"/>
                <w:sz w:val="18"/>
                <w:szCs w:val="18"/>
              </w:rPr>
              <w:t xml:space="preserve">motivation – which may include identifying a “puzzle” that you hope to resolve. </w:t>
            </w:r>
          </w:p>
        </w:tc>
      </w:tr>
      <w:tr w:rsidR="00DB08B2" w:rsidRPr="004647F5" w:rsidTr="00EE3122">
        <w:tc>
          <w:tcPr>
            <w:tcW w:w="2552" w:type="dxa"/>
            <w:shd w:val="clear" w:color="auto" w:fill="BFBFBF" w:themeFill="background1" w:themeFillShade="BF"/>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 xml:space="preserve">THREE </w:t>
            </w:r>
          </w:p>
        </w:tc>
        <w:tc>
          <w:tcPr>
            <w:tcW w:w="11907" w:type="dxa"/>
            <w:gridSpan w:val="5"/>
            <w:shd w:val="clear" w:color="auto" w:fill="BFBFBF" w:themeFill="background1" w:themeFillShade="BF"/>
          </w:tcPr>
          <w:p w:rsidR="00DB08B2" w:rsidRPr="004647F5" w:rsidRDefault="00DB08B2" w:rsidP="00EE3122">
            <w:pPr>
              <w:rPr>
                <w:rFonts w:ascii="Times New Roman" w:hAnsi="Times New Roman" w:cs="Times New Roman"/>
                <w:sz w:val="18"/>
                <w:szCs w:val="18"/>
              </w:rPr>
            </w:pPr>
            <w:r w:rsidRPr="004647F5">
              <w:rPr>
                <w:rFonts w:ascii="Times New Roman" w:hAnsi="Times New Roman" w:cs="Times New Roman"/>
                <w:b/>
                <w:sz w:val="18"/>
                <w:szCs w:val="18"/>
              </w:rPr>
              <w:t>Three</w:t>
            </w:r>
            <w:r w:rsidRPr="004647F5">
              <w:rPr>
                <w:rFonts w:ascii="Times New Roman" w:hAnsi="Times New Roman" w:cs="Times New Roman"/>
                <w:sz w:val="18"/>
                <w:szCs w:val="18"/>
              </w:rPr>
              <w:t xml:space="preserve"> core aspects of any empirical research project i.e. the “</w:t>
            </w:r>
            <w:proofErr w:type="spellStart"/>
            <w:r w:rsidRPr="004647F5">
              <w:rPr>
                <w:rFonts w:ascii="Times New Roman" w:hAnsi="Times New Roman" w:cs="Times New Roman"/>
                <w:b/>
                <w:sz w:val="18"/>
                <w:szCs w:val="18"/>
              </w:rPr>
              <w:t>ID</w:t>
            </w:r>
            <w:r w:rsidRPr="004647F5">
              <w:rPr>
                <w:rFonts w:ascii="Times New Roman" w:hAnsi="Times New Roman" w:cs="Times New Roman"/>
                <w:sz w:val="18"/>
                <w:szCs w:val="18"/>
              </w:rPr>
              <w:t>io</w:t>
            </w:r>
            <w:r w:rsidRPr="004647F5">
              <w:rPr>
                <w:rFonts w:ascii="Times New Roman" w:hAnsi="Times New Roman" w:cs="Times New Roman"/>
                <w:b/>
                <w:sz w:val="18"/>
                <w:szCs w:val="18"/>
              </w:rPr>
              <w:t>T</w:t>
            </w:r>
            <w:r w:rsidRPr="004647F5">
              <w:rPr>
                <w:rFonts w:ascii="Times New Roman" w:hAnsi="Times New Roman" w:cs="Times New Roman"/>
                <w:sz w:val="18"/>
                <w:szCs w:val="18"/>
              </w:rPr>
              <w:t>s</w:t>
            </w:r>
            <w:proofErr w:type="spellEnd"/>
            <w:r w:rsidRPr="004647F5">
              <w:rPr>
                <w:rFonts w:ascii="Times New Roman" w:hAnsi="Times New Roman" w:cs="Times New Roman"/>
                <w:sz w:val="18"/>
                <w:szCs w:val="18"/>
              </w:rPr>
              <w:t xml:space="preserve">” guide </w:t>
            </w:r>
          </w:p>
        </w:tc>
      </w:tr>
      <w:tr w:rsidR="00DB08B2" w:rsidRPr="004647F5" w:rsidTr="00EE3122">
        <w:tc>
          <w:tcPr>
            <w:tcW w:w="2552" w:type="dxa"/>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(E) Idea?</w:t>
            </w:r>
          </w:p>
        </w:tc>
        <w:tc>
          <w:tcPr>
            <w:tcW w:w="11907" w:type="dxa"/>
            <w:gridSpan w:val="5"/>
          </w:tcPr>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 xml:space="preserve">Identify the “core” idea that drives the intellectual content of this research topic. If possible, articulate the central </w:t>
            </w:r>
            <w:proofErr w:type="gramStart"/>
            <w:r w:rsidRPr="004647F5">
              <w:rPr>
                <w:rFonts w:ascii="Times New Roman" w:hAnsi="Times New Roman" w:cs="Times New Roman"/>
                <w:color w:val="FF0000"/>
                <w:sz w:val="18"/>
                <w:szCs w:val="18"/>
              </w:rPr>
              <w:t>hypothesis(</w:t>
            </w:r>
            <w:proofErr w:type="spellStart"/>
            <w:proofErr w:type="gramEnd"/>
            <w:r w:rsidRPr="004647F5">
              <w:rPr>
                <w:rFonts w:ascii="Times New Roman" w:hAnsi="Times New Roman" w:cs="Times New Roman"/>
                <w:color w:val="FF0000"/>
                <w:sz w:val="18"/>
                <w:szCs w:val="18"/>
              </w:rPr>
              <w:t>es</w:t>
            </w:r>
            <w:proofErr w:type="spellEnd"/>
            <w:r w:rsidRPr="004647F5">
              <w:rPr>
                <w:rFonts w:ascii="Times New Roman" w:hAnsi="Times New Roman" w:cs="Times New Roman"/>
                <w:color w:val="FF0000"/>
                <w:sz w:val="18"/>
                <w:szCs w:val="18"/>
              </w:rPr>
              <w:t>). Identify the key</w:t>
            </w:r>
            <w:r w:rsidRPr="004647F5">
              <w:t xml:space="preserve"> </w:t>
            </w:r>
            <w:r w:rsidRPr="004647F5">
              <w:rPr>
                <w:rFonts w:ascii="Times New Roman" w:hAnsi="Times New Roman" w:cs="Times New Roman"/>
                <w:color w:val="FF0000"/>
                <w:sz w:val="18"/>
                <w:szCs w:val="18"/>
              </w:rPr>
              <w:t>dependent (“explained”) variable and the key test/independent (“explanatory”) variable(s). Is there any serious threat from endogeneity here? If so, what is the identification strategy? Is there a natural experiment or exogenous shock that can be exploited? Is there any theoretical “tension” that can be exploited?</w:t>
            </w:r>
          </w:p>
        </w:tc>
      </w:tr>
      <w:tr w:rsidR="00DB08B2" w:rsidRPr="004647F5" w:rsidTr="00EE3122">
        <w:tc>
          <w:tcPr>
            <w:tcW w:w="2552" w:type="dxa"/>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(F) Data?</w:t>
            </w:r>
          </w:p>
        </w:tc>
        <w:tc>
          <w:tcPr>
            <w:tcW w:w="11907" w:type="dxa"/>
            <w:gridSpan w:val="5"/>
          </w:tcPr>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 xml:space="preserve">(1) What data do you propose to use? </w:t>
            </w:r>
            <w:proofErr w:type="gramStart"/>
            <w:r w:rsidRPr="004647F5">
              <w:rPr>
                <w:rFonts w:ascii="Times New Roman" w:hAnsi="Times New Roman" w:cs="Times New Roman"/>
                <w:color w:val="FF0000"/>
                <w:sz w:val="18"/>
                <w:szCs w:val="18"/>
              </w:rPr>
              <w:t>e.g</w:t>
            </w:r>
            <w:proofErr w:type="gramEnd"/>
            <w:r w:rsidRPr="004647F5">
              <w:rPr>
                <w:rFonts w:ascii="Times New Roman" w:hAnsi="Times New Roman" w:cs="Times New Roman"/>
                <w:color w:val="FF0000"/>
                <w:sz w:val="18"/>
                <w:szCs w:val="18"/>
              </w:rPr>
              <w:t xml:space="preserve">. country/setting; Why?  Unit of analysis? Individuals, firms, portfolios, industries, countries …? </w:t>
            </w:r>
            <w:proofErr w:type="gramStart"/>
            <w:r w:rsidRPr="004647F5">
              <w:rPr>
                <w:rFonts w:ascii="Times New Roman" w:hAnsi="Times New Roman" w:cs="Times New Roman"/>
                <w:color w:val="FF0000"/>
                <w:sz w:val="18"/>
                <w:szCs w:val="18"/>
              </w:rPr>
              <w:t>sample</w:t>
            </w:r>
            <w:proofErr w:type="gramEnd"/>
            <w:r w:rsidRPr="004647F5">
              <w:rPr>
                <w:rFonts w:ascii="Times New Roman" w:hAnsi="Times New Roman" w:cs="Times New Roman"/>
                <w:color w:val="FF0000"/>
                <w:sz w:val="18"/>
                <w:szCs w:val="18"/>
              </w:rPr>
              <w:t xml:space="preserve"> period; sampling interval? Daily, weekly, monthly, quarterly, </w:t>
            </w:r>
            <w:proofErr w:type="gramStart"/>
            <w:r w:rsidRPr="004647F5">
              <w:rPr>
                <w:rFonts w:ascii="Times New Roman" w:hAnsi="Times New Roman" w:cs="Times New Roman"/>
                <w:color w:val="FF0000"/>
                <w:sz w:val="18"/>
                <w:szCs w:val="18"/>
              </w:rPr>
              <w:t>annual, …</w:t>
            </w:r>
            <w:proofErr w:type="gramEnd"/>
            <w:r w:rsidRPr="004647F5">
              <w:rPr>
                <w:rFonts w:ascii="Times New Roman" w:hAnsi="Times New Roman" w:cs="Times New Roman"/>
                <w:color w:val="FF0000"/>
                <w:sz w:val="18"/>
                <w:szCs w:val="18"/>
              </w:rPr>
              <w:t xml:space="preserve"> Type of data: firm specific vs. industry vs. macro vs. …?</w:t>
            </w:r>
          </w:p>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(2) What sample size do you expect? Cross-</w:t>
            </w:r>
            <w:proofErr w:type="spellStart"/>
            <w:r w:rsidRPr="004647F5">
              <w:rPr>
                <w:rFonts w:ascii="Times New Roman" w:hAnsi="Times New Roman" w:cs="Times New Roman"/>
                <w:color w:val="FF0000"/>
                <w:sz w:val="18"/>
                <w:szCs w:val="18"/>
              </w:rPr>
              <w:t>sectionally</w:t>
            </w:r>
            <w:proofErr w:type="spellEnd"/>
            <w:r w:rsidRPr="004647F5">
              <w:rPr>
                <w:rFonts w:ascii="Times New Roman" w:hAnsi="Times New Roman" w:cs="Times New Roman"/>
                <w:color w:val="FF0000"/>
                <w:sz w:val="18"/>
                <w:szCs w:val="18"/>
              </w:rPr>
              <w:t xml:space="preserve">? In Time-series/longitudinal? </w:t>
            </w:r>
          </w:p>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(3)Is it a panel dataset?</w:t>
            </w:r>
          </w:p>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 xml:space="preserve">(4) Data Sources? Are the data commercially available? Any hand-collecting required? Are the data to be created based on your own survey instrument? Or by interviews? Timeframe? Research assistance needed? Funding/grants? Are they novel new data? </w:t>
            </w:r>
          </w:p>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(5) Will there be any problem with missing data/observations? Database merge issues? Data manipulation/”cleansing” issues?</w:t>
            </w:r>
          </w:p>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(6) Will your “test” variables exhibit adequate (“meaningful”) variation to give good power? Quality/reliability of data?</w:t>
            </w:r>
          </w:p>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 xml:space="preserve">(7) Other data obstacles? E.g. external validity? </w:t>
            </w:r>
            <w:proofErr w:type="gramStart"/>
            <w:r w:rsidRPr="004647F5">
              <w:rPr>
                <w:rFonts w:ascii="Times New Roman" w:hAnsi="Times New Roman" w:cs="Times New Roman"/>
                <w:color w:val="FF0000"/>
                <w:sz w:val="18"/>
                <w:szCs w:val="18"/>
              </w:rPr>
              <w:t>construct</w:t>
            </w:r>
            <w:proofErr w:type="gramEnd"/>
            <w:r w:rsidRPr="004647F5">
              <w:rPr>
                <w:rFonts w:ascii="Times New Roman" w:hAnsi="Times New Roman" w:cs="Times New Roman"/>
                <w:color w:val="FF0000"/>
                <w:sz w:val="18"/>
                <w:szCs w:val="18"/>
              </w:rPr>
              <w:t xml:space="preserve"> validity?</w:t>
            </w:r>
          </w:p>
        </w:tc>
      </w:tr>
      <w:tr w:rsidR="00DB08B2" w:rsidRPr="004647F5" w:rsidTr="00EE3122">
        <w:tc>
          <w:tcPr>
            <w:tcW w:w="2552" w:type="dxa"/>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(G) Tools?</w:t>
            </w:r>
          </w:p>
        </w:tc>
        <w:tc>
          <w:tcPr>
            <w:tcW w:w="11907" w:type="dxa"/>
            <w:gridSpan w:val="5"/>
          </w:tcPr>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Basic empirical framework and research design? Is it a regression model approach? Survey instrument issues/design? Interview design? Econometric software needed/appropriate for job? Accessible through normal channels? Knowledge of implementation of appropriate or best statistical/econometric tests? Compatibility of data with planned empirical framework? Is statistical validity an issue?</w:t>
            </w:r>
          </w:p>
        </w:tc>
      </w:tr>
      <w:tr w:rsidR="00DB08B2" w:rsidRPr="004647F5" w:rsidTr="00EE3122">
        <w:tc>
          <w:tcPr>
            <w:tcW w:w="2552" w:type="dxa"/>
            <w:shd w:val="clear" w:color="auto" w:fill="BFBFBF" w:themeFill="background1" w:themeFillShade="BF"/>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TWO</w:t>
            </w:r>
          </w:p>
        </w:tc>
        <w:tc>
          <w:tcPr>
            <w:tcW w:w="11907" w:type="dxa"/>
            <w:gridSpan w:val="5"/>
            <w:shd w:val="clear" w:color="auto" w:fill="BFBFBF" w:themeFill="background1" w:themeFillShade="BF"/>
          </w:tcPr>
          <w:p w:rsidR="00DB08B2" w:rsidRPr="004647F5" w:rsidRDefault="00DB08B2" w:rsidP="00EE3122">
            <w:pPr>
              <w:rPr>
                <w:rFonts w:ascii="Times New Roman" w:hAnsi="Times New Roman" w:cs="Times New Roman"/>
                <w:sz w:val="18"/>
                <w:szCs w:val="18"/>
              </w:rPr>
            </w:pPr>
            <w:r w:rsidRPr="004647F5">
              <w:rPr>
                <w:rFonts w:ascii="Times New Roman" w:hAnsi="Times New Roman" w:cs="Times New Roman"/>
                <w:b/>
                <w:sz w:val="18"/>
                <w:szCs w:val="18"/>
              </w:rPr>
              <w:t>Two</w:t>
            </w:r>
            <w:r w:rsidRPr="004647F5">
              <w:rPr>
                <w:rFonts w:ascii="Times New Roman" w:hAnsi="Times New Roman" w:cs="Times New Roman"/>
                <w:sz w:val="18"/>
                <w:szCs w:val="18"/>
              </w:rPr>
              <w:t xml:space="preserve"> key questions</w:t>
            </w:r>
          </w:p>
        </w:tc>
      </w:tr>
      <w:tr w:rsidR="00DB08B2" w:rsidRPr="004647F5" w:rsidTr="00EE3122">
        <w:tc>
          <w:tcPr>
            <w:tcW w:w="2552" w:type="dxa"/>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(H) What’s New?</w:t>
            </w:r>
          </w:p>
        </w:tc>
        <w:tc>
          <w:tcPr>
            <w:tcW w:w="11907" w:type="dxa"/>
            <w:gridSpan w:val="5"/>
          </w:tcPr>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Is the novelty in the idea/data/tools? Which is the “driver”, and are the “passengers” likely to pull their weight? Is this “Mickey Mouse” [i.e. can you draw a simple Venn diagram to depict the novelty in your proposal?]</w:t>
            </w:r>
          </w:p>
        </w:tc>
      </w:tr>
      <w:tr w:rsidR="00DB08B2" w:rsidRPr="004647F5" w:rsidTr="00EE3122">
        <w:tc>
          <w:tcPr>
            <w:tcW w:w="2552" w:type="dxa"/>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(I) So What?</w:t>
            </w:r>
          </w:p>
        </w:tc>
        <w:tc>
          <w:tcPr>
            <w:tcW w:w="11907" w:type="dxa"/>
            <w:gridSpan w:val="5"/>
          </w:tcPr>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 xml:space="preserve">Why is it important to know the answer? How will major decisions/behaviour/activity </w:t>
            </w:r>
            <w:proofErr w:type="spellStart"/>
            <w:r w:rsidRPr="004647F5">
              <w:rPr>
                <w:rFonts w:ascii="Times New Roman" w:hAnsi="Times New Roman" w:cs="Times New Roman"/>
                <w:color w:val="FF0000"/>
                <w:sz w:val="18"/>
                <w:szCs w:val="18"/>
              </w:rPr>
              <w:t>etc</w:t>
            </w:r>
            <w:proofErr w:type="spellEnd"/>
            <w:r w:rsidRPr="004647F5">
              <w:rPr>
                <w:rFonts w:ascii="Times New Roman" w:hAnsi="Times New Roman" w:cs="Times New Roman"/>
                <w:color w:val="FF0000"/>
                <w:sz w:val="18"/>
                <w:szCs w:val="18"/>
              </w:rPr>
              <w:t xml:space="preserve"> be influenced by the outcome of this research?</w:t>
            </w:r>
          </w:p>
        </w:tc>
      </w:tr>
      <w:tr w:rsidR="00DB08B2" w:rsidRPr="004647F5" w:rsidTr="00EE3122">
        <w:tc>
          <w:tcPr>
            <w:tcW w:w="2552" w:type="dxa"/>
            <w:shd w:val="clear" w:color="auto" w:fill="BFBFBF" w:themeFill="background1" w:themeFillShade="BF"/>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ONE</w:t>
            </w:r>
          </w:p>
        </w:tc>
        <w:tc>
          <w:tcPr>
            <w:tcW w:w="11907" w:type="dxa"/>
            <w:gridSpan w:val="5"/>
            <w:shd w:val="clear" w:color="auto" w:fill="BFBFBF" w:themeFill="background1" w:themeFillShade="BF"/>
          </w:tcPr>
          <w:p w:rsidR="00DB08B2" w:rsidRPr="004647F5" w:rsidRDefault="00DB08B2" w:rsidP="00EE3122">
            <w:pPr>
              <w:rPr>
                <w:rFonts w:ascii="Times New Roman" w:hAnsi="Times New Roman" w:cs="Times New Roman"/>
                <w:sz w:val="18"/>
                <w:szCs w:val="18"/>
              </w:rPr>
            </w:pPr>
            <w:r w:rsidRPr="004647F5">
              <w:rPr>
                <w:rFonts w:ascii="Times New Roman" w:hAnsi="Times New Roman" w:cs="Times New Roman"/>
                <w:b/>
                <w:sz w:val="18"/>
                <w:szCs w:val="18"/>
              </w:rPr>
              <w:t>One</w:t>
            </w:r>
            <w:r w:rsidRPr="004647F5">
              <w:rPr>
                <w:rFonts w:ascii="Times New Roman" w:hAnsi="Times New Roman" w:cs="Times New Roman"/>
                <w:sz w:val="18"/>
                <w:szCs w:val="18"/>
              </w:rPr>
              <w:t xml:space="preserve"> bottom line</w:t>
            </w:r>
          </w:p>
        </w:tc>
      </w:tr>
      <w:tr w:rsidR="00DB08B2" w:rsidRPr="004647F5" w:rsidTr="00EE3122">
        <w:tc>
          <w:tcPr>
            <w:tcW w:w="2552" w:type="dxa"/>
            <w:tcBorders>
              <w:bottom w:val="single" w:sz="4" w:space="0" w:color="auto"/>
            </w:tcBorders>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(J) Contribution?</w:t>
            </w:r>
          </w:p>
        </w:tc>
        <w:tc>
          <w:tcPr>
            <w:tcW w:w="11907" w:type="dxa"/>
            <w:gridSpan w:val="5"/>
          </w:tcPr>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What is the primary source of the contribution to the relevant research literature?</w:t>
            </w:r>
          </w:p>
        </w:tc>
      </w:tr>
      <w:tr w:rsidR="00DB08B2" w:rsidRPr="004647F5" w:rsidTr="00EE3122">
        <w:tc>
          <w:tcPr>
            <w:tcW w:w="2552" w:type="dxa"/>
            <w:shd w:val="clear" w:color="auto" w:fill="BFBFBF" w:themeFill="background1" w:themeFillShade="BF"/>
          </w:tcPr>
          <w:p w:rsidR="00DB08B2" w:rsidRPr="004647F5" w:rsidRDefault="00DB08B2" w:rsidP="00EE3122">
            <w:pPr>
              <w:rPr>
                <w:rFonts w:ascii="Times New Roman" w:hAnsi="Times New Roman" w:cs="Times New Roman"/>
                <w:b/>
                <w:sz w:val="18"/>
                <w:szCs w:val="18"/>
              </w:rPr>
            </w:pPr>
            <w:r w:rsidRPr="004647F5">
              <w:rPr>
                <w:rFonts w:ascii="Times New Roman" w:hAnsi="Times New Roman" w:cs="Times New Roman"/>
                <w:b/>
                <w:sz w:val="18"/>
                <w:szCs w:val="18"/>
              </w:rPr>
              <w:t xml:space="preserve">(K) Other Considerations </w:t>
            </w:r>
          </w:p>
        </w:tc>
        <w:tc>
          <w:tcPr>
            <w:tcW w:w="11907" w:type="dxa"/>
            <w:gridSpan w:val="5"/>
          </w:tcPr>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 xml:space="preserve">Is </w:t>
            </w:r>
            <w:r w:rsidRPr="004647F5">
              <w:rPr>
                <w:rFonts w:ascii="Times New Roman" w:hAnsi="Times New Roman" w:cs="Times New Roman"/>
                <w:b/>
                <w:color w:val="FF0000"/>
                <w:sz w:val="18"/>
                <w:szCs w:val="18"/>
              </w:rPr>
              <w:t>Collaboration</w:t>
            </w:r>
            <w:r w:rsidRPr="004647F5">
              <w:rPr>
                <w:rFonts w:ascii="Times New Roman" w:hAnsi="Times New Roman" w:cs="Times New Roman"/>
                <w:color w:val="FF0000"/>
                <w:sz w:val="18"/>
                <w:szCs w:val="18"/>
              </w:rPr>
              <w:t xml:space="preserve"> needed/desirable? – </w:t>
            </w:r>
            <w:proofErr w:type="gramStart"/>
            <w:r w:rsidRPr="004647F5">
              <w:rPr>
                <w:rFonts w:ascii="Times New Roman" w:hAnsi="Times New Roman" w:cs="Times New Roman"/>
                <w:color w:val="FF0000"/>
                <w:sz w:val="18"/>
                <w:szCs w:val="18"/>
              </w:rPr>
              <w:t>idea/data/tools</w:t>
            </w:r>
            <w:proofErr w:type="gramEnd"/>
            <w:r w:rsidRPr="004647F5">
              <w:rPr>
                <w:rFonts w:ascii="Times New Roman" w:hAnsi="Times New Roman" w:cs="Times New Roman"/>
                <w:color w:val="FF0000"/>
                <w:sz w:val="18"/>
                <w:szCs w:val="18"/>
              </w:rPr>
              <w:t>? (either internal or external to your institution)</w:t>
            </w:r>
          </w:p>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b/>
                <w:color w:val="FF0000"/>
                <w:sz w:val="18"/>
                <w:szCs w:val="18"/>
              </w:rPr>
              <w:t>Target</w:t>
            </w:r>
            <w:r w:rsidRPr="004647F5">
              <w:rPr>
                <w:rFonts w:ascii="Times New Roman" w:hAnsi="Times New Roman" w:cs="Times New Roman"/>
                <w:color w:val="FF0000"/>
                <w:sz w:val="18"/>
                <w:szCs w:val="18"/>
              </w:rPr>
              <w:t xml:space="preserve"> Journal(s)? Realistic? Sufficiently ambitious?</w:t>
            </w:r>
          </w:p>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w:t>
            </w:r>
            <w:r w:rsidRPr="004647F5">
              <w:rPr>
                <w:rFonts w:ascii="Times New Roman" w:hAnsi="Times New Roman" w:cs="Times New Roman"/>
                <w:b/>
                <w:color w:val="FF0000"/>
                <w:sz w:val="18"/>
                <w:szCs w:val="18"/>
              </w:rPr>
              <w:t>Risk</w:t>
            </w:r>
            <w:r w:rsidRPr="004647F5">
              <w:rPr>
                <w:rFonts w:ascii="Times New Roman" w:hAnsi="Times New Roman" w:cs="Times New Roman"/>
                <w:color w:val="FF0000"/>
                <w:sz w:val="18"/>
                <w:szCs w:val="18"/>
              </w:rPr>
              <w:t>” assessment [“low” vs. “moderate” vs. “high”: “no result” risk; “competitor” risk (</w:t>
            </w:r>
            <w:proofErr w:type="spellStart"/>
            <w:r w:rsidRPr="004647F5">
              <w:rPr>
                <w:rFonts w:ascii="Times New Roman" w:hAnsi="Times New Roman" w:cs="Times New Roman"/>
                <w:color w:val="FF0000"/>
                <w:sz w:val="18"/>
                <w:szCs w:val="18"/>
              </w:rPr>
              <w:t>ie</w:t>
            </w:r>
            <w:proofErr w:type="spellEnd"/>
            <w:r w:rsidRPr="004647F5">
              <w:rPr>
                <w:rFonts w:ascii="Times New Roman" w:hAnsi="Times New Roman" w:cs="Times New Roman"/>
                <w:color w:val="FF0000"/>
                <w:sz w:val="18"/>
                <w:szCs w:val="18"/>
              </w:rPr>
              <w:t xml:space="preserve"> being beaten by a competitor); risk of “obsolescence”; other risks?</w:t>
            </w:r>
            <w:r w:rsidRPr="004647F5">
              <w:rPr>
                <w:rFonts w:ascii="Times New Roman" w:hAnsi="Times New Roman" w:cs="Times New Roman"/>
                <w:lang w:val="en-US"/>
              </w:rPr>
              <w:t xml:space="preserve"> </w:t>
            </w:r>
            <w:r w:rsidRPr="004647F5">
              <w:rPr>
                <w:rFonts w:ascii="Times New Roman" w:hAnsi="Times New Roman" w:cs="Times New Roman"/>
                <w:color w:val="FF0000"/>
                <w:sz w:val="18"/>
                <w:szCs w:val="18"/>
              </w:rPr>
              <w:t>Are there any serious challenge(s) that you face in executing this plan? What are they? Are they related to the Idea? The Data? The Tools? Are there ethical considerations? Ethics clearance?</w:t>
            </w:r>
          </w:p>
          <w:p w:rsidR="00DB08B2" w:rsidRPr="004647F5" w:rsidRDefault="00DB08B2" w:rsidP="00EE3122">
            <w:pPr>
              <w:rPr>
                <w:rFonts w:ascii="Times New Roman" w:hAnsi="Times New Roman" w:cs="Times New Roman"/>
                <w:color w:val="FF0000"/>
                <w:sz w:val="18"/>
                <w:szCs w:val="18"/>
              </w:rPr>
            </w:pPr>
            <w:r w:rsidRPr="004647F5">
              <w:rPr>
                <w:rFonts w:ascii="Times New Roman" w:hAnsi="Times New Roman" w:cs="Times New Roman"/>
                <w:color w:val="FF0000"/>
                <w:sz w:val="18"/>
                <w:szCs w:val="18"/>
              </w:rPr>
              <w:t xml:space="preserve">Is the </w:t>
            </w:r>
            <w:r w:rsidRPr="004647F5">
              <w:rPr>
                <w:rFonts w:ascii="Times New Roman" w:hAnsi="Times New Roman" w:cs="Times New Roman"/>
                <w:b/>
                <w:color w:val="FF0000"/>
                <w:sz w:val="18"/>
                <w:szCs w:val="18"/>
              </w:rPr>
              <w:t>scope</w:t>
            </w:r>
            <w:r w:rsidRPr="004647F5">
              <w:rPr>
                <w:rFonts w:ascii="Times New Roman" w:hAnsi="Times New Roman" w:cs="Times New Roman"/>
                <w:color w:val="FF0000"/>
                <w:sz w:val="18"/>
                <w:szCs w:val="18"/>
              </w:rPr>
              <w:t xml:space="preserve"> appropriate? Not too narrow, not too broad.</w:t>
            </w:r>
            <w:r>
              <w:rPr>
                <w:rFonts w:ascii="Times New Roman" w:hAnsi="Times New Roman" w:cs="Times New Roman"/>
                <w:color w:val="FF0000"/>
                <w:sz w:val="18"/>
                <w:szCs w:val="18"/>
              </w:rPr>
              <w:t xml:space="preserve"> </w:t>
            </w:r>
          </w:p>
        </w:tc>
      </w:tr>
    </w:tbl>
    <w:p w:rsidR="00DB08B2" w:rsidRDefault="00DB08B2"/>
    <w:sectPr w:rsidR="00DB08B2" w:rsidSect="004647F5">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494" w:rsidRDefault="00272494" w:rsidP="004647F5">
      <w:pPr>
        <w:spacing w:after="0" w:line="240" w:lineRule="auto"/>
      </w:pPr>
      <w:r>
        <w:separator/>
      </w:r>
    </w:p>
  </w:endnote>
  <w:endnote w:type="continuationSeparator" w:id="0">
    <w:p w:rsidR="00272494" w:rsidRDefault="00272494" w:rsidP="00464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Times New Roman"/>
    <w:charset w:val="00"/>
    <w:family w:val="auto"/>
    <w:pitch w:val="variable"/>
    <w:sig w:usb0="20002887" w:usb1="00000000" w:usb2="00000000" w:usb3="00000000" w:csb0="000001F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2A1" w:rsidRDefault="00705571" w:rsidP="008F4B55">
    <w:pPr>
      <w:pStyle w:val="Footer"/>
      <w:jc w:val="both"/>
    </w:pPr>
    <w:r>
      <w:t xml:space="preserve">Cued </w:t>
    </w:r>
    <w:r w:rsidR="00B772A1">
      <w:t xml:space="preserve">Template taken from </w:t>
    </w:r>
    <w:r w:rsidR="00B772A1" w:rsidRPr="00B772A1">
      <w:t>Faff, Robert W., Pitching Research (</w:t>
    </w:r>
    <w:r w:rsidR="00A92A74">
      <w:t>March</w:t>
    </w:r>
    <w:r w:rsidR="00B772A1" w:rsidRPr="00B772A1">
      <w:t xml:space="preserve"> </w:t>
    </w:r>
    <w:r w:rsidR="00A92A74">
      <w:t>22</w:t>
    </w:r>
    <w:r w:rsidR="00B772A1" w:rsidRPr="00B772A1">
      <w:t xml:space="preserve">, 2015). Available at SSRN: </w:t>
    </w:r>
    <w:hyperlink r:id="rId1" w:tgtFrame="_blank" w:history="1">
      <w:r w:rsidR="00B772A1" w:rsidRPr="00B772A1">
        <w:rPr>
          <w:rStyle w:val="Hyperlink"/>
        </w:rPr>
        <w:t>http://ssrn.com/abstract=2462059</w:t>
      </w:r>
    </w:hyperlink>
    <w:r w:rsidR="00B772A1" w:rsidRPr="00B772A1">
      <w:t xml:space="preserve"> or </w:t>
    </w:r>
    <w:hyperlink r:id="rId2" w:tgtFrame="_blank" w:history="1">
      <w:r w:rsidR="00B772A1" w:rsidRPr="00B772A1">
        <w:rPr>
          <w:rStyle w:val="Hyperlink"/>
        </w:rPr>
        <w:t xml:space="preserve">http://dx.doi.org/10.2139/ssrn.2462059 </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494" w:rsidRDefault="00272494" w:rsidP="004647F5">
      <w:pPr>
        <w:spacing w:after="0" w:line="240" w:lineRule="auto"/>
      </w:pPr>
      <w:r>
        <w:separator/>
      </w:r>
    </w:p>
  </w:footnote>
  <w:footnote w:type="continuationSeparator" w:id="0">
    <w:p w:rsidR="00272494" w:rsidRDefault="00272494" w:rsidP="004647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F5"/>
    <w:rsid w:val="000A0474"/>
    <w:rsid w:val="000E2187"/>
    <w:rsid w:val="00156DDE"/>
    <w:rsid w:val="00272494"/>
    <w:rsid w:val="00346857"/>
    <w:rsid w:val="003E6D4A"/>
    <w:rsid w:val="004647F5"/>
    <w:rsid w:val="004C391D"/>
    <w:rsid w:val="006B2EB9"/>
    <w:rsid w:val="006C2BFB"/>
    <w:rsid w:val="00705571"/>
    <w:rsid w:val="008F4B55"/>
    <w:rsid w:val="009365F4"/>
    <w:rsid w:val="00947E5A"/>
    <w:rsid w:val="009C379B"/>
    <w:rsid w:val="00A01D8F"/>
    <w:rsid w:val="00A92A74"/>
    <w:rsid w:val="00B772A1"/>
    <w:rsid w:val="00C911DA"/>
    <w:rsid w:val="00C92FA5"/>
    <w:rsid w:val="00D17EC3"/>
    <w:rsid w:val="00DB08B2"/>
    <w:rsid w:val="00DF592B"/>
    <w:rsid w:val="00E02BD9"/>
    <w:rsid w:val="00F42A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163DAF-32FD-4639-B500-C94CE5FD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647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7F5"/>
    <w:rPr>
      <w:sz w:val="20"/>
      <w:szCs w:val="20"/>
    </w:rPr>
  </w:style>
  <w:style w:type="character" w:styleId="FootnoteReference">
    <w:name w:val="footnote reference"/>
    <w:basedOn w:val="DefaultParagraphFont"/>
    <w:uiPriority w:val="99"/>
    <w:semiHidden/>
    <w:unhideWhenUsed/>
    <w:rsid w:val="004647F5"/>
    <w:rPr>
      <w:vertAlign w:val="superscript"/>
    </w:rPr>
  </w:style>
  <w:style w:type="character" w:styleId="CommentReference">
    <w:name w:val="annotation reference"/>
    <w:basedOn w:val="DefaultParagraphFont"/>
    <w:uiPriority w:val="99"/>
    <w:semiHidden/>
    <w:unhideWhenUsed/>
    <w:rsid w:val="004647F5"/>
    <w:rPr>
      <w:sz w:val="16"/>
      <w:szCs w:val="16"/>
    </w:rPr>
  </w:style>
  <w:style w:type="paragraph" w:styleId="CommentText">
    <w:name w:val="annotation text"/>
    <w:basedOn w:val="Normal"/>
    <w:link w:val="CommentTextChar"/>
    <w:uiPriority w:val="99"/>
    <w:unhideWhenUsed/>
    <w:rsid w:val="004647F5"/>
    <w:pPr>
      <w:spacing w:line="240" w:lineRule="auto"/>
    </w:pPr>
    <w:rPr>
      <w:rFonts w:ascii="Baskerville" w:hAnsi="Baskerville"/>
      <w:sz w:val="20"/>
      <w:szCs w:val="20"/>
      <w:lang w:val="en-US"/>
    </w:rPr>
  </w:style>
  <w:style w:type="character" w:customStyle="1" w:styleId="CommentTextChar">
    <w:name w:val="Comment Text Char"/>
    <w:basedOn w:val="DefaultParagraphFont"/>
    <w:link w:val="CommentText"/>
    <w:uiPriority w:val="99"/>
    <w:rsid w:val="004647F5"/>
    <w:rPr>
      <w:rFonts w:ascii="Baskerville" w:hAnsi="Baskerville"/>
      <w:sz w:val="20"/>
      <w:szCs w:val="20"/>
      <w:lang w:val="en-US"/>
    </w:rPr>
  </w:style>
  <w:style w:type="paragraph" w:styleId="BalloonText">
    <w:name w:val="Balloon Text"/>
    <w:basedOn w:val="Normal"/>
    <w:link w:val="BalloonTextChar"/>
    <w:uiPriority w:val="99"/>
    <w:semiHidden/>
    <w:unhideWhenUsed/>
    <w:rsid w:val="00464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7F5"/>
    <w:rPr>
      <w:rFonts w:ascii="Tahoma" w:hAnsi="Tahoma" w:cs="Tahoma"/>
      <w:sz w:val="16"/>
      <w:szCs w:val="16"/>
    </w:rPr>
  </w:style>
  <w:style w:type="paragraph" w:styleId="Header">
    <w:name w:val="header"/>
    <w:basedOn w:val="Normal"/>
    <w:link w:val="HeaderChar"/>
    <w:uiPriority w:val="99"/>
    <w:unhideWhenUsed/>
    <w:rsid w:val="00B77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2A1"/>
  </w:style>
  <w:style w:type="paragraph" w:styleId="Footer">
    <w:name w:val="footer"/>
    <w:basedOn w:val="Normal"/>
    <w:link w:val="FooterChar"/>
    <w:uiPriority w:val="99"/>
    <w:unhideWhenUsed/>
    <w:rsid w:val="00B77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2A1"/>
  </w:style>
  <w:style w:type="character" w:styleId="Hyperlink">
    <w:name w:val="Hyperlink"/>
    <w:basedOn w:val="DefaultParagraphFont"/>
    <w:uiPriority w:val="99"/>
    <w:unhideWhenUsed/>
    <w:rsid w:val="00B772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dx.doi.org/10.2139/ssrn.2462059" TargetMode="External"/><Relationship Id="rId1" Type="http://schemas.openxmlformats.org/officeDocument/2006/relationships/hyperlink" Target="http://ssrn.com/abstract=2462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Faff</dc:creator>
  <cp:lastModifiedBy>Robert Faff</cp:lastModifiedBy>
  <cp:revision>2</cp:revision>
  <cp:lastPrinted>2015-03-11T10:19:00Z</cp:lastPrinted>
  <dcterms:created xsi:type="dcterms:W3CDTF">2020-02-04T06:41:00Z</dcterms:created>
  <dcterms:modified xsi:type="dcterms:W3CDTF">2020-02-04T06:41:00Z</dcterms:modified>
</cp:coreProperties>
</file>