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04441" w14:textId="77777777" w:rsidR="00F05692" w:rsidRPr="00734AE7" w:rsidRDefault="00F05692">
      <w:pPr>
        <w:rPr>
          <w:rFonts w:ascii="Arial" w:hAnsi="Arial" w:cs="Arial"/>
          <w:sz w:val="28"/>
          <w:szCs w:val="28"/>
        </w:rPr>
      </w:pPr>
      <w:bookmarkStart w:id="0" w:name="_Hlk21384949"/>
      <w:bookmarkEnd w:id="0"/>
    </w:p>
    <w:p w14:paraId="2D9377FD" w14:textId="77777777" w:rsidR="00F05692" w:rsidRPr="00734AE7" w:rsidRDefault="00F05692">
      <w:pPr>
        <w:rPr>
          <w:rFonts w:ascii="Arial" w:hAnsi="Arial" w:cs="Arial"/>
          <w:sz w:val="28"/>
          <w:szCs w:val="28"/>
        </w:rPr>
      </w:pPr>
    </w:p>
    <w:p w14:paraId="72198C7E" w14:textId="1EE4CB70" w:rsidR="00F05692" w:rsidRPr="00734AE7" w:rsidRDefault="00F05692">
      <w:pPr>
        <w:rPr>
          <w:rFonts w:ascii="Arial" w:hAnsi="Arial" w:cs="Arial"/>
          <w:sz w:val="28"/>
          <w:szCs w:val="28"/>
        </w:rPr>
      </w:pPr>
    </w:p>
    <w:p w14:paraId="4A5D4534" w14:textId="7734BA99" w:rsidR="00AD7562" w:rsidRPr="00734AE7" w:rsidRDefault="00AD7562">
      <w:pPr>
        <w:rPr>
          <w:rFonts w:ascii="Arial" w:hAnsi="Arial" w:cs="Arial"/>
          <w:sz w:val="28"/>
          <w:szCs w:val="28"/>
        </w:rPr>
      </w:pPr>
    </w:p>
    <w:p w14:paraId="3CE77033" w14:textId="77777777" w:rsidR="00AD7562" w:rsidRPr="00734AE7" w:rsidRDefault="00AD7562">
      <w:pPr>
        <w:rPr>
          <w:rFonts w:ascii="Arial" w:hAnsi="Arial" w:cs="Arial"/>
          <w:sz w:val="28"/>
          <w:szCs w:val="28"/>
        </w:rPr>
      </w:pPr>
    </w:p>
    <w:p w14:paraId="20FF4A84" w14:textId="370ADA82" w:rsidR="00F05692" w:rsidRDefault="00673D96" w:rsidP="00F05692">
      <w:pPr>
        <w:jc w:val="center"/>
        <w:rPr>
          <w:rFonts w:ascii="Arial" w:hAnsi="Arial" w:cs="Arial"/>
          <w:b/>
          <w:bCs/>
          <w:sz w:val="64"/>
          <w:szCs w:val="64"/>
        </w:rPr>
      </w:pPr>
      <w:r w:rsidRPr="00734AE7">
        <w:rPr>
          <w:rFonts w:ascii="Arial" w:hAnsi="Arial" w:cs="Arial"/>
          <w:b/>
          <w:bCs/>
          <w:sz w:val="64"/>
          <w:szCs w:val="64"/>
        </w:rPr>
        <w:t>Web Analytics</w:t>
      </w:r>
    </w:p>
    <w:p w14:paraId="366D7216" w14:textId="77777777" w:rsidR="00E818B7" w:rsidRDefault="00E818B7" w:rsidP="00F05692">
      <w:pPr>
        <w:jc w:val="center"/>
        <w:rPr>
          <w:rFonts w:ascii="Arial" w:hAnsi="Arial" w:cs="Arial"/>
          <w:b/>
          <w:bCs/>
          <w:sz w:val="64"/>
          <w:szCs w:val="64"/>
        </w:rPr>
      </w:pPr>
    </w:p>
    <w:p w14:paraId="6B41C407" w14:textId="635EB5A0" w:rsidR="00E818B7" w:rsidRDefault="00E818B7" w:rsidP="00F05692">
      <w:pPr>
        <w:jc w:val="center"/>
        <w:rPr>
          <w:rFonts w:ascii="Arial" w:hAnsi="Arial" w:cs="Arial"/>
          <w:b/>
          <w:bCs/>
          <w:sz w:val="64"/>
          <w:szCs w:val="64"/>
        </w:rPr>
      </w:pPr>
      <w:r>
        <w:rPr>
          <w:rFonts w:ascii="Arial" w:hAnsi="Arial" w:cs="Arial"/>
          <w:b/>
          <w:bCs/>
          <w:sz w:val="64"/>
          <w:szCs w:val="64"/>
        </w:rPr>
        <w:t>Nintendo Switch</w:t>
      </w:r>
    </w:p>
    <w:p w14:paraId="436AAF7D" w14:textId="77C76216" w:rsidR="00E818B7" w:rsidRPr="00734AE7" w:rsidRDefault="00E818B7" w:rsidP="00F05692">
      <w:pPr>
        <w:jc w:val="center"/>
        <w:rPr>
          <w:rFonts w:ascii="Arial" w:hAnsi="Arial" w:cs="Arial"/>
          <w:b/>
          <w:bCs/>
          <w:sz w:val="64"/>
          <w:szCs w:val="64"/>
        </w:rPr>
      </w:pPr>
      <w:r>
        <w:rPr>
          <w:rFonts w:ascii="Arial" w:hAnsi="Arial" w:cs="Arial"/>
          <w:b/>
          <w:bCs/>
          <w:sz w:val="64"/>
          <w:szCs w:val="64"/>
        </w:rPr>
        <w:t>Product &amp; Strategy Analysis</w:t>
      </w:r>
    </w:p>
    <w:p w14:paraId="18A22150" w14:textId="77777777" w:rsidR="00AD7562" w:rsidRPr="00734AE7" w:rsidRDefault="00AD7562" w:rsidP="00F05692">
      <w:pPr>
        <w:jc w:val="center"/>
        <w:rPr>
          <w:rFonts w:ascii="Arial" w:hAnsi="Arial" w:cs="Arial"/>
          <w:b/>
          <w:bCs/>
          <w:sz w:val="48"/>
          <w:szCs w:val="48"/>
        </w:rPr>
      </w:pPr>
    </w:p>
    <w:p w14:paraId="518E1913" w14:textId="06D664DC" w:rsidR="00F05692" w:rsidRPr="00734AE7" w:rsidRDefault="00673D96" w:rsidP="00F05692">
      <w:pPr>
        <w:jc w:val="center"/>
        <w:rPr>
          <w:rFonts w:ascii="Arial" w:hAnsi="Arial" w:cs="Arial"/>
          <w:b/>
          <w:bCs/>
          <w:sz w:val="48"/>
          <w:szCs w:val="48"/>
        </w:rPr>
      </w:pPr>
      <w:r w:rsidRPr="00734AE7">
        <w:rPr>
          <w:rFonts w:ascii="Arial" w:hAnsi="Arial" w:cs="Arial"/>
          <w:b/>
          <w:bCs/>
          <w:sz w:val="48"/>
          <w:szCs w:val="48"/>
        </w:rPr>
        <w:t>Group Project Report</w:t>
      </w:r>
    </w:p>
    <w:p w14:paraId="13139078" w14:textId="709A128C" w:rsidR="00F05692" w:rsidRPr="00734AE7" w:rsidRDefault="00F05692" w:rsidP="00F05692">
      <w:pPr>
        <w:jc w:val="center"/>
        <w:rPr>
          <w:rFonts w:ascii="Arial" w:hAnsi="Arial" w:cs="Arial"/>
          <w:b/>
          <w:bCs/>
          <w:sz w:val="48"/>
          <w:szCs w:val="48"/>
        </w:rPr>
      </w:pPr>
    </w:p>
    <w:p w14:paraId="459C72ED" w14:textId="77777777" w:rsidR="00673D96" w:rsidRPr="00734AE7" w:rsidRDefault="00673D96" w:rsidP="00F05692">
      <w:pPr>
        <w:jc w:val="center"/>
        <w:rPr>
          <w:rFonts w:ascii="Arial" w:hAnsi="Arial" w:cs="Arial"/>
          <w:b/>
          <w:bCs/>
          <w:sz w:val="48"/>
          <w:szCs w:val="48"/>
        </w:rPr>
      </w:pPr>
    </w:p>
    <w:p w14:paraId="53FAD43F" w14:textId="71A67052" w:rsidR="00AD7562" w:rsidRPr="00E818B7" w:rsidRDefault="00673D96" w:rsidP="00F05692">
      <w:pPr>
        <w:jc w:val="center"/>
        <w:rPr>
          <w:rFonts w:ascii="Arial" w:hAnsi="Arial" w:cs="Arial"/>
          <w:sz w:val="36"/>
          <w:szCs w:val="36"/>
        </w:rPr>
      </w:pPr>
      <w:r w:rsidRPr="00E818B7">
        <w:rPr>
          <w:rFonts w:ascii="Arial" w:hAnsi="Arial" w:cs="Arial"/>
          <w:sz w:val="36"/>
          <w:szCs w:val="36"/>
        </w:rPr>
        <w:t xml:space="preserve">Ji </w:t>
      </w:r>
      <w:proofErr w:type="spellStart"/>
      <w:r w:rsidRPr="00E818B7">
        <w:rPr>
          <w:rFonts w:ascii="Arial" w:hAnsi="Arial" w:cs="Arial"/>
          <w:sz w:val="36"/>
          <w:szCs w:val="36"/>
        </w:rPr>
        <w:t>Lyu</w:t>
      </w:r>
      <w:proofErr w:type="spellEnd"/>
    </w:p>
    <w:p w14:paraId="192FE743" w14:textId="49D24E59" w:rsidR="00673D96" w:rsidRPr="00E818B7" w:rsidRDefault="00673D96" w:rsidP="00F05692">
      <w:pPr>
        <w:jc w:val="center"/>
        <w:rPr>
          <w:rFonts w:ascii="Arial" w:hAnsi="Arial" w:cs="Arial"/>
          <w:sz w:val="36"/>
          <w:szCs w:val="36"/>
        </w:rPr>
      </w:pPr>
      <w:r w:rsidRPr="00E818B7">
        <w:rPr>
          <w:rFonts w:ascii="Arial" w:hAnsi="Arial" w:cs="Arial"/>
          <w:sz w:val="36"/>
          <w:szCs w:val="36"/>
        </w:rPr>
        <w:t>Chang Liu</w:t>
      </w:r>
    </w:p>
    <w:p w14:paraId="0AFDA2CC" w14:textId="2F1285FF" w:rsidR="00F05692" w:rsidRPr="00E818B7" w:rsidRDefault="00F05692" w:rsidP="00F05692">
      <w:pPr>
        <w:jc w:val="center"/>
        <w:rPr>
          <w:rFonts w:ascii="Arial" w:hAnsi="Arial" w:cs="Arial"/>
          <w:sz w:val="34"/>
          <w:szCs w:val="34"/>
        </w:rPr>
      </w:pPr>
      <w:r w:rsidRPr="00E818B7">
        <w:rPr>
          <w:rFonts w:ascii="Arial" w:hAnsi="Arial" w:cs="Arial"/>
          <w:sz w:val="34"/>
          <w:szCs w:val="34"/>
        </w:rPr>
        <w:t>Tianyi Hu</w:t>
      </w:r>
    </w:p>
    <w:p w14:paraId="281724C1" w14:textId="6C1AA370" w:rsidR="00235CBD" w:rsidRPr="00734AE7" w:rsidRDefault="00673D96" w:rsidP="00673D96">
      <w:pPr>
        <w:jc w:val="center"/>
        <w:rPr>
          <w:rFonts w:ascii="Arial" w:hAnsi="Arial" w:cs="Arial"/>
          <w:sz w:val="46"/>
          <w:szCs w:val="46"/>
        </w:rPr>
      </w:pPr>
      <w:r w:rsidRPr="00E818B7">
        <w:rPr>
          <w:rFonts w:ascii="Arial" w:hAnsi="Arial" w:cs="Arial"/>
          <w:sz w:val="34"/>
          <w:szCs w:val="34"/>
        </w:rPr>
        <w:t>Ting Ding</w:t>
      </w:r>
    </w:p>
    <w:p w14:paraId="57D25A7C" w14:textId="127BE297" w:rsidR="00673D96" w:rsidRPr="00734AE7" w:rsidRDefault="00673D96">
      <w:pPr>
        <w:rPr>
          <w:rFonts w:ascii="Arial" w:hAnsi="Arial" w:cs="Arial"/>
          <w:sz w:val="28"/>
          <w:szCs w:val="28"/>
        </w:rPr>
      </w:pPr>
    </w:p>
    <w:p w14:paraId="6253340B" w14:textId="5C012397" w:rsidR="00F05692" w:rsidRPr="00734AE7" w:rsidRDefault="000647CC" w:rsidP="000647CC">
      <w:pPr>
        <w:jc w:val="center"/>
        <w:rPr>
          <w:rFonts w:ascii="Arial" w:hAnsi="Arial" w:cs="Arial"/>
          <w:sz w:val="28"/>
          <w:szCs w:val="28"/>
        </w:rPr>
        <w:sectPr w:rsidR="00F05692" w:rsidRPr="00734AE7" w:rsidSect="00A6688A">
          <w:footerReference w:type="default" r:id="rId8"/>
          <w:pgSz w:w="12240" w:h="15840" w:code="1"/>
          <w:pgMar w:top="1440" w:right="1080" w:bottom="1440" w:left="1080" w:header="720" w:footer="720" w:gutter="0"/>
          <w:cols w:space="720"/>
          <w:docGrid w:linePitch="360"/>
        </w:sectPr>
      </w:pPr>
      <w:r>
        <w:rPr>
          <w:rFonts w:ascii="Arial" w:hAnsi="Arial" w:cs="Arial"/>
          <w:sz w:val="28"/>
          <w:szCs w:val="28"/>
        </w:rPr>
        <w:t>Dec 9 2019</w:t>
      </w:r>
    </w:p>
    <w:p w14:paraId="7C00A3B8" w14:textId="7BC96551" w:rsidR="00D27EF6" w:rsidRDefault="00734AE7" w:rsidP="00CE61E5">
      <w:pPr>
        <w:spacing w:line="360" w:lineRule="auto"/>
        <w:jc w:val="center"/>
        <w:rPr>
          <w:rFonts w:ascii="Arial" w:hAnsi="Arial" w:cs="Arial"/>
          <w:b/>
          <w:bCs/>
          <w:sz w:val="26"/>
          <w:szCs w:val="26"/>
        </w:rPr>
      </w:pPr>
      <w:r w:rsidRPr="00D27EF6">
        <w:rPr>
          <w:rFonts w:ascii="Arial" w:hAnsi="Arial" w:cs="Arial"/>
          <w:b/>
          <w:bCs/>
          <w:sz w:val="26"/>
          <w:szCs w:val="26"/>
        </w:rPr>
        <w:lastRenderedPageBreak/>
        <w:t>Executive Summary</w:t>
      </w:r>
    </w:p>
    <w:p w14:paraId="47764B5A" w14:textId="7A12862C" w:rsidR="0081640D" w:rsidRDefault="00CE61E5" w:rsidP="00E037B5">
      <w:pPr>
        <w:spacing w:line="240" w:lineRule="auto"/>
        <w:ind w:firstLine="360"/>
        <w:jc w:val="both"/>
        <w:rPr>
          <w:rFonts w:ascii="Arial" w:hAnsi="Arial" w:cs="Arial"/>
          <w:sz w:val="24"/>
          <w:szCs w:val="24"/>
        </w:rPr>
      </w:pPr>
      <w:r w:rsidRPr="00CE61E5">
        <w:rPr>
          <w:rFonts w:ascii="Arial" w:hAnsi="Arial" w:cs="Arial"/>
          <w:sz w:val="24"/>
          <w:szCs w:val="24"/>
        </w:rPr>
        <w:t>Nintendo</w:t>
      </w:r>
      <w:r>
        <w:rPr>
          <w:rFonts w:ascii="Arial" w:hAnsi="Arial" w:cs="Arial"/>
          <w:sz w:val="24"/>
          <w:szCs w:val="24"/>
        </w:rPr>
        <w:t xml:space="preserve"> released its next generation game console Nintendo Switch in Mar 2017, almost 6 years after its previous Wii U. Fans and players were so eager to see the surprise with such a long</w:t>
      </w:r>
      <w:r w:rsidR="00E037B5">
        <w:rPr>
          <w:rFonts w:ascii="Arial" w:hAnsi="Arial" w:cs="Arial"/>
          <w:sz w:val="24"/>
          <w:szCs w:val="24"/>
        </w:rPr>
        <w:t>-</w:t>
      </w:r>
      <w:r>
        <w:rPr>
          <w:rFonts w:ascii="Arial" w:hAnsi="Arial" w:cs="Arial"/>
          <w:sz w:val="24"/>
          <w:szCs w:val="24"/>
        </w:rPr>
        <w:t xml:space="preserve">time preparation. </w:t>
      </w:r>
      <w:r w:rsidR="00E037B5">
        <w:rPr>
          <w:rFonts w:ascii="Arial" w:hAnsi="Arial" w:cs="Arial"/>
          <w:sz w:val="24"/>
          <w:szCs w:val="24"/>
        </w:rPr>
        <w:t>With more news coming out, many people h</w:t>
      </w:r>
      <w:r w:rsidR="00962F58">
        <w:rPr>
          <w:rFonts w:ascii="Arial" w:hAnsi="Arial" w:cs="Arial" w:hint="eastAsia"/>
          <w:sz w:val="24"/>
          <w:szCs w:val="24"/>
        </w:rPr>
        <w:t>e</w:t>
      </w:r>
      <w:r w:rsidR="00E037B5">
        <w:rPr>
          <w:rFonts w:ascii="Arial" w:hAnsi="Arial" w:cs="Arial"/>
          <w:sz w:val="24"/>
          <w:szCs w:val="24"/>
        </w:rPr>
        <w:t xml:space="preserve">ld negative attitudes on it. </w:t>
      </w:r>
      <w:r w:rsidR="000647CC">
        <w:rPr>
          <w:rFonts w:ascii="Arial" w:hAnsi="Arial" w:cs="Arial"/>
          <w:sz w:val="24"/>
          <w:szCs w:val="24"/>
        </w:rPr>
        <w:t>However,</w:t>
      </w:r>
      <w:r w:rsidR="00F17729">
        <w:rPr>
          <w:rFonts w:ascii="Arial" w:hAnsi="Arial" w:cs="Arial"/>
          <w:sz w:val="24"/>
          <w:szCs w:val="24"/>
        </w:rPr>
        <w:t xml:space="preserve"> when Nintendo Switch finally came out, it received much more likes than dislikes. It successfully become one of the three most popular game consoles</w:t>
      </w:r>
      <w:r w:rsidR="00962F58">
        <w:rPr>
          <w:rFonts w:ascii="Arial" w:hAnsi="Arial" w:cs="Arial"/>
          <w:sz w:val="24"/>
          <w:szCs w:val="24"/>
        </w:rPr>
        <w:t>,</w:t>
      </w:r>
      <w:r w:rsidR="00F17729">
        <w:rPr>
          <w:rFonts w:ascii="Arial" w:hAnsi="Arial" w:cs="Arial"/>
          <w:sz w:val="24"/>
          <w:szCs w:val="24"/>
        </w:rPr>
        <w:t xml:space="preserve"> together with Xbox and PlayStation.</w:t>
      </w:r>
      <w:r w:rsidR="0081640D">
        <w:rPr>
          <w:rFonts w:ascii="Arial" w:hAnsi="Arial" w:cs="Arial"/>
          <w:sz w:val="24"/>
          <w:szCs w:val="24"/>
        </w:rPr>
        <w:t xml:space="preserve"> </w:t>
      </w:r>
    </w:p>
    <w:p w14:paraId="1A49D8E5" w14:textId="4968AFDE" w:rsidR="00BF0308" w:rsidRDefault="00B464D1" w:rsidP="00184426">
      <w:pPr>
        <w:spacing w:line="240" w:lineRule="auto"/>
        <w:ind w:firstLine="360"/>
        <w:jc w:val="both"/>
        <w:rPr>
          <w:rFonts w:ascii="Arial" w:hAnsi="Arial" w:cs="Arial"/>
          <w:sz w:val="24"/>
          <w:szCs w:val="24"/>
        </w:rPr>
      </w:pPr>
      <w:r>
        <w:rPr>
          <w:rFonts w:ascii="Arial" w:hAnsi="Arial" w:cs="Arial"/>
          <w:sz w:val="24"/>
          <w:szCs w:val="24"/>
        </w:rPr>
        <w:t>T</w:t>
      </w:r>
      <w:r w:rsidR="0081640D">
        <w:rPr>
          <w:rFonts w:ascii="Arial" w:hAnsi="Arial" w:cs="Arial"/>
          <w:sz w:val="24"/>
          <w:szCs w:val="24"/>
        </w:rPr>
        <w:t xml:space="preserve">his project </w:t>
      </w:r>
      <w:r>
        <w:rPr>
          <w:rFonts w:ascii="Arial" w:hAnsi="Arial" w:cs="Arial"/>
          <w:sz w:val="24"/>
          <w:szCs w:val="24"/>
        </w:rPr>
        <w:t xml:space="preserve">aims </w:t>
      </w:r>
      <w:r w:rsidR="0081640D">
        <w:rPr>
          <w:rFonts w:ascii="Arial" w:hAnsi="Arial" w:cs="Arial"/>
          <w:sz w:val="24"/>
          <w:szCs w:val="24"/>
        </w:rPr>
        <w:t xml:space="preserve">to find out the key successful factors behind Nintendo Switch and make comparison with the other two consoles. </w:t>
      </w:r>
      <w:proofErr w:type="spellStart"/>
      <w:r w:rsidR="0081640D">
        <w:rPr>
          <w:rFonts w:ascii="Arial" w:hAnsi="Arial" w:cs="Arial"/>
          <w:sz w:val="24"/>
          <w:szCs w:val="24"/>
        </w:rPr>
        <w:t>Youtube</w:t>
      </w:r>
      <w:proofErr w:type="spellEnd"/>
      <w:r w:rsidR="0081640D">
        <w:rPr>
          <w:rFonts w:ascii="Arial" w:hAnsi="Arial" w:cs="Arial"/>
          <w:sz w:val="24"/>
          <w:szCs w:val="24"/>
        </w:rPr>
        <w:t xml:space="preserve"> and Twitter are the main data source for this project</w:t>
      </w:r>
      <w:r w:rsidR="00962F58">
        <w:rPr>
          <w:rFonts w:ascii="Arial" w:hAnsi="Arial" w:cs="Arial"/>
          <w:sz w:val="24"/>
          <w:szCs w:val="24"/>
        </w:rPr>
        <w:t xml:space="preserve">, as there </w:t>
      </w:r>
      <w:r w:rsidR="00544D2A">
        <w:rPr>
          <w:rFonts w:ascii="Arial" w:hAnsi="Arial" w:cs="Arial"/>
          <w:sz w:val="24"/>
          <w:szCs w:val="24"/>
        </w:rPr>
        <w:t>is</w:t>
      </w:r>
      <w:r w:rsidR="00962F58">
        <w:rPr>
          <w:rFonts w:ascii="Arial" w:hAnsi="Arial" w:cs="Arial"/>
          <w:sz w:val="24"/>
          <w:szCs w:val="24"/>
        </w:rPr>
        <w:t xml:space="preserve"> </w:t>
      </w:r>
      <w:r w:rsidR="00544D2A">
        <w:rPr>
          <w:rFonts w:ascii="Arial" w:hAnsi="Arial" w:cs="Arial"/>
          <w:sz w:val="24"/>
          <w:szCs w:val="24"/>
        </w:rPr>
        <w:t xml:space="preserve">a </w:t>
      </w:r>
      <w:r w:rsidR="00962F58">
        <w:rPr>
          <w:rFonts w:ascii="Arial" w:hAnsi="Arial" w:cs="Arial"/>
          <w:sz w:val="24"/>
          <w:szCs w:val="24"/>
        </w:rPr>
        <w:t>large amount of social comment there.</w:t>
      </w:r>
      <w:r w:rsidR="0081640D">
        <w:rPr>
          <w:rFonts w:ascii="Arial" w:hAnsi="Arial" w:cs="Arial"/>
          <w:sz w:val="24"/>
          <w:szCs w:val="24"/>
        </w:rPr>
        <w:t xml:space="preserve"> We crawl</w:t>
      </w:r>
      <w:r>
        <w:rPr>
          <w:rFonts w:ascii="Arial" w:hAnsi="Arial" w:cs="Arial"/>
          <w:sz w:val="24"/>
          <w:szCs w:val="24"/>
        </w:rPr>
        <w:t>ed</w:t>
      </w:r>
      <w:r w:rsidR="0081640D">
        <w:rPr>
          <w:rFonts w:ascii="Arial" w:hAnsi="Arial" w:cs="Arial"/>
          <w:sz w:val="24"/>
          <w:szCs w:val="24"/>
        </w:rPr>
        <w:t xml:space="preserve"> the </w:t>
      </w:r>
      <w:proofErr w:type="spellStart"/>
      <w:r w:rsidR="0081640D">
        <w:rPr>
          <w:rFonts w:ascii="Arial" w:hAnsi="Arial" w:cs="Arial"/>
          <w:sz w:val="24"/>
          <w:szCs w:val="24"/>
        </w:rPr>
        <w:t>Youtube</w:t>
      </w:r>
      <w:proofErr w:type="spellEnd"/>
      <w:r w:rsidR="0081640D">
        <w:rPr>
          <w:rFonts w:ascii="Arial" w:hAnsi="Arial" w:cs="Arial"/>
          <w:sz w:val="24"/>
          <w:szCs w:val="24"/>
        </w:rPr>
        <w:t xml:space="preserve"> comments</w:t>
      </w:r>
      <w:r w:rsidR="00467EC0">
        <w:rPr>
          <w:rFonts w:ascii="Arial" w:hAnsi="Arial" w:cs="Arial"/>
          <w:sz w:val="24"/>
          <w:szCs w:val="24"/>
        </w:rPr>
        <w:t xml:space="preserve"> and tweet</w:t>
      </w:r>
      <w:r w:rsidR="00544D2A">
        <w:rPr>
          <w:rFonts w:ascii="Arial" w:hAnsi="Arial" w:cs="Arial"/>
          <w:sz w:val="24"/>
          <w:szCs w:val="24"/>
        </w:rPr>
        <w:t>s</w:t>
      </w:r>
      <w:r w:rsidR="00467EC0">
        <w:rPr>
          <w:rFonts w:ascii="Arial" w:hAnsi="Arial" w:cs="Arial"/>
          <w:sz w:val="24"/>
          <w:szCs w:val="24"/>
        </w:rPr>
        <w:t xml:space="preserve"> with their location</w:t>
      </w:r>
      <w:r w:rsidR="00544D2A">
        <w:rPr>
          <w:rFonts w:ascii="Arial" w:hAnsi="Arial" w:cs="Arial"/>
          <w:sz w:val="24"/>
          <w:szCs w:val="24"/>
        </w:rPr>
        <w:t>s</w:t>
      </w:r>
      <w:r w:rsidR="00467EC0">
        <w:rPr>
          <w:rFonts w:ascii="Arial" w:hAnsi="Arial" w:cs="Arial"/>
          <w:sz w:val="24"/>
          <w:szCs w:val="24"/>
        </w:rPr>
        <w:t xml:space="preserve"> using Python and some essential packages.</w:t>
      </w:r>
      <w:r w:rsidR="0015629B">
        <w:rPr>
          <w:rFonts w:ascii="Arial" w:hAnsi="Arial" w:cs="Arial"/>
          <w:sz w:val="24"/>
          <w:szCs w:val="24"/>
        </w:rPr>
        <w:t xml:space="preserve"> Based on the data we crawled, we conduct</w:t>
      </w:r>
      <w:r w:rsidR="002D4993">
        <w:rPr>
          <w:rFonts w:ascii="Arial" w:hAnsi="Arial" w:cs="Arial"/>
          <w:sz w:val="24"/>
          <w:szCs w:val="24"/>
        </w:rPr>
        <w:t>ed</w:t>
      </w:r>
      <w:r w:rsidR="0015629B">
        <w:rPr>
          <w:rFonts w:ascii="Arial" w:hAnsi="Arial" w:cs="Arial"/>
          <w:sz w:val="24"/>
          <w:szCs w:val="24"/>
        </w:rPr>
        <w:t xml:space="preserve"> sentiment analysis, unsupervised cluster</w:t>
      </w:r>
      <w:r w:rsidR="00ED22F2">
        <w:rPr>
          <w:rFonts w:ascii="Arial" w:hAnsi="Arial" w:cs="Arial"/>
          <w:sz w:val="24"/>
          <w:szCs w:val="24"/>
        </w:rPr>
        <w:t xml:space="preserve">, </w:t>
      </w:r>
      <w:r w:rsidR="0015629B">
        <w:rPr>
          <w:rFonts w:ascii="Arial" w:hAnsi="Arial" w:cs="Arial"/>
          <w:sz w:val="24"/>
          <w:szCs w:val="24"/>
        </w:rPr>
        <w:t>keywords analysis</w:t>
      </w:r>
      <w:r w:rsidR="00ED22F2">
        <w:rPr>
          <w:rFonts w:ascii="Arial" w:hAnsi="Arial" w:cs="Arial"/>
          <w:sz w:val="24"/>
          <w:szCs w:val="24"/>
        </w:rPr>
        <w:t xml:space="preserve"> with </w:t>
      </w:r>
      <w:proofErr w:type="spellStart"/>
      <w:r w:rsidR="007233AD">
        <w:rPr>
          <w:rFonts w:ascii="Arial" w:hAnsi="Arial" w:cs="Arial"/>
          <w:sz w:val="24"/>
          <w:szCs w:val="24"/>
        </w:rPr>
        <w:t>W</w:t>
      </w:r>
      <w:r w:rsidR="00ED22F2">
        <w:rPr>
          <w:rFonts w:ascii="Arial" w:hAnsi="Arial" w:cs="Arial"/>
          <w:sz w:val="24"/>
          <w:szCs w:val="24"/>
        </w:rPr>
        <w:t>ord</w:t>
      </w:r>
      <w:r w:rsidR="007233AD">
        <w:rPr>
          <w:rFonts w:ascii="Arial" w:hAnsi="Arial" w:cs="Arial"/>
          <w:sz w:val="24"/>
          <w:szCs w:val="24"/>
        </w:rPr>
        <w:t>c</w:t>
      </w:r>
      <w:r w:rsidR="00ED22F2">
        <w:rPr>
          <w:rFonts w:ascii="Arial" w:hAnsi="Arial" w:cs="Arial"/>
          <w:sz w:val="24"/>
          <w:szCs w:val="24"/>
        </w:rPr>
        <w:t>loud</w:t>
      </w:r>
      <w:proofErr w:type="spellEnd"/>
      <w:r w:rsidR="00ED22F2">
        <w:rPr>
          <w:rFonts w:ascii="Arial" w:hAnsi="Arial" w:cs="Arial"/>
          <w:sz w:val="24"/>
          <w:szCs w:val="24"/>
        </w:rPr>
        <w:t xml:space="preserve"> and Tableau M</w:t>
      </w:r>
      <w:r w:rsidR="002D4993">
        <w:rPr>
          <w:rFonts w:ascii="Arial" w:hAnsi="Arial" w:cs="Arial"/>
          <w:sz w:val="24"/>
          <w:szCs w:val="24"/>
        </w:rPr>
        <w:t>ap</w:t>
      </w:r>
      <w:r w:rsidR="0015629B">
        <w:rPr>
          <w:rFonts w:ascii="Arial" w:hAnsi="Arial" w:cs="Arial"/>
          <w:sz w:val="24"/>
          <w:szCs w:val="24"/>
        </w:rPr>
        <w:t xml:space="preserve"> to reach</w:t>
      </w:r>
      <w:r w:rsidR="00962F58">
        <w:rPr>
          <w:rFonts w:ascii="Arial" w:hAnsi="Arial" w:cs="Arial"/>
          <w:sz w:val="24"/>
          <w:szCs w:val="24"/>
        </w:rPr>
        <w:t xml:space="preserve"> the conclusion.</w:t>
      </w:r>
    </w:p>
    <w:p w14:paraId="502FBC5A" w14:textId="34C5BEF8" w:rsidR="00544D2A" w:rsidRPr="00CE61E5" w:rsidRDefault="00544D2A" w:rsidP="00184426">
      <w:pPr>
        <w:spacing w:line="240" w:lineRule="auto"/>
        <w:ind w:firstLine="360"/>
        <w:jc w:val="both"/>
        <w:rPr>
          <w:rFonts w:ascii="Arial" w:hAnsi="Arial" w:cs="Arial"/>
          <w:sz w:val="24"/>
          <w:szCs w:val="24"/>
        </w:rPr>
      </w:pPr>
      <w:r>
        <w:rPr>
          <w:rFonts w:ascii="Arial" w:hAnsi="Arial" w:cs="Arial"/>
          <w:sz w:val="24"/>
          <w:szCs w:val="24"/>
        </w:rPr>
        <w:t>In general, Nintendo Switch did make a success and went on its unique style compared with the other two consoles. Yet there are still more to improve for its future product</w:t>
      </w:r>
      <w:r w:rsidR="0037019D">
        <w:rPr>
          <w:rFonts w:ascii="Arial" w:hAnsi="Arial" w:cs="Arial"/>
          <w:sz w:val="24"/>
          <w:szCs w:val="24"/>
        </w:rPr>
        <w:t xml:space="preserve"> to keep its market.</w:t>
      </w:r>
    </w:p>
    <w:p w14:paraId="594307D2" w14:textId="77777777" w:rsidR="00B26C45" w:rsidRDefault="00CE61E5">
      <w:pPr>
        <w:rPr>
          <w:rFonts w:ascii="Arial" w:hAnsi="Arial" w:cs="Arial"/>
          <w:b/>
          <w:bCs/>
          <w:sz w:val="26"/>
          <w:szCs w:val="26"/>
        </w:rPr>
        <w:sectPr w:rsidR="00B26C45" w:rsidSect="00A6688A">
          <w:headerReference w:type="default" r:id="rId9"/>
          <w:footerReference w:type="default" r:id="rId10"/>
          <w:pgSz w:w="12240" w:h="15840" w:code="1"/>
          <w:pgMar w:top="1440" w:right="1080" w:bottom="1440" w:left="1080" w:header="720" w:footer="720" w:gutter="0"/>
          <w:pgNumType w:start="1"/>
          <w:cols w:space="720"/>
          <w:docGrid w:linePitch="360"/>
        </w:sectPr>
      </w:pPr>
      <w:r>
        <w:rPr>
          <w:rFonts w:ascii="Arial" w:hAnsi="Arial" w:cs="Arial"/>
          <w:b/>
          <w:bCs/>
          <w:sz w:val="26"/>
          <w:szCs w:val="26"/>
        </w:rPr>
        <w:br w:type="page"/>
      </w:r>
    </w:p>
    <w:p w14:paraId="248AB10D" w14:textId="3B890B14" w:rsidR="00CF0283" w:rsidRDefault="00F561A6" w:rsidP="00D27EF6">
      <w:pPr>
        <w:pStyle w:val="ListParagraph"/>
        <w:numPr>
          <w:ilvl w:val="0"/>
          <w:numId w:val="17"/>
        </w:numPr>
        <w:spacing w:line="360" w:lineRule="auto"/>
        <w:ind w:left="360"/>
        <w:rPr>
          <w:rFonts w:ascii="Arial" w:hAnsi="Arial" w:cs="Arial"/>
          <w:b/>
          <w:bCs/>
          <w:sz w:val="26"/>
          <w:szCs w:val="26"/>
        </w:rPr>
      </w:pPr>
      <w:r w:rsidRPr="00F561A6">
        <w:rPr>
          <w:rFonts w:ascii="Arial" w:hAnsi="Arial" w:cs="Arial"/>
          <w:b/>
          <w:bCs/>
          <w:sz w:val="26"/>
          <w:szCs w:val="26"/>
        </w:rPr>
        <w:lastRenderedPageBreak/>
        <w:t>Business Goal Analysis</w:t>
      </w:r>
    </w:p>
    <w:p w14:paraId="137AC6A6" w14:textId="27847ED7" w:rsidR="009952A8" w:rsidRPr="009952A8" w:rsidRDefault="009952A8" w:rsidP="00E03DCD">
      <w:pPr>
        <w:spacing w:after="120" w:line="240" w:lineRule="auto"/>
        <w:ind w:firstLine="360"/>
        <w:jc w:val="both"/>
        <w:rPr>
          <w:rFonts w:ascii="Arial" w:hAnsi="Arial" w:cs="Arial"/>
          <w:sz w:val="24"/>
          <w:szCs w:val="24"/>
        </w:rPr>
      </w:pPr>
      <w:r w:rsidRPr="009952A8">
        <w:rPr>
          <w:rFonts w:ascii="Arial" w:hAnsi="Arial" w:cs="Arial"/>
          <w:sz w:val="24"/>
          <w:szCs w:val="24"/>
        </w:rPr>
        <w:t>The</w:t>
      </w:r>
      <w:r>
        <w:rPr>
          <w:rFonts w:ascii="Arial" w:hAnsi="Arial" w:cs="Arial"/>
          <w:sz w:val="24"/>
          <w:szCs w:val="24"/>
        </w:rPr>
        <w:t xml:space="preserve"> business goals of this project are just as mentioned in the project title. There are two main parts of the goals. One is the Product - Nintendo Switch, and the other one is the strategy for future generations of Nintendo Switch.</w:t>
      </w:r>
      <w:r w:rsidR="00F26F84">
        <w:rPr>
          <w:rFonts w:ascii="Arial" w:hAnsi="Arial" w:cs="Arial"/>
          <w:sz w:val="24"/>
          <w:szCs w:val="24"/>
        </w:rPr>
        <w:t xml:space="preserve"> </w:t>
      </w:r>
      <w:r w:rsidR="00082AEA">
        <w:rPr>
          <w:rFonts w:ascii="Arial" w:hAnsi="Arial" w:cs="Arial"/>
          <w:sz w:val="24"/>
          <w:szCs w:val="24"/>
        </w:rPr>
        <w:t>We need to know people’s attitude towards Nintendo Switch and what are people talking about Nintendo Switch</w:t>
      </w:r>
      <w:r w:rsidR="00D42575">
        <w:rPr>
          <w:rFonts w:ascii="Arial" w:hAnsi="Arial" w:cs="Arial"/>
          <w:sz w:val="24"/>
          <w:szCs w:val="24"/>
        </w:rPr>
        <w:t xml:space="preserve"> and other game consoles. We choose </w:t>
      </w:r>
      <w:proofErr w:type="spellStart"/>
      <w:r w:rsidR="00D42575">
        <w:rPr>
          <w:rFonts w:ascii="Arial" w:hAnsi="Arial" w:cs="Arial"/>
          <w:sz w:val="24"/>
          <w:szCs w:val="24"/>
        </w:rPr>
        <w:t>Youtube</w:t>
      </w:r>
      <w:proofErr w:type="spellEnd"/>
      <w:r w:rsidR="00D42575">
        <w:rPr>
          <w:rFonts w:ascii="Arial" w:hAnsi="Arial" w:cs="Arial"/>
          <w:sz w:val="24"/>
          <w:szCs w:val="24"/>
        </w:rPr>
        <w:t xml:space="preserve"> and Twitter as the main data source because the information there are from various of different groups including both players and viewers. </w:t>
      </w:r>
      <w:r w:rsidR="00F26F84">
        <w:rPr>
          <w:rFonts w:ascii="Arial" w:hAnsi="Arial" w:cs="Arial"/>
          <w:sz w:val="24"/>
          <w:szCs w:val="24"/>
        </w:rPr>
        <w:t>The business goals are as follows:</w:t>
      </w:r>
    </w:p>
    <w:p w14:paraId="50977240" w14:textId="3A7BB0AA" w:rsidR="00EE3589" w:rsidRPr="003914BF" w:rsidRDefault="00EE3589" w:rsidP="00F26F84">
      <w:pPr>
        <w:spacing w:line="240" w:lineRule="auto"/>
        <w:ind w:firstLine="360"/>
        <w:jc w:val="both"/>
        <w:rPr>
          <w:rFonts w:ascii="Arial" w:hAnsi="Arial" w:cs="Arial"/>
          <w:b/>
          <w:bCs/>
          <w:sz w:val="24"/>
          <w:szCs w:val="24"/>
        </w:rPr>
      </w:pPr>
      <w:r w:rsidRPr="003914BF">
        <w:rPr>
          <w:rFonts w:ascii="Arial" w:hAnsi="Arial" w:cs="Arial"/>
          <w:b/>
          <w:bCs/>
          <w:sz w:val="24"/>
          <w:szCs w:val="24"/>
        </w:rPr>
        <w:t xml:space="preserve">How do people like Nintendo Switch? </w:t>
      </w:r>
    </w:p>
    <w:p w14:paraId="36352CBF" w14:textId="26C75A8E" w:rsidR="00F26F84" w:rsidRPr="00F26F84" w:rsidRDefault="00F26F84" w:rsidP="00E03DCD">
      <w:pPr>
        <w:spacing w:after="120" w:line="240" w:lineRule="auto"/>
        <w:ind w:firstLine="360"/>
        <w:jc w:val="both"/>
        <w:rPr>
          <w:rFonts w:ascii="Arial" w:hAnsi="Arial" w:cs="Arial"/>
          <w:sz w:val="24"/>
          <w:szCs w:val="24"/>
        </w:rPr>
      </w:pPr>
      <w:r>
        <w:rPr>
          <w:rFonts w:ascii="Arial" w:hAnsi="Arial" w:cs="Arial"/>
          <w:sz w:val="24"/>
          <w:szCs w:val="24"/>
        </w:rPr>
        <w:t xml:space="preserve">This goal is aiming to find out the overall sentiment on Nintendo Switch. We will solve this problem mainly based on </w:t>
      </w:r>
      <w:proofErr w:type="spellStart"/>
      <w:r>
        <w:rPr>
          <w:rFonts w:ascii="Arial" w:hAnsi="Arial" w:cs="Arial"/>
          <w:sz w:val="24"/>
          <w:szCs w:val="24"/>
        </w:rPr>
        <w:t>Youtube</w:t>
      </w:r>
      <w:proofErr w:type="spellEnd"/>
      <w:r>
        <w:rPr>
          <w:rFonts w:ascii="Arial" w:hAnsi="Arial" w:cs="Arial"/>
          <w:sz w:val="24"/>
          <w:szCs w:val="24"/>
        </w:rPr>
        <w:t xml:space="preserve"> comments from Nintendo Switch Official Channel.</w:t>
      </w:r>
    </w:p>
    <w:p w14:paraId="5D06E221" w14:textId="48E9C291" w:rsidR="00EE3589" w:rsidRPr="003914BF" w:rsidRDefault="00EE3589" w:rsidP="00F26F84">
      <w:pPr>
        <w:spacing w:line="240" w:lineRule="auto"/>
        <w:ind w:firstLine="360"/>
        <w:jc w:val="both"/>
        <w:rPr>
          <w:rFonts w:ascii="Arial" w:hAnsi="Arial" w:cs="Arial"/>
          <w:b/>
          <w:bCs/>
          <w:sz w:val="24"/>
          <w:szCs w:val="24"/>
        </w:rPr>
      </w:pPr>
      <w:r w:rsidRPr="003914BF">
        <w:rPr>
          <w:rFonts w:ascii="Arial" w:hAnsi="Arial" w:cs="Arial"/>
          <w:b/>
          <w:bCs/>
          <w:sz w:val="24"/>
          <w:szCs w:val="24"/>
        </w:rPr>
        <w:t>What’s the Strategy for next generation of Nintendo Switch?</w:t>
      </w:r>
    </w:p>
    <w:p w14:paraId="4ADA0B5E" w14:textId="38068CC3" w:rsidR="00F26F84" w:rsidRPr="00F26F84" w:rsidRDefault="00F26F84" w:rsidP="00E03DCD">
      <w:pPr>
        <w:spacing w:after="120" w:line="240" w:lineRule="auto"/>
        <w:ind w:firstLine="360"/>
        <w:jc w:val="both"/>
        <w:rPr>
          <w:rFonts w:ascii="Arial" w:hAnsi="Arial" w:cs="Arial"/>
          <w:sz w:val="24"/>
          <w:szCs w:val="24"/>
        </w:rPr>
      </w:pPr>
      <w:r>
        <w:rPr>
          <w:rFonts w:ascii="Arial" w:hAnsi="Arial" w:cs="Arial"/>
          <w:sz w:val="24"/>
          <w:szCs w:val="24"/>
        </w:rPr>
        <w:t xml:space="preserve">Based on the previous one, this goal is aiming to </w:t>
      </w:r>
      <w:r w:rsidR="00E633C7">
        <w:rPr>
          <w:rFonts w:ascii="Arial" w:hAnsi="Arial" w:cs="Arial"/>
          <w:sz w:val="24"/>
          <w:szCs w:val="24"/>
        </w:rPr>
        <w:t xml:space="preserve">analysis advantages, disadvantages and most attractive points of Nintendo Switch. </w:t>
      </w:r>
      <w:r w:rsidR="00011BED">
        <w:rPr>
          <w:rFonts w:ascii="Arial" w:hAnsi="Arial" w:cs="Arial"/>
          <w:sz w:val="24"/>
          <w:szCs w:val="24"/>
        </w:rPr>
        <w:t xml:space="preserve">We will solve this problem on both </w:t>
      </w:r>
      <w:proofErr w:type="spellStart"/>
      <w:r w:rsidR="00011BED">
        <w:rPr>
          <w:rFonts w:ascii="Arial" w:hAnsi="Arial" w:cs="Arial"/>
          <w:sz w:val="24"/>
          <w:szCs w:val="24"/>
        </w:rPr>
        <w:t>Youtube</w:t>
      </w:r>
      <w:proofErr w:type="spellEnd"/>
      <w:r w:rsidR="00011BED">
        <w:rPr>
          <w:rFonts w:ascii="Arial" w:hAnsi="Arial" w:cs="Arial"/>
          <w:sz w:val="24"/>
          <w:szCs w:val="24"/>
        </w:rPr>
        <w:t xml:space="preserve"> comments and tweets.</w:t>
      </w:r>
    </w:p>
    <w:p w14:paraId="6C1E06DE" w14:textId="7BA7E6C7" w:rsidR="00EE3589" w:rsidRDefault="00EE3589" w:rsidP="00F26F84">
      <w:pPr>
        <w:spacing w:line="240" w:lineRule="auto"/>
        <w:ind w:firstLine="360"/>
        <w:jc w:val="both"/>
        <w:rPr>
          <w:rFonts w:ascii="Arial" w:hAnsi="Arial" w:cs="Arial"/>
          <w:b/>
          <w:bCs/>
          <w:sz w:val="24"/>
          <w:szCs w:val="24"/>
        </w:rPr>
      </w:pPr>
      <w:r w:rsidRPr="003914BF">
        <w:rPr>
          <w:rFonts w:ascii="Arial" w:hAnsi="Arial" w:cs="Arial"/>
          <w:b/>
          <w:bCs/>
          <w:sz w:val="24"/>
          <w:szCs w:val="24"/>
        </w:rPr>
        <w:t>How to carry on the Differentiation Strategy against P</w:t>
      </w:r>
      <w:r w:rsidR="003811BE">
        <w:rPr>
          <w:rFonts w:ascii="Arial" w:hAnsi="Arial" w:cs="Arial" w:hint="eastAsia"/>
          <w:b/>
          <w:bCs/>
          <w:sz w:val="24"/>
          <w:szCs w:val="24"/>
        </w:rPr>
        <w:t>lay</w:t>
      </w:r>
      <w:r w:rsidRPr="003914BF">
        <w:rPr>
          <w:rFonts w:ascii="Arial" w:hAnsi="Arial" w:cs="Arial"/>
          <w:b/>
          <w:bCs/>
          <w:sz w:val="24"/>
          <w:szCs w:val="24"/>
        </w:rPr>
        <w:t>S</w:t>
      </w:r>
      <w:r w:rsidR="003811BE">
        <w:rPr>
          <w:rFonts w:ascii="Arial" w:hAnsi="Arial" w:cs="Arial"/>
          <w:b/>
          <w:bCs/>
          <w:sz w:val="24"/>
          <w:szCs w:val="24"/>
        </w:rPr>
        <w:t>tation</w:t>
      </w:r>
      <w:r w:rsidRPr="003914BF">
        <w:rPr>
          <w:rFonts w:ascii="Arial" w:hAnsi="Arial" w:cs="Arial"/>
          <w:b/>
          <w:bCs/>
          <w:sz w:val="24"/>
          <w:szCs w:val="24"/>
        </w:rPr>
        <w:t xml:space="preserve"> &amp; X</w:t>
      </w:r>
      <w:r w:rsidR="0085104B" w:rsidRPr="003914BF">
        <w:rPr>
          <w:rFonts w:ascii="Arial" w:hAnsi="Arial" w:cs="Arial"/>
          <w:b/>
          <w:bCs/>
          <w:sz w:val="24"/>
          <w:szCs w:val="24"/>
        </w:rPr>
        <w:t>box</w:t>
      </w:r>
      <w:r w:rsidRPr="003914BF">
        <w:rPr>
          <w:rFonts w:ascii="Arial" w:hAnsi="Arial" w:cs="Arial"/>
          <w:b/>
          <w:bCs/>
          <w:sz w:val="24"/>
          <w:szCs w:val="24"/>
        </w:rPr>
        <w:t>?</w:t>
      </w:r>
    </w:p>
    <w:p w14:paraId="0FA9432F" w14:textId="4FC9503C" w:rsidR="00CF0283" w:rsidRDefault="003914BF" w:rsidP="00E03DCD">
      <w:pPr>
        <w:spacing w:after="120" w:line="240" w:lineRule="auto"/>
        <w:ind w:firstLine="360"/>
        <w:jc w:val="both"/>
        <w:rPr>
          <w:rFonts w:ascii="Arial" w:hAnsi="Arial" w:cs="Arial"/>
          <w:sz w:val="24"/>
          <w:szCs w:val="24"/>
        </w:rPr>
      </w:pPr>
      <w:r>
        <w:rPr>
          <w:rFonts w:ascii="Arial" w:hAnsi="Arial" w:cs="Arial"/>
          <w:sz w:val="24"/>
          <w:szCs w:val="24"/>
        </w:rPr>
        <w:t>As we all know that PlayStation and Xbox are the two giants in game console markets</w:t>
      </w:r>
      <w:r w:rsidR="007A7C3F">
        <w:rPr>
          <w:rFonts w:ascii="Arial" w:hAnsi="Arial" w:cs="Arial"/>
          <w:sz w:val="24"/>
          <w:szCs w:val="24"/>
        </w:rPr>
        <w:t>. If Nintendo Switch wants to stand together with these two, it must deliver its own different characters to win part of the market. Thus, Nintendo should carry on a differentiation strategy to take its advantage.</w:t>
      </w:r>
      <w:r w:rsidR="00087923">
        <w:rPr>
          <w:rFonts w:ascii="Arial" w:hAnsi="Arial" w:cs="Arial"/>
          <w:sz w:val="24"/>
          <w:szCs w:val="24"/>
        </w:rPr>
        <w:t xml:space="preserve"> We will mostly focus on twitter data to solve this problem.</w:t>
      </w:r>
      <w:r>
        <w:rPr>
          <w:rFonts w:ascii="Arial" w:hAnsi="Arial" w:cs="Arial"/>
          <w:sz w:val="24"/>
          <w:szCs w:val="24"/>
        </w:rPr>
        <w:t xml:space="preserve"> </w:t>
      </w:r>
    </w:p>
    <w:p w14:paraId="7917FA11" w14:textId="77777777" w:rsidR="00D6549D" w:rsidRPr="00D6549D" w:rsidRDefault="00D6549D" w:rsidP="00D6549D">
      <w:pPr>
        <w:spacing w:line="240" w:lineRule="auto"/>
        <w:ind w:firstLine="360"/>
        <w:jc w:val="both"/>
        <w:rPr>
          <w:rFonts w:ascii="Arial" w:hAnsi="Arial" w:cs="Arial"/>
          <w:sz w:val="24"/>
          <w:szCs w:val="24"/>
        </w:rPr>
      </w:pPr>
    </w:p>
    <w:p w14:paraId="05B862B6" w14:textId="364480D4" w:rsidR="00673D96" w:rsidRPr="00F561A6" w:rsidRDefault="00673D96" w:rsidP="00D3248B">
      <w:pPr>
        <w:pStyle w:val="ListParagraph"/>
        <w:numPr>
          <w:ilvl w:val="0"/>
          <w:numId w:val="17"/>
        </w:numPr>
        <w:spacing w:line="360" w:lineRule="auto"/>
        <w:ind w:left="360"/>
        <w:rPr>
          <w:rFonts w:ascii="Arial" w:hAnsi="Arial" w:cs="Arial"/>
          <w:b/>
          <w:bCs/>
          <w:sz w:val="26"/>
          <w:szCs w:val="26"/>
        </w:rPr>
      </w:pPr>
      <w:r w:rsidRPr="00F561A6">
        <w:rPr>
          <w:rFonts w:ascii="Arial" w:hAnsi="Arial" w:cs="Arial"/>
          <w:b/>
          <w:bCs/>
          <w:sz w:val="26"/>
          <w:szCs w:val="26"/>
        </w:rPr>
        <w:t>Datasets Description</w:t>
      </w:r>
    </w:p>
    <w:p w14:paraId="0DAF9FCF" w14:textId="7D37AF39" w:rsidR="00673D96" w:rsidRPr="00BF7353" w:rsidRDefault="00673D96" w:rsidP="00E03DCD">
      <w:pPr>
        <w:spacing w:after="120" w:line="240" w:lineRule="auto"/>
        <w:ind w:firstLine="360"/>
        <w:jc w:val="both"/>
        <w:rPr>
          <w:rFonts w:ascii="Arial" w:hAnsi="Arial" w:cs="Arial"/>
          <w:sz w:val="24"/>
          <w:szCs w:val="24"/>
        </w:rPr>
      </w:pPr>
      <w:r w:rsidRPr="00BF7353">
        <w:rPr>
          <w:rFonts w:ascii="Arial" w:hAnsi="Arial" w:cs="Arial"/>
          <w:sz w:val="24"/>
          <w:szCs w:val="24"/>
        </w:rPr>
        <w:t>In our project, Twitter and YouTube are two platforms that we collect user’s evaluation and location about Nintendo Switch. About Twitter, we mainly use Python package “</w:t>
      </w:r>
      <w:proofErr w:type="spellStart"/>
      <w:proofErr w:type="gramStart"/>
      <w:r w:rsidRPr="00BF7353">
        <w:rPr>
          <w:rFonts w:ascii="Arial" w:hAnsi="Arial" w:cs="Arial"/>
          <w:sz w:val="24"/>
          <w:szCs w:val="24"/>
        </w:rPr>
        <w:t>tweepy.cursor</w:t>
      </w:r>
      <w:proofErr w:type="spellEnd"/>
      <w:proofErr w:type="gramEnd"/>
      <w:r w:rsidRPr="00BF7353">
        <w:rPr>
          <w:rFonts w:ascii="Arial" w:hAnsi="Arial" w:cs="Arial"/>
          <w:sz w:val="24"/>
          <w:szCs w:val="24"/>
        </w:rPr>
        <w:t xml:space="preserve">” to crawl latest week’s tweets with specific keywords. </w:t>
      </w:r>
    </w:p>
    <w:p w14:paraId="25928AD0" w14:textId="527A0CED" w:rsidR="00074566" w:rsidRDefault="00673D96" w:rsidP="00E03DCD">
      <w:pPr>
        <w:spacing w:after="120" w:line="240" w:lineRule="auto"/>
        <w:ind w:firstLine="360"/>
        <w:jc w:val="both"/>
        <w:rPr>
          <w:rFonts w:ascii="Arial" w:hAnsi="Arial" w:cs="Arial"/>
          <w:sz w:val="24"/>
          <w:szCs w:val="24"/>
        </w:rPr>
      </w:pPr>
      <w:r w:rsidRPr="00BF7353">
        <w:rPr>
          <w:rFonts w:ascii="Arial" w:hAnsi="Arial" w:cs="Arial"/>
          <w:sz w:val="24"/>
          <w:szCs w:val="24"/>
        </w:rPr>
        <w:t>We use Twitter API to get permission of crawling and get user name, location, followers number and tweet from Twitter by using 12 different keywords – “</w:t>
      </w:r>
      <w:proofErr w:type="spellStart"/>
      <w:r w:rsidRPr="00BF7353">
        <w:rPr>
          <w:rFonts w:ascii="Arial" w:hAnsi="Arial" w:cs="Arial"/>
          <w:sz w:val="24"/>
          <w:szCs w:val="24"/>
        </w:rPr>
        <w:t>nintendo</w:t>
      </w:r>
      <w:proofErr w:type="spellEnd"/>
      <w:r w:rsidRPr="00BF7353">
        <w:rPr>
          <w:rFonts w:ascii="Arial" w:hAnsi="Arial" w:cs="Arial"/>
          <w:sz w:val="24"/>
          <w:szCs w:val="24"/>
        </w:rPr>
        <w:t xml:space="preserve"> Switch”, “switch price”, “ps4 price”, “</w:t>
      </w:r>
      <w:proofErr w:type="spellStart"/>
      <w:r w:rsidRPr="00BF7353">
        <w:rPr>
          <w:rFonts w:ascii="Arial" w:hAnsi="Arial" w:cs="Arial"/>
          <w:sz w:val="24"/>
          <w:szCs w:val="24"/>
        </w:rPr>
        <w:t>xbox</w:t>
      </w:r>
      <w:proofErr w:type="spellEnd"/>
      <w:r w:rsidRPr="00BF7353">
        <w:rPr>
          <w:rFonts w:ascii="Arial" w:hAnsi="Arial" w:cs="Arial"/>
          <w:sz w:val="24"/>
          <w:szCs w:val="24"/>
        </w:rPr>
        <w:t xml:space="preserve"> price”, “switch graphics”, “ps4 graphics”, “</w:t>
      </w:r>
      <w:proofErr w:type="spellStart"/>
      <w:r w:rsidRPr="00BF7353">
        <w:rPr>
          <w:rFonts w:ascii="Arial" w:hAnsi="Arial" w:cs="Arial"/>
          <w:sz w:val="24"/>
          <w:szCs w:val="24"/>
        </w:rPr>
        <w:t>xbox</w:t>
      </w:r>
      <w:proofErr w:type="spellEnd"/>
      <w:r w:rsidRPr="00BF7353">
        <w:rPr>
          <w:rFonts w:ascii="Arial" w:hAnsi="Arial" w:cs="Arial"/>
          <w:sz w:val="24"/>
          <w:szCs w:val="24"/>
        </w:rPr>
        <w:t xml:space="preserve"> graphics”, “switch game”, “ps4 game”, “</w:t>
      </w:r>
      <w:proofErr w:type="spellStart"/>
      <w:r w:rsidRPr="00BF7353">
        <w:rPr>
          <w:rFonts w:ascii="Arial" w:hAnsi="Arial" w:cs="Arial"/>
          <w:sz w:val="24"/>
          <w:szCs w:val="24"/>
        </w:rPr>
        <w:t>xbox</w:t>
      </w:r>
      <w:proofErr w:type="spellEnd"/>
      <w:r w:rsidRPr="00BF7353">
        <w:rPr>
          <w:rFonts w:ascii="Arial" w:hAnsi="Arial" w:cs="Arial"/>
          <w:sz w:val="24"/>
          <w:szCs w:val="24"/>
        </w:rPr>
        <w:t xml:space="preserve"> game”, “switch controller”, “ps4 controller”, “</w:t>
      </w:r>
      <w:proofErr w:type="spellStart"/>
      <w:r w:rsidRPr="00BF7353">
        <w:rPr>
          <w:rFonts w:ascii="Arial" w:hAnsi="Arial" w:cs="Arial"/>
          <w:sz w:val="24"/>
          <w:szCs w:val="24"/>
        </w:rPr>
        <w:t>xbox</w:t>
      </w:r>
      <w:proofErr w:type="spellEnd"/>
      <w:r w:rsidRPr="00BF7353">
        <w:rPr>
          <w:rFonts w:ascii="Arial" w:hAnsi="Arial" w:cs="Arial"/>
          <w:sz w:val="24"/>
          <w:szCs w:val="24"/>
        </w:rPr>
        <w:t xml:space="preserve"> controller”. Finally, we totally collect 30503 data. Following are one of our code with keyword “</w:t>
      </w:r>
      <w:proofErr w:type="spellStart"/>
      <w:r w:rsidRPr="00BF7353">
        <w:rPr>
          <w:rFonts w:ascii="Arial" w:hAnsi="Arial" w:cs="Arial"/>
          <w:sz w:val="24"/>
          <w:szCs w:val="24"/>
        </w:rPr>
        <w:t>nintendo</w:t>
      </w:r>
      <w:proofErr w:type="spellEnd"/>
      <w:r w:rsidRPr="00BF7353">
        <w:rPr>
          <w:rFonts w:ascii="Arial" w:hAnsi="Arial" w:cs="Arial"/>
          <w:sz w:val="24"/>
          <w:szCs w:val="24"/>
        </w:rPr>
        <w:t xml:space="preserve"> switch”.</w:t>
      </w:r>
    </w:p>
    <w:p w14:paraId="2F4EBAE9" w14:textId="77777777" w:rsidR="00074566" w:rsidRDefault="00074566">
      <w:pPr>
        <w:rPr>
          <w:rFonts w:ascii="Arial" w:hAnsi="Arial" w:cs="Arial"/>
          <w:sz w:val="24"/>
          <w:szCs w:val="24"/>
        </w:rPr>
      </w:pPr>
      <w:r>
        <w:rPr>
          <w:rFonts w:ascii="Arial" w:hAnsi="Arial" w:cs="Arial"/>
          <w:sz w:val="24"/>
          <w:szCs w:val="24"/>
        </w:rPr>
        <w:br w:type="page"/>
      </w:r>
    </w:p>
    <w:p w14:paraId="73D77D7B" w14:textId="5FAE2D25" w:rsidR="003D10EB" w:rsidRDefault="003D10EB" w:rsidP="00E03DCD">
      <w:pPr>
        <w:spacing w:after="120" w:line="240" w:lineRule="auto"/>
        <w:ind w:firstLine="360"/>
        <w:jc w:val="both"/>
        <w:rPr>
          <w:rFonts w:ascii="Arial" w:hAnsi="Arial" w:cs="Arial"/>
          <w:sz w:val="24"/>
          <w:szCs w:val="24"/>
        </w:rPr>
      </w:pPr>
      <w:r w:rsidRPr="00BF7353">
        <w:rPr>
          <w:rFonts w:ascii="Arial" w:hAnsi="Arial" w:cs="Arial"/>
          <w:sz w:val="24"/>
          <w:szCs w:val="24"/>
        </w:rPr>
        <w:lastRenderedPageBreak/>
        <w:t xml:space="preserve">On the other hand, we find the hottest video in Nintendo YouTube channel which first describe this NS product. Under this video, there are around 140 thousand comments. At first, we try to use Python package “selenium” to crawl these comments, but only nearly three </w:t>
      </w:r>
      <w:proofErr w:type="spellStart"/>
      <w:r w:rsidRPr="00BF7353">
        <w:rPr>
          <w:rFonts w:ascii="Arial" w:hAnsi="Arial" w:cs="Arial"/>
          <w:sz w:val="24"/>
          <w:szCs w:val="24"/>
        </w:rPr>
        <w:t>thousand</w:t>
      </w:r>
      <w:proofErr w:type="spellEnd"/>
      <w:r w:rsidRPr="00BF7353">
        <w:rPr>
          <w:rFonts w:ascii="Arial" w:hAnsi="Arial" w:cs="Arial"/>
          <w:sz w:val="24"/>
          <w:szCs w:val="24"/>
        </w:rPr>
        <w:t xml:space="preserve"> of them have been collected, which is not enough for us to analyze. Then we change to apply for YouTube Data API and mainly use Python package “</w:t>
      </w:r>
      <w:proofErr w:type="spellStart"/>
      <w:r w:rsidRPr="00BF7353">
        <w:rPr>
          <w:rFonts w:ascii="Arial" w:hAnsi="Arial" w:cs="Arial"/>
          <w:sz w:val="24"/>
          <w:szCs w:val="24"/>
        </w:rPr>
        <w:t>googleapiclient</w:t>
      </w:r>
      <w:proofErr w:type="spellEnd"/>
      <w:r w:rsidRPr="00BF7353">
        <w:rPr>
          <w:rFonts w:ascii="Arial" w:hAnsi="Arial" w:cs="Arial"/>
          <w:sz w:val="24"/>
          <w:szCs w:val="24"/>
        </w:rPr>
        <w:t>” to crawl more data from the Internet. We request for the permission of YouTube first, insert this video’s ID to find it and crawl 100 comments at a time.  After crawling process finished, we save them into a txt file. Finally, we totally crawl 73679 comments under this video. The detail of our code is shown</w:t>
      </w:r>
      <w:r>
        <w:rPr>
          <w:rFonts w:ascii="Arial" w:hAnsi="Arial" w:cs="Arial"/>
          <w:sz w:val="24"/>
          <w:szCs w:val="24"/>
        </w:rPr>
        <w:t xml:space="preserve"> </w:t>
      </w:r>
      <w:r w:rsidRPr="00BF7353">
        <w:rPr>
          <w:rFonts w:ascii="Arial" w:hAnsi="Arial" w:cs="Arial"/>
          <w:sz w:val="24"/>
          <w:szCs w:val="24"/>
        </w:rPr>
        <w:t>below.</w:t>
      </w:r>
    </w:p>
    <w:p w14:paraId="3806D7AF" w14:textId="77777777" w:rsidR="005652F6" w:rsidRPr="00BF7353" w:rsidRDefault="005652F6" w:rsidP="00E03DCD">
      <w:pPr>
        <w:spacing w:after="120" w:line="240" w:lineRule="auto"/>
        <w:ind w:firstLine="360"/>
        <w:jc w:val="both"/>
        <w:rPr>
          <w:rFonts w:ascii="Arial" w:hAnsi="Arial" w:cs="Arial"/>
          <w:sz w:val="24"/>
          <w:szCs w:val="24"/>
        </w:rPr>
      </w:pPr>
    </w:p>
    <w:p w14:paraId="01E41366" w14:textId="77777777" w:rsidR="00673D96" w:rsidRPr="00734AE7" w:rsidRDefault="00673D96" w:rsidP="00E30EC7">
      <w:pPr>
        <w:spacing w:after="0" w:line="240" w:lineRule="auto"/>
        <w:jc w:val="center"/>
        <w:rPr>
          <w:rFonts w:ascii="Arial" w:hAnsi="Arial" w:cs="Arial"/>
        </w:rPr>
      </w:pPr>
      <w:r w:rsidRPr="00734AE7">
        <w:rPr>
          <w:rFonts w:ascii="Arial" w:hAnsi="Arial" w:cs="Arial"/>
          <w:noProof/>
        </w:rPr>
        <w:drawing>
          <wp:inline distT="0" distB="0" distL="0" distR="0" wp14:anchorId="17A52ECB" wp14:editId="72DFFC28">
            <wp:extent cx="6309360" cy="3368383"/>
            <wp:effectExtent l="19050" t="19050" r="15240" b="2286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368383"/>
                    </a:xfrm>
                    <a:prstGeom prst="rect">
                      <a:avLst/>
                    </a:prstGeom>
                    <a:ln>
                      <a:solidFill>
                        <a:schemeClr val="tx1"/>
                      </a:solidFill>
                    </a:ln>
                  </pic:spPr>
                </pic:pic>
              </a:graphicData>
            </a:graphic>
          </wp:inline>
        </w:drawing>
      </w:r>
    </w:p>
    <w:p w14:paraId="4F869E2D" w14:textId="10360146" w:rsidR="00645377" w:rsidRDefault="608AFF51" w:rsidP="608AFF51">
      <w:pPr>
        <w:jc w:val="center"/>
        <w:rPr>
          <w:rFonts w:ascii="Arial" w:hAnsi="Arial" w:cs="Arial"/>
          <w:i/>
          <w:iCs/>
        </w:rPr>
      </w:pPr>
      <w:r w:rsidRPr="608AFF51">
        <w:rPr>
          <w:rFonts w:ascii="Arial" w:hAnsi="Arial" w:cs="Arial"/>
          <w:i/>
          <w:iCs/>
        </w:rPr>
        <w:t xml:space="preserve">Figure 1 Python Code for </w:t>
      </w:r>
      <w:proofErr w:type="spellStart"/>
      <w:proofErr w:type="gramStart"/>
      <w:r w:rsidRPr="608AFF51">
        <w:rPr>
          <w:rFonts w:ascii="Arial" w:hAnsi="Arial" w:cs="Arial"/>
          <w:i/>
          <w:iCs/>
        </w:rPr>
        <w:t>tweepy.cursor</w:t>
      </w:r>
      <w:proofErr w:type="spellEnd"/>
      <w:proofErr w:type="gramEnd"/>
    </w:p>
    <w:p w14:paraId="02DB9268" w14:textId="77777777" w:rsidR="00645377" w:rsidRDefault="00645377">
      <w:pPr>
        <w:rPr>
          <w:rFonts w:ascii="Arial" w:hAnsi="Arial" w:cs="Arial"/>
          <w:i/>
          <w:iCs/>
        </w:rPr>
      </w:pPr>
      <w:r>
        <w:rPr>
          <w:rFonts w:ascii="Arial" w:hAnsi="Arial" w:cs="Arial"/>
          <w:i/>
          <w:iCs/>
        </w:rPr>
        <w:br w:type="page"/>
      </w:r>
    </w:p>
    <w:p w14:paraId="287716F1" w14:textId="1AF0EF72" w:rsidR="00673D96" w:rsidRPr="00734AE7" w:rsidRDefault="00CC28EF" w:rsidP="00CC28EF">
      <w:pPr>
        <w:spacing w:after="0" w:line="240" w:lineRule="auto"/>
        <w:jc w:val="center"/>
        <w:rPr>
          <w:rFonts w:ascii="Arial" w:hAnsi="Arial" w:cs="Arial"/>
        </w:rPr>
      </w:pPr>
      <w:r w:rsidRPr="00734AE7">
        <w:rPr>
          <w:rFonts w:ascii="Arial" w:hAnsi="Arial" w:cs="Arial"/>
          <w:noProof/>
        </w:rPr>
        <w:lastRenderedPageBreak/>
        <w:drawing>
          <wp:inline distT="0" distB="0" distL="0" distR="0" wp14:anchorId="0AC5CF68" wp14:editId="406988B8">
            <wp:extent cx="5666642" cy="2648672"/>
            <wp:effectExtent l="19050" t="19050" r="1079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61575651737_.pic_h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5069" cy="2657285"/>
                    </a:xfrm>
                    <a:prstGeom prst="rect">
                      <a:avLst/>
                    </a:prstGeom>
                    <a:ln>
                      <a:solidFill>
                        <a:schemeClr val="tx1"/>
                      </a:solidFill>
                    </a:ln>
                  </pic:spPr>
                </pic:pic>
              </a:graphicData>
            </a:graphic>
          </wp:inline>
        </w:drawing>
      </w:r>
    </w:p>
    <w:p w14:paraId="5984C390" w14:textId="6F688AFF" w:rsidR="00673D96" w:rsidRDefault="00673D96" w:rsidP="000E472E">
      <w:pPr>
        <w:spacing w:after="0" w:line="240" w:lineRule="auto"/>
        <w:jc w:val="center"/>
        <w:rPr>
          <w:rFonts w:ascii="Arial" w:hAnsi="Arial" w:cs="Arial"/>
        </w:rPr>
      </w:pPr>
      <w:r w:rsidRPr="00734AE7">
        <w:rPr>
          <w:rFonts w:ascii="Arial" w:hAnsi="Arial" w:cs="Arial"/>
          <w:noProof/>
        </w:rPr>
        <w:drawing>
          <wp:inline distT="0" distB="0" distL="0" distR="0" wp14:anchorId="55230A28" wp14:editId="281E204B">
            <wp:extent cx="5669280" cy="2633472"/>
            <wp:effectExtent l="19050" t="19050" r="2667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871575651742_.pic_h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9280" cy="2633472"/>
                    </a:xfrm>
                    <a:prstGeom prst="rect">
                      <a:avLst/>
                    </a:prstGeom>
                    <a:ln>
                      <a:solidFill>
                        <a:schemeClr val="tx1"/>
                      </a:solidFill>
                    </a:ln>
                  </pic:spPr>
                </pic:pic>
              </a:graphicData>
            </a:graphic>
          </wp:inline>
        </w:drawing>
      </w:r>
    </w:p>
    <w:p w14:paraId="554F47D9" w14:textId="77777777" w:rsidR="00673D96" w:rsidRPr="00734AE7" w:rsidRDefault="00673D96" w:rsidP="000E472E">
      <w:pPr>
        <w:spacing w:after="0" w:line="240" w:lineRule="auto"/>
        <w:jc w:val="center"/>
        <w:rPr>
          <w:rFonts w:ascii="Arial" w:hAnsi="Arial" w:cs="Arial"/>
        </w:rPr>
      </w:pPr>
      <w:r w:rsidRPr="00734AE7">
        <w:rPr>
          <w:rFonts w:ascii="Arial" w:hAnsi="Arial" w:cs="Arial"/>
          <w:noProof/>
        </w:rPr>
        <w:drawing>
          <wp:inline distT="0" distB="0" distL="0" distR="0" wp14:anchorId="6A0DBE80" wp14:editId="26C9B54A">
            <wp:extent cx="5669280" cy="2615184"/>
            <wp:effectExtent l="19050" t="19050" r="2667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81575651742_.pic_h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9280" cy="2615184"/>
                    </a:xfrm>
                    <a:prstGeom prst="rect">
                      <a:avLst/>
                    </a:prstGeom>
                    <a:ln>
                      <a:solidFill>
                        <a:schemeClr val="tx1"/>
                      </a:solidFill>
                    </a:ln>
                  </pic:spPr>
                </pic:pic>
              </a:graphicData>
            </a:graphic>
          </wp:inline>
        </w:drawing>
      </w:r>
    </w:p>
    <w:p w14:paraId="5D84362F" w14:textId="26B8956E" w:rsidR="00673D96" w:rsidRPr="00B501BF" w:rsidRDefault="608AFF51" w:rsidP="608AFF51">
      <w:pPr>
        <w:jc w:val="center"/>
        <w:rPr>
          <w:rFonts w:ascii="Arial" w:hAnsi="Arial" w:cs="Arial"/>
          <w:i/>
          <w:iCs/>
        </w:rPr>
      </w:pPr>
      <w:r w:rsidRPr="608AFF51">
        <w:rPr>
          <w:rFonts w:ascii="Arial" w:hAnsi="Arial" w:cs="Arial"/>
          <w:i/>
          <w:iCs/>
        </w:rPr>
        <w:t xml:space="preserve">Figure 2 Python Code for </w:t>
      </w:r>
      <w:proofErr w:type="spellStart"/>
      <w:r w:rsidRPr="608AFF51">
        <w:rPr>
          <w:rFonts w:ascii="Arial" w:hAnsi="Arial" w:cs="Arial"/>
          <w:i/>
          <w:iCs/>
        </w:rPr>
        <w:t>googleapiclient</w:t>
      </w:r>
      <w:proofErr w:type="spellEnd"/>
    </w:p>
    <w:p w14:paraId="341F878F" w14:textId="77777777" w:rsidR="00673D96" w:rsidRPr="00BF7353" w:rsidRDefault="00673D96" w:rsidP="00E03DCD">
      <w:pPr>
        <w:spacing w:after="120" w:line="240" w:lineRule="auto"/>
        <w:ind w:firstLine="360"/>
        <w:jc w:val="both"/>
        <w:rPr>
          <w:rFonts w:ascii="Arial" w:hAnsi="Arial" w:cs="Arial"/>
          <w:sz w:val="24"/>
          <w:szCs w:val="24"/>
        </w:rPr>
      </w:pPr>
      <w:r w:rsidRPr="00BF7353">
        <w:rPr>
          <w:rFonts w:ascii="Arial" w:hAnsi="Arial" w:cs="Arial"/>
          <w:sz w:val="24"/>
          <w:szCs w:val="24"/>
        </w:rPr>
        <w:lastRenderedPageBreak/>
        <w:t xml:space="preserve">After preparing these two original files, we begin with the process of data cleaning. </w:t>
      </w:r>
    </w:p>
    <w:p w14:paraId="38A054AA" w14:textId="6A93BBB9" w:rsidR="00673D96" w:rsidRPr="00BF7353" w:rsidRDefault="00673D96" w:rsidP="00E03DCD">
      <w:pPr>
        <w:spacing w:after="120" w:line="240" w:lineRule="auto"/>
        <w:ind w:firstLine="360"/>
        <w:jc w:val="both"/>
        <w:rPr>
          <w:rFonts w:ascii="Arial" w:hAnsi="Arial" w:cs="Arial"/>
          <w:sz w:val="24"/>
          <w:szCs w:val="24"/>
        </w:rPr>
      </w:pPr>
      <w:r w:rsidRPr="00BF7353">
        <w:rPr>
          <w:rFonts w:ascii="Arial" w:hAnsi="Arial" w:cs="Arial"/>
          <w:sz w:val="24"/>
          <w:szCs w:val="24"/>
        </w:rPr>
        <w:t>For the YouTube part, because we want to analyze the sentiment of user’s comments, so we need to remain the words that show people’s sentiment like adjectives, nouns and verbs, instead of some meaningless words like conjunctions, pronouns and auxiliary verbs. So</w:t>
      </w:r>
      <w:r w:rsidR="00B501BF" w:rsidRPr="00BF7353">
        <w:rPr>
          <w:rFonts w:ascii="Arial" w:hAnsi="Arial" w:cs="Arial"/>
          <w:sz w:val="24"/>
          <w:szCs w:val="24"/>
        </w:rPr>
        <w:t>,</w:t>
      </w:r>
      <w:r w:rsidRPr="00BF7353">
        <w:rPr>
          <w:rFonts w:ascii="Arial" w:hAnsi="Arial" w:cs="Arial"/>
          <w:sz w:val="24"/>
          <w:szCs w:val="24"/>
        </w:rPr>
        <w:t xml:space="preserve"> we first change all text into lower case to make it </w:t>
      </w:r>
      <w:r w:rsidR="00B501BF" w:rsidRPr="00BF7353">
        <w:rPr>
          <w:rFonts w:ascii="Arial" w:hAnsi="Arial" w:cs="Arial"/>
          <w:sz w:val="24"/>
          <w:szCs w:val="24"/>
        </w:rPr>
        <w:t>normative and</w:t>
      </w:r>
      <w:r w:rsidRPr="00BF7353">
        <w:rPr>
          <w:rFonts w:ascii="Arial" w:hAnsi="Arial" w:cs="Arial"/>
          <w:sz w:val="24"/>
          <w:szCs w:val="24"/>
        </w:rPr>
        <w:t xml:space="preserve"> remove the </w:t>
      </w:r>
      <w:proofErr w:type="spellStart"/>
      <w:r w:rsidRPr="00BF7353">
        <w:rPr>
          <w:rFonts w:ascii="Arial" w:hAnsi="Arial" w:cs="Arial"/>
          <w:sz w:val="24"/>
          <w:szCs w:val="24"/>
        </w:rPr>
        <w:t>stopwords</w:t>
      </w:r>
      <w:proofErr w:type="spellEnd"/>
      <w:r w:rsidRPr="00BF7353">
        <w:rPr>
          <w:rFonts w:ascii="Arial" w:hAnsi="Arial" w:cs="Arial"/>
          <w:sz w:val="24"/>
          <w:szCs w:val="24"/>
        </w:rPr>
        <w:t xml:space="preserve"> which are listed in </w:t>
      </w:r>
      <w:r w:rsidR="00734AE7" w:rsidRPr="00BF7353">
        <w:rPr>
          <w:rFonts w:ascii="Arial" w:hAnsi="Arial" w:cs="Arial"/>
          <w:sz w:val="24"/>
          <w:szCs w:val="24"/>
        </w:rPr>
        <w:t>NLTK</w:t>
      </w:r>
      <w:r w:rsidRPr="00BF7353">
        <w:rPr>
          <w:rFonts w:ascii="Arial" w:hAnsi="Arial" w:cs="Arial"/>
          <w:sz w:val="24"/>
          <w:szCs w:val="24"/>
        </w:rPr>
        <w:t xml:space="preserve"> package, punctuations which we use in the daily life, then do lemmatization work to change all words into the original form. Following is our code and part of the result.</w:t>
      </w:r>
    </w:p>
    <w:p w14:paraId="79DCBDD1" w14:textId="3B18330F" w:rsidR="00673D96" w:rsidRDefault="00673D96" w:rsidP="00B501BF">
      <w:pPr>
        <w:spacing w:after="0" w:line="240" w:lineRule="auto"/>
        <w:jc w:val="center"/>
        <w:rPr>
          <w:rFonts w:ascii="Arial" w:hAnsi="Arial" w:cs="Arial"/>
        </w:rPr>
      </w:pPr>
      <w:r w:rsidRPr="00734AE7">
        <w:rPr>
          <w:rFonts w:ascii="Arial" w:hAnsi="Arial" w:cs="Arial"/>
          <w:noProof/>
        </w:rPr>
        <w:drawing>
          <wp:inline distT="0" distB="0" distL="0" distR="0" wp14:anchorId="6663EA17" wp14:editId="0CB1D8C6">
            <wp:extent cx="5943600" cy="2757805"/>
            <wp:effectExtent l="19050" t="19050" r="19050" b="2349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6 at 3.11.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57805"/>
                    </a:xfrm>
                    <a:prstGeom prst="rect">
                      <a:avLst/>
                    </a:prstGeom>
                    <a:ln>
                      <a:solidFill>
                        <a:schemeClr val="tx1"/>
                      </a:solidFill>
                    </a:ln>
                  </pic:spPr>
                </pic:pic>
              </a:graphicData>
            </a:graphic>
          </wp:inline>
        </w:drawing>
      </w:r>
    </w:p>
    <w:p w14:paraId="2A6B920E" w14:textId="380B82AC" w:rsidR="00764E55" w:rsidRDefault="608AFF51" w:rsidP="608AFF51">
      <w:pPr>
        <w:jc w:val="center"/>
        <w:rPr>
          <w:rFonts w:ascii="Arial" w:hAnsi="Arial" w:cs="Arial"/>
          <w:i/>
          <w:iCs/>
        </w:rPr>
      </w:pPr>
      <w:r w:rsidRPr="608AFF51">
        <w:rPr>
          <w:rFonts w:ascii="Arial" w:hAnsi="Arial" w:cs="Arial"/>
          <w:i/>
          <w:iCs/>
        </w:rPr>
        <w:t>Figure 3 Python Code for YouTube comments data cleaning</w:t>
      </w:r>
    </w:p>
    <w:p w14:paraId="2CA0C9B1" w14:textId="77777777" w:rsidR="00196551" w:rsidRPr="00764E55" w:rsidRDefault="00196551" w:rsidP="608AFF51">
      <w:pPr>
        <w:jc w:val="center"/>
        <w:rPr>
          <w:rFonts w:ascii="Arial" w:hAnsi="Arial" w:cs="Arial"/>
          <w:i/>
          <w:iCs/>
        </w:rPr>
      </w:pPr>
    </w:p>
    <w:p w14:paraId="38EE7EC4" w14:textId="61DBA698" w:rsidR="00673D96" w:rsidRDefault="00673D96" w:rsidP="00B501BF">
      <w:pPr>
        <w:spacing w:after="0" w:line="240" w:lineRule="auto"/>
        <w:jc w:val="center"/>
        <w:rPr>
          <w:rFonts w:ascii="Arial" w:hAnsi="Arial" w:cs="Arial"/>
        </w:rPr>
      </w:pPr>
      <w:r w:rsidRPr="00734AE7">
        <w:rPr>
          <w:rFonts w:ascii="Arial" w:hAnsi="Arial" w:cs="Arial"/>
          <w:noProof/>
        </w:rPr>
        <w:drawing>
          <wp:inline distT="0" distB="0" distL="0" distR="0" wp14:anchorId="1C0368BD" wp14:editId="311CD24A">
            <wp:extent cx="5943600" cy="1478915"/>
            <wp:effectExtent l="19050" t="19050" r="19050" b="2603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6 at 3.24.5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78915"/>
                    </a:xfrm>
                    <a:prstGeom prst="rect">
                      <a:avLst/>
                    </a:prstGeom>
                    <a:ln>
                      <a:solidFill>
                        <a:schemeClr val="tx1"/>
                      </a:solidFill>
                    </a:ln>
                  </pic:spPr>
                </pic:pic>
              </a:graphicData>
            </a:graphic>
          </wp:inline>
        </w:drawing>
      </w:r>
    </w:p>
    <w:p w14:paraId="4292F8E0" w14:textId="2F665089" w:rsidR="00764E55" w:rsidRDefault="608AFF51" w:rsidP="608AFF51">
      <w:pPr>
        <w:jc w:val="center"/>
        <w:rPr>
          <w:rFonts w:ascii="Arial" w:hAnsi="Arial" w:cs="Arial"/>
          <w:i/>
          <w:iCs/>
        </w:rPr>
      </w:pPr>
      <w:r w:rsidRPr="608AFF51">
        <w:rPr>
          <w:rFonts w:ascii="Arial" w:hAnsi="Arial" w:cs="Arial"/>
          <w:i/>
          <w:iCs/>
        </w:rPr>
        <w:t>Figure 4 Output of YouTube comment after data cleaning</w:t>
      </w:r>
    </w:p>
    <w:p w14:paraId="032C6B52" w14:textId="77777777" w:rsidR="00196551" w:rsidRPr="00764E55" w:rsidRDefault="00196551" w:rsidP="608AFF51">
      <w:pPr>
        <w:jc w:val="center"/>
        <w:rPr>
          <w:rFonts w:ascii="Arial" w:hAnsi="Arial" w:cs="Arial"/>
          <w:i/>
          <w:iCs/>
        </w:rPr>
      </w:pPr>
    </w:p>
    <w:p w14:paraId="3081F394" w14:textId="36E37BB6" w:rsidR="00673D96" w:rsidRPr="00BF7353" w:rsidRDefault="00673D96" w:rsidP="00E03DCD">
      <w:pPr>
        <w:spacing w:after="120" w:line="240" w:lineRule="auto"/>
        <w:ind w:firstLine="360"/>
        <w:jc w:val="both"/>
        <w:rPr>
          <w:rFonts w:ascii="Arial" w:hAnsi="Arial" w:cs="Arial"/>
          <w:sz w:val="24"/>
          <w:szCs w:val="24"/>
        </w:rPr>
      </w:pPr>
      <w:r w:rsidRPr="00BF7353">
        <w:rPr>
          <w:rFonts w:ascii="Arial" w:hAnsi="Arial" w:cs="Arial"/>
          <w:sz w:val="24"/>
          <w:szCs w:val="24"/>
        </w:rPr>
        <w:t>Tweets have some differences from YouTube comments because tweets are web texts, which have html characters, emoji, URL and hyperlink. So</w:t>
      </w:r>
      <w:r w:rsidR="00E30EC7" w:rsidRPr="00BF7353">
        <w:rPr>
          <w:rFonts w:ascii="Arial" w:hAnsi="Arial" w:cs="Arial"/>
          <w:sz w:val="24"/>
          <w:szCs w:val="24"/>
        </w:rPr>
        <w:t>,</w:t>
      </w:r>
      <w:r w:rsidRPr="00BF7353">
        <w:rPr>
          <w:rFonts w:ascii="Arial" w:hAnsi="Arial" w:cs="Arial"/>
          <w:sz w:val="24"/>
          <w:szCs w:val="24"/>
        </w:rPr>
        <w:t xml:space="preserve"> we also need to deal with these unrelated contents. Following is our code and part of the result.</w:t>
      </w:r>
    </w:p>
    <w:p w14:paraId="046A4E75" w14:textId="0D4811FA" w:rsidR="00673D96" w:rsidRDefault="00673D96" w:rsidP="009F36AD">
      <w:pPr>
        <w:spacing w:after="0" w:line="240" w:lineRule="auto"/>
        <w:jc w:val="center"/>
        <w:rPr>
          <w:rFonts w:ascii="Arial" w:hAnsi="Arial" w:cs="Arial"/>
        </w:rPr>
      </w:pPr>
      <w:r w:rsidRPr="00734AE7">
        <w:rPr>
          <w:rFonts w:ascii="Arial" w:hAnsi="Arial" w:cs="Arial"/>
          <w:noProof/>
        </w:rPr>
        <w:lastRenderedPageBreak/>
        <w:drawing>
          <wp:inline distT="0" distB="0" distL="0" distR="0" wp14:anchorId="2F065033" wp14:editId="31236B98">
            <wp:extent cx="5943600" cy="2372995"/>
            <wp:effectExtent l="19050" t="19050" r="19050" b="2730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8 at 4.43.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a:ln>
                      <a:solidFill>
                        <a:schemeClr val="tx1"/>
                      </a:solidFill>
                    </a:ln>
                  </pic:spPr>
                </pic:pic>
              </a:graphicData>
            </a:graphic>
          </wp:inline>
        </w:drawing>
      </w:r>
    </w:p>
    <w:p w14:paraId="374FEC90" w14:textId="5A1DCA35" w:rsidR="009F36AD" w:rsidRDefault="608AFF51" w:rsidP="608AFF51">
      <w:pPr>
        <w:jc w:val="center"/>
        <w:rPr>
          <w:rFonts w:ascii="Arial" w:hAnsi="Arial" w:cs="Arial"/>
          <w:i/>
          <w:iCs/>
        </w:rPr>
      </w:pPr>
      <w:r w:rsidRPr="608AFF51">
        <w:rPr>
          <w:rFonts w:ascii="Arial" w:hAnsi="Arial" w:cs="Arial"/>
          <w:i/>
          <w:iCs/>
        </w:rPr>
        <w:t>Figure 5 Python Code for web content of Tweet data cleaning</w:t>
      </w:r>
    </w:p>
    <w:p w14:paraId="43E32D8C" w14:textId="77777777" w:rsidR="00196551" w:rsidRPr="00764E55" w:rsidRDefault="00196551" w:rsidP="608AFF51">
      <w:pPr>
        <w:jc w:val="center"/>
        <w:rPr>
          <w:rFonts w:ascii="Arial" w:hAnsi="Arial" w:cs="Arial"/>
          <w:i/>
          <w:iCs/>
        </w:rPr>
      </w:pPr>
    </w:p>
    <w:p w14:paraId="7D50A23C" w14:textId="08392C55" w:rsidR="00673D96" w:rsidRDefault="00673D96" w:rsidP="002B314D">
      <w:pPr>
        <w:spacing w:after="0" w:line="240" w:lineRule="auto"/>
        <w:jc w:val="center"/>
        <w:rPr>
          <w:rFonts w:ascii="Arial" w:hAnsi="Arial" w:cs="Arial"/>
        </w:rPr>
      </w:pPr>
      <w:r w:rsidRPr="00734AE7">
        <w:rPr>
          <w:rFonts w:ascii="Arial" w:hAnsi="Arial" w:cs="Arial"/>
          <w:noProof/>
        </w:rPr>
        <w:drawing>
          <wp:inline distT="0" distB="0" distL="0" distR="0" wp14:anchorId="4125DF3E" wp14:editId="029ED9FB">
            <wp:extent cx="5943600" cy="1368425"/>
            <wp:effectExtent l="19050" t="19050" r="19050" b="22225"/>
            <wp:docPr id="31" name="Picture 3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7 at 11.08.3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68425"/>
                    </a:xfrm>
                    <a:prstGeom prst="rect">
                      <a:avLst/>
                    </a:prstGeom>
                    <a:ln>
                      <a:solidFill>
                        <a:schemeClr val="tx1"/>
                      </a:solidFill>
                    </a:ln>
                  </pic:spPr>
                </pic:pic>
              </a:graphicData>
            </a:graphic>
          </wp:inline>
        </w:drawing>
      </w:r>
    </w:p>
    <w:p w14:paraId="664B917C" w14:textId="7F1314AB" w:rsidR="608AFF51" w:rsidRDefault="608AFF51" w:rsidP="608AFF51">
      <w:pPr>
        <w:jc w:val="center"/>
        <w:rPr>
          <w:rFonts w:ascii="Arial" w:hAnsi="Arial" w:cs="Arial"/>
          <w:i/>
          <w:iCs/>
        </w:rPr>
      </w:pPr>
      <w:r w:rsidRPr="608AFF51">
        <w:rPr>
          <w:rFonts w:ascii="Arial" w:hAnsi="Arial" w:cs="Arial"/>
          <w:i/>
          <w:iCs/>
        </w:rPr>
        <w:t>Figure 6 Result after Tweet data cleaning</w:t>
      </w:r>
    </w:p>
    <w:p w14:paraId="14666B15" w14:textId="77777777" w:rsidR="00D5688F" w:rsidRPr="00734AE7" w:rsidRDefault="00D5688F" w:rsidP="00E30EC7">
      <w:pPr>
        <w:jc w:val="center"/>
        <w:rPr>
          <w:rFonts w:ascii="Arial" w:hAnsi="Arial" w:cs="Arial"/>
        </w:rPr>
      </w:pPr>
      <w:bookmarkStart w:id="1" w:name="_GoBack"/>
      <w:bookmarkEnd w:id="1"/>
    </w:p>
    <w:p w14:paraId="00D23C4D" w14:textId="74E38A12" w:rsidR="00673D96" w:rsidRPr="00F561A6" w:rsidRDefault="00673D96" w:rsidP="00D3248B">
      <w:pPr>
        <w:pStyle w:val="ListParagraph"/>
        <w:numPr>
          <w:ilvl w:val="0"/>
          <w:numId w:val="17"/>
        </w:numPr>
        <w:spacing w:line="360" w:lineRule="auto"/>
        <w:ind w:left="360"/>
        <w:rPr>
          <w:rFonts w:ascii="Arial" w:hAnsi="Arial" w:cs="Arial"/>
          <w:b/>
          <w:bCs/>
          <w:sz w:val="26"/>
          <w:szCs w:val="26"/>
        </w:rPr>
      </w:pPr>
      <w:r w:rsidRPr="00F561A6">
        <w:rPr>
          <w:rFonts w:ascii="Arial" w:hAnsi="Arial" w:cs="Arial"/>
          <w:b/>
          <w:bCs/>
          <w:sz w:val="26"/>
          <w:szCs w:val="26"/>
        </w:rPr>
        <w:t>System Design</w:t>
      </w:r>
      <w:r w:rsidR="00F561A6" w:rsidRPr="00F561A6">
        <w:rPr>
          <w:rFonts w:ascii="Arial" w:hAnsi="Arial" w:cs="Arial"/>
          <w:b/>
          <w:bCs/>
          <w:sz w:val="26"/>
          <w:szCs w:val="26"/>
        </w:rPr>
        <w:t xml:space="preserve"> </w:t>
      </w:r>
      <w:r w:rsidRPr="00F561A6">
        <w:rPr>
          <w:rFonts w:ascii="Arial" w:hAnsi="Arial" w:cs="Arial"/>
          <w:b/>
          <w:bCs/>
          <w:sz w:val="26"/>
          <w:szCs w:val="26"/>
        </w:rPr>
        <w:t>(Methodology)</w:t>
      </w:r>
    </w:p>
    <w:p w14:paraId="1C600960" w14:textId="1A35D5D6" w:rsidR="00673D96" w:rsidRDefault="00673D96" w:rsidP="00D2716E">
      <w:pPr>
        <w:spacing w:after="0" w:line="240" w:lineRule="auto"/>
        <w:jc w:val="center"/>
        <w:rPr>
          <w:rFonts w:ascii="Arial" w:hAnsi="Arial" w:cs="Arial"/>
        </w:rPr>
      </w:pPr>
      <w:r w:rsidRPr="00734AE7">
        <w:rPr>
          <w:rFonts w:ascii="Arial" w:hAnsi="Arial" w:cs="Arial"/>
          <w:noProof/>
        </w:rPr>
        <w:drawing>
          <wp:inline distT="0" distB="0" distL="0" distR="0" wp14:anchorId="39D70135" wp14:editId="1C354C79">
            <wp:extent cx="5943600" cy="25717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71750"/>
                    </a:xfrm>
                    <a:prstGeom prst="rect">
                      <a:avLst/>
                    </a:prstGeom>
                    <a:ln>
                      <a:solidFill>
                        <a:schemeClr val="tx1"/>
                      </a:solidFill>
                    </a:ln>
                  </pic:spPr>
                </pic:pic>
              </a:graphicData>
            </a:graphic>
          </wp:inline>
        </w:drawing>
      </w:r>
    </w:p>
    <w:p w14:paraId="1E5924B9" w14:textId="68D2E2BA" w:rsidR="00D2716E" w:rsidRPr="00D2716E" w:rsidRDefault="608AFF51" w:rsidP="608AFF51">
      <w:pPr>
        <w:jc w:val="center"/>
        <w:rPr>
          <w:rFonts w:ascii="Arial" w:hAnsi="Arial" w:cs="Arial"/>
          <w:i/>
          <w:iCs/>
        </w:rPr>
      </w:pPr>
      <w:r w:rsidRPr="608AFF51">
        <w:rPr>
          <w:rFonts w:ascii="Arial" w:hAnsi="Arial" w:cs="Arial"/>
          <w:i/>
          <w:iCs/>
        </w:rPr>
        <w:t>Figure 7 Methodology Map</w:t>
      </w:r>
    </w:p>
    <w:p w14:paraId="2B547295" w14:textId="77777777" w:rsidR="00673D96" w:rsidRPr="00BF7353" w:rsidRDefault="00673D96" w:rsidP="00E03DCD">
      <w:pPr>
        <w:spacing w:after="120" w:line="240" w:lineRule="auto"/>
        <w:ind w:firstLine="360"/>
        <w:jc w:val="both"/>
        <w:rPr>
          <w:rFonts w:ascii="Arial" w:hAnsi="Arial" w:cs="Arial"/>
          <w:sz w:val="24"/>
          <w:szCs w:val="24"/>
        </w:rPr>
      </w:pPr>
      <w:r w:rsidRPr="00BF7353">
        <w:rPr>
          <w:rFonts w:ascii="Arial" w:hAnsi="Arial" w:cs="Arial"/>
          <w:sz w:val="24"/>
          <w:szCs w:val="24"/>
        </w:rPr>
        <w:lastRenderedPageBreak/>
        <w:t xml:space="preserve">About the project system design, after collecting data from the Internet and finishing data cleaning process, we choose several analysis tools to analyze and present our results, such as Python, SPSS, Excel and Tableau. </w:t>
      </w:r>
    </w:p>
    <w:p w14:paraId="61BC80C7" w14:textId="682F3656" w:rsidR="00673D96" w:rsidRDefault="00673D96" w:rsidP="00E03DCD">
      <w:pPr>
        <w:spacing w:after="120" w:line="240" w:lineRule="auto"/>
        <w:ind w:firstLine="360"/>
        <w:jc w:val="both"/>
        <w:rPr>
          <w:rFonts w:ascii="Arial" w:hAnsi="Arial" w:cs="Arial"/>
          <w:sz w:val="24"/>
          <w:szCs w:val="24"/>
        </w:rPr>
      </w:pPr>
      <w:r w:rsidRPr="00BF7353">
        <w:rPr>
          <w:rFonts w:ascii="Arial" w:hAnsi="Arial" w:cs="Arial"/>
          <w:sz w:val="24"/>
          <w:szCs w:val="24"/>
        </w:rPr>
        <w:t>We use Python package “NLTK” to collect word frequency list and sentiment analysis results including scores of positive, neutral, negative and compound. We plan to use visualization figures, pie chart and histogram to analyze the results. In another part, select SPSS to run the unsupervised clustering model. We want to understand user’s concerns about the NS console by clustering. We also focus on competitor comparison by using twitter data. We find most frequent words in each text and calculate their proportions in each text file to compare user’s different opinions. The next point we want to know is user distribution. We use the locations we get from Twitter and Tableau map tool to show the visualization results.</w:t>
      </w:r>
    </w:p>
    <w:p w14:paraId="76446B56" w14:textId="718BC2FE" w:rsidR="00AC1155" w:rsidRDefault="00AC1155">
      <w:pPr>
        <w:rPr>
          <w:rFonts w:ascii="Arial" w:hAnsi="Arial" w:cs="Arial"/>
          <w:sz w:val="24"/>
          <w:szCs w:val="24"/>
        </w:rPr>
      </w:pPr>
    </w:p>
    <w:p w14:paraId="741DA0D6" w14:textId="28C43770" w:rsidR="00EB5EB8" w:rsidRPr="00EB5EB8" w:rsidRDefault="00EB5EB8" w:rsidP="00EB5EB8">
      <w:pPr>
        <w:pStyle w:val="ListParagraph"/>
        <w:numPr>
          <w:ilvl w:val="0"/>
          <w:numId w:val="17"/>
        </w:numPr>
        <w:spacing w:line="360" w:lineRule="auto"/>
        <w:ind w:left="360"/>
        <w:rPr>
          <w:rFonts w:ascii="Arial" w:hAnsi="Arial" w:cs="Arial"/>
          <w:b/>
          <w:bCs/>
          <w:sz w:val="26"/>
          <w:szCs w:val="26"/>
        </w:rPr>
      </w:pPr>
      <w:r w:rsidRPr="00EB5EB8">
        <w:rPr>
          <w:rFonts w:ascii="Arial" w:hAnsi="Arial" w:cs="Arial"/>
          <w:b/>
          <w:bCs/>
          <w:sz w:val="26"/>
          <w:szCs w:val="26"/>
        </w:rPr>
        <w:t xml:space="preserve">System implementation </w:t>
      </w:r>
      <w:r>
        <w:rPr>
          <w:rFonts w:ascii="Arial" w:hAnsi="Arial" w:cs="Arial"/>
          <w:b/>
          <w:bCs/>
          <w:sz w:val="26"/>
          <w:szCs w:val="26"/>
        </w:rPr>
        <w:t>&amp; Evaluation</w:t>
      </w:r>
    </w:p>
    <w:p w14:paraId="1E55E04C" w14:textId="16010057" w:rsidR="00734AE7" w:rsidRPr="00EB5EB8" w:rsidRDefault="0032748D" w:rsidP="00F77CE0">
      <w:pPr>
        <w:spacing w:after="120" w:line="240" w:lineRule="auto"/>
        <w:rPr>
          <w:rFonts w:ascii="Arial" w:hAnsi="Arial" w:cs="Arial"/>
          <w:b/>
          <w:bCs/>
          <w:sz w:val="26"/>
          <w:szCs w:val="26"/>
        </w:rPr>
      </w:pPr>
      <w:r>
        <w:rPr>
          <w:rFonts w:ascii="Arial" w:hAnsi="Arial" w:cs="Arial"/>
          <w:b/>
          <w:bCs/>
          <w:sz w:val="26"/>
          <w:szCs w:val="26"/>
        </w:rPr>
        <w:t xml:space="preserve">4.1 </w:t>
      </w:r>
      <w:r w:rsidR="00734AE7" w:rsidRPr="00EB5EB8">
        <w:rPr>
          <w:rFonts w:ascii="Arial" w:hAnsi="Arial" w:cs="Arial"/>
          <w:b/>
          <w:bCs/>
          <w:sz w:val="26"/>
          <w:szCs w:val="26"/>
        </w:rPr>
        <w:t>Statistics Analysis of Sentiment Scores</w:t>
      </w:r>
    </w:p>
    <w:p w14:paraId="5F8A72E3" w14:textId="5CACF4BB" w:rsidR="00734AE7" w:rsidRPr="00734AE7" w:rsidRDefault="00734AE7" w:rsidP="00E03DCD">
      <w:pPr>
        <w:spacing w:after="120" w:line="240" w:lineRule="auto"/>
        <w:ind w:firstLine="360"/>
        <w:jc w:val="both"/>
        <w:rPr>
          <w:rFonts w:ascii="Arial" w:hAnsi="Arial" w:cs="Arial"/>
          <w:sz w:val="24"/>
          <w:szCs w:val="24"/>
        </w:rPr>
      </w:pPr>
      <w:r w:rsidRPr="00734AE7">
        <w:rPr>
          <w:rFonts w:ascii="Arial" w:hAnsi="Arial" w:cs="Arial"/>
          <w:sz w:val="24"/>
          <w:szCs w:val="24"/>
        </w:rPr>
        <w:t>After crawling more than 70,000 comments from YouTube, we applied NLTK to calculate the sentiment scores of each record. To understand these records more clearly, we made a statistical analysis of the comments and their sentiment scores</w:t>
      </w:r>
      <w:r w:rsidR="00900DE8">
        <w:rPr>
          <w:rFonts w:ascii="Arial" w:hAnsi="Arial" w:cs="Arial"/>
          <w:sz w:val="24"/>
          <w:szCs w:val="24"/>
        </w:rPr>
        <w:t>.</w:t>
      </w:r>
      <w:r w:rsidRPr="00734AE7">
        <w:rPr>
          <w:rFonts w:ascii="Arial" w:hAnsi="Arial" w:cs="Arial"/>
          <w:sz w:val="24"/>
          <w:szCs w:val="24"/>
        </w:rPr>
        <w:t xml:space="preserve"> </w:t>
      </w:r>
      <w:r w:rsidR="00900DE8">
        <w:rPr>
          <w:rFonts w:ascii="Arial" w:hAnsi="Arial" w:cs="Arial"/>
          <w:sz w:val="24"/>
          <w:szCs w:val="24"/>
        </w:rPr>
        <w:t>W</w:t>
      </w:r>
      <w:r w:rsidRPr="00734AE7">
        <w:rPr>
          <w:rFonts w:ascii="Arial" w:hAnsi="Arial" w:cs="Arial"/>
          <w:sz w:val="24"/>
          <w:szCs w:val="24"/>
        </w:rPr>
        <w:t xml:space="preserve">e only focused on the compound scores in this case. The results </w:t>
      </w:r>
      <w:r w:rsidR="003A0ACC">
        <w:rPr>
          <w:rFonts w:ascii="Arial" w:hAnsi="Arial" w:cs="Arial"/>
          <w:sz w:val="24"/>
          <w:szCs w:val="24"/>
        </w:rPr>
        <w:t xml:space="preserve">are shown </w:t>
      </w:r>
      <w:r w:rsidRPr="00734AE7">
        <w:rPr>
          <w:rFonts w:ascii="Arial" w:hAnsi="Arial" w:cs="Arial"/>
          <w:sz w:val="24"/>
          <w:szCs w:val="24"/>
        </w:rPr>
        <w:t>below.</w:t>
      </w:r>
    </w:p>
    <w:tbl>
      <w:tblPr>
        <w:tblStyle w:val="TableGrid"/>
        <w:tblW w:w="0" w:type="auto"/>
        <w:jc w:val="center"/>
        <w:tblLook w:val="04A0" w:firstRow="1" w:lastRow="0" w:firstColumn="1" w:lastColumn="0" w:noHBand="0" w:noVBand="1"/>
      </w:tblPr>
      <w:tblGrid>
        <w:gridCol w:w="1558"/>
        <w:gridCol w:w="1558"/>
        <w:gridCol w:w="1558"/>
        <w:gridCol w:w="1558"/>
        <w:gridCol w:w="1559"/>
        <w:gridCol w:w="1559"/>
      </w:tblGrid>
      <w:tr w:rsidR="00734AE7" w:rsidRPr="00734AE7" w14:paraId="109DE885" w14:textId="77777777" w:rsidTr="00734AE7">
        <w:trPr>
          <w:jc w:val="center"/>
        </w:trPr>
        <w:tc>
          <w:tcPr>
            <w:tcW w:w="1558" w:type="dxa"/>
          </w:tcPr>
          <w:p w14:paraId="5D665FE8"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Average</w:t>
            </w:r>
          </w:p>
        </w:tc>
        <w:tc>
          <w:tcPr>
            <w:tcW w:w="1558" w:type="dxa"/>
          </w:tcPr>
          <w:p w14:paraId="3B7A2145"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Mode</w:t>
            </w:r>
          </w:p>
        </w:tc>
        <w:tc>
          <w:tcPr>
            <w:tcW w:w="1558" w:type="dxa"/>
          </w:tcPr>
          <w:p w14:paraId="575B33AC"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Median</w:t>
            </w:r>
          </w:p>
        </w:tc>
        <w:tc>
          <w:tcPr>
            <w:tcW w:w="1558" w:type="dxa"/>
          </w:tcPr>
          <w:p w14:paraId="60DA44FE"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Max</w:t>
            </w:r>
          </w:p>
        </w:tc>
        <w:tc>
          <w:tcPr>
            <w:tcW w:w="1559" w:type="dxa"/>
          </w:tcPr>
          <w:p w14:paraId="3095B99D"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Min</w:t>
            </w:r>
          </w:p>
        </w:tc>
        <w:tc>
          <w:tcPr>
            <w:tcW w:w="1559" w:type="dxa"/>
          </w:tcPr>
          <w:p w14:paraId="7AFE80BE"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Std</w:t>
            </w:r>
          </w:p>
        </w:tc>
      </w:tr>
      <w:tr w:rsidR="00734AE7" w:rsidRPr="00734AE7" w14:paraId="7B26E34F" w14:textId="77777777" w:rsidTr="00734AE7">
        <w:trPr>
          <w:jc w:val="center"/>
        </w:trPr>
        <w:tc>
          <w:tcPr>
            <w:tcW w:w="1558" w:type="dxa"/>
          </w:tcPr>
          <w:p w14:paraId="14EDF496"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0.1957</w:t>
            </w:r>
          </w:p>
        </w:tc>
        <w:tc>
          <w:tcPr>
            <w:tcW w:w="1558" w:type="dxa"/>
          </w:tcPr>
          <w:p w14:paraId="07CCCFCC"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558" w:type="dxa"/>
          </w:tcPr>
          <w:p w14:paraId="574C8C84"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558" w:type="dxa"/>
          </w:tcPr>
          <w:p w14:paraId="2EB781C4"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0.9983</w:t>
            </w:r>
          </w:p>
        </w:tc>
        <w:tc>
          <w:tcPr>
            <w:tcW w:w="1559" w:type="dxa"/>
          </w:tcPr>
          <w:p w14:paraId="50F9FF90"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-0.9862</w:t>
            </w:r>
          </w:p>
        </w:tc>
        <w:tc>
          <w:tcPr>
            <w:tcW w:w="1559" w:type="dxa"/>
          </w:tcPr>
          <w:p w14:paraId="21CE1C78"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0.3678</w:t>
            </w:r>
          </w:p>
        </w:tc>
      </w:tr>
    </w:tbl>
    <w:p w14:paraId="65C257FA" w14:textId="50E46453" w:rsidR="00734AE7" w:rsidRPr="00734AE7" w:rsidRDefault="00734AE7" w:rsidP="007F7AD5">
      <w:pPr>
        <w:spacing w:before="120" w:after="120" w:line="240" w:lineRule="auto"/>
        <w:ind w:firstLine="360"/>
        <w:jc w:val="both"/>
        <w:rPr>
          <w:rFonts w:ascii="Arial" w:hAnsi="Arial" w:cs="Arial"/>
          <w:sz w:val="24"/>
          <w:szCs w:val="24"/>
        </w:rPr>
      </w:pPr>
      <w:r w:rsidRPr="00734AE7">
        <w:rPr>
          <w:rFonts w:ascii="Arial" w:hAnsi="Arial" w:cs="Arial"/>
          <w:sz w:val="24"/>
          <w:szCs w:val="24"/>
        </w:rPr>
        <w:t xml:space="preserve">From </w:t>
      </w:r>
      <w:r w:rsidR="00685255">
        <w:rPr>
          <w:rFonts w:ascii="Arial" w:hAnsi="Arial" w:cs="Arial" w:hint="eastAsia"/>
          <w:sz w:val="24"/>
          <w:szCs w:val="24"/>
        </w:rPr>
        <w:t>th</w:t>
      </w:r>
      <w:r w:rsidR="00685255">
        <w:rPr>
          <w:rFonts w:ascii="Arial" w:hAnsi="Arial" w:cs="Arial"/>
          <w:sz w:val="24"/>
          <w:szCs w:val="24"/>
        </w:rPr>
        <w:t>is table</w:t>
      </w:r>
      <w:r w:rsidRPr="00734AE7">
        <w:rPr>
          <w:rFonts w:ascii="Arial" w:hAnsi="Arial" w:cs="Arial"/>
          <w:sz w:val="24"/>
          <w:szCs w:val="24"/>
        </w:rPr>
        <w:t xml:space="preserve">, </w:t>
      </w:r>
      <w:proofErr w:type="gramStart"/>
      <w:r w:rsidRPr="00734AE7">
        <w:rPr>
          <w:rFonts w:ascii="Arial" w:hAnsi="Arial" w:cs="Arial"/>
          <w:sz w:val="24"/>
          <w:szCs w:val="24"/>
        </w:rPr>
        <w:t>We</w:t>
      </w:r>
      <w:proofErr w:type="gramEnd"/>
      <w:r w:rsidRPr="00734AE7">
        <w:rPr>
          <w:rFonts w:ascii="Arial" w:hAnsi="Arial" w:cs="Arial"/>
          <w:sz w:val="24"/>
          <w:szCs w:val="24"/>
        </w:rPr>
        <w:t xml:space="preserve"> found the average value of sentiment scores is 0.1957, larger than 0, which means the whole attitude towards this video is positive, and most comments expressed their love for the first look at Nintendo Switch. The mode and median are both 0. This fact told us there were many comments having sentiment scores at 0, and we could also notice the information from behind figures. Besides, the maximum and minor values are very close to 1 and -1, but extreme values do not play an important role in statistics, so we do not talk about them in this case.</w:t>
      </w:r>
    </w:p>
    <w:p w14:paraId="7EE14663" w14:textId="77777777" w:rsidR="00D5688F" w:rsidRDefault="00734AE7" w:rsidP="00E03DCD">
      <w:pPr>
        <w:spacing w:after="120" w:line="240" w:lineRule="auto"/>
        <w:ind w:firstLine="360"/>
        <w:jc w:val="both"/>
        <w:rPr>
          <w:rFonts w:ascii="Arial" w:hAnsi="Arial" w:cs="Arial"/>
          <w:sz w:val="24"/>
          <w:szCs w:val="24"/>
        </w:rPr>
      </w:pPr>
      <w:r w:rsidRPr="00734AE7">
        <w:rPr>
          <w:rFonts w:ascii="Arial" w:hAnsi="Arial" w:cs="Arial"/>
          <w:sz w:val="24"/>
          <w:szCs w:val="24"/>
        </w:rPr>
        <w:t>We used 0.2 as a limit to split the records and observe their distribution. Let us see the following bar chart.</w:t>
      </w:r>
      <w:r w:rsidR="00D5688F" w:rsidRPr="00D5688F">
        <w:rPr>
          <w:rFonts w:ascii="Arial" w:hAnsi="Arial" w:cs="Arial"/>
          <w:sz w:val="24"/>
          <w:szCs w:val="24"/>
        </w:rPr>
        <w:t xml:space="preserve"> </w:t>
      </w:r>
    </w:p>
    <w:p w14:paraId="418DF0FC" w14:textId="5C8F7FF6" w:rsidR="00734AE7" w:rsidRPr="00734AE7" w:rsidRDefault="00D5688F" w:rsidP="00D5688F">
      <w:pPr>
        <w:spacing w:after="0" w:line="240" w:lineRule="auto"/>
        <w:jc w:val="center"/>
        <w:rPr>
          <w:rFonts w:ascii="Arial" w:hAnsi="Arial" w:cs="Arial"/>
          <w:sz w:val="24"/>
          <w:szCs w:val="24"/>
        </w:rPr>
      </w:pPr>
      <w:r w:rsidRPr="00734AE7">
        <w:rPr>
          <w:rFonts w:ascii="Arial" w:hAnsi="Arial" w:cs="Arial"/>
          <w:noProof/>
          <w:sz w:val="24"/>
          <w:szCs w:val="24"/>
        </w:rPr>
        <w:drawing>
          <wp:inline distT="0" distB="0" distL="0" distR="0" wp14:anchorId="3B0F2B8C" wp14:editId="224B52BD">
            <wp:extent cx="3276241" cy="1969349"/>
            <wp:effectExtent l="19050" t="19050" r="19685" b="12065"/>
            <wp:docPr id="5" name="Picture 5" descr="A screenshot of a cell phone&#10;&#10;Description generated with very high confidence">
              <a:extLst xmlns:a="http://schemas.openxmlformats.org/drawingml/2006/main">
                <a:ext uri="{FF2B5EF4-FFF2-40B4-BE49-F238E27FC236}">
                  <a16:creationId xmlns:a16="http://schemas.microsoft.com/office/drawing/2014/main" id="{38031348-6EF6-4538-B94C-52EBCAC3D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generated with very high confidence">
                      <a:extLst>
                        <a:ext uri="{FF2B5EF4-FFF2-40B4-BE49-F238E27FC236}">
                          <a16:creationId xmlns:a16="http://schemas.microsoft.com/office/drawing/2014/main" id="{38031348-6EF6-4538-B94C-52EBCAC3D623}"/>
                        </a:ext>
                      </a:extLst>
                    </pic:cNvPr>
                    <pic:cNvPicPr>
                      <a:picLocks noChangeAspect="1"/>
                    </pic:cNvPicPr>
                  </pic:nvPicPr>
                  <pic:blipFill>
                    <a:blip r:embed="rId20"/>
                    <a:stretch>
                      <a:fillRect/>
                    </a:stretch>
                  </pic:blipFill>
                  <pic:spPr>
                    <a:xfrm>
                      <a:off x="0" y="0"/>
                      <a:ext cx="3390216" cy="2037859"/>
                    </a:xfrm>
                    <a:prstGeom prst="rect">
                      <a:avLst/>
                    </a:prstGeom>
                    <a:ln>
                      <a:solidFill>
                        <a:schemeClr val="tx1"/>
                      </a:solidFill>
                    </a:ln>
                  </pic:spPr>
                </pic:pic>
              </a:graphicData>
            </a:graphic>
          </wp:inline>
        </w:drawing>
      </w:r>
    </w:p>
    <w:p w14:paraId="126ED15A" w14:textId="75B5ED4D" w:rsidR="000F3819" w:rsidRPr="00D2716E" w:rsidRDefault="608AFF51" w:rsidP="608AFF51">
      <w:pPr>
        <w:jc w:val="center"/>
        <w:rPr>
          <w:rFonts w:ascii="Arial" w:hAnsi="Arial" w:cs="Arial"/>
          <w:i/>
          <w:iCs/>
        </w:rPr>
      </w:pPr>
      <w:r w:rsidRPr="608AFF51">
        <w:rPr>
          <w:rFonts w:ascii="Arial" w:hAnsi="Arial" w:cs="Arial"/>
          <w:i/>
          <w:iCs/>
        </w:rPr>
        <w:t>Figure 8 Compound Sentiment Score Distribution</w:t>
      </w:r>
    </w:p>
    <w:p w14:paraId="0BBD6B51" w14:textId="1AC71F96" w:rsidR="00734AE7" w:rsidRDefault="608AFF51" w:rsidP="608AFF51">
      <w:pPr>
        <w:spacing w:after="120" w:line="240" w:lineRule="auto"/>
        <w:ind w:firstLine="360"/>
        <w:jc w:val="both"/>
        <w:rPr>
          <w:rFonts w:ascii="Arial" w:hAnsi="Arial" w:cs="Arial"/>
          <w:sz w:val="24"/>
          <w:szCs w:val="24"/>
        </w:rPr>
      </w:pPr>
      <w:r w:rsidRPr="608AFF51">
        <w:rPr>
          <w:rFonts w:ascii="Arial" w:hAnsi="Arial" w:cs="Arial"/>
          <w:sz w:val="24"/>
          <w:szCs w:val="24"/>
        </w:rPr>
        <w:lastRenderedPageBreak/>
        <w:t>From Figure 8, we could find most comments concentrate on the interval which is from 0~0.2, and it explains why the mode and median values are both 0. However, too many bars could not tell us the probable attitudes of these comments. We divided the records into three groups: -1.0~-0.3 as negative, -0.3~0.3 as neutral, and 0.3~1.0 as positive and generated a pie chart.</w:t>
      </w:r>
    </w:p>
    <w:p w14:paraId="7CCAC8B5" w14:textId="577F4D91" w:rsidR="00734AE7" w:rsidRDefault="00734AE7" w:rsidP="00FC1BDF">
      <w:pPr>
        <w:spacing w:after="0" w:line="240" w:lineRule="auto"/>
        <w:jc w:val="center"/>
        <w:rPr>
          <w:rFonts w:ascii="Arial" w:hAnsi="Arial" w:cs="Arial"/>
          <w:sz w:val="24"/>
          <w:szCs w:val="24"/>
        </w:rPr>
      </w:pPr>
      <w:r w:rsidRPr="00734AE7">
        <w:rPr>
          <w:rFonts w:ascii="Arial" w:hAnsi="Arial" w:cs="Arial"/>
          <w:noProof/>
          <w:sz w:val="24"/>
          <w:szCs w:val="24"/>
        </w:rPr>
        <w:drawing>
          <wp:inline distT="0" distB="0" distL="0" distR="0" wp14:anchorId="2FE1FB1D" wp14:editId="3C2A1357">
            <wp:extent cx="4022950" cy="2654984"/>
            <wp:effectExtent l="19050" t="19050" r="15875" b="12065"/>
            <wp:docPr id="7" name="Picture 6" descr="A picture containing screenshot, drawing&#10;&#10;Description automatically generated">
              <a:extLst xmlns:a="http://schemas.openxmlformats.org/drawingml/2006/main">
                <a:ext uri="{FF2B5EF4-FFF2-40B4-BE49-F238E27FC236}">
                  <a16:creationId xmlns:a16="http://schemas.microsoft.com/office/drawing/2014/main" id="{9756B40B-1F56-4691-BE1A-C408535522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reenshot, drawing&#10;&#10;Description automatically generated">
                      <a:extLst>
                        <a:ext uri="{FF2B5EF4-FFF2-40B4-BE49-F238E27FC236}">
                          <a16:creationId xmlns:a16="http://schemas.microsoft.com/office/drawing/2014/main" id="{9756B40B-1F56-4691-BE1A-C4085355229B}"/>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4915" b="6413"/>
                    <a:stretch/>
                  </pic:blipFill>
                  <pic:spPr bwMode="auto">
                    <a:xfrm>
                      <a:off x="0" y="0"/>
                      <a:ext cx="4053945" cy="26754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661C41" w14:textId="0D634D6C" w:rsidR="00FC1BDF" w:rsidRPr="00D2716E" w:rsidRDefault="608AFF51" w:rsidP="608AFF51">
      <w:pPr>
        <w:jc w:val="center"/>
        <w:rPr>
          <w:rFonts w:ascii="Arial" w:hAnsi="Arial" w:cs="Arial"/>
          <w:i/>
          <w:iCs/>
        </w:rPr>
      </w:pPr>
      <w:r w:rsidRPr="608AFF51">
        <w:rPr>
          <w:rFonts w:ascii="Arial" w:hAnsi="Arial" w:cs="Arial"/>
          <w:i/>
          <w:iCs/>
        </w:rPr>
        <w:t>Figure 9 Sentiment Distribution Pie Chart</w:t>
      </w:r>
    </w:p>
    <w:p w14:paraId="52ABBCE0" w14:textId="0F221C3B" w:rsidR="00734AE7" w:rsidRPr="00734AE7" w:rsidRDefault="608AFF51" w:rsidP="608AFF51">
      <w:pPr>
        <w:spacing w:after="120" w:line="240" w:lineRule="auto"/>
        <w:ind w:firstLine="360"/>
        <w:jc w:val="both"/>
        <w:rPr>
          <w:rFonts w:ascii="Arial" w:hAnsi="Arial" w:cs="Arial"/>
          <w:sz w:val="24"/>
          <w:szCs w:val="24"/>
        </w:rPr>
      </w:pPr>
      <w:r w:rsidRPr="608AFF51">
        <w:rPr>
          <w:rFonts w:ascii="Arial" w:hAnsi="Arial" w:cs="Arial"/>
          <w:sz w:val="24"/>
          <w:szCs w:val="24"/>
        </w:rPr>
        <w:t>From Figure 9, we observe that only 7% of comments are in the negative group, and the largest one is the neutral group since more than 40,000 comments are in 0~0.2 from Figure 3.1. The positive group still occupies 39% of all the comments in such a case, which means commenters have an optimistic attitude towards Nintendo Switch.</w:t>
      </w:r>
    </w:p>
    <w:p w14:paraId="2179C3E1" w14:textId="255AA46C" w:rsidR="00734AE7" w:rsidRPr="00734AE7" w:rsidRDefault="00734AE7" w:rsidP="00734AE7">
      <w:pPr>
        <w:rPr>
          <w:rFonts w:ascii="Arial" w:hAnsi="Arial" w:cs="Arial"/>
          <w:b/>
          <w:bCs/>
          <w:sz w:val="24"/>
          <w:szCs w:val="24"/>
        </w:rPr>
      </w:pPr>
    </w:p>
    <w:p w14:paraId="575C54CC" w14:textId="2EA7F8A0" w:rsidR="00734AE7" w:rsidRPr="00F561A6" w:rsidRDefault="00CC4179" w:rsidP="000A3B12">
      <w:pPr>
        <w:spacing w:after="120" w:line="240" w:lineRule="auto"/>
        <w:rPr>
          <w:rFonts w:ascii="Arial" w:hAnsi="Arial" w:cs="Arial"/>
          <w:b/>
          <w:bCs/>
          <w:sz w:val="26"/>
          <w:szCs w:val="26"/>
        </w:rPr>
      </w:pPr>
      <w:r>
        <w:rPr>
          <w:rFonts w:ascii="Arial" w:hAnsi="Arial" w:cs="Arial"/>
          <w:b/>
          <w:bCs/>
          <w:sz w:val="26"/>
          <w:szCs w:val="26"/>
        </w:rPr>
        <w:t xml:space="preserve">4.2 </w:t>
      </w:r>
      <w:r w:rsidR="00734AE7" w:rsidRPr="00F561A6">
        <w:rPr>
          <w:rFonts w:ascii="Arial" w:hAnsi="Arial" w:cs="Arial"/>
          <w:b/>
          <w:bCs/>
          <w:sz w:val="26"/>
          <w:szCs w:val="26"/>
        </w:rPr>
        <w:t>Data Mining of Word Frequency</w:t>
      </w:r>
    </w:p>
    <w:p w14:paraId="0C2DE995" w14:textId="5A5A3AD3" w:rsidR="00734AE7" w:rsidRDefault="00734AE7" w:rsidP="00E03DCD">
      <w:pPr>
        <w:spacing w:after="120" w:line="240" w:lineRule="auto"/>
        <w:ind w:firstLine="360"/>
        <w:jc w:val="both"/>
        <w:rPr>
          <w:rFonts w:ascii="Arial" w:hAnsi="Arial" w:cs="Arial"/>
          <w:sz w:val="24"/>
          <w:szCs w:val="24"/>
        </w:rPr>
      </w:pPr>
      <w:r w:rsidRPr="00734AE7">
        <w:rPr>
          <w:rFonts w:ascii="Arial" w:hAnsi="Arial" w:cs="Arial"/>
          <w:sz w:val="24"/>
          <w:szCs w:val="24"/>
        </w:rPr>
        <w:t>After sentiment scores, we would focus on the content itself of comments and calculate the frequencies of words in records, then we chose 5 important adjectives and verbs to calculate their frequencies in each record and generated a dataset. The code shows below.</w:t>
      </w:r>
    </w:p>
    <w:p w14:paraId="528F8745" w14:textId="77777777" w:rsidR="005568C8" w:rsidRPr="00734AE7" w:rsidRDefault="005568C8" w:rsidP="00E03DCD">
      <w:pPr>
        <w:spacing w:after="120" w:line="240" w:lineRule="auto"/>
        <w:ind w:firstLine="360"/>
        <w:jc w:val="both"/>
        <w:rPr>
          <w:rFonts w:ascii="Arial" w:hAnsi="Arial" w:cs="Arial"/>
          <w:sz w:val="24"/>
          <w:szCs w:val="24"/>
        </w:rPr>
      </w:pPr>
    </w:p>
    <w:p w14:paraId="5866B9F1" w14:textId="77777777" w:rsidR="00734AE7" w:rsidRPr="00734AE7" w:rsidRDefault="00734AE7" w:rsidP="00B62951">
      <w:pPr>
        <w:spacing w:after="0" w:line="240" w:lineRule="auto"/>
        <w:jc w:val="center"/>
        <w:rPr>
          <w:rFonts w:ascii="Arial" w:hAnsi="Arial" w:cs="Arial"/>
          <w:sz w:val="24"/>
          <w:szCs w:val="24"/>
        </w:rPr>
      </w:pPr>
      <w:r w:rsidRPr="00734AE7">
        <w:rPr>
          <w:rFonts w:ascii="Arial" w:hAnsi="Arial" w:cs="Arial"/>
          <w:noProof/>
        </w:rPr>
        <w:drawing>
          <wp:inline distT="0" distB="0" distL="0" distR="0" wp14:anchorId="2D61A124" wp14:editId="0DD0839F">
            <wp:extent cx="5669280" cy="1850390"/>
            <wp:effectExtent l="19050" t="19050" r="2667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9280" cy="1850390"/>
                    </a:xfrm>
                    <a:prstGeom prst="rect">
                      <a:avLst/>
                    </a:prstGeom>
                    <a:ln>
                      <a:solidFill>
                        <a:schemeClr val="tx1"/>
                      </a:solidFill>
                    </a:ln>
                  </pic:spPr>
                </pic:pic>
              </a:graphicData>
            </a:graphic>
          </wp:inline>
        </w:drawing>
      </w:r>
    </w:p>
    <w:p w14:paraId="41D01B2B" w14:textId="2D8ECF29" w:rsidR="00B62951" w:rsidRDefault="608AFF51" w:rsidP="608AFF51">
      <w:pPr>
        <w:spacing w:line="240" w:lineRule="atLeast"/>
        <w:jc w:val="center"/>
        <w:rPr>
          <w:rFonts w:ascii="Arial" w:hAnsi="Arial" w:cs="Arial"/>
          <w:sz w:val="24"/>
          <w:szCs w:val="24"/>
        </w:rPr>
      </w:pPr>
      <w:r w:rsidRPr="608AFF51">
        <w:rPr>
          <w:rFonts w:ascii="Arial" w:hAnsi="Arial" w:cs="Arial"/>
          <w:i/>
          <w:iCs/>
        </w:rPr>
        <w:t>Figure 10 Python code for Word Frequency</w:t>
      </w:r>
    </w:p>
    <w:p w14:paraId="077B221D" w14:textId="2C6A76AD" w:rsidR="00734AE7" w:rsidRDefault="00734AE7" w:rsidP="002518F4">
      <w:pPr>
        <w:spacing w:after="120" w:line="240" w:lineRule="auto"/>
        <w:ind w:firstLine="360"/>
        <w:jc w:val="both"/>
        <w:rPr>
          <w:rFonts w:ascii="Arial" w:hAnsi="Arial" w:cs="Arial"/>
          <w:sz w:val="24"/>
          <w:szCs w:val="24"/>
        </w:rPr>
      </w:pPr>
      <w:r w:rsidRPr="00734AE7">
        <w:rPr>
          <w:rFonts w:ascii="Arial" w:hAnsi="Arial" w:cs="Arial"/>
          <w:sz w:val="24"/>
          <w:szCs w:val="24"/>
        </w:rPr>
        <w:lastRenderedPageBreak/>
        <w:t>Since we did not know the relationships and rules among the data, we used an unsupervised data mining method: K-means Cluster. The next question was to decide the K. Since we only chose 5 words from more than 70,000 records, we could expect that the largest cluster must be a cluster in which all the frequencies of chosen words are 0, and the best K could make the largest cluster as small as possible. After several times of trial, we found the best K is 6.</w:t>
      </w:r>
    </w:p>
    <w:p w14:paraId="19D876CC" w14:textId="77777777" w:rsidR="00734AE7" w:rsidRPr="00734AE7" w:rsidRDefault="00734AE7" w:rsidP="0074449A">
      <w:pPr>
        <w:spacing w:after="0" w:line="240" w:lineRule="auto"/>
        <w:jc w:val="center"/>
        <w:rPr>
          <w:rFonts w:ascii="Arial" w:hAnsi="Arial" w:cs="Arial"/>
          <w:sz w:val="24"/>
          <w:szCs w:val="24"/>
        </w:rPr>
      </w:pPr>
      <w:r w:rsidRPr="00734AE7">
        <w:rPr>
          <w:rFonts w:ascii="Arial" w:hAnsi="Arial" w:cs="Arial"/>
          <w:noProof/>
        </w:rPr>
        <w:drawing>
          <wp:inline distT="0" distB="0" distL="0" distR="0" wp14:anchorId="77C5D7DB" wp14:editId="409EA4D7">
            <wp:extent cx="5669280" cy="2896224"/>
            <wp:effectExtent l="19050" t="19050" r="2667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41" t="9736" r="9933" b="8689"/>
                    <a:stretch/>
                  </pic:blipFill>
                  <pic:spPr bwMode="auto">
                    <a:xfrm>
                      <a:off x="0" y="0"/>
                      <a:ext cx="5669280" cy="28962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B7CED6" w14:textId="1558020E" w:rsidR="00246EE3" w:rsidRDefault="608AFF51" w:rsidP="608AFF51">
      <w:pPr>
        <w:spacing w:line="240" w:lineRule="atLeast"/>
        <w:jc w:val="center"/>
        <w:rPr>
          <w:rFonts w:ascii="Arial" w:hAnsi="Arial" w:cs="Arial"/>
          <w:sz w:val="24"/>
          <w:szCs w:val="24"/>
        </w:rPr>
      </w:pPr>
      <w:r w:rsidRPr="608AFF51">
        <w:rPr>
          <w:rFonts w:ascii="Arial" w:hAnsi="Arial" w:cs="Arial"/>
          <w:i/>
          <w:iCs/>
        </w:rPr>
        <w:t>Figure 11 Cluster Result from SPSS Modeler</w:t>
      </w:r>
    </w:p>
    <w:p w14:paraId="0258BF15" w14:textId="415C83F7" w:rsidR="00734AE7" w:rsidRPr="00734AE7" w:rsidRDefault="608AFF51" w:rsidP="608AFF51">
      <w:pPr>
        <w:spacing w:after="120" w:line="240" w:lineRule="auto"/>
        <w:ind w:firstLine="360"/>
        <w:jc w:val="both"/>
        <w:rPr>
          <w:rFonts w:ascii="Arial" w:hAnsi="Arial" w:cs="Arial"/>
          <w:sz w:val="24"/>
          <w:szCs w:val="24"/>
        </w:rPr>
      </w:pPr>
      <w:r w:rsidRPr="608AFF51">
        <w:rPr>
          <w:rFonts w:ascii="Arial" w:hAnsi="Arial" w:cs="Arial"/>
          <w:sz w:val="24"/>
          <w:szCs w:val="24"/>
        </w:rPr>
        <w:t>From Figure 11, we found the average silhouette of this model is about 1.0, which means every record is well matched to the cluster it assigned to and weak matched to neighboring clusters. The clustering configuration of this model is appropriate.</w:t>
      </w:r>
    </w:p>
    <w:p w14:paraId="21A73ECE" w14:textId="77777777" w:rsidR="00734AE7" w:rsidRPr="00734AE7" w:rsidRDefault="00734AE7" w:rsidP="00C17A98">
      <w:pPr>
        <w:spacing w:after="120" w:line="240" w:lineRule="auto"/>
        <w:ind w:firstLine="360"/>
        <w:jc w:val="both"/>
        <w:rPr>
          <w:rFonts w:ascii="Arial" w:hAnsi="Arial" w:cs="Arial"/>
          <w:sz w:val="24"/>
          <w:szCs w:val="24"/>
        </w:rPr>
      </w:pPr>
      <w:r w:rsidRPr="00734AE7">
        <w:rPr>
          <w:rFonts w:ascii="Arial" w:hAnsi="Arial" w:cs="Arial"/>
          <w:sz w:val="24"/>
          <w:szCs w:val="24"/>
        </w:rPr>
        <w:t>On the other hand, we cared about the clusters themselves and created a table of clusters information.</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734AE7" w:rsidRPr="00734AE7" w14:paraId="6ADCB9F3" w14:textId="77777777" w:rsidTr="00734AE7">
        <w:trPr>
          <w:jc w:val="center"/>
        </w:trPr>
        <w:tc>
          <w:tcPr>
            <w:tcW w:w="1335" w:type="dxa"/>
          </w:tcPr>
          <w:p w14:paraId="282124D4" w14:textId="77777777" w:rsidR="00734AE7" w:rsidRPr="00734AE7" w:rsidRDefault="00734AE7" w:rsidP="007233AD">
            <w:pPr>
              <w:spacing w:line="240" w:lineRule="atLeast"/>
              <w:rPr>
                <w:rFonts w:ascii="Arial" w:hAnsi="Arial" w:cs="Arial"/>
                <w:sz w:val="24"/>
                <w:szCs w:val="24"/>
              </w:rPr>
            </w:pPr>
          </w:p>
        </w:tc>
        <w:tc>
          <w:tcPr>
            <w:tcW w:w="1335" w:type="dxa"/>
          </w:tcPr>
          <w:p w14:paraId="1A8EA824"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Cluster1</w:t>
            </w:r>
          </w:p>
        </w:tc>
        <w:tc>
          <w:tcPr>
            <w:tcW w:w="1336" w:type="dxa"/>
          </w:tcPr>
          <w:p w14:paraId="6DD53FB9"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Cluster2</w:t>
            </w:r>
          </w:p>
        </w:tc>
        <w:tc>
          <w:tcPr>
            <w:tcW w:w="1336" w:type="dxa"/>
          </w:tcPr>
          <w:p w14:paraId="28FA8376"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Cluster3</w:t>
            </w:r>
          </w:p>
        </w:tc>
        <w:tc>
          <w:tcPr>
            <w:tcW w:w="1336" w:type="dxa"/>
          </w:tcPr>
          <w:p w14:paraId="2D920508"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Cluster4</w:t>
            </w:r>
          </w:p>
        </w:tc>
        <w:tc>
          <w:tcPr>
            <w:tcW w:w="1336" w:type="dxa"/>
          </w:tcPr>
          <w:p w14:paraId="55D7E277"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Cluster5</w:t>
            </w:r>
          </w:p>
        </w:tc>
        <w:tc>
          <w:tcPr>
            <w:tcW w:w="1336" w:type="dxa"/>
          </w:tcPr>
          <w:p w14:paraId="5617D1E9"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Cluster6</w:t>
            </w:r>
          </w:p>
        </w:tc>
      </w:tr>
      <w:tr w:rsidR="00734AE7" w:rsidRPr="00734AE7" w14:paraId="4CCC1297" w14:textId="77777777" w:rsidTr="00734AE7">
        <w:trPr>
          <w:jc w:val="center"/>
        </w:trPr>
        <w:tc>
          <w:tcPr>
            <w:tcW w:w="1335" w:type="dxa"/>
          </w:tcPr>
          <w:p w14:paraId="30D6851B"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Size</w:t>
            </w:r>
          </w:p>
        </w:tc>
        <w:tc>
          <w:tcPr>
            <w:tcW w:w="1335" w:type="dxa"/>
          </w:tcPr>
          <w:p w14:paraId="30BD30F4"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82.3%</w:t>
            </w:r>
          </w:p>
        </w:tc>
        <w:tc>
          <w:tcPr>
            <w:tcW w:w="1336" w:type="dxa"/>
          </w:tcPr>
          <w:p w14:paraId="650BD9CE"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2.7%</w:t>
            </w:r>
          </w:p>
        </w:tc>
        <w:tc>
          <w:tcPr>
            <w:tcW w:w="1336" w:type="dxa"/>
          </w:tcPr>
          <w:p w14:paraId="12AF9386"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3.3%</w:t>
            </w:r>
          </w:p>
        </w:tc>
        <w:tc>
          <w:tcPr>
            <w:tcW w:w="1336" w:type="dxa"/>
          </w:tcPr>
          <w:p w14:paraId="74BB2D6E"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2.8%</w:t>
            </w:r>
          </w:p>
        </w:tc>
        <w:tc>
          <w:tcPr>
            <w:tcW w:w="1336" w:type="dxa"/>
          </w:tcPr>
          <w:p w14:paraId="4BCAC62D"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2.0%</w:t>
            </w:r>
          </w:p>
        </w:tc>
        <w:tc>
          <w:tcPr>
            <w:tcW w:w="1336" w:type="dxa"/>
          </w:tcPr>
          <w:p w14:paraId="3D2197DF"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6.9%</w:t>
            </w:r>
          </w:p>
        </w:tc>
      </w:tr>
      <w:tr w:rsidR="00734AE7" w:rsidRPr="00734AE7" w14:paraId="1C944A65" w14:textId="77777777" w:rsidTr="00734AE7">
        <w:trPr>
          <w:jc w:val="center"/>
        </w:trPr>
        <w:tc>
          <w:tcPr>
            <w:tcW w:w="9350" w:type="dxa"/>
            <w:gridSpan w:val="7"/>
          </w:tcPr>
          <w:p w14:paraId="4BF1F6C2" w14:textId="77777777" w:rsidR="00734AE7" w:rsidRPr="00734AE7" w:rsidRDefault="00734AE7" w:rsidP="009C4587">
            <w:pPr>
              <w:spacing w:line="240" w:lineRule="atLeast"/>
              <w:jc w:val="center"/>
              <w:rPr>
                <w:rFonts w:ascii="Arial" w:hAnsi="Arial" w:cs="Arial"/>
                <w:sz w:val="24"/>
                <w:szCs w:val="24"/>
              </w:rPr>
            </w:pPr>
            <w:r w:rsidRPr="00734AE7">
              <w:rPr>
                <w:rFonts w:ascii="Arial" w:hAnsi="Arial" w:cs="Arial"/>
                <w:sz w:val="24"/>
                <w:szCs w:val="24"/>
              </w:rPr>
              <w:t>Most Frequent Values</w:t>
            </w:r>
          </w:p>
        </w:tc>
      </w:tr>
      <w:tr w:rsidR="00734AE7" w:rsidRPr="00734AE7" w14:paraId="545444FA" w14:textId="77777777" w:rsidTr="00734AE7">
        <w:trPr>
          <w:jc w:val="center"/>
        </w:trPr>
        <w:tc>
          <w:tcPr>
            <w:tcW w:w="1335" w:type="dxa"/>
          </w:tcPr>
          <w:p w14:paraId="7FF6B6F7"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new</w:t>
            </w:r>
          </w:p>
        </w:tc>
        <w:tc>
          <w:tcPr>
            <w:tcW w:w="1335" w:type="dxa"/>
          </w:tcPr>
          <w:p w14:paraId="36D61D5D"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4F314789"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309228F0"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1</w:t>
            </w:r>
          </w:p>
        </w:tc>
        <w:tc>
          <w:tcPr>
            <w:tcW w:w="1336" w:type="dxa"/>
          </w:tcPr>
          <w:p w14:paraId="723954AE"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1C727AB8"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6EDAA0B5"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r>
      <w:tr w:rsidR="00734AE7" w:rsidRPr="00734AE7" w14:paraId="6A9FF38C" w14:textId="77777777" w:rsidTr="00734AE7">
        <w:trPr>
          <w:jc w:val="center"/>
        </w:trPr>
        <w:tc>
          <w:tcPr>
            <w:tcW w:w="1335" w:type="dxa"/>
          </w:tcPr>
          <w:p w14:paraId="3FE70329"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like</w:t>
            </w:r>
          </w:p>
        </w:tc>
        <w:tc>
          <w:tcPr>
            <w:tcW w:w="1335" w:type="dxa"/>
          </w:tcPr>
          <w:p w14:paraId="1C711BA8"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3A3EB4C1"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12A916D9"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7BDE484A"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19882756"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1759C9D0"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1</w:t>
            </w:r>
          </w:p>
        </w:tc>
      </w:tr>
      <w:tr w:rsidR="00734AE7" w:rsidRPr="00734AE7" w14:paraId="1C320F59" w14:textId="77777777" w:rsidTr="00734AE7">
        <w:trPr>
          <w:jc w:val="center"/>
        </w:trPr>
        <w:tc>
          <w:tcPr>
            <w:tcW w:w="1335" w:type="dxa"/>
          </w:tcPr>
          <w:p w14:paraId="154F2A8A"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want</w:t>
            </w:r>
          </w:p>
        </w:tc>
        <w:tc>
          <w:tcPr>
            <w:tcW w:w="1335" w:type="dxa"/>
          </w:tcPr>
          <w:p w14:paraId="191F9A18"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6C6759C4"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1</w:t>
            </w:r>
          </w:p>
        </w:tc>
        <w:tc>
          <w:tcPr>
            <w:tcW w:w="1336" w:type="dxa"/>
          </w:tcPr>
          <w:p w14:paraId="53EBA63E"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1255840C"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75B78CEF"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1DA69F18"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r>
      <w:tr w:rsidR="00734AE7" w:rsidRPr="00734AE7" w14:paraId="6D744E76" w14:textId="77777777" w:rsidTr="00734AE7">
        <w:trPr>
          <w:jc w:val="center"/>
        </w:trPr>
        <w:tc>
          <w:tcPr>
            <w:tcW w:w="1335" w:type="dxa"/>
          </w:tcPr>
          <w:p w14:paraId="47838294"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buy</w:t>
            </w:r>
          </w:p>
        </w:tc>
        <w:tc>
          <w:tcPr>
            <w:tcW w:w="1335" w:type="dxa"/>
          </w:tcPr>
          <w:p w14:paraId="1B3538EA"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63D537FB"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05D18343"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51A5441B"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1</w:t>
            </w:r>
          </w:p>
        </w:tc>
        <w:tc>
          <w:tcPr>
            <w:tcW w:w="1336" w:type="dxa"/>
          </w:tcPr>
          <w:p w14:paraId="4C32A470"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4DDB345A"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r>
      <w:tr w:rsidR="00734AE7" w:rsidRPr="00734AE7" w14:paraId="16AEF2CF" w14:textId="77777777" w:rsidTr="00734AE7">
        <w:trPr>
          <w:jc w:val="center"/>
        </w:trPr>
        <w:tc>
          <w:tcPr>
            <w:tcW w:w="1335" w:type="dxa"/>
          </w:tcPr>
          <w:p w14:paraId="21F3090B"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wait</w:t>
            </w:r>
          </w:p>
        </w:tc>
        <w:tc>
          <w:tcPr>
            <w:tcW w:w="1335" w:type="dxa"/>
          </w:tcPr>
          <w:p w14:paraId="03AEAE5C"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5F63BE36"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1084FFB4"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595246F3"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c>
          <w:tcPr>
            <w:tcW w:w="1336" w:type="dxa"/>
          </w:tcPr>
          <w:p w14:paraId="4478B8B6"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1</w:t>
            </w:r>
          </w:p>
        </w:tc>
        <w:tc>
          <w:tcPr>
            <w:tcW w:w="1336" w:type="dxa"/>
          </w:tcPr>
          <w:p w14:paraId="6652EF30" w14:textId="77777777" w:rsidR="00734AE7" w:rsidRPr="00734AE7" w:rsidRDefault="00734AE7" w:rsidP="007233AD">
            <w:pPr>
              <w:spacing w:line="240" w:lineRule="atLeast"/>
              <w:rPr>
                <w:rFonts w:ascii="Arial" w:hAnsi="Arial" w:cs="Arial"/>
                <w:sz w:val="24"/>
                <w:szCs w:val="24"/>
              </w:rPr>
            </w:pPr>
            <w:r w:rsidRPr="00734AE7">
              <w:rPr>
                <w:rFonts w:ascii="Arial" w:hAnsi="Arial" w:cs="Arial"/>
                <w:sz w:val="24"/>
                <w:szCs w:val="24"/>
              </w:rPr>
              <w:t>0</w:t>
            </w:r>
          </w:p>
        </w:tc>
      </w:tr>
    </w:tbl>
    <w:p w14:paraId="0091D3AA" w14:textId="31116D4F" w:rsidR="00734AE7" w:rsidRPr="00734AE7" w:rsidRDefault="00734AE7" w:rsidP="00C17A98">
      <w:pPr>
        <w:spacing w:before="120" w:after="120" w:line="240" w:lineRule="auto"/>
        <w:ind w:firstLine="360"/>
        <w:jc w:val="both"/>
        <w:rPr>
          <w:rFonts w:ascii="Arial" w:hAnsi="Arial" w:cs="Arial"/>
          <w:sz w:val="24"/>
          <w:szCs w:val="24"/>
        </w:rPr>
      </w:pPr>
      <w:r w:rsidRPr="00734AE7">
        <w:rPr>
          <w:rFonts w:ascii="Arial" w:hAnsi="Arial" w:cs="Arial"/>
          <w:sz w:val="24"/>
          <w:szCs w:val="24"/>
        </w:rPr>
        <w:t xml:space="preserve">We went back to the content of the cleaned comments and found which cluster they were assigned to. First, we found the comments in the second largest cluster, Cluster6, in which most frequent value of like is 1, are such as ‘It seem like good console’ or ‘I love switch guy play switch </w:t>
      </w:r>
      <w:r w:rsidR="00F561A6" w:rsidRPr="00734AE7">
        <w:rPr>
          <w:rFonts w:ascii="Arial" w:hAnsi="Arial" w:cs="Arial"/>
          <w:sz w:val="24"/>
          <w:szCs w:val="24"/>
        </w:rPr>
        <w:t>nonstop</w:t>
      </w:r>
      <w:r w:rsidRPr="00734AE7">
        <w:rPr>
          <w:rFonts w:ascii="Arial" w:hAnsi="Arial" w:cs="Arial"/>
          <w:sz w:val="24"/>
          <w:szCs w:val="24"/>
        </w:rPr>
        <w:t xml:space="preserve"> like switch dog’ (The comments may look strange since we have cleaned them). These records are very likely to have a positive attitude towards Nintendo Switch.</w:t>
      </w:r>
    </w:p>
    <w:p w14:paraId="7571E28B" w14:textId="544DB6F1" w:rsidR="00734AE7" w:rsidRPr="00734AE7" w:rsidRDefault="00734AE7" w:rsidP="0069603F">
      <w:pPr>
        <w:spacing w:before="120" w:after="120" w:line="240" w:lineRule="auto"/>
        <w:ind w:firstLine="360"/>
        <w:jc w:val="both"/>
        <w:rPr>
          <w:rFonts w:ascii="Arial" w:hAnsi="Arial" w:cs="Arial"/>
          <w:sz w:val="24"/>
          <w:szCs w:val="24"/>
        </w:rPr>
      </w:pPr>
      <w:r w:rsidRPr="00734AE7">
        <w:rPr>
          <w:rFonts w:ascii="Arial" w:hAnsi="Arial" w:cs="Arial"/>
          <w:sz w:val="24"/>
          <w:szCs w:val="24"/>
        </w:rPr>
        <w:t xml:space="preserve">Also, comments in the third-largest cluster, Cluster3, are such as ‘I believe 3 years since </w:t>
      </w:r>
      <w:r w:rsidR="001842C4">
        <w:rPr>
          <w:rFonts w:ascii="Arial" w:hAnsi="Arial" w:cs="Arial"/>
          <w:sz w:val="24"/>
          <w:szCs w:val="24"/>
        </w:rPr>
        <w:t>N</w:t>
      </w:r>
      <w:r w:rsidRPr="00734AE7">
        <w:rPr>
          <w:rFonts w:ascii="Arial" w:hAnsi="Arial" w:cs="Arial"/>
          <w:sz w:val="24"/>
          <w:szCs w:val="24"/>
        </w:rPr>
        <w:t xml:space="preserve">intendo show us new console.’ or ‘Wow! Where I buy new console?!’. The most frequent value </w:t>
      </w:r>
      <w:r w:rsidRPr="00734AE7">
        <w:rPr>
          <w:rFonts w:ascii="Arial" w:hAnsi="Arial" w:cs="Arial"/>
          <w:sz w:val="24"/>
          <w:szCs w:val="24"/>
        </w:rPr>
        <w:lastRenderedPageBreak/>
        <w:t xml:space="preserve">of new is 1 in Cluster3, and we found these commenters are excited about the new console, Nintendo Switch, after such a long time that Nintendo has not launched a new product. </w:t>
      </w:r>
    </w:p>
    <w:p w14:paraId="2D0CDAC5" w14:textId="5F4943FE" w:rsidR="00734AE7" w:rsidRPr="00734AE7" w:rsidRDefault="00734AE7" w:rsidP="0069603F">
      <w:pPr>
        <w:spacing w:before="120" w:after="120" w:line="240" w:lineRule="auto"/>
        <w:ind w:firstLine="360"/>
        <w:jc w:val="both"/>
        <w:rPr>
          <w:rFonts w:ascii="Arial" w:hAnsi="Arial" w:cs="Arial"/>
          <w:sz w:val="24"/>
          <w:szCs w:val="24"/>
        </w:rPr>
      </w:pPr>
      <w:r w:rsidRPr="00734AE7">
        <w:rPr>
          <w:rFonts w:ascii="Arial" w:hAnsi="Arial" w:cs="Arial"/>
          <w:sz w:val="24"/>
          <w:szCs w:val="24"/>
        </w:rPr>
        <w:t xml:space="preserve">Besides, comments in Cluster4, in which most frequent value of buy is 1, are such as ‘Hmm look interest might buy,’ ‘ah yes, first buy console </w:t>
      </w:r>
      <w:proofErr w:type="spellStart"/>
      <w:r w:rsidR="009E329B">
        <w:rPr>
          <w:rFonts w:ascii="Arial" w:hAnsi="Arial" w:cs="Arial"/>
          <w:sz w:val="24"/>
          <w:szCs w:val="24"/>
        </w:rPr>
        <w:t>n</w:t>
      </w:r>
      <w:r w:rsidRPr="00734AE7">
        <w:rPr>
          <w:rFonts w:ascii="Arial" w:hAnsi="Arial" w:cs="Arial"/>
          <w:sz w:val="24"/>
          <w:szCs w:val="24"/>
        </w:rPr>
        <w:t>intendo</w:t>
      </w:r>
      <w:proofErr w:type="spellEnd"/>
      <w:r w:rsidRPr="00734AE7">
        <w:rPr>
          <w:rFonts w:ascii="Arial" w:hAnsi="Arial" w:cs="Arial"/>
          <w:sz w:val="24"/>
          <w:szCs w:val="24"/>
        </w:rPr>
        <w:t>’ and ‘buy mine 2 days ago ... love already!’. These commenters look like existed and potential customers for Nintendo.</w:t>
      </w:r>
    </w:p>
    <w:p w14:paraId="613188B6" w14:textId="4063C764" w:rsidR="00C61D3C" w:rsidRDefault="00734AE7" w:rsidP="0069603F">
      <w:pPr>
        <w:spacing w:before="120" w:after="120" w:line="240" w:lineRule="auto"/>
        <w:ind w:firstLine="360"/>
        <w:jc w:val="both"/>
        <w:rPr>
          <w:rFonts w:ascii="Arial" w:hAnsi="Arial" w:cs="Arial"/>
          <w:sz w:val="24"/>
          <w:szCs w:val="24"/>
        </w:rPr>
      </w:pPr>
      <w:r w:rsidRPr="00734AE7">
        <w:rPr>
          <w:rFonts w:ascii="Arial" w:hAnsi="Arial" w:cs="Arial"/>
          <w:sz w:val="24"/>
          <w:szCs w:val="24"/>
        </w:rPr>
        <w:t>Finally, we used K-means Cluster to get separated groups of comments and understand what each group is caring about. Nintendo could divide those commenters into different fields and design different marketing strategies for them. However, from this model, the information may be not enough, and further studies are needed.</w:t>
      </w:r>
    </w:p>
    <w:p w14:paraId="4EE52849" w14:textId="41DE3079" w:rsidR="00C61D3C" w:rsidRDefault="00C61D3C">
      <w:pPr>
        <w:rPr>
          <w:rFonts w:ascii="Arial" w:hAnsi="Arial" w:cs="Arial"/>
          <w:sz w:val="24"/>
          <w:szCs w:val="24"/>
        </w:rPr>
      </w:pPr>
    </w:p>
    <w:p w14:paraId="7B87E33F" w14:textId="10819B75" w:rsidR="00C61D3C" w:rsidRPr="00CC4179" w:rsidRDefault="00CC4179" w:rsidP="006E3128">
      <w:pPr>
        <w:spacing w:after="120" w:line="240" w:lineRule="auto"/>
        <w:rPr>
          <w:rFonts w:ascii="Arial" w:hAnsi="Arial" w:cs="Arial"/>
          <w:b/>
          <w:bCs/>
          <w:sz w:val="26"/>
          <w:szCs w:val="26"/>
        </w:rPr>
      </w:pPr>
      <w:r>
        <w:rPr>
          <w:rFonts w:ascii="Arial" w:hAnsi="Arial" w:cs="Arial"/>
          <w:b/>
          <w:bCs/>
          <w:sz w:val="26"/>
          <w:szCs w:val="26"/>
        </w:rPr>
        <w:t xml:space="preserve">4.3 </w:t>
      </w:r>
      <w:proofErr w:type="spellStart"/>
      <w:r w:rsidR="00C61D3C" w:rsidRPr="00CC4179">
        <w:rPr>
          <w:rFonts w:ascii="Arial" w:hAnsi="Arial" w:cs="Arial"/>
          <w:b/>
          <w:bCs/>
          <w:sz w:val="26"/>
          <w:szCs w:val="26"/>
        </w:rPr>
        <w:t>Word</w:t>
      </w:r>
      <w:r w:rsidR="00B81CA1">
        <w:rPr>
          <w:rFonts w:ascii="Arial" w:hAnsi="Arial" w:cs="Arial"/>
          <w:b/>
          <w:bCs/>
          <w:sz w:val="26"/>
          <w:szCs w:val="26"/>
        </w:rPr>
        <w:t>c</w:t>
      </w:r>
      <w:r w:rsidR="00C61D3C" w:rsidRPr="00CC4179">
        <w:rPr>
          <w:rFonts w:ascii="Arial" w:hAnsi="Arial" w:cs="Arial"/>
          <w:b/>
          <w:bCs/>
          <w:sz w:val="26"/>
          <w:szCs w:val="26"/>
        </w:rPr>
        <w:t>louds</w:t>
      </w:r>
      <w:proofErr w:type="spellEnd"/>
      <w:r w:rsidR="00C61D3C" w:rsidRPr="00CC4179">
        <w:rPr>
          <w:rFonts w:ascii="Arial" w:hAnsi="Arial" w:cs="Arial"/>
          <w:b/>
          <w:bCs/>
          <w:sz w:val="26"/>
          <w:szCs w:val="26"/>
        </w:rPr>
        <w:t xml:space="preserve"> of </w:t>
      </w:r>
      <w:r w:rsidR="007329D4">
        <w:rPr>
          <w:rFonts w:ascii="Arial" w:hAnsi="Arial" w:cs="Arial"/>
          <w:b/>
          <w:bCs/>
          <w:sz w:val="26"/>
          <w:szCs w:val="26"/>
        </w:rPr>
        <w:t>Nintendo, PlayStation and Xbox</w:t>
      </w:r>
    </w:p>
    <w:p w14:paraId="2725EBEA" w14:textId="415E0941" w:rsidR="00C61D3C" w:rsidRPr="00F61AA9" w:rsidRDefault="00C61D3C" w:rsidP="0069603F">
      <w:pPr>
        <w:spacing w:before="120" w:after="120" w:line="240" w:lineRule="auto"/>
        <w:ind w:firstLine="360"/>
        <w:jc w:val="both"/>
        <w:rPr>
          <w:rFonts w:ascii="Arial" w:hAnsi="Arial" w:cs="Arial"/>
          <w:sz w:val="24"/>
          <w:szCs w:val="24"/>
        </w:rPr>
      </w:pPr>
      <w:r w:rsidRPr="00F61AA9">
        <w:rPr>
          <w:rFonts w:ascii="Arial" w:hAnsi="Arial" w:cs="Arial"/>
          <w:sz w:val="24"/>
          <w:szCs w:val="24"/>
        </w:rPr>
        <w:t>As mentioned above, we crawled 30,503 tweets and cleaned them. These tweets fall into 12 data sets, including 4 aspects of 3 different game consoles. The 4 aspects are ‘controller’, ‘games’, ‘price’ and ‘graphic’. The 3 game consoles are ‘Nintendo Switch’, ‘PlayStation’ and ‘Xbox’.</w:t>
      </w:r>
    </w:p>
    <w:p w14:paraId="74D82594" w14:textId="12A00F6E" w:rsidR="00C61D3C" w:rsidRDefault="00C61D3C" w:rsidP="0069603F">
      <w:pPr>
        <w:spacing w:before="120" w:after="120" w:line="240" w:lineRule="auto"/>
        <w:ind w:firstLine="360"/>
        <w:jc w:val="both"/>
        <w:rPr>
          <w:rFonts w:ascii="Arial" w:hAnsi="Arial" w:cs="Arial"/>
          <w:sz w:val="24"/>
          <w:szCs w:val="24"/>
        </w:rPr>
      </w:pPr>
      <w:r w:rsidRPr="00F61AA9">
        <w:rPr>
          <w:rFonts w:ascii="Arial" w:hAnsi="Arial" w:cs="Arial"/>
          <w:sz w:val="24"/>
          <w:szCs w:val="24"/>
        </w:rPr>
        <w:t xml:space="preserve">With the help of NLTK, we can calculate the most frequent words to build the word clouds, so we have 12 </w:t>
      </w:r>
      <w:proofErr w:type="spellStart"/>
      <w:r w:rsidR="008520D5">
        <w:rPr>
          <w:rFonts w:ascii="Arial" w:hAnsi="Arial" w:cs="Arial"/>
          <w:sz w:val="24"/>
          <w:szCs w:val="24"/>
        </w:rPr>
        <w:t>W</w:t>
      </w:r>
      <w:r w:rsidRPr="00F61AA9">
        <w:rPr>
          <w:rFonts w:ascii="Arial" w:hAnsi="Arial" w:cs="Arial"/>
          <w:sz w:val="24"/>
          <w:szCs w:val="24"/>
        </w:rPr>
        <w:t>ordclouds</w:t>
      </w:r>
      <w:proofErr w:type="spellEnd"/>
      <w:r w:rsidRPr="00F61AA9">
        <w:rPr>
          <w:rFonts w:ascii="Arial" w:hAnsi="Arial" w:cs="Arial"/>
          <w:sz w:val="24"/>
          <w:szCs w:val="24"/>
        </w:rPr>
        <w:t>, below are three of them. For more details, we will do the analysis in a comparison table.</w:t>
      </w:r>
    </w:p>
    <w:p w14:paraId="217CB698" w14:textId="77777777" w:rsidR="006E3128" w:rsidRPr="00F61AA9" w:rsidRDefault="006E3128" w:rsidP="0069603F">
      <w:pPr>
        <w:spacing w:before="120" w:after="120" w:line="240" w:lineRule="auto"/>
        <w:ind w:firstLine="360"/>
        <w:jc w:val="both"/>
        <w:rPr>
          <w:rFonts w:ascii="Arial" w:hAnsi="Arial" w:cs="Arial"/>
          <w:sz w:val="24"/>
          <w:szCs w:val="24"/>
        </w:rPr>
      </w:pPr>
    </w:p>
    <w:p w14:paraId="23269A1A" w14:textId="77777777" w:rsidR="00C61D3C" w:rsidRPr="00C61D3C" w:rsidRDefault="00C61D3C" w:rsidP="00CA6566">
      <w:pPr>
        <w:spacing w:after="0" w:line="240" w:lineRule="auto"/>
        <w:jc w:val="center"/>
        <w:rPr>
          <w:rFonts w:ascii="Arial" w:hAnsi="Arial" w:cs="Arial"/>
        </w:rPr>
      </w:pPr>
      <w:r w:rsidRPr="00C61D3C">
        <w:rPr>
          <w:rFonts w:ascii="Arial" w:hAnsi="Arial" w:cs="Arial"/>
          <w:noProof/>
        </w:rPr>
        <w:drawing>
          <wp:inline distT="0" distB="0" distL="0" distR="0" wp14:anchorId="24942212" wp14:editId="5658AE38">
            <wp:extent cx="6426200" cy="1275266"/>
            <wp:effectExtent l="19050" t="19050" r="12700" b="20320"/>
            <wp:docPr id="33" name="Picture 3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7952" cy="1279583"/>
                    </a:xfrm>
                    <a:prstGeom prst="rect">
                      <a:avLst/>
                    </a:prstGeom>
                    <a:ln>
                      <a:solidFill>
                        <a:schemeClr val="tx1"/>
                      </a:solidFill>
                    </a:ln>
                  </pic:spPr>
                </pic:pic>
              </a:graphicData>
            </a:graphic>
          </wp:inline>
        </w:drawing>
      </w:r>
    </w:p>
    <w:p w14:paraId="529BE818" w14:textId="2CA01DC2" w:rsidR="008520D5" w:rsidRDefault="608AFF51" w:rsidP="608AFF51">
      <w:pPr>
        <w:spacing w:line="240" w:lineRule="atLeast"/>
        <w:jc w:val="center"/>
        <w:rPr>
          <w:rFonts w:ascii="Arial" w:hAnsi="Arial" w:cs="Arial"/>
          <w:sz w:val="24"/>
          <w:szCs w:val="24"/>
        </w:rPr>
      </w:pPr>
      <w:r w:rsidRPr="608AFF51">
        <w:rPr>
          <w:rFonts w:ascii="Arial" w:hAnsi="Arial" w:cs="Arial"/>
          <w:i/>
          <w:iCs/>
        </w:rPr>
        <w:t xml:space="preserve">Figure 12 3 of the 12 </w:t>
      </w:r>
      <w:proofErr w:type="spellStart"/>
      <w:r w:rsidRPr="608AFF51">
        <w:rPr>
          <w:rFonts w:ascii="Arial" w:hAnsi="Arial" w:cs="Arial"/>
          <w:i/>
          <w:iCs/>
        </w:rPr>
        <w:t>Wordclouds</w:t>
      </w:r>
      <w:proofErr w:type="spellEnd"/>
    </w:p>
    <w:p w14:paraId="53316977" w14:textId="77777777" w:rsidR="00141C9C" w:rsidRPr="00F61AA9" w:rsidRDefault="00141C9C" w:rsidP="00141C9C">
      <w:pPr>
        <w:spacing w:before="120" w:after="120" w:line="240" w:lineRule="auto"/>
        <w:ind w:firstLine="360"/>
        <w:jc w:val="both"/>
        <w:rPr>
          <w:rFonts w:ascii="Arial" w:hAnsi="Arial" w:cs="Arial"/>
          <w:sz w:val="24"/>
          <w:szCs w:val="24"/>
        </w:rPr>
      </w:pPr>
      <w:r w:rsidRPr="00F61AA9">
        <w:rPr>
          <w:rFonts w:ascii="Arial" w:hAnsi="Arial" w:cs="Arial"/>
          <w:sz w:val="24"/>
          <w:szCs w:val="24"/>
        </w:rPr>
        <w:t xml:space="preserve">From the comparison table </w:t>
      </w:r>
      <w:r>
        <w:rPr>
          <w:rFonts w:ascii="Arial" w:hAnsi="Arial" w:cs="Arial"/>
          <w:sz w:val="24"/>
          <w:szCs w:val="24"/>
        </w:rPr>
        <w:t>below</w:t>
      </w:r>
      <w:r w:rsidRPr="00F61AA9">
        <w:rPr>
          <w:rFonts w:ascii="Arial" w:hAnsi="Arial" w:cs="Arial"/>
          <w:sz w:val="24"/>
          <w:szCs w:val="24"/>
        </w:rPr>
        <w:t>, we can see there are 3 products in the columns, Nintendo Switch, PlayStation and Xbox. Each product has 4 aspects, ‘controller,’ ‘games’, ‘price’, and ‘graphic’. In this report, we will elaborate some keywords.</w:t>
      </w:r>
    </w:p>
    <w:p w14:paraId="28B57E95" w14:textId="33CECBE6" w:rsidR="00491659" w:rsidRPr="00F61AA9" w:rsidRDefault="00491659" w:rsidP="00491659">
      <w:pPr>
        <w:spacing w:before="120" w:after="120" w:line="240" w:lineRule="auto"/>
        <w:ind w:firstLine="360"/>
        <w:jc w:val="both"/>
        <w:rPr>
          <w:rFonts w:ascii="Arial" w:hAnsi="Arial" w:cs="Arial"/>
          <w:sz w:val="24"/>
          <w:szCs w:val="24"/>
        </w:rPr>
      </w:pPr>
      <w:r w:rsidRPr="00F61AA9">
        <w:rPr>
          <w:rFonts w:ascii="Arial" w:hAnsi="Arial" w:cs="Arial"/>
          <w:sz w:val="24"/>
          <w:szCs w:val="24"/>
        </w:rPr>
        <w:t>We will check ‘Nintendo Switch’ column first. In 1</w:t>
      </w:r>
      <w:r w:rsidR="00194A4D">
        <w:rPr>
          <w:rFonts w:ascii="Arial" w:hAnsi="Arial" w:cs="Arial"/>
          <w:sz w:val="24"/>
          <w:szCs w:val="24"/>
        </w:rPr>
        <w:t>,</w:t>
      </w:r>
      <w:r w:rsidRPr="00F61AA9">
        <w:rPr>
          <w:rFonts w:ascii="Arial" w:hAnsi="Arial" w:cs="Arial"/>
          <w:sz w:val="24"/>
          <w:szCs w:val="24"/>
        </w:rPr>
        <w:t>264 tweets mentioned ‘switch controller’, the word ‘delay’ appeared 592 times, so obviously there is a problem about the controller quality. Also, 38 tweets mentioned ‘small’. We can say that Nintendo may need to improve its controller, no matter in size or in quality.</w:t>
      </w:r>
    </w:p>
    <w:p w14:paraId="55C5E91A" w14:textId="77777777" w:rsidR="00491659" w:rsidRPr="00F61AA9" w:rsidRDefault="00491659" w:rsidP="00491659">
      <w:pPr>
        <w:spacing w:before="120" w:after="120" w:line="240" w:lineRule="auto"/>
        <w:ind w:firstLine="360"/>
        <w:jc w:val="both"/>
        <w:rPr>
          <w:rFonts w:ascii="Arial" w:hAnsi="Arial" w:cs="Arial"/>
          <w:sz w:val="24"/>
          <w:szCs w:val="24"/>
        </w:rPr>
      </w:pPr>
      <w:r w:rsidRPr="00F61AA9">
        <w:rPr>
          <w:rFonts w:ascii="Arial" w:hAnsi="Arial" w:cs="Arial"/>
          <w:sz w:val="24"/>
          <w:szCs w:val="24"/>
        </w:rPr>
        <w:t>Next</w:t>
      </w:r>
      <w:r>
        <w:rPr>
          <w:rFonts w:ascii="Arial" w:hAnsi="Arial" w:cs="Arial"/>
          <w:sz w:val="24"/>
          <w:szCs w:val="24"/>
        </w:rPr>
        <w:t>,</w:t>
      </w:r>
      <w:r w:rsidRPr="00F61AA9">
        <w:rPr>
          <w:rFonts w:ascii="Arial" w:hAnsi="Arial" w:cs="Arial"/>
          <w:sz w:val="24"/>
          <w:szCs w:val="24"/>
        </w:rPr>
        <w:t xml:space="preserve"> we will turn to the games in switch, in 4</w:t>
      </w:r>
      <w:r>
        <w:rPr>
          <w:rFonts w:ascii="Arial" w:hAnsi="Arial" w:cs="Arial"/>
          <w:sz w:val="24"/>
          <w:szCs w:val="24"/>
        </w:rPr>
        <w:t>,</w:t>
      </w:r>
      <w:r w:rsidRPr="00F61AA9">
        <w:rPr>
          <w:rFonts w:ascii="Arial" w:hAnsi="Arial" w:cs="Arial"/>
          <w:sz w:val="24"/>
          <w:szCs w:val="24"/>
        </w:rPr>
        <w:t>024 tweets that mentioned ‘switch games’, the word ‘YouTube’ appeared 200 times and the word ‘community’ appeared 155 times. So</w:t>
      </w:r>
      <w:r>
        <w:rPr>
          <w:rFonts w:ascii="Arial" w:hAnsi="Arial" w:cs="Arial"/>
          <w:sz w:val="24"/>
          <w:szCs w:val="24"/>
        </w:rPr>
        <w:t>,</w:t>
      </w:r>
      <w:r w:rsidRPr="00F61AA9">
        <w:rPr>
          <w:rFonts w:ascii="Arial" w:hAnsi="Arial" w:cs="Arial"/>
          <w:sz w:val="24"/>
          <w:szCs w:val="24"/>
        </w:rPr>
        <w:t xml:space="preserve"> we can see the players really care about the interactions between each other. Based on this, Nintendo can unit some YouTubers to play their games and upload videos. Also, Nintendo can organize some activities in the community to maintain the customer stickiness.</w:t>
      </w:r>
    </w:p>
    <w:p w14:paraId="45FF47AA" w14:textId="77777777" w:rsidR="00491659" w:rsidRPr="00F61AA9" w:rsidRDefault="00491659" w:rsidP="00491659">
      <w:pPr>
        <w:spacing w:before="120" w:after="120" w:line="240" w:lineRule="auto"/>
        <w:ind w:firstLine="360"/>
        <w:jc w:val="both"/>
        <w:rPr>
          <w:rFonts w:ascii="Arial" w:hAnsi="Arial" w:cs="Arial"/>
          <w:sz w:val="24"/>
          <w:szCs w:val="24"/>
        </w:rPr>
      </w:pPr>
      <w:r w:rsidRPr="00F61AA9">
        <w:rPr>
          <w:rFonts w:ascii="Arial" w:hAnsi="Arial" w:cs="Arial"/>
          <w:sz w:val="24"/>
          <w:szCs w:val="24"/>
        </w:rPr>
        <w:lastRenderedPageBreak/>
        <w:t>Then we come to price. In 3</w:t>
      </w:r>
      <w:r>
        <w:rPr>
          <w:rFonts w:ascii="Arial" w:hAnsi="Arial" w:cs="Arial"/>
          <w:sz w:val="24"/>
          <w:szCs w:val="24"/>
        </w:rPr>
        <w:t>,</w:t>
      </w:r>
      <w:r w:rsidRPr="00F61AA9">
        <w:rPr>
          <w:rFonts w:ascii="Arial" w:hAnsi="Arial" w:cs="Arial"/>
          <w:sz w:val="24"/>
          <w:szCs w:val="24"/>
        </w:rPr>
        <w:t>834 tweets mentioned ‘switch price’, the word ‘holiday’ appeared 358 times, so we can see that switch is really a good present for family and friends. Also, CNN news reported on December 2, 2019 said that ‘Nintendo Switch Was Black Friday’s Big Winner’. So</w:t>
      </w:r>
      <w:r>
        <w:rPr>
          <w:rFonts w:ascii="Arial" w:hAnsi="Arial" w:cs="Arial"/>
          <w:sz w:val="24"/>
          <w:szCs w:val="24"/>
        </w:rPr>
        <w:t>,</w:t>
      </w:r>
      <w:r w:rsidRPr="00F61AA9">
        <w:rPr>
          <w:rFonts w:ascii="Arial" w:hAnsi="Arial" w:cs="Arial"/>
          <w:sz w:val="24"/>
          <w:szCs w:val="24"/>
        </w:rPr>
        <w:t xml:space="preserve"> we can see how popular the switch is. To keep this popularity, Nintendo may need to provide some coupons or discounts when holiday.</w:t>
      </w:r>
    </w:p>
    <w:p w14:paraId="5C766466" w14:textId="77777777" w:rsidR="00977F56" w:rsidRPr="00F61AA9" w:rsidRDefault="00977F56" w:rsidP="00977F56">
      <w:pPr>
        <w:spacing w:before="120" w:after="120" w:line="240" w:lineRule="auto"/>
        <w:ind w:firstLine="360"/>
        <w:jc w:val="both"/>
        <w:rPr>
          <w:rFonts w:ascii="Arial" w:hAnsi="Arial" w:cs="Arial"/>
          <w:sz w:val="24"/>
          <w:szCs w:val="24"/>
        </w:rPr>
      </w:pPr>
      <w:r w:rsidRPr="00F61AA9">
        <w:rPr>
          <w:rFonts w:ascii="Arial" w:hAnsi="Arial" w:cs="Arial"/>
          <w:sz w:val="24"/>
          <w:szCs w:val="24"/>
        </w:rPr>
        <w:t>Although we have data set of graphics, the number of tweets about this topic is just 188, we barely can draw any conclusion based on this, maybe with more time, we can crawl more tweets and do the analysis. This time, we will just skip this and just do the comparison.</w:t>
      </w:r>
    </w:p>
    <w:tbl>
      <w:tblPr>
        <w:tblStyle w:val="TableGrid"/>
        <w:tblW w:w="8275" w:type="dxa"/>
        <w:jc w:val="center"/>
        <w:tblLook w:val="0600" w:firstRow="0" w:lastRow="0" w:firstColumn="0" w:lastColumn="0" w:noHBand="1" w:noVBand="1"/>
      </w:tblPr>
      <w:tblGrid>
        <w:gridCol w:w="2068"/>
        <w:gridCol w:w="2069"/>
        <w:gridCol w:w="2069"/>
        <w:gridCol w:w="2069"/>
      </w:tblGrid>
      <w:tr w:rsidR="00A6688A" w:rsidRPr="00A6688A" w14:paraId="4DFC3245" w14:textId="77777777" w:rsidTr="005E537F">
        <w:trPr>
          <w:trHeight w:val="350"/>
          <w:jc w:val="center"/>
        </w:trPr>
        <w:tc>
          <w:tcPr>
            <w:tcW w:w="2068" w:type="dxa"/>
            <w:vAlign w:val="center"/>
            <w:hideMark/>
          </w:tcPr>
          <w:p w14:paraId="329D4128" w14:textId="2DCDC7DE" w:rsidR="00A6688A" w:rsidRPr="00A6688A" w:rsidRDefault="00A6688A" w:rsidP="005E537F">
            <w:pPr>
              <w:rPr>
                <w:rFonts w:ascii="Arial" w:hAnsi="Arial" w:cs="Arial"/>
              </w:rPr>
            </w:pPr>
            <w:r w:rsidRPr="00A6688A">
              <w:rPr>
                <w:rFonts w:ascii="Arial" w:hAnsi="Arial" w:cs="Arial"/>
              </w:rPr>
              <w:t>Word</w:t>
            </w:r>
            <w:r>
              <w:rPr>
                <w:rFonts w:ascii="Arial" w:hAnsi="Arial" w:cs="Arial"/>
              </w:rPr>
              <w:t xml:space="preserve"> </w:t>
            </w:r>
            <w:r w:rsidRPr="00A6688A">
              <w:rPr>
                <w:rFonts w:ascii="Arial" w:hAnsi="Arial" w:cs="Arial"/>
              </w:rPr>
              <w:t xml:space="preserve">Frequency </w:t>
            </w:r>
          </w:p>
        </w:tc>
        <w:tc>
          <w:tcPr>
            <w:tcW w:w="2069" w:type="dxa"/>
            <w:vAlign w:val="center"/>
            <w:hideMark/>
          </w:tcPr>
          <w:p w14:paraId="55D96AF4" w14:textId="77777777" w:rsidR="00A6688A" w:rsidRPr="00A6688A" w:rsidRDefault="00A6688A" w:rsidP="005E537F">
            <w:pPr>
              <w:jc w:val="center"/>
              <w:rPr>
                <w:rFonts w:ascii="Arial" w:hAnsi="Arial" w:cs="Arial"/>
              </w:rPr>
            </w:pPr>
            <w:r w:rsidRPr="00A6688A">
              <w:rPr>
                <w:rFonts w:ascii="Arial" w:hAnsi="Arial" w:cs="Arial"/>
              </w:rPr>
              <w:t>Nintendo Switch</w:t>
            </w:r>
          </w:p>
        </w:tc>
        <w:tc>
          <w:tcPr>
            <w:tcW w:w="2069" w:type="dxa"/>
            <w:vAlign w:val="center"/>
            <w:hideMark/>
          </w:tcPr>
          <w:p w14:paraId="10E9012A" w14:textId="77777777" w:rsidR="00A6688A" w:rsidRPr="00A6688A" w:rsidRDefault="00A6688A" w:rsidP="005E537F">
            <w:pPr>
              <w:jc w:val="center"/>
              <w:rPr>
                <w:rFonts w:ascii="Arial" w:hAnsi="Arial" w:cs="Arial"/>
              </w:rPr>
            </w:pPr>
            <w:r w:rsidRPr="00A6688A">
              <w:rPr>
                <w:rFonts w:ascii="Arial" w:hAnsi="Arial" w:cs="Arial"/>
              </w:rPr>
              <w:t>Xbox</w:t>
            </w:r>
          </w:p>
        </w:tc>
        <w:tc>
          <w:tcPr>
            <w:tcW w:w="2069" w:type="dxa"/>
            <w:vAlign w:val="center"/>
            <w:hideMark/>
          </w:tcPr>
          <w:p w14:paraId="55DE58A9" w14:textId="77777777" w:rsidR="00A6688A" w:rsidRPr="00A6688A" w:rsidRDefault="00A6688A" w:rsidP="005E537F">
            <w:pPr>
              <w:jc w:val="center"/>
              <w:rPr>
                <w:rFonts w:ascii="Arial" w:hAnsi="Arial" w:cs="Arial"/>
              </w:rPr>
            </w:pPr>
            <w:r w:rsidRPr="00A6688A">
              <w:rPr>
                <w:rFonts w:ascii="Arial" w:hAnsi="Arial" w:cs="Arial"/>
              </w:rPr>
              <w:t>PlayStation</w:t>
            </w:r>
          </w:p>
        </w:tc>
      </w:tr>
      <w:tr w:rsidR="00A6688A" w:rsidRPr="00A6688A" w14:paraId="7B6BF745" w14:textId="77777777" w:rsidTr="005E537F">
        <w:trPr>
          <w:trHeight w:val="296"/>
          <w:jc w:val="center"/>
        </w:trPr>
        <w:tc>
          <w:tcPr>
            <w:tcW w:w="2068" w:type="dxa"/>
            <w:vAlign w:val="center"/>
            <w:hideMark/>
          </w:tcPr>
          <w:p w14:paraId="5F2169F7" w14:textId="77777777" w:rsidR="00A6688A" w:rsidRPr="00A6688A" w:rsidRDefault="00A6688A" w:rsidP="005E537F">
            <w:pPr>
              <w:rPr>
                <w:rFonts w:ascii="Arial" w:hAnsi="Arial" w:cs="Arial"/>
              </w:rPr>
            </w:pPr>
            <w:r w:rsidRPr="00A6688A">
              <w:rPr>
                <w:rFonts w:ascii="Arial" w:hAnsi="Arial" w:cs="Arial"/>
              </w:rPr>
              <w:t>Controller</w:t>
            </w:r>
          </w:p>
        </w:tc>
        <w:tc>
          <w:tcPr>
            <w:tcW w:w="2069" w:type="dxa"/>
            <w:vAlign w:val="center"/>
            <w:hideMark/>
          </w:tcPr>
          <w:p w14:paraId="1FEB0DF6" w14:textId="77777777" w:rsidR="00A6688A" w:rsidRPr="00A6688A" w:rsidRDefault="00A6688A" w:rsidP="005E537F">
            <w:pPr>
              <w:jc w:val="center"/>
              <w:rPr>
                <w:rFonts w:ascii="Arial" w:hAnsi="Arial" w:cs="Arial"/>
              </w:rPr>
            </w:pPr>
            <w:r w:rsidRPr="00A6688A">
              <w:rPr>
                <w:rFonts w:ascii="Arial" w:hAnsi="Arial" w:cs="Arial"/>
              </w:rPr>
              <w:t>1264</w:t>
            </w:r>
          </w:p>
        </w:tc>
        <w:tc>
          <w:tcPr>
            <w:tcW w:w="2069" w:type="dxa"/>
            <w:vAlign w:val="center"/>
            <w:hideMark/>
          </w:tcPr>
          <w:p w14:paraId="1783590E" w14:textId="77777777" w:rsidR="00A6688A" w:rsidRPr="00A6688A" w:rsidRDefault="00A6688A" w:rsidP="005E537F">
            <w:pPr>
              <w:jc w:val="center"/>
              <w:rPr>
                <w:rFonts w:ascii="Arial" w:hAnsi="Arial" w:cs="Arial"/>
              </w:rPr>
            </w:pPr>
            <w:r w:rsidRPr="00A6688A">
              <w:rPr>
                <w:rFonts w:ascii="Arial" w:hAnsi="Arial" w:cs="Arial"/>
              </w:rPr>
              <w:t>3798</w:t>
            </w:r>
          </w:p>
        </w:tc>
        <w:tc>
          <w:tcPr>
            <w:tcW w:w="2069" w:type="dxa"/>
            <w:vAlign w:val="center"/>
            <w:hideMark/>
          </w:tcPr>
          <w:p w14:paraId="24FC3AE4" w14:textId="77777777" w:rsidR="00A6688A" w:rsidRPr="00A6688A" w:rsidRDefault="00A6688A" w:rsidP="005E537F">
            <w:pPr>
              <w:jc w:val="center"/>
              <w:rPr>
                <w:rFonts w:ascii="Arial" w:hAnsi="Arial" w:cs="Arial"/>
              </w:rPr>
            </w:pPr>
            <w:r w:rsidRPr="00A6688A">
              <w:rPr>
                <w:rFonts w:ascii="Arial" w:hAnsi="Arial" w:cs="Arial"/>
              </w:rPr>
              <w:t>2044</w:t>
            </w:r>
          </w:p>
        </w:tc>
      </w:tr>
      <w:tr w:rsidR="00A6688A" w:rsidRPr="00A6688A" w14:paraId="467FBDC2" w14:textId="77777777" w:rsidTr="005E537F">
        <w:trPr>
          <w:trHeight w:val="242"/>
          <w:jc w:val="center"/>
        </w:trPr>
        <w:tc>
          <w:tcPr>
            <w:tcW w:w="2068" w:type="dxa"/>
            <w:vAlign w:val="center"/>
            <w:hideMark/>
          </w:tcPr>
          <w:p w14:paraId="77FA05FA" w14:textId="77777777" w:rsidR="00A6688A" w:rsidRPr="00A6688A" w:rsidRDefault="00A6688A" w:rsidP="005E537F">
            <w:pPr>
              <w:rPr>
                <w:rFonts w:ascii="Arial" w:hAnsi="Arial" w:cs="Arial"/>
              </w:rPr>
            </w:pPr>
            <w:r w:rsidRPr="00A6688A">
              <w:rPr>
                <w:rFonts w:ascii="Arial" w:hAnsi="Arial" w:cs="Arial"/>
              </w:rPr>
              <w:t>Games</w:t>
            </w:r>
          </w:p>
        </w:tc>
        <w:tc>
          <w:tcPr>
            <w:tcW w:w="2069" w:type="dxa"/>
            <w:vAlign w:val="center"/>
            <w:hideMark/>
          </w:tcPr>
          <w:p w14:paraId="4DC44806" w14:textId="77777777" w:rsidR="00A6688A" w:rsidRPr="00A6688A" w:rsidRDefault="00A6688A" w:rsidP="005E537F">
            <w:pPr>
              <w:jc w:val="center"/>
              <w:rPr>
                <w:rFonts w:ascii="Arial" w:hAnsi="Arial" w:cs="Arial"/>
              </w:rPr>
            </w:pPr>
            <w:r w:rsidRPr="00A6688A">
              <w:rPr>
                <w:rFonts w:ascii="Arial" w:hAnsi="Arial" w:cs="Arial"/>
              </w:rPr>
              <w:t>4024</w:t>
            </w:r>
          </w:p>
        </w:tc>
        <w:tc>
          <w:tcPr>
            <w:tcW w:w="2069" w:type="dxa"/>
            <w:vAlign w:val="center"/>
            <w:hideMark/>
          </w:tcPr>
          <w:p w14:paraId="7E0BDFEC" w14:textId="77777777" w:rsidR="00A6688A" w:rsidRPr="00A6688A" w:rsidRDefault="00A6688A" w:rsidP="005E537F">
            <w:pPr>
              <w:jc w:val="center"/>
              <w:rPr>
                <w:rFonts w:ascii="Arial" w:hAnsi="Arial" w:cs="Arial"/>
              </w:rPr>
            </w:pPr>
            <w:r w:rsidRPr="00A6688A">
              <w:rPr>
                <w:rFonts w:ascii="Arial" w:hAnsi="Arial" w:cs="Arial"/>
              </w:rPr>
              <w:t>1464</w:t>
            </w:r>
          </w:p>
        </w:tc>
        <w:tc>
          <w:tcPr>
            <w:tcW w:w="2069" w:type="dxa"/>
            <w:vAlign w:val="center"/>
            <w:hideMark/>
          </w:tcPr>
          <w:p w14:paraId="289A6775" w14:textId="77777777" w:rsidR="00A6688A" w:rsidRPr="00A6688A" w:rsidRDefault="00A6688A" w:rsidP="005E537F">
            <w:pPr>
              <w:jc w:val="center"/>
              <w:rPr>
                <w:rFonts w:ascii="Arial" w:hAnsi="Arial" w:cs="Arial"/>
              </w:rPr>
            </w:pPr>
            <w:r w:rsidRPr="00A6688A">
              <w:rPr>
                <w:rFonts w:ascii="Arial" w:hAnsi="Arial" w:cs="Arial"/>
              </w:rPr>
              <w:t>2258</w:t>
            </w:r>
          </w:p>
        </w:tc>
      </w:tr>
      <w:tr w:rsidR="00A6688A" w:rsidRPr="00A6688A" w14:paraId="133352F0" w14:textId="77777777" w:rsidTr="005E537F">
        <w:trPr>
          <w:trHeight w:val="98"/>
          <w:jc w:val="center"/>
        </w:trPr>
        <w:tc>
          <w:tcPr>
            <w:tcW w:w="2068" w:type="dxa"/>
            <w:vAlign w:val="center"/>
            <w:hideMark/>
          </w:tcPr>
          <w:p w14:paraId="2D9F958B" w14:textId="77777777" w:rsidR="00A6688A" w:rsidRPr="00A6688A" w:rsidRDefault="00A6688A" w:rsidP="005E537F">
            <w:pPr>
              <w:rPr>
                <w:rFonts w:ascii="Arial" w:hAnsi="Arial" w:cs="Arial"/>
              </w:rPr>
            </w:pPr>
            <w:r w:rsidRPr="00A6688A">
              <w:rPr>
                <w:rFonts w:ascii="Arial" w:hAnsi="Arial" w:cs="Arial"/>
              </w:rPr>
              <w:t>Price</w:t>
            </w:r>
          </w:p>
        </w:tc>
        <w:tc>
          <w:tcPr>
            <w:tcW w:w="2069" w:type="dxa"/>
            <w:vAlign w:val="center"/>
            <w:hideMark/>
          </w:tcPr>
          <w:p w14:paraId="5E38B5B5" w14:textId="77777777" w:rsidR="00A6688A" w:rsidRPr="00A6688A" w:rsidRDefault="00A6688A" w:rsidP="005E537F">
            <w:pPr>
              <w:jc w:val="center"/>
              <w:rPr>
                <w:rFonts w:ascii="Arial" w:hAnsi="Arial" w:cs="Arial"/>
              </w:rPr>
            </w:pPr>
            <w:r w:rsidRPr="00A6688A">
              <w:rPr>
                <w:rFonts w:ascii="Arial" w:hAnsi="Arial" w:cs="Arial"/>
              </w:rPr>
              <w:t>3834</w:t>
            </w:r>
          </w:p>
        </w:tc>
        <w:tc>
          <w:tcPr>
            <w:tcW w:w="2069" w:type="dxa"/>
            <w:vAlign w:val="center"/>
            <w:hideMark/>
          </w:tcPr>
          <w:p w14:paraId="409FD425" w14:textId="77777777" w:rsidR="00A6688A" w:rsidRPr="00A6688A" w:rsidRDefault="00A6688A" w:rsidP="005E537F">
            <w:pPr>
              <w:jc w:val="center"/>
              <w:rPr>
                <w:rFonts w:ascii="Arial" w:hAnsi="Arial" w:cs="Arial"/>
              </w:rPr>
            </w:pPr>
            <w:r w:rsidRPr="00A6688A">
              <w:rPr>
                <w:rFonts w:ascii="Arial" w:hAnsi="Arial" w:cs="Arial"/>
              </w:rPr>
              <w:t>2704</w:t>
            </w:r>
          </w:p>
        </w:tc>
        <w:tc>
          <w:tcPr>
            <w:tcW w:w="2069" w:type="dxa"/>
            <w:vAlign w:val="center"/>
            <w:hideMark/>
          </w:tcPr>
          <w:p w14:paraId="4E9A5ECA" w14:textId="77777777" w:rsidR="00A6688A" w:rsidRPr="00A6688A" w:rsidRDefault="00A6688A" w:rsidP="005E537F">
            <w:pPr>
              <w:jc w:val="center"/>
              <w:rPr>
                <w:rFonts w:ascii="Arial" w:hAnsi="Arial" w:cs="Arial"/>
              </w:rPr>
            </w:pPr>
            <w:r w:rsidRPr="00A6688A">
              <w:rPr>
                <w:rFonts w:ascii="Arial" w:hAnsi="Arial" w:cs="Arial"/>
              </w:rPr>
              <w:t>5413</w:t>
            </w:r>
          </w:p>
        </w:tc>
      </w:tr>
      <w:tr w:rsidR="00A6688A" w:rsidRPr="00A6688A" w14:paraId="1180BAA8" w14:textId="77777777" w:rsidTr="005E537F">
        <w:trPr>
          <w:trHeight w:val="143"/>
          <w:jc w:val="center"/>
        </w:trPr>
        <w:tc>
          <w:tcPr>
            <w:tcW w:w="2068" w:type="dxa"/>
            <w:vAlign w:val="center"/>
            <w:hideMark/>
          </w:tcPr>
          <w:p w14:paraId="330175B7" w14:textId="77777777" w:rsidR="00A6688A" w:rsidRPr="00A6688A" w:rsidRDefault="00A6688A" w:rsidP="005E537F">
            <w:pPr>
              <w:rPr>
                <w:rFonts w:ascii="Arial" w:hAnsi="Arial" w:cs="Arial"/>
              </w:rPr>
            </w:pPr>
            <w:r w:rsidRPr="00A6688A">
              <w:rPr>
                <w:rFonts w:ascii="Arial" w:hAnsi="Arial" w:cs="Arial"/>
              </w:rPr>
              <w:t>Graphics</w:t>
            </w:r>
          </w:p>
        </w:tc>
        <w:tc>
          <w:tcPr>
            <w:tcW w:w="2069" w:type="dxa"/>
            <w:vAlign w:val="center"/>
            <w:hideMark/>
          </w:tcPr>
          <w:p w14:paraId="5A0DAD9E" w14:textId="77777777" w:rsidR="00A6688A" w:rsidRPr="00A6688A" w:rsidRDefault="00A6688A" w:rsidP="005E537F">
            <w:pPr>
              <w:jc w:val="center"/>
              <w:rPr>
                <w:rFonts w:ascii="Arial" w:hAnsi="Arial" w:cs="Arial"/>
              </w:rPr>
            </w:pPr>
            <w:r w:rsidRPr="00A6688A">
              <w:rPr>
                <w:rFonts w:ascii="Arial" w:hAnsi="Arial" w:cs="Arial"/>
              </w:rPr>
              <w:t>188</w:t>
            </w:r>
          </w:p>
        </w:tc>
        <w:tc>
          <w:tcPr>
            <w:tcW w:w="2069" w:type="dxa"/>
            <w:vAlign w:val="center"/>
            <w:hideMark/>
          </w:tcPr>
          <w:p w14:paraId="59CA72D2" w14:textId="77777777" w:rsidR="00A6688A" w:rsidRPr="00A6688A" w:rsidRDefault="00A6688A" w:rsidP="005E537F">
            <w:pPr>
              <w:jc w:val="center"/>
              <w:rPr>
                <w:rFonts w:ascii="Arial" w:hAnsi="Arial" w:cs="Arial"/>
              </w:rPr>
            </w:pPr>
            <w:r w:rsidRPr="00A6688A">
              <w:rPr>
                <w:rFonts w:ascii="Arial" w:hAnsi="Arial" w:cs="Arial"/>
              </w:rPr>
              <w:t>519</w:t>
            </w:r>
          </w:p>
        </w:tc>
        <w:tc>
          <w:tcPr>
            <w:tcW w:w="2069" w:type="dxa"/>
            <w:vAlign w:val="center"/>
            <w:hideMark/>
          </w:tcPr>
          <w:p w14:paraId="46A3B5C2" w14:textId="77777777" w:rsidR="00A6688A" w:rsidRPr="00A6688A" w:rsidRDefault="00A6688A" w:rsidP="005E537F">
            <w:pPr>
              <w:jc w:val="center"/>
              <w:rPr>
                <w:rFonts w:ascii="Arial" w:hAnsi="Arial" w:cs="Arial"/>
              </w:rPr>
            </w:pPr>
            <w:r w:rsidRPr="00A6688A">
              <w:rPr>
                <w:rFonts w:ascii="Arial" w:hAnsi="Arial" w:cs="Arial"/>
              </w:rPr>
              <w:t>291</w:t>
            </w:r>
          </w:p>
        </w:tc>
      </w:tr>
    </w:tbl>
    <w:p w14:paraId="7A7D3274" w14:textId="4E4A4CF7" w:rsidR="00005624" w:rsidRDefault="00C470CC" w:rsidP="00225606">
      <w:pPr>
        <w:spacing w:before="120" w:after="0" w:line="240" w:lineRule="auto"/>
        <w:jc w:val="center"/>
        <w:rPr>
          <w:rFonts w:ascii="Arial" w:hAnsi="Arial" w:cs="Arial"/>
          <w:sz w:val="24"/>
          <w:szCs w:val="24"/>
        </w:rPr>
      </w:pPr>
      <w:r w:rsidRPr="00C470CC">
        <w:rPr>
          <w:rFonts w:ascii="Arial" w:hAnsi="Arial" w:cs="Arial"/>
          <w:noProof/>
          <w:sz w:val="24"/>
          <w:szCs w:val="24"/>
        </w:rPr>
        <w:drawing>
          <wp:inline distT="0" distB="0" distL="0" distR="0" wp14:anchorId="1392C33E" wp14:editId="0C292448">
            <wp:extent cx="6118987" cy="4030345"/>
            <wp:effectExtent l="19050" t="19050" r="15240" b="27305"/>
            <wp:docPr id="3" name="Picture 6">
              <a:extLst xmlns:a="http://schemas.openxmlformats.org/drawingml/2006/main">
                <a:ext uri="{FF2B5EF4-FFF2-40B4-BE49-F238E27FC236}">
                  <a16:creationId xmlns:a16="http://schemas.microsoft.com/office/drawing/2014/main" id="{F03F7B9F-434D-4B95-9EB6-797CAEFED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03F7B9F-434D-4B95-9EB6-797CAEFEDEE5}"/>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18987" cy="4030345"/>
                    </a:xfrm>
                    <a:prstGeom prst="rect">
                      <a:avLst/>
                    </a:prstGeom>
                    <a:ln>
                      <a:solidFill>
                        <a:schemeClr val="tx1"/>
                      </a:solidFill>
                    </a:ln>
                  </pic:spPr>
                </pic:pic>
              </a:graphicData>
            </a:graphic>
          </wp:inline>
        </w:drawing>
      </w:r>
    </w:p>
    <w:p w14:paraId="13777B72" w14:textId="362FD8AC" w:rsidR="00BE0C50" w:rsidRDefault="608AFF51" w:rsidP="608AFF51">
      <w:pPr>
        <w:spacing w:line="240" w:lineRule="atLeast"/>
        <w:jc w:val="center"/>
        <w:rPr>
          <w:rFonts w:ascii="Arial" w:hAnsi="Arial" w:cs="Arial"/>
          <w:sz w:val="24"/>
          <w:szCs w:val="24"/>
        </w:rPr>
      </w:pPr>
      <w:r w:rsidRPr="608AFF51">
        <w:rPr>
          <w:rFonts w:ascii="Arial" w:hAnsi="Arial" w:cs="Arial"/>
          <w:i/>
          <w:iCs/>
        </w:rPr>
        <w:t>Figure 13 Matrix of Keywords</w:t>
      </w:r>
    </w:p>
    <w:p w14:paraId="3CC7BEF0" w14:textId="364E7221" w:rsidR="00C61D3C" w:rsidRPr="00F61AA9" w:rsidRDefault="00C61D3C" w:rsidP="00792DAA">
      <w:pPr>
        <w:spacing w:before="120" w:after="120" w:line="240" w:lineRule="auto"/>
        <w:ind w:firstLine="360"/>
        <w:jc w:val="both"/>
        <w:rPr>
          <w:rFonts w:ascii="Arial" w:hAnsi="Arial" w:cs="Arial"/>
          <w:sz w:val="24"/>
          <w:szCs w:val="24"/>
        </w:rPr>
      </w:pPr>
      <w:r w:rsidRPr="00F61AA9">
        <w:rPr>
          <w:rFonts w:ascii="Arial" w:hAnsi="Arial" w:cs="Arial"/>
          <w:sz w:val="24"/>
          <w:szCs w:val="24"/>
        </w:rPr>
        <w:t xml:space="preserve">Comments about controllers of PlayStation and Xbox are good. Users believe them are ‘light’ and ‘handheld’, so Nintendo can learn from the competitors and do some improvements. </w:t>
      </w:r>
    </w:p>
    <w:p w14:paraId="1FB579FB" w14:textId="4538094D" w:rsidR="00F221DA" w:rsidRDefault="00C61D3C" w:rsidP="00F221DA">
      <w:pPr>
        <w:spacing w:before="120" w:after="120" w:line="240" w:lineRule="auto"/>
        <w:ind w:firstLine="360"/>
        <w:jc w:val="both"/>
        <w:rPr>
          <w:rFonts w:ascii="Arial" w:hAnsi="Arial" w:cs="Arial"/>
          <w:sz w:val="24"/>
          <w:szCs w:val="24"/>
        </w:rPr>
      </w:pPr>
      <w:r w:rsidRPr="00F61AA9">
        <w:rPr>
          <w:rFonts w:ascii="Arial" w:hAnsi="Arial" w:cs="Arial"/>
          <w:sz w:val="24"/>
          <w:szCs w:val="24"/>
        </w:rPr>
        <w:t>Next</w:t>
      </w:r>
      <w:r w:rsidR="00610880" w:rsidRPr="00F61AA9">
        <w:rPr>
          <w:rFonts w:ascii="Arial" w:hAnsi="Arial" w:cs="Arial"/>
          <w:sz w:val="24"/>
          <w:szCs w:val="24"/>
        </w:rPr>
        <w:t>,</w:t>
      </w:r>
      <w:r w:rsidRPr="00F61AA9">
        <w:rPr>
          <w:rFonts w:ascii="Arial" w:hAnsi="Arial" w:cs="Arial"/>
          <w:sz w:val="24"/>
          <w:szCs w:val="24"/>
        </w:rPr>
        <w:t xml:space="preserve"> we focus on ‘price’. In tweets about PlayStation and Xbox, many mentioned ‘</w:t>
      </w:r>
      <w:proofErr w:type="spellStart"/>
      <w:r w:rsidRPr="00F61AA9">
        <w:rPr>
          <w:rFonts w:ascii="Arial" w:hAnsi="Arial" w:cs="Arial"/>
          <w:sz w:val="24"/>
          <w:szCs w:val="24"/>
        </w:rPr>
        <w:t>Ebay</w:t>
      </w:r>
      <w:proofErr w:type="spellEnd"/>
      <w:r w:rsidRPr="00F61AA9">
        <w:rPr>
          <w:rFonts w:ascii="Arial" w:hAnsi="Arial" w:cs="Arial"/>
          <w:sz w:val="24"/>
          <w:szCs w:val="24"/>
        </w:rPr>
        <w:t xml:space="preserve">’ and ‘Used’. This may because people are selling their used game consoles. Also, </w:t>
      </w:r>
      <w:r w:rsidR="00C541FB" w:rsidRPr="00F61AA9">
        <w:rPr>
          <w:rFonts w:ascii="Arial" w:hAnsi="Arial" w:cs="Arial"/>
          <w:sz w:val="24"/>
          <w:szCs w:val="24"/>
        </w:rPr>
        <w:t>since</w:t>
      </w:r>
      <w:r w:rsidRPr="00F61AA9">
        <w:rPr>
          <w:rFonts w:ascii="Arial" w:hAnsi="Arial" w:cs="Arial"/>
          <w:sz w:val="24"/>
          <w:szCs w:val="24"/>
        </w:rPr>
        <w:t xml:space="preserve"> PlayStation and Xbox have been released for many years, we can say that users may get a little bit tired of the old consoles. So</w:t>
      </w:r>
      <w:r w:rsidR="00610880" w:rsidRPr="00F61AA9">
        <w:rPr>
          <w:rFonts w:ascii="Arial" w:hAnsi="Arial" w:cs="Arial"/>
          <w:sz w:val="24"/>
          <w:szCs w:val="24"/>
        </w:rPr>
        <w:t>,</w:t>
      </w:r>
      <w:r w:rsidRPr="00F61AA9">
        <w:rPr>
          <w:rFonts w:ascii="Arial" w:hAnsi="Arial" w:cs="Arial"/>
          <w:sz w:val="24"/>
          <w:szCs w:val="24"/>
        </w:rPr>
        <w:t xml:space="preserve"> Nintendo can take this opportunity and expand market to explore the new users.</w:t>
      </w:r>
    </w:p>
    <w:p w14:paraId="5D547AEA" w14:textId="40EC6304" w:rsidR="00F221DA" w:rsidRDefault="00F221DA" w:rsidP="00F221DA">
      <w:pPr>
        <w:spacing w:before="120" w:after="120" w:line="240" w:lineRule="auto"/>
        <w:ind w:firstLine="360"/>
        <w:jc w:val="both"/>
        <w:rPr>
          <w:rFonts w:ascii="Arial" w:hAnsi="Arial" w:cs="Arial"/>
          <w:sz w:val="24"/>
          <w:szCs w:val="24"/>
        </w:rPr>
      </w:pPr>
      <w:r w:rsidRPr="00F61AA9">
        <w:rPr>
          <w:rFonts w:ascii="Arial" w:hAnsi="Arial" w:cs="Arial"/>
          <w:sz w:val="24"/>
          <w:szCs w:val="24"/>
        </w:rPr>
        <w:lastRenderedPageBreak/>
        <w:t>Although we crawled many tweets, due to the drawback of technology and limit of time, we don’t have many information about some certain aspects. Given more time, we can crawl tweets when PlayStation and Xbox just released, maybe the data will be balanced.</w:t>
      </w:r>
    </w:p>
    <w:p w14:paraId="479F55FD" w14:textId="509CE486" w:rsidR="004C6A83" w:rsidRDefault="004C6A83">
      <w:pPr>
        <w:rPr>
          <w:rFonts w:ascii="Arial" w:hAnsi="Arial" w:cs="Arial"/>
          <w:sz w:val="24"/>
          <w:szCs w:val="24"/>
        </w:rPr>
      </w:pPr>
    </w:p>
    <w:p w14:paraId="1F5CA9D7" w14:textId="5206204C" w:rsidR="004C6A83" w:rsidRDefault="004C6A83" w:rsidP="00031972">
      <w:pPr>
        <w:spacing w:after="120" w:line="240" w:lineRule="auto"/>
        <w:rPr>
          <w:rFonts w:ascii="Arial" w:hAnsi="Arial" w:cs="Arial"/>
          <w:b/>
          <w:bCs/>
          <w:sz w:val="26"/>
          <w:szCs w:val="26"/>
        </w:rPr>
      </w:pPr>
      <w:r>
        <w:rPr>
          <w:rFonts w:ascii="Arial" w:hAnsi="Arial" w:cs="Arial"/>
          <w:b/>
          <w:bCs/>
          <w:sz w:val="26"/>
          <w:szCs w:val="26"/>
        </w:rPr>
        <w:t>4.4 Tweet Heat Map of US and World</w:t>
      </w:r>
    </w:p>
    <w:p w14:paraId="5011E34B" w14:textId="3E2F686E" w:rsidR="00E959DA" w:rsidRPr="00815D49" w:rsidRDefault="00E959DA" w:rsidP="00815D49">
      <w:pPr>
        <w:spacing w:before="120" w:after="120" w:line="240" w:lineRule="auto"/>
        <w:ind w:firstLine="360"/>
        <w:jc w:val="both"/>
        <w:rPr>
          <w:rFonts w:ascii="Arial" w:hAnsi="Arial" w:cs="Arial"/>
          <w:sz w:val="24"/>
          <w:szCs w:val="24"/>
        </w:rPr>
      </w:pPr>
      <w:r w:rsidRPr="00815D49">
        <w:rPr>
          <w:rFonts w:ascii="Arial" w:hAnsi="Arial" w:cs="Arial"/>
          <w:sz w:val="24"/>
          <w:szCs w:val="24"/>
        </w:rPr>
        <w:t>Based</w:t>
      </w:r>
      <w:r w:rsidR="00815D49">
        <w:rPr>
          <w:rFonts w:ascii="Arial" w:hAnsi="Arial" w:cs="Arial"/>
          <w:sz w:val="24"/>
          <w:szCs w:val="24"/>
        </w:rPr>
        <w:t xml:space="preserve"> on the location data of tweets, which focused on keywords of ‘Nintendo Switch’, we used Tableau to draw heat map</w:t>
      </w:r>
      <w:r w:rsidR="00766B5F">
        <w:rPr>
          <w:rFonts w:ascii="Arial" w:hAnsi="Arial" w:cs="Arial"/>
          <w:sz w:val="24"/>
          <w:szCs w:val="24"/>
        </w:rPr>
        <w:t>s of US and the whole world. Before drawing the map, we removed those meaningless location data, such as ‘None’, ‘On Earth’, ‘Behind you’, etc.</w:t>
      </w:r>
    </w:p>
    <w:p w14:paraId="5CC9DA80" w14:textId="2FE46010" w:rsidR="00D073DC" w:rsidRPr="001922E0" w:rsidRDefault="008B6E9A" w:rsidP="001922E0">
      <w:pPr>
        <w:spacing w:before="120" w:after="120" w:line="240" w:lineRule="auto"/>
        <w:ind w:firstLine="360"/>
        <w:jc w:val="both"/>
        <w:rPr>
          <w:rFonts w:ascii="Arial" w:hAnsi="Arial" w:cs="Arial"/>
          <w:sz w:val="24"/>
          <w:szCs w:val="24"/>
        </w:rPr>
      </w:pPr>
      <w:r w:rsidRPr="008B6E9A">
        <w:rPr>
          <w:rFonts w:ascii="Arial" w:hAnsi="Arial" w:cs="Arial"/>
          <w:sz w:val="24"/>
          <w:szCs w:val="24"/>
        </w:rPr>
        <w:t xml:space="preserve">From the Heat Map of US, we could see that California has the most heat discussion about Nintendo Switch on twitter. New York goes </w:t>
      </w:r>
      <w:r w:rsidR="00B843D5">
        <w:rPr>
          <w:rFonts w:ascii="Arial" w:hAnsi="Arial" w:cs="Arial"/>
          <w:sz w:val="24"/>
          <w:szCs w:val="24"/>
        </w:rPr>
        <w:t xml:space="preserve">right </w:t>
      </w:r>
      <w:r w:rsidRPr="008B6E9A">
        <w:rPr>
          <w:rFonts w:ascii="Arial" w:hAnsi="Arial" w:cs="Arial"/>
          <w:sz w:val="24"/>
          <w:szCs w:val="24"/>
        </w:rPr>
        <w:t>behind and Texas and Florida rank the third together.</w:t>
      </w:r>
      <w:r w:rsidR="001B1F33">
        <w:rPr>
          <w:rFonts w:ascii="Arial" w:hAnsi="Arial" w:cs="Arial"/>
          <w:sz w:val="24"/>
          <w:szCs w:val="24"/>
        </w:rPr>
        <w:t xml:space="preserve"> The heat map could provide useful marketing information that helps Nintendo plan its future market campaign. For example, to set up the next Release Event for next generation of Nintendo Switch in Los Angeles may have </w:t>
      </w:r>
      <w:r w:rsidR="005816BB">
        <w:rPr>
          <w:rFonts w:ascii="Arial" w:hAnsi="Arial" w:cs="Arial"/>
          <w:sz w:val="24"/>
          <w:szCs w:val="24"/>
        </w:rPr>
        <w:t>a much better result than other States.</w:t>
      </w:r>
    </w:p>
    <w:p w14:paraId="3D1E8FFE" w14:textId="46A458A7" w:rsidR="00D073DC" w:rsidRDefault="00D073DC" w:rsidP="00766B5F">
      <w:pPr>
        <w:spacing w:after="0" w:line="240" w:lineRule="auto"/>
        <w:jc w:val="center"/>
        <w:rPr>
          <w:rFonts w:ascii="Times New Roman" w:hAnsi="Times New Roman" w:cs="Times New Roman"/>
          <w:sz w:val="28"/>
          <w:szCs w:val="28"/>
        </w:rPr>
      </w:pPr>
      <w:r w:rsidRPr="00D073DC">
        <w:rPr>
          <w:rFonts w:ascii="Times New Roman" w:hAnsi="Times New Roman" w:cs="Times New Roman"/>
          <w:noProof/>
          <w:sz w:val="28"/>
          <w:szCs w:val="28"/>
        </w:rPr>
        <w:drawing>
          <wp:inline distT="0" distB="0" distL="0" distR="0" wp14:anchorId="79D90362" wp14:editId="05ADFEBA">
            <wp:extent cx="5669280" cy="3348137"/>
            <wp:effectExtent l="0" t="0" r="7620" b="5080"/>
            <wp:docPr id="6" name="Picture 5" descr="A picture containing toy, black&#10;&#10;Description automatically generated">
              <a:extLst xmlns:a="http://schemas.openxmlformats.org/drawingml/2006/main">
                <a:ext uri="{FF2B5EF4-FFF2-40B4-BE49-F238E27FC236}">
                  <a16:creationId xmlns:a16="http://schemas.microsoft.com/office/drawing/2014/main" id="{594D32AF-B534-493D-BA33-91438DCAC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oy, black&#10;&#10;Description automatically generated">
                      <a:extLst>
                        <a:ext uri="{FF2B5EF4-FFF2-40B4-BE49-F238E27FC236}">
                          <a16:creationId xmlns:a16="http://schemas.microsoft.com/office/drawing/2014/main" id="{594D32AF-B534-493D-BA33-91438DCAC3F8}"/>
                        </a:ext>
                      </a:extLst>
                    </pic:cNvPr>
                    <pic:cNvPicPr>
                      <a:picLocks noChangeAspect="1"/>
                    </pic:cNvPicPr>
                  </pic:nvPicPr>
                  <pic:blipFill rotWithShape="1">
                    <a:blip r:embed="rId26">
                      <a:extLst>
                        <a:ext uri="{28A0092B-C50C-407E-A947-70E740481C1C}">
                          <a14:useLocalDpi xmlns:a14="http://schemas.microsoft.com/office/drawing/2010/main" val="0"/>
                        </a:ext>
                      </a:extLst>
                    </a:blip>
                    <a:srcRect l="6300" t="19796" r="16422" b="8937"/>
                    <a:stretch/>
                  </pic:blipFill>
                  <pic:spPr>
                    <a:xfrm>
                      <a:off x="0" y="0"/>
                      <a:ext cx="5669280" cy="3348137"/>
                    </a:xfrm>
                    <a:prstGeom prst="rect">
                      <a:avLst/>
                    </a:prstGeom>
                  </pic:spPr>
                </pic:pic>
              </a:graphicData>
            </a:graphic>
          </wp:inline>
        </w:drawing>
      </w:r>
    </w:p>
    <w:p w14:paraId="62BDF8EC" w14:textId="37076AC8" w:rsidR="00766B5F" w:rsidRDefault="608AFF51" w:rsidP="608AFF51">
      <w:pPr>
        <w:spacing w:line="240" w:lineRule="atLeast"/>
        <w:jc w:val="center"/>
        <w:rPr>
          <w:rFonts w:ascii="Arial" w:hAnsi="Arial" w:cs="Arial"/>
          <w:sz w:val="24"/>
          <w:szCs w:val="24"/>
        </w:rPr>
      </w:pPr>
      <w:r w:rsidRPr="608AFF51">
        <w:rPr>
          <w:rFonts w:ascii="Arial" w:hAnsi="Arial" w:cs="Arial"/>
          <w:i/>
          <w:iCs/>
        </w:rPr>
        <w:t>Figure 14 Heat Map of US</w:t>
      </w:r>
    </w:p>
    <w:p w14:paraId="009B307A" w14:textId="77777777" w:rsidR="00356C22" w:rsidRDefault="001922E0" w:rsidP="001922E0">
      <w:pPr>
        <w:spacing w:before="120" w:after="120" w:line="240" w:lineRule="auto"/>
        <w:ind w:firstLine="360"/>
        <w:jc w:val="both"/>
        <w:rPr>
          <w:rFonts w:ascii="Arial" w:hAnsi="Arial" w:cs="Arial"/>
          <w:sz w:val="24"/>
          <w:szCs w:val="24"/>
        </w:rPr>
      </w:pPr>
      <w:r w:rsidRPr="001922E0">
        <w:rPr>
          <w:rFonts w:ascii="Arial" w:hAnsi="Arial" w:cs="Arial"/>
          <w:sz w:val="24"/>
          <w:szCs w:val="24"/>
        </w:rPr>
        <w:t>Then we take a further look at the Heat Map of the World. Besides US, the United Kingdom is another heat point for Nintendo Switch, despite the small population. On the other hand, Canada and Brazil also bring heat discussions on Nintendo Switch.</w:t>
      </w:r>
      <w:r w:rsidR="006F3262">
        <w:rPr>
          <w:rFonts w:ascii="Arial" w:hAnsi="Arial" w:cs="Arial"/>
          <w:sz w:val="24"/>
          <w:szCs w:val="24"/>
        </w:rPr>
        <w:t xml:space="preserve"> As we all know that the initial release country set of the product is quite essential. This heat map offers </w:t>
      </w:r>
      <w:r w:rsidR="00ED4534">
        <w:rPr>
          <w:rFonts w:ascii="Arial" w:hAnsi="Arial" w:cs="Arial"/>
          <w:sz w:val="24"/>
          <w:szCs w:val="24"/>
        </w:rPr>
        <w:t>useful information for how to choose the initial release countries.</w:t>
      </w:r>
    </w:p>
    <w:p w14:paraId="2616E793" w14:textId="4824CE08" w:rsidR="00034DEB" w:rsidRDefault="00356C22" w:rsidP="001922E0">
      <w:pPr>
        <w:spacing w:before="120" w:after="120" w:line="240" w:lineRule="auto"/>
        <w:ind w:firstLine="360"/>
        <w:jc w:val="both"/>
        <w:rPr>
          <w:rFonts w:ascii="Arial" w:hAnsi="Arial" w:cs="Arial"/>
          <w:sz w:val="24"/>
          <w:szCs w:val="24"/>
        </w:rPr>
      </w:pPr>
      <w:r>
        <w:rPr>
          <w:rFonts w:ascii="Arial" w:hAnsi="Arial" w:cs="Arial"/>
          <w:sz w:val="24"/>
          <w:szCs w:val="24"/>
        </w:rPr>
        <w:t>It might be strange that Japan on this heat map is quite cool for the discussion. The reason is that the Unicode and language we filtered for the crawling. In this way, Twitter in Japanese may be filtered off.</w:t>
      </w:r>
      <w:r w:rsidR="00242491">
        <w:rPr>
          <w:rFonts w:ascii="Arial" w:hAnsi="Arial" w:cs="Arial"/>
          <w:sz w:val="24"/>
          <w:szCs w:val="24"/>
        </w:rPr>
        <w:t xml:space="preserve"> Meanwhile, we have to say that twitter is banned in China,</w:t>
      </w:r>
      <w:r w:rsidR="006F3262">
        <w:rPr>
          <w:rFonts w:ascii="Arial" w:hAnsi="Arial" w:cs="Arial"/>
          <w:sz w:val="24"/>
          <w:szCs w:val="24"/>
        </w:rPr>
        <w:t xml:space="preserve"> </w:t>
      </w:r>
      <w:r w:rsidR="00242491">
        <w:rPr>
          <w:rFonts w:ascii="Arial" w:hAnsi="Arial" w:cs="Arial"/>
          <w:sz w:val="24"/>
          <w:szCs w:val="24"/>
        </w:rPr>
        <w:t>so we have almost no result from China. There are indeed a great many Nintendo fans</w:t>
      </w:r>
      <w:r w:rsidR="008F64A7">
        <w:rPr>
          <w:rFonts w:ascii="Arial" w:hAnsi="Arial" w:cs="Arial"/>
          <w:sz w:val="24"/>
          <w:szCs w:val="24"/>
        </w:rPr>
        <w:t xml:space="preserve"> and discussion</w:t>
      </w:r>
      <w:r w:rsidR="00242491">
        <w:rPr>
          <w:rFonts w:ascii="Arial" w:hAnsi="Arial" w:cs="Arial"/>
          <w:sz w:val="24"/>
          <w:szCs w:val="24"/>
        </w:rPr>
        <w:t xml:space="preserve"> there, and the very Official Chinese Version of Nintendo Switch has just been released on Dec 4.</w:t>
      </w:r>
      <w:r w:rsidR="00034DEB">
        <w:rPr>
          <w:rFonts w:ascii="Arial" w:hAnsi="Arial" w:cs="Arial"/>
          <w:sz w:val="24"/>
          <w:szCs w:val="24"/>
        </w:rPr>
        <w:t xml:space="preserve"> </w:t>
      </w:r>
    </w:p>
    <w:p w14:paraId="29E9D403" w14:textId="72DD0CBC" w:rsidR="00D073DC" w:rsidRPr="001922E0" w:rsidRDefault="00034DEB" w:rsidP="001922E0">
      <w:pPr>
        <w:spacing w:before="120" w:after="120" w:line="240" w:lineRule="auto"/>
        <w:ind w:firstLine="360"/>
        <w:jc w:val="both"/>
        <w:rPr>
          <w:rFonts w:ascii="Arial" w:hAnsi="Arial" w:cs="Arial"/>
          <w:sz w:val="24"/>
          <w:szCs w:val="24"/>
        </w:rPr>
      </w:pPr>
      <w:r>
        <w:rPr>
          <w:rFonts w:ascii="Arial" w:hAnsi="Arial" w:cs="Arial"/>
          <w:sz w:val="24"/>
          <w:szCs w:val="24"/>
        </w:rPr>
        <w:lastRenderedPageBreak/>
        <w:t xml:space="preserve">This worldwide heat map may not cover all the </w:t>
      </w:r>
      <w:r w:rsidR="00807B7B">
        <w:rPr>
          <w:rFonts w:ascii="Arial" w:hAnsi="Arial" w:cs="Arial"/>
          <w:sz w:val="24"/>
          <w:szCs w:val="24"/>
        </w:rPr>
        <w:t>countries,</w:t>
      </w:r>
      <w:r>
        <w:rPr>
          <w:rFonts w:ascii="Arial" w:hAnsi="Arial" w:cs="Arial"/>
          <w:sz w:val="24"/>
          <w:szCs w:val="24"/>
        </w:rPr>
        <w:t xml:space="preserve"> but it will still help interpret </w:t>
      </w:r>
      <w:r w:rsidR="00C35F40">
        <w:rPr>
          <w:rFonts w:ascii="Arial" w:hAnsi="Arial" w:cs="Arial"/>
          <w:sz w:val="24"/>
          <w:szCs w:val="24"/>
        </w:rPr>
        <w:t>the discussion distribution in the world.</w:t>
      </w:r>
    </w:p>
    <w:p w14:paraId="7E3FC3AC" w14:textId="42A1D662" w:rsidR="00D073DC" w:rsidRPr="000F353E" w:rsidRDefault="00D073DC" w:rsidP="00766B5F">
      <w:pPr>
        <w:spacing w:after="0" w:line="240" w:lineRule="auto"/>
        <w:jc w:val="center"/>
        <w:rPr>
          <w:rFonts w:ascii="Times New Roman" w:hAnsi="Times New Roman" w:cs="Times New Roman"/>
          <w:sz w:val="28"/>
          <w:szCs w:val="28"/>
        </w:rPr>
      </w:pPr>
      <w:r w:rsidRPr="00D073DC">
        <w:rPr>
          <w:rFonts w:ascii="Times New Roman" w:hAnsi="Times New Roman" w:cs="Times New Roman"/>
          <w:noProof/>
          <w:sz w:val="28"/>
          <w:szCs w:val="28"/>
        </w:rPr>
        <w:drawing>
          <wp:inline distT="0" distB="0" distL="0" distR="0" wp14:anchorId="55AA505B" wp14:editId="6DD8B2D3">
            <wp:extent cx="5669280" cy="3348700"/>
            <wp:effectExtent l="0" t="0" r="7620" b="4445"/>
            <wp:docPr id="2" name="Picture 6" descr="A picture containing map, food&#10;&#10;Description automatically generated">
              <a:extLst xmlns:a="http://schemas.openxmlformats.org/drawingml/2006/main">
                <a:ext uri="{FF2B5EF4-FFF2-40B4-BE49-F238E27FC236}">
                  <a16:creationId xmlns:a16="http://schemas.microsoft.com/office/drawing/2014/main" id="{52770A20-D9E2-46AD-8321-2B8102836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map, food&#10;&#10;Description automatically generated">
                      <a:extLst>
                        <a:ext uri="{FF2B5EF4-FFF2-40B4-BE49-F238E27FC236}">
                          <a16:creationId xmlns:a16="http://schemas.microsoft.com/office/drawing/2014/main" id="{52770A20-D9E2-46AD-8321-2B8102836FA9}"/>
                        </a:ext>
                      </a:extLst>
                    </pic:cNvPr>
                    <pic:cNvPicPr>
                      <a:picLocks noChangeAspect="1"/>
                    </pic:cNvPicPr>
                  </pic:nvPicPr>
                  <pic:blipFill rotWithShape="1">
                    <a:blip r:embed="rId27">
                      <a:extLst>
                        <a:ext uri="{28A0092B-C50C-407E-A947-70E740481C1C}">
                          <a14:useLocalDpi xmlns:a14="http://schemas.microsoft.com/office/drawing/2010/main" val="0"/>
                        </a:ext>
                      </a:extLst>
                    </a:blip>
                    <a:srcRect t="6898" r="10883" b="3884"/>
                    <a:stretch/>
                  </pic:blipFill>
                  <pic:spPr>
                    <a:xfrm>
                      <a:off x="0" y="0"/>
                      <a:ext cx="5669280" cy="3348700"/>
                    </a:xfrm>
                    <a:prstGeom prst="rect">
                      <a:avLst/>
                    </a:prstGeom>
                  </pic:spPr>
                </pic:pic>
              </a:graphicData>
            </a:graphic>
          </wp:inline>
        </w:drawing>
      </w:r>
    </w:p>
    <w:p w14:paraId="6ED53517" w14:textId="2A9A2504" w:rsidR="0086025A" w:rsidRDefault="608AFF51" w:rsidP="608AFF51">
      <w:pPr>
        <w:spacing w:line="240" w:lineRule="atLeast"/>
        <w:jc w:val="center"/>
        <w:rPr>
          <w:rFonts w:ascii="Arial" w:hAnsi="Arial" w:cs="Arial"/>
          <w:i/>
          <w:iCs/>
        </w:rPr>
      </w:pPr>
      <w:r w:rsidRPr="608AFF51">
        <w:rPr>
          <w:rFonts w:ascii="Arial" w:hAnsi="Arial" w:cs="Arial"/>
          <w:i/>
          <w:iCs/>
        </w:rPr>
        <w:t>Figure 15 Heat Map of World</w:t>
      </w:r>
    </w:p>
    <w:p w14:paraId="708B9775" w14:textId="77777777" w:rsidR="00DB5C0F" w:rsidRPr="00C86352" w:rsidRDefault="00DB5C0F" w:rsidP="0086025A">
      <w:pPr>
        <w:spacing w:line="240" w:lineRule="atLeast"/>
        <w:jc w:val="center"/>
        <w:rPr>
          <w:rFonts w:ascii="Arial" w:hAnsi="Arial" w:cs="Arial"/>
          <w:sz w:val="24"/>
          <w:szCs w:val="24"/>
        </w:rPr>
      </w:pPr>
    </w:p>
    <w:p w14:paraId="1D3A1B1E" w14:textId="33BFA3C1" w:rsidR="00FE474E" w:rsidRDefault="00FE474E" w:rsidP="00FE474E">
      <w:pPr>
        <w:pStyle w:val="ListParagraph"/>
        <w:numPr>
          <w:ilvl w:val="0"/>
          <w:numId w:val="17"/>
        </w:numPr>
        <w:spacing w:line="360" w:lineRule="auto"/>
        <w:ind w:left="360"/>
        <w:rPr>
          <w:rFonts w:ascii="Arial" w:hAnsi="Arial" w:cs="Arial"/>
          <w:b/>
          <w:bCs/>
          <w:sz w:val="26"/>
          <w:szCs w:val="26"/>
        </w:rPr>
      </w:pPr>
      <w:r w:rsidRPr="00FE474E">
        <w:rPr>
          <w:rFonts w:ascii="Arial" w:hAnsi="Arial" w:cs="Arial"/>
          <w:b/>
          <w:bCs/>
          <w:sz w:val="26"/>
          <w:szCs w:val="26"/>
        </w:rPr>
        <w:t>Conclusion and Future Direction</w:t>
      </w:r>
    </w:p>
    <w:p w14:paraId="1CFEF740" w14:textId="017525FB" w:rsidR="00524574" w:rsidRPr="00524574" w:rsidRDefault="00524574" w:rsidP="00271074">
      <w:pPr>
        <w:spacing w:before="120" w:after="120" w:line="240" w:lineRule="auto"/>
        <w:ind w:firstLine="360"/>
        <w:jc w:val="both"/>
        <w:rPr>
          <w:rFonts w:ascii="Arial" w:hAnsi="Arial" w:cs="Arial"/>
          <w:sz w:val="24"/>
          <w:szCs w:val="24"/>
        </w:rPr>
      </w:pPr>
      <w:r>
        <w:rPr>
          <w:rFonts w:ascii="Arial" w:hAnsi="Arial" w:cs="Arial"/>
          <w:sz w:val="24"/>
          <w:szCs w:val="24"/>
        </w:rPr>
        <w:t xml:space="preserve">According to </w:t>
      </w:r>
      <w:r w:rsidR="00D31745">
        <w:rPr>
          <w:rFonts w:ascii="Arial" w:hAnsi="Arial" w:cs="Arial"/>
          <w:sz w:val="24"/>
          <w:szCs w:val="24"/>
        </w:rPr>
        <w:t>all the analysis</w:t>
      </w:r>
      <w:r w:rsidR="00271074">
        <w:rPr>
          <w:rFonts w:ascii="Arial" w:hAnsi="Arial" w:cs="Arial"/>
          <w:sz w:val="24"/>
          <w:szCs w:val="24"/>
        </w:rPr>
        <w:t xml:space="preserve"> and result, we can make conclusions to interpret our business goals</w:t>
      </w:r>
      <w:r w:rsidR="00027A3E">
        <w:rPr>
          <w:rFonts w:ascii="Arial" w:hAnsi="Arial" w:cs="Arial"/>
          <w:sz w:val="24"/>
          <w:szCs w:val="24"/>
        </w:rPr>
        <w:t>:</w:t>
      </w:r>
    </w:p>
    <w:p w14:paraId="45B8FF1F" w14:textId="11236F67" w:rsidR="00EF6A4F" w:rsidRDefault="00271074" w:rsidP="00271074">
      <w:pPr>
        <w:pStyle w:val="ListParagraph"/>
        <w:numPr>
          <w:ilvl w:val="0"/>
          <w:numId w:val="21"/>
        </w:numPr>
        <w:spacing w:before="120" w:after="120" w:line="240" w:lineRule="auto"/>
        <w:ind w:left="720"/>
        <w:jc w:val="both"/>
        <w:rPr>
          <w:rFonts w:ascii="Arial" w:hAnsi="Arial" w:cs="Arial"/>
          <w:sz w:val="24"/>
          <w:szCs w:val="24"/>
        </w:rPr>
      </w:pPr>
      <w:r>
        <w:rPr>
          <w:rFonts w:ascii="Arial" w:hAnsi="Arial" w:cs="Arial"/>
          <w:sz w:val="24"/>
          <w:szCs w:val="24"/>
        </w:rPr>
        <w:t xml:space="preserve">Most people hold </w:t>
      </w:r>
      <w:r w:rsidR="00905E4C">
        <w:rPr>
          <w:rFonts w:ascii="Arial" w:hAnsi="Arial" w:cs="Arial"/>
          <w:sz w:val="24"/>
          <w:szCs w:val="24"/>
        </w:rPr>
        <w:t>neutral attitude towards</w:t>
      </w:r>
      <w:r w:rsidR="00070BD9">
        <w:rPr>
          <w:rFonts w:ascii="Arial" w:hAnsi="Arial" w:cs="Arial"/>
          <w:sz w:val="24"/>
          <w:szCs w:val="24"/>
        </w:rPr>
        <w:t xml:space="preserve"> Nintendo Switch and the general attitude </w:t>
      </w:r>
      <w:r w:rsidR="00FA5746">
        <w:rPr>
          <w:rFonts w:ascii="Arial" w:hAnsi="Arial" w:cs="Arial"/>
          <w:sz w:val="24"/>
          <w:szCs w:val="24"/>
        </w:rPr>
        <w:t>is positive.</w:t>
      </w:r>
    </w:p>
    <w:p w14:paraId="5E14571F" w14:textId="1AFE6274" w:rsidR="00524574" w:rsidRDefault="00EB58AA" w:rsidP="00271074">
      <w:pPr>
        <w:pStyle w:val="ListParagraph"/>
        <w:numPr>
          <w:ilvl w:val="0"/>
          <w:numId w:val="21"/>
        </w:numPr>
        <w:spacing w:before="120" w:after="120" w:line="240" w:lineRule="auto"/>
        <w:ind w:left="720"/>
        <w:jc w:val="both"/>
        <w:rPr>
          <w:rFonts w:ascii="Arial" w:hAnsi="Arial" w:cs="Arial"/>
          <w:sz w:val="24"/>
          <w:szCs w:val="24"/>
        </w:rPr>
      </w:pPr>
      <w:r>
        <w:rPr>
          <w:rFonts w:ascii="Arial" w:hAnsi="Arial" w:cs="Arial"/>
          <w:sz w:val="24"/>
          <w:szCs w:val="24"/>
        </w:rPr>
        <w:t xml:space="preserve">For next generation of Nintendo Switch, Nintendo should carefully choose its initial release </w:t>
      </w:r>
      <w:r w:rsidR="003B31C5">
        <w:rPr>
          <w:rFonts w:ascii="Arial" w:hAnsi="Arial" w:cs="Arial"/>
          <w:sz w:val="24"/>
          <w:szCs w:val="24"/>
        </w:rPr>
        <w:t>region</w:t>
      </w:r>
      <w:r w:rsidR="00031098">
        <w:rPr>
          <w:rFonts w:ascii="Arial" w:hAnsi="Arial" w:cs="Arial"/>
          <w:sz w:val="24"/>
          <w:szCs w:val="24"/>
        </w:rPr>
        <w:t xml:space="preserve"> (North America, UK, Brazil</w:t>
      </w:r>
      <w:r w:rsidR="00F65AE2">
        <w:rPr>
          <w:rFonts w:ascii="Arial" w:hAnsi="Arial" w:cs="Arial"/>
          <w:sz w:val="24"/>
          <w:szCs w:val="24"/>
        </w:rPr>
        <w:t xml:space="preserve"> </w:t>
      </w:r>
      <w:r w:rsidR="00CB62EC">
        <w:rPr>
          <w:rFonts w:ascii="Arial" w:hAnsi="Arial" w:cs="Arial"/>
          <w:sz w:val="24"/>
          <w:szCs w:val="24"/>
        </w:rPr>
        <w:t>must be included</w:t>
      </w:r>
      <w:r w:rsidR="00AC56E3">
        <w:rPr>
          <w:rFonts w:ascii="Arial" w:hAnsi="Arial" w:cs="Arial"/>
          <w:sz w:val="24"/>
          <w:szCs w:val="24"/>
        </w:rPr>
        <w:t>)</w:t>
      </w:r>
      <w:r w:rsidR="003B31C5">
        <w:rPr>
          <w:rFonts w:ascii="Arial" w:hAnsi="Arial" w:cs="Arial"/>
          <w:sz w:val="24"/>
          <w:szCs w:val="24"/>
        </w:rPr>
        <w:t xml:space="preserve"> and run</w:t>
      </w:r>
      <w:r w:rsidR="009C386D">
        <w:rPr>
          <w:rFonts w:ascii="Arial" w:hAnsi="Arial" w:cs="Arial"/>
          <w:sz w:val="24"/>
          <w:szCs w:val="24"/>
        </w:rPr>
        <w:t xml:space="preserve"> </w:t>
      </w:r>
      <w:r w:rsidR="00AC56E3">
        <w:rPr>
          <w:rFonts w:ascii="Arial" w:hAnsi="Arial" w:cs="Arial"/>
          <w:sz w:val="24"/>
          <w:szCs w:val="24"/>
        </w:rPr>
        <w:t xml:space="preserve">effective </w:t>
      </w:r>
      <w:r w:rsidR="003A5CAA">
        <w:rPr>
          <w:rFonts w:ascii="Arial" w:hAnsi="Arial" w:cs="Arial"/>
          <w:sz w:val="24"/>
          <w:szCs w:val="24"/>
        </w:rPr>
        <w:t xml:space="preserve">market campaign in </w:t>
      </w:r>
      <w:r w:rsidR="00B024D0">
        <w:rPr>
          <w:rFonts w:ascii="Arial" w:hAnsi="Arial" w:cs="Arial"/>
          <w:sz w:val="24"/>
          <w:szCs w:val="24"/>
        </w:rPr>
        <w:t xml:space="preserve">US states </w:t>
      </w:r>
      <w:r w:rsidR="003A5CAA">
        <w:rPr>
          <w:rFonts w:ascii="Arial" w:hAnsi="Arial" w:cs="Arial"/>
          <w:sz w:val="24"/>
          <w:szCs w:val="24"/>
        </w:rPr>
        <w:t>(California, New York,</w:t>
      </w:r>
      <w:r w:rsidR="009C386D">
        <w:rPr>
          <w:rFonts w:ascii="Arial" w:hAnsi="Arial" w:cs="Arial"/>
          <w:sz w:val="24"/>
          <w:szCs w:val="24"/>
        </w:rPr>
        <w:t xml:space="preserve"> </w:t>
      </w:r>
      <w:r w:rsidR="00B024D0">
        <w:rPr>
          <w:rFonts w:ascii="Arial" w:hAnsi="Arial" w:cs="Arial"/>
          <w:sz w:val="24"/>
          <w:szCs w:val="24"/>
        </w:rPr>
        <w:t xml:space="preserve">Texas, Florida </w:t>
      </w:r>
      <w:r w:rsidR="007D6AB6">
        <w:rPr>
          <w:rFonts w:ascii="Arial" w:hAnsi="Arial" w:cs="Arial"/>
          <w:sz w:val="24"/>
          <w:szCs w:val="24"/>
        </w:rPr>
        <w:t xml:space="preserve">are ideal choices). Also, Nintendo </w:t>
      </w:r>
      <w:r w:rsidR="00374A82">
        <w:rPr>
          <w:rFonts w:ascii="Arial" w:hAnsi="Arial" w:cs="Arial"/>
          <w:sz w:val="24"/>
          <w:szCs w:val="24"/>
        </w:rPr>
        <w:t>must</w:t>
      </w:r>
      <w:r w:rsidR="007D6AB6">
        <w:rPr>
          <w:rFonts w:ascii="Arial" w:hAnsi="Arial" w:cs="Arial"/>
          <w:sz w:val="24"/>
          <w:szCs w:val="24"/>
        </w:rPr>
        <w:t xml:space="preserve"> update its </w:t>
      </w:r>
      <w:r w:rsidR="00374A82">
        <w:rPr>
          <w:rFonts w:ascii="Arial" w:hAnsi="Arial" w:cs="Arial"/>
          <w:sz w:val="24"/>
          <w:szCs w:val="24"/>
        </w:rPr>
        <w:t xml:space="preserve">controller. </w:t>
      </w:r>
    </w:p>
    <w:p w14:paraId="2C13AE45" w14:textId="300B41DB" w:rsidR="007A76F0" w:rsidRPr="00271074" w:rsidRDefault="00401748" w:rsidP="00271074">
      <w:pPr>
        <w:pStyle w:val="ListParagraph"/>
        <w:numPr>
          <w:ilvl w:val="0"/>
          <w:numId w:val="21"/>
        </w:numPr>
        <w:spacing w:before="120" w:after="120" w:line="240" w:lineRule="auto"/>
        <w:ind w:left="720"/>
        <w:jc w:val="both"/>
        <w:rPr>
          <w:rFonts w:ascii="Arial" w:hAnsi="Arial" w:cs="Arial"/>
          <w:sz w:val="24"/>
          <w:szCs w:val="24"/>
        </w:rPr>
      </w:pPr>
      <w:r>
        <w:rPr>
          <w:rFonts w:ascii="Arial" w:hAnsi="Arial" w:cs="Arial"/>
          <w:sz w:val="24"/>
          <w:szCs w:val="24"/>
        </w:rPr>
        <w:t>Nintendo can co</w:t>
      </w:r>
      <w:r w:rsidR="00EC4024">
        <w:rPr>
          <w:rFonts w:ascii="Arial" w:hAnsi="Arial" w:cs="Arial"/>
          <w:sz w:val="24"/>
          <w:szCs w:val="24"/>
        </w:rPr>
        <w:t>o</w:t>
      </w:r>
      <w:r>
        <w:rPr>
          <w:rFonts w:ascii="Arial" w:hAnsi="Arial" w:cs="Arial"/>
          <w:sz w:val="24"/>
          <w:szCs w:val="24"/>
        </w:rPr>
        <w:t>p</w:t>
      </w:r>
      <w:r w:rsidR="00EC4024">
        <w:rPr>
          <w:rFonts w:ascii="Arial" w:hAnsi="Arial" w:cs="Arial"/>
          <w:sz w:val="24"/>
          <w:szCs w:val="24"/>
        </w:rPr>
        <w:t>e</w:t>
      </w:r>
      <w:r>
        <w:rPr>
          <w:rFonts w:ascii="Arial" w:hAnsi="Arial" w:cs="Arial"/>
          <w:sz w:val="24"/>
          <w:szCs w:val="24"/>
        </w:rPr>
        <w:t>rat</w:t>
      </w:r>
      <w:r w:rsidR="008E1A90">
        <w:rPr>
          <w:rFonts w:ascii="Arial" w:hAnsi="Arial" w:cs="Arial"/>
          <w:sz w:val="24"/>
          <w:szCs w:val="24"/>
        </w:rPr>
        <w:t>e with or support</w:t>
      </w:r>
      <w:r>
        <w:rPr>
          <w:rFonts w:ascii="Arial" w:hAnsi="Arial" w:cs="Arial"/>
          <w:sz w:val="24"/>
          <w:szCs w:val="24"/>
        </w:rPr>
        <w:t xml:space="preserve"> </w:t>
      </w:r>
      <w:r w:rsidR="008E1A90">
        <w:rPr>
          <w:rFonts w:ascii="Arial" w:hAnsi="Arial" w:cs="Arial"/>
          <w:sz w:val="24"/>
          <w:szCs w:val="24"/>
        </w:rPr>
        <w:t xml:space="preserve">Youtubers to </w:t>
      </w:r>
      <w:r w:rsidR="00A42735">
        <w:rPr>
          <w:rFonts w:ascii="Arial" w:hAnsi="Arial" w:cs="Arial"/>
          <w:sz w:val="24"/>
          <w:szCs w:val="24"/>
        </w:rPr>
        <w:t>make more game streaming</w:t>
      </w:r>
      <w:r w:rsidR="00B47853">
        <w:rPr>
          <w:rFonts w:ascii="Arial" w:hAnsi="Arial" w:cs="Arial"/>
          <w:sz w:val="24"/>
          <w:szCs w:val="24"/>
        </w:rPr>
        <w:t xml:space="preserve"> or videos</w:t>
      </w:r>
      <w:r w:rsidR="00B369FE">
        <w:rPr>
          <w:rFonts w:ascii="Arial" w:hAnsi="Arial" w:cs="Arial"/>
          <w:sz w:val="24"/>
          <w:szCs w:val="24"/>
        </w:rPr>
        <w:t xml:space="preserve">, together with its own unique games like </w:t>
      </w:r>
      <w:r w:rsidR="00B369FE" w:rsidRPr="00B369FE">
        <w:rPr>
          <w:rFonts w:ascii="Arial" w:hAnsi="Arial" w:cs="Arial"/>
          <w:i/>
          <w:iCs/>
          <w:sz w:val="24"/>
          <w:szCs w:val="24"/>
        </w:rPr>
        <w:t>Mario</w:t>
      </w:r>
      <w:r w:rsidR="00364826">
        <w:rPr>
          <w:rFonts w:ascii="Arial" w:hAnsi="Arial" w:cs="Arial"/>
          <w:sz w:val="24"/>
          <w:szCs w:val="24"/>
        </w:rPr>
        <w:t>.</w:t>
      </w:r>
      <w:r w:rsidR="00850923">
        <w:rPr>
          <w:rFonts w:ascii="Arial" w:hAnsi="Arial" w:cs="Arial"/>
          <w:sz w:val="24"/>
          <w:szCs w:val="24"/>
        </w:rPr>
        <w:t xml:space="preserve"> Meanwhile, </w:t>
      </w:r>
      <w:r w:rsidR="00613116">
        <w:rPr>
          <w:rFonts w:ascii="Arial" w:hAnsi="Arial" w:cs="Arial"/>
          <w:sz w:val="24"/>
          <w:szCs w:val="24"/>
        </w:rPr>
        <w:t xml:space="preserve">to </w:t>
      </w:r>
      <w:r w:rsidR="00850923">
        <w:rPr>
          <w:rFonts w:ascii="Arial" w:hAnsi="Arial" w:cs="Arial"/>
          <w:sz w:val="24"/>
          <w:szCs w:val="24"/>
        </w:rPr>
        <w:t xml:space="preserve">build up and maintain </w:t>
      </w:r>
      <w:r w:rsidR="00B83F23">
        <w:rPr>
          <w:rFonts w:ascii="Arial" w:hAnsi="Arial" w:cs="Arial"/>
          <w:sz w:val="24"/>
          <w:szCs w:val="24"/>
        </w:rPr>
        <w:t>the community for players</w:t>
      </w:r>
      <w:r w:rsidR="00613116">
        <w:rPr>
          <w:rFonts w:ascii="Arial" w:hAnsi="Arial" w:cs="Arial"/>
          <w:sz w:val="24"/>
          <w:szCs w:val="24"/>
        </w:rPr>
        <w:t xml:space="preserve"> is necessary</w:t>
      </w:r>
      <w:r w:rsidR="00B83F23">
        <w:rPr>
          <w:rFonts w:ascii="Arial" w:hAnsi="Arial" w:cs="Arial"/>
          <w:sz w:val="24"/>
          <w:szCs w:val="24"/>
        </w:rPr>
        <w:t>.</w:t>
      </w:r>
      <w:r w:rsidR="004F5692">
        <w:rPr>
          <w:rFonts w:ascii="Arial" w:hAnsi="Arial" w:cs="Arial"/>
          <w:sz w:val="24"/>
          <w:szCs w:val="24"/>
        </w:rPr>
        <w:t xml:space="preserve"> Nintendo Switch is </w:t>
      </w:r>
      <w:r w:rsidR="00722116">
        <w:rPr>
          <w:rFonts w:ascii="Arial" w:hAnsi="Arial" w:cs="Arial"/>
          <w:sz w:val="24"/>
          <w:szCs w:val="24"/>
        </w:rPr>
        <w:t>a mobile like portable console</w:t>
      </w:r>
      <w:r w:rsidR="00EC33E5">
        <w:rPr>
          <w:rFonts w:ascii="Arial" w:hAnsi="Arial" w:cs="Arial"/>
          <w:sz w:val="24"/>
          <w:szCs w:val="24"/>
        </w:rPr>
        <w:t xml:space="preserve">, </w:t>
      </w:r>
      <w:r w:rsidR="00613116">
        <w:rPr>
          <w:rFonts w:ascii="Arial" w:hAnsi="Arial" w:cs="Arial"/>
          <w:sz w:val="24"/>
          <w:szCs w:val="24"/>
        </w:rPr>
        <w:t xml:space="preserve">much </w:t>
      </w:r>
      <w:r w:rsidR="00EC33E5">
        <w:rPr>
          <w:rFonts w:ascii="Arial" w:hAnsi="Arial" w:cs="Arial"/>
          <w:sz w:val="24"/>
          <w:szCs w:val="24"/>
        </w:rPr>
        <w:t>different from the other two consoles.</w:t>
      </w:r>
      <w:r w:rsidR="00717A9E">
        <w:rPr>
          <w:rFonts w:ascii="Arial" w:hAnsi="Arial" w:cs="Arial"/>
          <w:sz w:val="24"/>
          <w:szCs w:val="24"/>
        </w:rPr>
        <w:t xml:space="preserve"> </w:t>
      </w:r>
      <w:r w:rsidR="00442282">
        <w:rPr>
          <w:rFonts w:ascii="Arial" w:hAnsi="Arial" w:cs="Arial"/>
          <w:sz w:val="24"/>
          <w:szCs w:val="24"/>
        </w:rPr>
        <w:t>Different and proper iteration pace</w:t>
      </w:r>
      <w:r w:rsidR="00AC1F27">
        <w:rPr>
          <w:rFonts w:ascii="Arial" w:hAnsi="Arial" w:cs="Arial"/>
          <w:sz w:val="24"/>
          <w:szCs w:val="24"/>
        </w:rPr>
        <w:t xml:space="preserve"> </w:t>
      </w:r>
      <w:r w:rsidR="006C49A7">
        <w:rPr>
          <w:rFonts w:ascii="Arial" w:hAnsi="Arial" w:cs="Arial"/>
          <w:sz w:val="24"/>
          <w:szCs w:val="24"/>
        </w:rPr>
        <w:t>plays important role</w:t>
      </w:r>
      <w:r w:rsidR="00601912">
        <w:rPr>
          <w:rFonts w:ascii="Arial" w:hAnsi="Arial" w:cs="Arial"/>
          <w:sz w:val="24"/>
          <w:szCs w:val="24"/>
        </w:rPr>
        <w:t>.</w:t>
      </w:r>
    </w:p>
    <w:p w14:paraId="59F9F78E" w14:textId="063ECF13" w:rsidR="00556523" w:rsidRDefault="00601912" w:rsidP="00601912">
      <w:pPr>
        <w:spacing w:before="120" w:after="120" w:line="240" w:lineRule="auto"/>
        <w:ind w:firstLine="360"/>
        <w:jc w:val="both"/>
        <w:rPr>
          <w:rFonts w:ascii="Arial" w:hAnsi="Arial" w:cs="Arial"/>
          <w:sz w:val="24"/>
          <w:szCs w:val="24"/>
        </w:rPr>
      </w:pPr>
      <w:r w:rsidRPr="00601912">
        <w:rPr>
          <w:rFonts w:ascii="Arial" w:hAnsi="Arial" w:cs="Arial"/>
          <w:sz w:val="24"/>
          <w:szCs w:val="24"/>
        </w:rPr>
        <w:t>For</w:t>
      </w:r>
      <w:r w:rsidR="00156900">
        <w:rPr>
          <w:rFonts w:ascii="Arial" w:hAnsi="Arial" w:cs="Arial" w:hint="eastAsia"/>
          <w:sz w:val="24"/>
          <w:szCs w:val="24"/>
        </w:rPr>
        <w:t xml:space="preserve"> </w:t>
      </w:r>
      <w:r w:rsidR="00156900">
        <w:rPr>
          <w:rFonts w:ascii="Arial" w:hAnsi="Arial" w:cs="Arial"/>
          <w:sz w:val="24"/>
          <w:szCs w:val="24"/>
        </w:rPr>
        <w:t>future direction and improvement, we still need to consider:</w:t>
      </w:r>
    </w:p>
    <w:p w14:paraId="329ACAEB" w14:textId="23CBAEB6" w:rsidR="00027A3E" w:rsidRDefault="00D261E1" w:rsidP="00027A3E">
      <w:pPr>
        <w:pStyle w:val="ListParagraph"/>
        <w:numPr>
          <w:ilvl w:val="0"/>
          <w:numId w:val="22"/>
        </w:numPr>
        <w:spacing w:before="120" w:after="120" w:line="240" w:lineRule="auto"/>
        <w:ind w:left="720"/>
        <w:jc w:val="both"/>
        <w:rPr>
          <w:rFonts w:ascii="Arial" w:hAnsi="Arial" w:cs="Arial"/>
          <w:sz w:val="24"/>
          <w:szCs w:val="24"/>
        </w:rPr>
      </w:pPr>
      <w:r>
        <w:rPr>
          <w:rFonts w:ascii="Arial" w:hAnsi="Arial" w:cs="Arial"/>
          <w:sz w:val="24"/>
          <w:szCs w:val="24"/>
        </w:rPr>
        <w:t xml:space="preserve">Choose </w:t>
      </w:r>
      <w:r w:rsidR="00651C08">
        <w:rPr>
          <w:rFonts w:ascii="Arial" w:hAnsi="Arial" w:cs="Arial"/>
          <w:sz w:val="24"/>
          <w:szCs w:val="24"/>
        </w:rPr>
        <w:t>the</w:t>
      </w:r>
      <w:r>
        <w:rPr>
          <w:rFonts w:ascii="Arial" w:hAnsi="Arial" w:cs="Arial"/>
          <w:sz w:val="24"/>
          <w:szCs w:val="24"/>
        </w:rPr>
        <w:t xml:space="preserve"> </w:t>
      </w:r>
      <w:r w:rsidR="00651C08">
        <w:rPr>
          <w:rFonts w:ascii="Arial" w:hAnsi="Arial" w:cs="Arial"/>
          <w:sz w:val="24"/>
          <w:szCs w:val="24"/>
        </w:rPr>
        <w:t>time period after each console’s release rather than all the same period.</w:t>
      </w:r>
    </w:p>
    <w:p w14:paraId="57FA3BBB" w14:textId="01CB36FA" w:rsidR="00E666E8" w:rsidRDefault="00E666E8" w:rsidP="00027A3E">
      <w:pPr>
        <w:pStyle w:val="ListParagraph"/>
        <w:numPr>
          <w:ilvl w:val="0"/>
          <w:numId w:val="22"/>
        </w:numPr>
        <w:spacing w:before="120" w:after="120" w:line="240" w:lineRule="auto"/>
        <w:ind w:left="720"/>
        <w:jc w:val="both"/>
        <w:rPr>
          <w:rFonts w:ascii="Arial" w:hAnsi="Arial" w:cs="Arial"/>
          <w:sz w:val="24"/>
          <w:szCs w:val="24"/>
        </w:rPr>
      </w:pPr>
      <w:r>
        <w:rPr>
          <w:rFonts w:ascii="Arial" w:hAnsi="Arial" w:cs="Arial"/>
          <w:sz w:val="24"/>
          <w:szCs w:val="24"/>
        </w:rPr>
        <w:t>Balance</w:t>
      </w:r>
      <w:r w:rsidR="006A04BC">
        <w:rPr>
          <w:rFonts w:ascii="Arial" w:hAnsi="Arial" w:cs="Arial"/>
          <w:sz w:val="24"/>
          <w:szCs w:val="24"/>
        </w:rPr>
        <w:t xml:space="preserve"> data amount </w:t>
      </w:r>
      <w:r w:rsidR="00230EE4">
        <w:rPr>
          <w:rFonts w:ascii="Arial" w:hAnsi="Arial" w:cs="Arial"/>
          <w:sz w:val="24"/>
          <w:szCs w:val="24"/>
        </w:rPr>
        <w:t xml:space="preserve">for </w:t>
      </w:r>
      <w:r w:rsidR="001A4D4D">
        <w:rPr>
          <w:rFonts w:ascii="Arial" w:hAnsi="Arial" w:cs="Arial"/>
          <w:sz w:val="24"/>
          <w:szCs w:val="24"/>
        </w:rPr>
        <w:t>each console to avoid bias</w:t>
      </w:r>
      <w:r w:rsidR="00F86969">
        <w:rPr>
          <w:rFonts w:ascii="Arial" w:hAnsi="Arial" w:cs="Arial"/>
          <w:sz w:val="24"/>
          <w:szCs w:val="24"/>
        </w:rPr>
        <w:t>.</w:t>
      </w:r>
    </w:p>
    <w:p w14:paraId="6C08D8EE" w14:textId="03BE56E3" w:rsidR="008A02B1" w:rsidRDefault="00EA0915" w:rsidP="00027A3E">
      <w:pPr>
        <w:pStyle w:val="ListParagraph"/>
        <w:numPr>
          <w:ilvl w:val="0"/>
          <w:numId w:val="22"/>
        </w:numPr>
        <w:spacing w:before="120" w:after="120" w:line="240" w:lineRule="auto"/>
        <w:ind w:left="720"/>
        <w:jc w:val="both"/>
        <w:rPr>
          <w:rFonts w:ascii="Arial" w:hAnsi="Arial" w:cs="Arial"/>
          <w:sz w:val="24"/>
          <w:szCs w:val="24"/>
        </w:rPr>
      </w:pPr>
      <w:r>
        <w:rPr>
          <w:rFonts w:ascii="Arial" w:hAnsi="Arial" w:cs="Arial"/>
          <w:sz w:val="24"/>
          <w:szCs w:val="24"/>
        </w:rPr>
        <w:t xml:space="preserve">Try </w:t>
      </w:r>
      <w:r w:rsidR="0026711F">
        <w:rPr>
          <w:rFonts w:ascii="Arial" w:hAnsi="Arial" w:cs="Arial"/>
          <w:sz w:val="24"/>
          <w:szCs w:val="24"/>
        </w:rPr>
        <w:t>more</w:t>
      </w:r>
      <w:r>
        <w:rPr>
          <w:rFonts w:ascii="Arial" w:hAnsi="Arial" w:cs="Arial"/>
          <w:sz w:val="24"/>
          <w:szCs w:val="24"/>
        </w:rPr>
        <w:t xml:space="preserve"> </w:t>
      </w:r>
      <w:r w:rsidR="00386D34">
        <w:rPr>
          <w:rFonts w:ascii="Arial" w:hAnsi="Arial" w:cs="Arial"/>
          <w:sz w:val="24"/>
          <w:szCs w:val="24"/>
        </w:rPr>
        <w:t>Unicode</w:t>
      </w:r>
      <w:r>
        <w:rPr>
          <w:rFonts w:ascii="Arial" w:hAnsi="Arial" w:cs="Arial"/>
          <w:sz w:val="24"/>
          <w:szCs w:val="24"/>
        </w:rPr>
        <w:t xml:space="preserve"> for twitter data to cover most of </w:t>
      </w:r>
      <w:r w:rsidR="0026711F">
        <w:rPr>
          <w:rFonts w:ascii="Arial" w:hAnsi="Arial" w:cs="Arial"/>
          <w:sz w:val="24"/>
          <w:szCs w:val="24"/>
        </w:rPr>
        <w:t>the languages.</w:t>
      </w:r>
    </w:p>
    <w:p w14:paraId="0E3B8A6C" w14:textId="4A0B910D" w:rsidR="00FE474E" w:rsidRPr="00654B51" w:rsidRDefault="00CC6DAE" w:rsidP="00654B51">
      <w:pPr>
        <w:pStyle w:val="ListParagraph"/>
        <w:numPr>
          <w:ilvl w:val="0"/>
          <w:numId w:val="22"/>
        </w:numPr>
        <w:spacing w:before="120" w:after="120" w:line="240" w:lineRule="auto"/>
        <w:ind w:left="720"/>
        <w:jc w:val="both"/>
        <w:rPr>
          <w:rFonts w:ascii="Arial" w:hAnsi="Arial" w:cs="Arial"/>
          <w:sz w:val="24"/>
          <w:szCs w:val="24"/>
        </w:rPr>
      </w:pPr>
      <w:r>
        <w:rPr>
          <w:rFonts w:ascii="Arial" w:hAnsi="Arial" w:cs="Arial"/>
          <w:sz w:val="24"/>
          <w:szCs w:val="24"/>
        </w:rPr>
        <w:t xml:space="preserve">Crawl more comments from </w:t>
      </w:r>
      <w:r w:rsidR="00DB4797">
        <w:rPr>
          <w:rFonts w:ascii="Arial" w:hAnsi="Arial" w:cs="Arial"/>
          <w:sz w:val="24"/>
          <w:szCs w:val="24"/>
        </w:rPr>
        <w:t xml:space="preserve">more </w:t>
      </w:r>
      <w:r w:rsidR="00A27665">
        <w:rPr>
          <w:rFonts w:ascii="Arial" w:hAnsi="Arial" w:cs="Arial"/>
          <w:sz w:val="24"/>
          <w:szCs w:val="24"/>
        </w:rPr>
        <w:t xml:space="preserve">videos of different time to </w:t>
      </w:r>
      <w:r w:rsidR="00304098">
        <w:rPr>
          <w:rFonts w:ascii="Arial" w:hAnsi="Arial" w:cs="Arial"/>
          <w:sz w:val="24"/>
          <w:szCs w:val="24"/>
        </w:rPr>
        <w:t>improve data size.</w:t>
      </w:r>
    </w:p>
    <w:sectPr w:rsidR="00FE474E" w:rsidRPr="00654B51" w:rsidSect="00A6688A">
      <w:footerReference w:type="default" r:id="rId28"/>
      <w:pgSz w:w="12240" w:h="15840" w:code="1"/>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E5530" w14:textId="77777777" w:rsidR="006512BE" w:rsidRDefault="006512BE" w:rsidP="00903D7F">
      <w:pPr>
        <w:spacing w:after="0" w:line="240" w:lineRule="auto"/>
      </w:pPr>
      <w:r>
        <w:separator/>
      </w:r>
    </w:p>
  </w:endnote>
  <w:endnote w:type="continuationSeparator" w:id="0">
    <w:p w14:paraId="3BB3613A" w14:textId="77777777" w:rsidR="006512BE" w:rsidRDefault="006512BE" w:rsidP="00903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FCDBE" w14:textId="479CE018" w:rsidR="00FD7F6F" w:rsidRDefault="00FD7F6F">
    <w:pPr>
      <w:pStyle w:val="Footer"/>
      <w:jc w:val="center"/>
    </w:pPr>
  </w:p>
  <w:p w14:paraId="2854F72C" w14:textId="77777777" w:rsidR="00FD7F6F" w:rsidRDefault="00FD7F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8F9C3" w14:textId="77777777" w:rsidR="00B26C45" w:rsidRDefault="00B26C4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AF8CB47" w14:textId="77777777" w:rsidR="00FD7F6F" w:rsidRDefault="00FD7F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E2781" w14:textId="77777777" w:rsidR="00B26C45" w:rsidRPr="00B26C45" w:rsidRDefault="00B26C45">
    <w:pPr>
      <w:pStyle w:val="Footer"/>
      <w:jc w:val="center"/>
      <w:rPr>
        <w:rFonts w:ascii="Arial" w:hAnsi="Arial" w:cs="Arial"/>
        <w:caps/>
        <w:noProof/>
      </w:rPr>
    </w:pPr>
    <w:r w:rsidRPr="00B26C45">
      <w:rPr>
        <w:rFonts w:ascii="Arial" w:hAnsi="Arial" w:cs="Arial"/>
        <w:caps/>
      </w:rPr>
      <w:fldChar w:fldCharType="begin"/>
    </w:r>
    <w:r w:rsidRPr="00B26C45">
      <w:rPr>
        <w:rFonts w:ascii="Arial" w:hAnsi="Arial" w:cs="Arial"/>
        <w:caps/>
      </w:rPr>
      <w:instrText xml:space="preserve"> PAGE   \* MERGEFORMAT </w:instrText>
    </w:r>
    <w:r w:rsidRPr="00B26C45">
      <w:rPr>
        <w:rFonts w:ascii="Arial" w:hAnsi="Arial" w:cs="Arial"/>
        <w:caps/>
      </w:rPr>
      <w:fldChar w:fldCharType="separate"/>
    </w:r>
    <w:r w:rsidRPr="00B26C45">
      <w:rPr>
        <w:rFonts w:ascii="Arial" w:hAnsi="Arial" w:cs="Arial"/>
        <w:caps/>
        <w:noProof/>
      </w:rPr>
      <w:t>2</w:t>
    </w:r>
    <w:r w:rsidRPr="00B26C45">
      <w:rPr>
        <w:rFonts w:ascii="Arial" w:hAnsi="Arial" w:cs="Arial"/>
        <w:caps/>
        <w:noProof/>
      </w:rPr>
      <w:fldChar w:fldCharType="end"/>
    </w:r>
  </w:p>
  <w:p w14:paraId="4CFE6FCE" w14:textId="77777777" w:rsidR="00B26C45" w:rsidRDefault="00B26C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C4787" w14:textId="77777777" w:rsidR="006512BE" w:rsidRDefault="006512BE" w:rsidP="00903D7F">
      <w:pPr>
        <w:spacing w:after="0" w:line="240" w:lineRule="auto"/>
      </w:pPr>
      <w:r>
        <w:separator/>
      </w:r>
    </w:p>
  </w:footnote>
  <w:footnote w:type="continuationSeparator" w:id="0">
    <w:p w14:paraId="75C340BD" w14:textId="77777777" w:rsidR="006512BE" w:rsidRDefault="006512BE" w:rsidP="00903D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5448E" w14:textId="46752DD4" w:rsidR="00FD7F6F" w:rsidRPr="002E1A53" w:rsidRDefault="00FD7F6F">
    <w:pPr>
      <w:pStyle w:val="Header"/>
      <w:rPr>
        <w:rFonts w:ascii="Arial" w:hAnsi="Arial" w:cs="Arial"/>
      </w:rPr>
    </w:pPr>
    <w:r>
      <w:rPr>
        <w:rFonts w:ascii="Arial" w:hAnsi="Arial" w:cs="Arial"/>
      </w:rPr>
      <w:t>Web Analytics</w:t>
    </w:r>
    <w:r w:rsidRPr="002E1A53">
      <w:rPr>
        <w:rFonts w:ascii="Arial" w:hAnsi="Arial" w:cs="Arial"/>
      </w:rPr>
      <w:ptab w:relativeTo="margin" w:alignment="center" w:leader="none"/>
    </w:r>
    <w:r w:rsidRPr="002E1A53">
      <w:rPr>
        <w:rFonts w:ascii="Arial" w:hAnsi="Arial" w:cs="Arial"/>
      </w:rPr>
      <w:ptab w:relativeTo="margin" w:alignment="right" w:leader="none"/>
    </w:r>
    <w:r>
      <w:rPr>
        <w:rFonts w:ascii="Arial" w:hAnsi="Arial" w:cs="Arial"/>
      </w:rPr>
      <w:t>Nintendo Switch Product &amp; Strategy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1432"/>
    <w:multiLevelType w:val="hybridMultilevel"/>
    <w:tmpl w:val="4ADA1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AE1371"/>
    <w:multiLevelType w:val="hybridMultilevel"/>
    <w:tmpl w:val="1A301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6A2EB4"/>
    <w:multiLevelType w:val="multilevel"/>
    <w:tmpl w:val="E088621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B3237C"/>
    <w:multiLevelType w:val="hybridMultilevel"/>
    <w:tmpl w:val="0EC4E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A51A5"/>
    <w:multiLevelType w:val="hybridMultilevel"/>
    <w:tmpl w:val="B998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51F30"/>
    <w:multiLevelType w:val="hybridMultilevel"/>
    <w:tmpl w:val="54F47C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7C6FEC"/>
    <w:multiLevelType w:val="hybridMultilevel"/>
    <w:tmpl w:val="ED72F2B6"/>
    <w:lvl w:ilvl="0" w:tplc="EC96CC7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31BBC"/>
    <w:multiLevelType w:val="hybridMultilevel"/>
    <w:tmpl w:val="4D7C0744"/>
    <w:lvl w:ilvl="0" w:tplc="331048D0">
      <w:start w:val="1"/>
      <w:numFmt w:val="bullet"/>
      <w:lvlText w:val="•"/>
      <w:lvlJc w:val="left"/>
      <w:pPr>
        <w:tabs>
          <w:tab w:val="num" w:pos="720"/>
        </w:tabs>
        <w:ind w:left="720" w:hanging="360"/>
      </w:pPr>
      <w:rPr>
        <w:rFonts w:ascii="Arial" w:hAnsi="Arial" w:hint="default"/>
      </w:rPr>
    </w:lvl>
    <w:lvl w:ilvl="1" w:tplc="D804A176" w:tentative="1">
      <w:start w:val="1"/>
      <w:numFmt w:val="bullet"/>
      <w:lvlText w:val="•"/>
      <w:lvlJc w:val="left"/>
      <w:pPr>
        <w:tabs>
          <w:tab w:val="num" w:pos="1440"/>
        </w:tabs>
        <w:ind w:left="1440" w:hanging="360"/>
      </w:pPr>
      <w:rPr>
        <w:rFonts w:ascii="Arial" w:hAnsi="Arial" w:hint="default"/>
      </w:rPr>
    </w:lvl>
    <w:lvl w:ilvl="2" w:tplc="A1E44156" w:tentative="1">
      <w:start w:val="1"/>
      <w:numFmt w:val="bullet"/>
      <w:lvlText w:val="•"/>
      <w:lvlJc w:val="left"/>
      <w:pPr>
        <w:tabs>
          <w:tab w:val="num" w:pos="2160"/>
        </w:tabs>
        <w:ind w:left="2160" w:hanging="360"/>
      </w:pPr>
      <w:rPr>
        <w:rFonts w:ascii="Arial" w:hAnsi="Arial" w:hint="default"/>
      </w:rPr>
    </w:lvl>
    <w:lvl w:ilvl="3" w:tplc="CC0C7962" w:tentative="1">
      <w:start w:val="1"/>
      <w:numFmt w:val="bullet"/>
      <w:lvlText w:val="•"/>
      <w:lvlJc w:val="left"/>
      <w:pPr>
        <w:tabs>
          <w:tab w:val="num" w:pos="2880"/>
        </w:tabs>
        <w:ind w:left="2880" w:hanging="360"/>
      </w:pPr>
      <w:rPr>
        <w:rFonts w:ascii="Arial" w:hAnsi="Arial" w:hint="default"/>
      </w:rPr>
    </w:lvl>
    <w:lvl w:ilvl="4" w:tplc="01407614" w:tentative="1">
      <w:start w:val="1"/>
      <w:numFmt w:val="bullet"/>
      <w:lvlText w:val="•"/>
      <w:lvlJc w:val="left"/>
      <w:pPr>
        <w:tabs>
          <w:tab w:val="num" w:pos="3600"/>
        </w:tabs>
        <w:ind w:left="3600" w:hanging="360"/>
      </w:pPr>
      <w:rPr>
        <w:rFonts w:ascii="Arial" w:hAnsi="Arial" w:hint="default"/>
      </w:rPr>
    </w:lvl>
    <w:lvl w:ilvl="5" w:tplc="7ACECD9A" w:tentative="1">
      <w:start w:val="1"/>
      <w:numFmt w:val="bullet"/>
      <w:lvlText w:val="•"/>
      <w:lvlJc w:val="left"/>
      <w:pPr>
        <w:tabs>
          <w:tab w:val="num" w:pos="4320"/>
        </w:tabs>
        <w:ind w:left="4320" w:hanging="360"/>
      </w:pPr>
      <w:rPr>
        <w:rFonts w:ascii="Arial" w:hAnsi="Arial" w:hint="default"/>
      </w:rPr>
    </w:lvl>
    <w:lvl w:ilvl="6" w:tplc="2FFE87FC" w:tentative="1">
      <w:start w:val="1"/>
      <w:numFmt w:val="bullet"/>
      <w:lvlText w:val="•"/>
      <w:lvlJc w:val="left"/>
      <w:pPr>
        <w:tabs>
          <w:tab w:val="num" w:pos="5040"/>
        </w:tabs>
        <w:ind w:left="5040" w:hanging="360"/>
      </w:pPr>
      <w:rPr>
        <w:rFonts w:ascii="Arial" w:hAnsi="Arial" w:hint="default"/>
      </w:rPr>
    </w:lvl>
    <w:lvl w:ilvl="7" w:tplc="4C585F0A" w:tentative="1">
      <w:start w:val="1"/>
      <w:numFmt w:val="bullet"/>
      <w:lvlText w:val="•"/>
      <w:lvlJc w:val="left"/>
      <w:pPr>
        <w:tabs>
          <w:tab w:val="num" w:pos="5760"/>
        </w:tabs>
        <w:ind w:left="5760" w:hanging="360"/>
      </w:pPr>
      <w:rPr>
        <w:rFonts w:ascii="Arial" w:hAnsi="Arial" w:hint="default"/>
      </w:rPr>
    </w:lvl>
    <w:lvl w:ilvl="8" w:tplc="93D2862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617B09"/>
    <w:multiLevelType w:val="hybridMultilevel"/>
    <w:tmpl w:val="A4780A54"/>
    <w:lvl w:ilvl="0" w:tplc="825A14A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127ACC"/>
    <w:multiLevelType w:val="hybridMultilevel"/>
    <w:tmpl w:val="4ADA1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CC1016D"/>
    <w:multiLevelType w:val="hybridMultilevel"/>
    <w:tmpl w:val="A5E83152"/>
    <w:lvl w:ilvl="0" w:tplc="D4C64D5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A7E7E"/>
    <w:multiLevelType w:val="hybridMultilevel"/>
    <w:tmpl w:val="AC5827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50164B"/>
    <w:multiLevelType w:val="hybridMultilevel"/>
    <w:tmpl w:val="CBEE1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8672B9"/>
    <w:multiLevelType w:val="hybridMultilevel"/>
    <w:tmpl w:val="4ADA1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7790B0A"/>
    <w:multiLevelType w:val="hybridMultilevel"/>
    <w:tmpl w:val="81E25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1968E5"/>
    <w:multiLevelType w:val="multilevel"/>
    <w:tmpl w:val="C1CC236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117745C"/>
    <w:multiLevelType w:val="hybridMultilevel"/>
    <w:tmpl w:val="A2B4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B83ACE"/>
    <w:multiLevelType w:val="hybridMultilevel"/>
    <w:tmpl w:val="516CF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3DF710D"/>
    <w:multiLevelType w:val="hybridMultilevel"/>
    <w:tmpl w:val="9696A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65712"/>
    <w:multiLevelType w:val="hybridMultilevel"/>
    <w:tmpl w:val="2BCA44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90175D7"/>
    <w:multiLevelType w:val="hybridMultilevel"/>
    <w:tmpl w:val="09AEA636"/>
    <w:lvl w:ilvl="0" w:tplc="1EF27F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A12FAF"/>
    <w:multiLevelType w:val="hybridMultilevel"/>
    <w:tmpl w:val="01E2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8"/>
  </w:num>
  <w:num w:numId="5">
    <w:abstractNumId w:val="3"/>
  </w:num>
  <w:num w:numId="6">
    <w:abstractNumId w:val="12"/>
  </w:num>
  <w:num w:numId="7">
    <w:abstractNumId w:val="21"/>
  </w:num>
  <w:num w:numId="8">
    <w:abstractNumId w:val="16"/>
  </w:num>
  <w:num w:numId="9">
    <w:abstractNumId w:val="15"/>
  </w:num>
  <w:num w:numId="10">
    <w:abstractNumId w:val="6"/>
  </w:num>
  <w:num w:numId="11">
    <w:abstractNumId w:val="18"/>
  </w:num>
  <w:num w:numId="12">
    <w:abstractNumId w:val="1"/>
  </w:num>
  <w:num w:numId="13">
    <w:abstractNumId w:val="20"/>
  </w:num>
  <w:num w:numId="14">
    <w:abstractNumId w:val="10"/>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2"/>
  </w:num>
  <w:num w:numId="18">
    <w:abstractNumId w:val="0"/>
  </w:num>
  <w:num w:numId="19">
    <w:abstractNumId w:val="7"/>
  </w:num>
  <w:num w:numId="20">
    <w:abstractNumId w:val="5"/>
  </w:num>
  <w:num w:numId="21">
    <w:abstractNumId w:val="1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xNLWwMDczNAAyLZR0lIJTi4sz8/NACgxrAS6emxcsAAAA"/>
  </w:docVars>
  <w:rsids>
    <w:rsidRoot w:val="00903D7F"/>
    <w:rsid w:val="00000F87"/>
    <w:rsid w:val="000016DE"/>
    <w:rsid w:val="00001A9E"/>
    <w:rsid w:val="00002136"/>
    <w:rsid w:val="00002D43"/>
    <w:rsid w:val="0000400E"/>
    <w:rsid w:val="00005624"/>
    <w:rsid w:val="00006475"/>
    <w:rsid w:val="0000765F"/>
    <w:rsid w:val="00011BED"/>
    <w:rsid w:val="00011FF9"/>
    <w:rsid w:val="00012020"/>
    <w:rsid w:val="00014B48"/>
    <w:rsid w:val="0001695A"/>
    <w:rsid w:val="00023B62"/>
    <w:rsid w:val="00024734"/>
    <w:rsid w:val="00027025"/>
    <w:rsid w:val="00027A3E"/>
    <w:rsid w:val="00031098"/>
    <w:rsid w:val="00031972"/>
    <w:rsid w:val="00034DEB"/>
    <w:rsid w:val="00035670"/>
    <w:rsid w:val="00041140"/>
    <w:rsid w:val="000461DE"/>
    <w:rsid w:val="0005133D"/>
    <w:rsid w:val="00051877"/>
    <w:rsid w:val="0005317C"/>
    <w:rsid w:val="00055C50"/>
    <w:rsid w:val="00057480"/>
    <w:rsid w:val="000647CC"/>
    <w:rsid w:val="000654E2"/>
    <w:rsid w:val="00070558"/>
    <w:rsid w:val="00070BD9"/>
    <w:rsid w:val="0007180A"/>
    <w:rsid w:val="00072357"/>
    <w:rsid w:val="00072838"/>
    <w:rsid w:val="00072A5E"/>
    <w:rsid w:val="00074566"/>
    <w:rsid w:val="00077BCC"/>
    <w:rsid w:val="000821C6"/>
    <w:rsid w:val="00082AEA"/>
    <w:rsid w:val="00082D92"/>
    <w:rsid w:val="00087923"/>
    <w:rsid w:val="00090D9D"/>
    <w:rsid w:val="000943E0"/>
    <w:rsid w:val="00095C2C"/>
    <w:rsid w:val="00096385"/>
    <w:rsid w:val="000978AF"/>
    <w:rsid w:val="000A3AC6"/>
    <w:rsid w:val="000A3B12"/>
    <w:rsid w:val="000A5184"/>
    <w:rsid w:val="000A7798"/>
    <w:rsid w:val="000B0D9D"/>
    <w:rsid w:val="000B177D"/>
    <w:rsid w:val="000B3925"/>
    <w:rsid w:val="000B3D23"/>
    <w:rsid w:val="000B4705"/>
    <w:rsid w:val="000B55EE"/>
    <w:rsid w:val="000C1AEA"/>
    <w:rsid w:val="000C208E"/>
    <w:rsid w:val="000C23D2"/>
    <w:rsid w:val="000C2E54"/>
    <w:rsid w:val="000C5D7D"/>
    <w:rsid w:val="000C61CC"/>
    <w:rsid w:val="000D3042"/>
    <w:rsid w:val="000D5437"/>
    <w:rsid w:val="000D663D"/>
    <w:rsid w:val="000D7AC3"/>
    <w:rsid w:val="000E2CF2"/>
    <w:rsid w:val="000E460E"/>
    <w:rsid w:val="000E472E"/>
    <w:rsid w:val="000E47CD"/>
    <w:rsid w:val="000E480D"/>
    <w:rsid w:val="000E74D2"/>
    <w:rsid w:val="000F3819"/>
    <w:rsid w:val="000F5486"/>
    <w:rsid w:val="001010C5"/>
    <w:rsid w:val="0010253F"/>
    <w:rsid w:val="00102DF3"/>
    <w:rsid w:val="00110B31"/>
    <w:rsid w:val="0011221D"/>
    <w:rsid w:val="001147FD"/>
    <w:rsid w:val="00116482"/>
    <w:rsid w:val="00117338"/>
    <w:rsid w:val="00122227"/>
    <w:rsid w:val="00123F0B"/>
    <w:rsid w:val="001243FE"/>
    <w:rsid w:val="001259E1"/>
    <w:rsid w:val="0013040F"/>
    <w:rsid w:val="001338D6"/>
    <w:rsid w:val="00136A71"/>
    <w:rsid w:val="001374CD"/>
    <w:rsid w:val="001377EC"/>
    <w:rsid w:val="00140296"/>
    <w:rsid w:val="00141C9C"/>
    <w:rsid w:val="001448E1"/>
    <w:rsid w:val="00146B35"/>
    <w:rsid w:val="00150C4E"/>
    <w:rsid w:val="00152DAF"/>
    <w:rsid w:val="001540C8"/>
    <w:rsid w:val="00154480"/>
    <w:rsid w:val="00154AD7"/>
    <w:rsid w:val="00154D77"/>
    <w:rsid w:val="0015629B"/>
    <w:rsid w:val="00156900"/>
    <w:rsid w:val="001633A2"/>
    <w:rsid w:val="00166735"/>
    <w:rsid w:val="0016704C"/>
    <w:rsid w:val="00167485"/>
    <w:rsid w:val="00170F23"/>
    <w:rsid w:val="001712C6"/>
    <w:rsid w:val="00171B60"/>
    <w:rsid w:val="001737CD"/>
    <w:rsid w:val="0017723F"/>
    <w:rsid w:val="001818DB"/>
    <w:rsid w:val="00181B55"/>
    <w:rsid w:val="00181DD8"/>
    <w:rsid w:val="00184264"/>
    <w:rsid w:val="001842C4"/>
    <w:rsid w:val="00184426"/>
    <w:rsid w:val="001860EB"/>
    <w:rsid w:val="001902CC"/>
    <w:rsid w:val="00190EAC"/>
    <w:rsid w:val="001916EC"/>
    <w:rsid w:val="001922E0"/>
    <w:rsid w:val="00194A4D"/>
    <w:rsid w:val="0019550B"/>
    <w:rsid w:val="00195D01"/>
    <w:rsid w:val="00196551"/>
    <w:rsid w:val="001A3084"/>
    <w:rsid w:val="001A4D4D"/>
    <w:rsid w:val="001A538E"/>
    <w:rsid w:val="001B1AFE"/>
    <w:rsid w:val="001B1DA0"/>
    <w:rsid w:val="001B1F33"/>
    <w:rsid w:val="001B3C75"/>
    <w:rsid w:val="001B5AC1"/>
    <w:rsid w:val="001B681C"/>
    <w:rsid w:val="001C3644"/>
    <w:rsid w:val="001C39B6"/>
    <w:rsid w:val="001C42EF"/>
    <w:rsid w:val="001C56AE"/>
    <w:rsid w:val="001C6089"/>
    <w:rsid w:val="001C7432"/>
    <w:rsid w:val="001D4937"/>
    <w:rsid w:val="001D63B6"/>
    <w:rsid w:val="001D6FE2"/>
    <w:rsid w:val="001E0366"/>
    <w:rsid w:val="001E04C2"/>
    <w:rsid w:val="001E3B3B"/>
    <w:rsid w:val="001E3E68"/>
    <w:rsid w:val="001E3ECF"/>
    <w:rsid w:val="001F2701"/>
    <w:rsid w:val="001F435E"/>
    <w:rsid w:val="001F7993"/>
    <w:rsid w:val="00202596"/>
    <w:rsid w:val="00202FB4"/>
    <w:rsid w:val="00203129"/>
    <w:rsid w:val="00205362"/>
    <w:rsid w:val="00205ABD"/>
    <w:rsid w:val="00206862"/>
    <w:rsid w:val="00210F98"/>
    <w:rsid w:val="00211E35"/>
    <w:rsid w:val="00212C6A"/>
    <w:rsid w:val="002150CF"/>
    <w:rsid w:val="00215B8B"/>
    <w:rsid w:val="002177FB"/>
    <w:rsid w:val="00220541"/>
    <w:rsid w:val="00221015"/>
    <w:rsid w:val="0022131D"/>
    <w:rsid w:val="00221AA8"/>
    <w:rsid w:val="00225198"/>
    <w:rsid w:val="00225606"/>
    <w:rsid w:val="00225AF5"/>
    <w:rsid w:val="002266C9"/>
    <w:rsid w:val="00226E47"/>
    <w:rsid w:val="00230EE4"/>
    <w:rsid w:val="00235CBD"/>
    <w:rsid w:val="00242491"/>
    <w:rsid w:val="0024416C"/>
    <w:rsid w:val="00245BA5"/>
    <w:rsid w:val="00246EE3"/>
    <w:rsid w:val="00247C10"/>
    <w:rsid w:val="0025012D"/>
    <w:rsid w:val="002518F4"/>
    <w:rsid w:val="00252ACB"/>
    <w:rsid w:val="002624D7"/>
    <w:rsid w:val="00262EAC"/>
    <w:rsid w:val="00265812"/>
    <w:rsid w:val="00265F1E"/>
    <w:rsid w:val="00266EDC"/>
    <w:rsid w:val="0026711F"/>
    <w:rsid w:val="00267659"/>
    <w:rsid w:val="00270F13"/>
    <w:rsid w:val="00271074"/>
    <w:rsid w:val="0027144D"/>
    <w:rsid w:val="00272531"/>
    <w:rsid w:val="002740F8"/>
    <w:rsid w:val="00275611"/>
    <w:rsid w:val="002756B0"/>
    <w:rsid w:val="00276501"/>
    <w:rsid w:val="00277797"/>
    <w:rsid w:val="00282ADE"/>
    <w:rsid w:val="00282E08"/>
    <w:rsid w:val="00283B6A"/>
    <w:rsid w:val="002877D1"/>
    <w:rsid w:val="002918C1"/>
    <w:rsid w:val="002920E0"/>
    <w:rsid w:val="00293A00"/>
    <w:rsid w:val="00294EDE"/>
    <w:rsid w:val="002A1365"/>
    <w:rsid w:val="002A5D79"/>
    <w:rsid w:val="002B314D"/>
    <w:rsid w:val="002B33CB"/>
    <w:rsid w:val="002B3A8C"/>
    <w:rsid w:val="002B4973"/>
    <w:rsid w:val="002B51A4"/>
    <w:rsid w:val="002B784A"/>
    <w:rsid w:val="002C350F"/>
    <w:rsid w:val="002D1EB5"/>
    <w:rsid w:val="002D280F"/>
    <w:rsid w:val="002D3C86"/>
    <w:rsid w:val="002D3CD0"/>
    <w:rsid w:val="002D4993"/>
    <w:rsid w:val="002D4E57"/>
    <w:rsid w:val="002D5A33"/>
    <w:rsid w:val="002D6FA9"/>
    <w:rsid w:val="002D7504"/>
    <w:rsid w:val="002E00D3"/>
    <w:rsid w:val="002E0D92"/>
    <w:rsid w:val="002E14D1"/>
    <w:rsid w:val="002E17E1"/>
    <w:rsid w:val="002E1810"/>
    <w:rsid w:val="002E1A53"/>
    <w:rsid w:val="002E3298"/>
    <w:rsid w:val="002E4EA3"/>
    <w:rsid w:val="002F0983"/>
    <w:rsid w:val="002F218B"/>
    <w:rsid w:val="002F4D63"/>
    <w:rsid w:val="002F6650"/>
    <w:rsid w:val="00302A8C"/>
    <w:rsid w:val="00304098"/>
    <w:rsid w:val="00312443"/>
    <w:rsid w:val="00312BB4"/>
    <w:rsid w:val="003143E8"/>
    <w:rsid w:val="0031596F"/>
    <w:rsid w:val="00315EED"/>
    <w:rsid w:val="003162A8"/>
    <w:rsid w:val="00317D30"/>
    <w:rsid w:val="003209B1"/>
    <w:rsid w:val="00321A86"/>
    <w:rsid w:val="003234B6"/>
    <w:rsid w:val="003262F7"/>
    <w:rsid w:val="003265ED"/>
    <w:rsid w:val="0032748D"/>
    <w:rsid w:val="00327785"/>
    <w:rsid w:val="003300EA"/>
    <w:rsid w:val="0033087A"/>
    <w:rsid w:val="00331C80"/>
    <w:rsid w:val="00333321"/>
    <w:rsid w:val="0033374E"/>
    <w:rsid w:val="00334411"/>
    <w:rsid w:val="00335B86"/>
    <w:rsid w:val="00337CF2"/>
    <w:rsid w:val="00337F65"/>
    <w:rsid w:val="00343F11"/>
    <w:rsid w:val="00347103"/>
    <w:rsid w:val="00347207"/>
    <w:rsid w:val="003509F8"/>
    <w:rsid w:val="00351A54"/>
    <w:rsid w:val="0035542E"/>
    <w:rsid w:val="003557BA"/>
    <w:rsid w:val="003561B7"/>
    <w:rsid w:val="00356B6B"/>
    <w:rsid w:val="00356C22"/>
    <w:rsid w:val="003574E1"/>
    <w:rsid w:val="00360C70"/>
    <w:rsid w:val="00362D27"/>
    <w:rsid w:val="00363DF5"/>
    <w:rsid w:val="00364826"/>
    <w:rsid w:val="00366534"/>
    <w:rsid w:val="0037019D"/>
    <w:rsid w:val="00370B83"/>
    <w:rsid w:val="0037138B"/>
    <w:rsid w:val="003734FC"/>
    <w:rsid w:val="00374A82"/>
    <w:rsid w:val="00376F17"/>
    <w:rsid w:val="00380F9D"/>
    <w:rsid w:val="003811BE"/>
    <w:rsid w:val="0038165F"/>
    <w:rsid w:val="003836DC"/>
    <w:rsid w:val="00384102"/>
    <w:rsid w:val="003842C8"/>
    <w:rsid w:val="00384849"/>
    <w:rsid w:val="0038492F"/>
    <w:rsid w:val="00386D34"/>
    <w:rsid w:val="00390FEF"/>
    <w:rsid w:val="003914BF"/>
    <w:rsid w:val="0039174B"/>
    <w:rsid w:val="00392E9C"/>
    <w:rsid w:val="00392F78"/>
    <w:rsid w:val="0039432F"/>
    <w:rsid w:val="0039622E"/>
    <w:rsid w:val="003A0ACC"/>
    <w:rsid w:val="003A3722"/>
    <w:rsid w:val="003A5CAA"/>
    <w:rsid w:val="003A7CC3"/>
    <w:rsid w:val="003B069C"/>
    <w:rsid w:val="003B0BF9"/>
    <w:rsid w:val="003B1DF5"/>
    <w:rsid w:val="003B2270"/>
    <w:rsid w:val="003B31C5"/>
    <w:rsid w:val="003B44A1"/>
    <w:rsid w:val="003B5C81"/>
    <w:rsid w:val="003B7218"/>
    <w:rsid w:val="003C040D"/>
    <w:rsid w:val="003C0BDE"/>
    <w:rsid w:val="003C1105"/>
    <w:rsid w:val="003C2230"/>
    <w:rsid w:val="003C36DA"/>
    <w:rsid w:val="003C45AC"/>
    <w:rsid w:val="003C6B1A"/>
    <w:rsid w:val="003D064B"/>
    <w:rsid w:val="003D10EB"/>
    <w:rsid w:val="003D1FEB"/>
    <w:rsid w:val="003D36F0"/>
    <w:rsid w:val="003E3EE0"/>
    <w:rsid w:val="003E572F"/>
    <w:rsid w:val="003E622B"/>
    <w:rsid w:val="003E643F"/>
    <w:rsid w:val="003F1C67"/>
    <w:rsid w:val="003F36B6"/>
    <w:rsid w:val="003F4E8A"/>
    <w:rsid w:val="003F5027"/>
    <w:rsid w:val="003F685C"/>
    <w:rsid w:val="003F69E2"/>
    <w:rsid w:val="003F7807"/>
    <w:rsid w:val="00401748"/>
    <w:rsid w:val="00404F0A"/>
    <w:rsid w:val="00407109"/>
    <w:rsid w:val="004104A3"/>
    <w:rsid w:val="00413DC1"/>
    <w:rsid w:val="00414931"/>
    <w:rsid w:val="00416CA8"/>
    <w:rsid w:val="00426E8B"/>
    <w:rsid w:val="0043020F"/>
    <w:rsid w:val="00433C6A"/>
    <w:rsid w:val="00435840"/>
    <w:rsid w:val="00435E02"/>
    <w:rsid w:val="0043669D"/>
    <w:rsid w:val="00442282"/>
    <w:rsid w:val="00442DD7"/>
    <w:rsid w:val="004452FF"/>
    <w:rsid w:val="0044673C"/>
    <w:rsid w:val="00447835"/>
    <w:rsid w:val="004479EA"/>
    <w:rsid w:val="0045547E"/>
    <w:rsid w:val="00456340"/>
    <w:rsid w:val="00456CAB"/>
    <w:rsid w:val="00460FE1"/>
    <w:rsid w:val="00461E97"/>
    <w:rsid w:val="00464F07"/>
    <w:rsid w:val="00465DCB"/>
    <w:rsid w:val="00466031"/>
    <w:rsid w:val="0046612C"/>
    <w:rsid w:val="00466801"/>
    <w:rsid w:val="00467C06"/>
    <w:rsid w:val="00467EC0"/>
    <w:rsid w:val="00470638"/>
    <w:rsid w:val="00470929"/>
    <w:rsid w:val="00471906"/>
    <w:rsid w:val="004719F1"/>
    <w:rsid w:val="00471C5C"/>
    <w:rsid w:val="00474188"/>
    <w:rsid w:val="0047735D"/>
    <w:rsid w:val="004807D7"/>
    <w:rsid w:val="00482DCE"/>
    <w:rsid w:val="004845BD"/>
    <w:rsid w:val="00486435"/>
    <w:rsid w:val="00491659"/>
    <w:rsid w:val="004979D9"/>
    <w:rsid w:val="004A044B"/>
    <w:rsid w:val="004A066A"/>
    <w:rsid w:val="004B1192"/>
    <w:rsid w:val="004B5EB1"/>
    <w:rsid w:val="004C0A76"/>
    <w:rsid w:val="004C2D68"/>
    <w:rsid w:val="004C6216"/>
    <w:rsid w:val="004C6A83"/>
    <w:rsid w:val="004D253D"/>
    <w:rsid w:val="004D3E50"/>
    <w:rsid w:val="004D4BE3"/>
    <w:rsid w:val="004E0A4B"/>
    <w:rsid w:val="004E1357"/>
    <w:rsid w:val="004E2476"/>
    <w:rsid w:val="004E2A6A"/>
    <w:rsid w:val="004E3BC7"/>
    <w:rsid w:val="004F06E1"/>
    <w:rsid w:val="004F272A"/>
    <w:rsid w:val="004F5692"/>
    <w:rsid w:val="004F6300"/>
    <w:rsid w:val="004F6957"/>
    <w:rsid w:val="004F702D"/>
    <w:rsid w:val="004F7571"/>
    <w:rsid w:val="005045D2"/>
    <w:rsid w:val="005059F2"/>
    <w:rsid w:val="00510B4E"/>
    <w:rsid w:val="00511D16"/>
    <w:rsid w:val="0051281D"/>
    <w:rsid w:val="00513373"/>
    <w:rsid w:val="00516ECD"/>
    <w:rsid w:val="0052144F"/>
    <w:rsid w:val="00521D87"/>
    <w:rsid w:val="00524574"/>
    <w:rsid w:val="005270F2"/>
    <w:rsid w:val="005441C0"/>
    <w:rsid w:val="005444A3"/>
    <w:rsid w:val="005444C8"/>
    <w:rsid w:val="00544D2A"/>
    <w:rsid w:val="00544ED8"/>
    <w:rsid w:val="00546A9B"/>
    <w:rsid w:val="00547B54"/>
    <w:rsid w:val="00554675"/>
    <w:rsid w:val="005546E5"/>
    <w:rsid w:val="00556523"/>
    <w:rsid w:val="005568C8"/>
    <w:rsid w:val="00565122"/>
    <w:rsid w:val="005652F6"/>
    <w:rsid w:val="005653C3"/>
    <w:rsid w:val="00566415"/>
    <w:rsid w:val="00571D1C"/>
    <w:rsid w:val="005728DC"/>
    <w:rsid w:val="00574D9A"/>
    <w:rsid w:val="00575C17"/>
    <w:rsid w:val="005816BB"/>
    <w:rsid w:val="0058179C"/>
    <w:rsid w:val="005843EB"/>
    <w:rsid w:val="0058446C"/>
    <w:rsid w:val="005861C4"/>
    <w:rsid w:val="0059370C"/>
    <w:rsid w:val="00593CFE"/>
    <w:rsid w:val="00595109"/>
    <w:rsid w:val="005A0A57"/>
    <w:rsid w:val="005B3B1B"/>
    <w:rsid w:val="005B49C1"/>
    <w:rsid w:val="005B569E"/>
    <w:rsid w:val="005B6114"/>
    <w:rsid w:val="005C0861"/>
    <w:rsid w:val="005C0D12"/>
    <w:rsid w:val="005C4A7D"/>
    <w:rsid w:val="005C5212"/>
    <w:rsid w:val="005D3597"/>
    <w:rsid w:val="005D4D4A"/>
    <w:rsid w:val="005D6801"/>
    <w:rsid w:val="005D77CF"/>
    <w:rsid w:val="005E350F"/>
    <w:rsid w:val="005E537F"/>
    <w:rsid w:val="005E539F"/>
    <w:rsid w:val="005E589E"/>
    <w:rsid w:val="006009BE"/>
    <w:rsid w:val="00601184"/>
    <w:rsid w:val="00601328"/>
    <w:rsid w:val="0060142A"/>
    <w:rsid w:val="00601912"/>
    <w:rsid w:val="00603719"/>
    <w:rsid w:val="00605667"/>
    <w:rsid w:val="00610880"/>
    <w:rsid w:val="0061142C"/>
    <w:rsid w:val="0061166C"/>
    <w:rsid w:val="0061250F"/>
    <w:rsid w:val="00613116"/>
    <w:rsid w:val="006132E3"/>
    <w:rsid w:val="00614442"/>
    <w:rsid w:val="00617439"/>
    <w:rsid w:val="00617A17"/>
    <w:rsid w:val="00620576"/>
    <w:rsid w:val="00624EC5"/>
    <w:rsid w:val="006256A3"/>
    <w:rsid w:val="0063090E"/>
    <w:rsid w:val="006315ED"/>
    <w:rsid w:val="0063345C"/>
    <w:rsid w:val="00633A25"/>
    <w:rsid w:val="00643A5D"/>
    <w:rsid w:val="00645176"/>
    <w:rsid w:val="00645377"/>
    <w:rsid w:val="0064550F"/>
    <w:rsid w:val="006512BE"/>
    <w:rsid w:val="00651C08"/>
    <w:rsid w:val="00654B51"/>
    <w:rsid w:val="00660FF3"/>
    <w:rsid w:val="00661F9D"/>
    <w:rsid w:val="00662497"/>
    <w:rsid w:val="00666894"/>
    <w:rsid w:val="00667B9B"/>
    <w:rsid w:val="006723E0"/>
    <w:rsid w:val="00673289"/>
    <w:rsid w:val="00673D96"/>
    <w:rsid w:val="00680328"/>
    <w:rsid w:val="006829A1"/>
    <w:rsid w:val="006841CA"/>
    <w:rsid w:val="00684B67"/>
    <w:rsid w:val="00684DE7"/>
    <w:rsid w:val="00685255"/>
    <w:rsid w:val="006860C4"/>
    <w:rsid w:val="00691D35"/>
    <w:rsid w:val="00693AAE"/>
    <w:rsid w:val="00695195"/>
    <w:rsid w:val="0069603F"/>
    <w:rsid w:val="006A04BC"/>
    <w:rsid w:val="006A05B7"/>
    <w:rsid w:val="006A0841"/>
    <w:rsid w:val="006A301E"/>
    <w:rsid w:val="006A57A0"/>
    <w:rsid w:val="006B0E0E"/>
    <w:rsid w:val="006B38A7"/>
    <w:rsid w:val="006B39E1"/>
    <w:rsid w:val="006B562C"/>
    <w:rsid w:val="006B5ACE"/>
    <w:rsid w:val="006C0DD2"/>
    <w:rsid w:val="006C49A7"/>
    <w:rsid w:val="006C67D8"/>
    <w:rsid w:val="006D01D6"/>
    <w:rsid w:val="006D0687"/>
    <w:rsid w:val="006D18D9"/>
    <w:rsid w:val="006D6353"/>
    <w:rsid w:val="006E08DD"/>
    <w:rsid w:val="006E2EDA"/>
    <w:rsid w:val="006E3128"/>
    <w:rsid w:val="006E38B2"/>
    <w:rsid w:val="006E4FB9"/>
    <w:rsid w:val="006E581A"/>
    <w:rsid w:val="006E6AFF"/>
    <w:rsid w:val="006F3262"/>
    <w:rsid w:val="006F37CA"/>
    <w:rsid w:val="006F3A97"/>
    <w:rsid w:val="00700D7D"/>
    <w:rsid w:val="00707BC6"/>
    <w:rsid w:val="00707D6A"/>
    <w:rsid w:val="00711000"/>
    <w:rsid w:val="007141A6"/>
    <w:rsid w:val="00714A44"/>
    <w:rsid w:val="00714B54"/>
    <w:rsid w:val="0071562C"/>
    <w:rsid w:val="0071671D"/>
    <w:rsid w:val="007176ED"/>
    <w:rsid w:val="00717A9E"/>
    <w:rsid w:val="00720776"/>
    <w:rsid w:val="00722116"/>
    <w:rsid w:val="00722605"/>
    <w:rsid w:val="00722CB5"/>
    <w:rsid w:val="007233AD"/>
    <w:rsid w:val="00723FC5"/>
    <w:rsid w:val="00726AA6"/>
    <w:rsid w:val="00731BD7"/>
    <w:rsid w:val="007329D4"/>
    <w:rsid w:val="007335DC"/>
    <w:rsid w:val="00734079"/>
    <w:rsid w:val="00734AE7"/>
    <w:rsid w:val="00736168"/>
    <w:rsid w:val="007367A0"/>
    <w:rsid w:val="00736F72"/>
    <w:rsid w:val="00740CCC"/>
    <w:rsid w:val="007412AE"/>
    <w:rsid w:val="00742DDC"/>
    <w:rsid w:val="007432C6"/>
    <w:rsid w:val="0074335B"/>
    <w:rsid w:val="007443DE"/>
    <w:rsid w:val="0074449A"/>
    <w:rsid w:val="0074551D"/>
    <w:rsid w:val="00750DBB"/>
    <w:rsid w:val="00751691"/>
    <w:rsid w:val="00760E09"/>
    <w:rsid w:val="007616D7"/>
    <w:rsid w:val="00761FC8"/>
    <w:rsid w:val="00764E55"/>
    <w:rsid w:val="00766B5F"/>
    <w:rsid w:val="00767F0E"/>
    <w:rsid w:val="00771071"/>
    <w:rsid w:val="00773317"/>
    <w:rsid w:val="00773CA3"/>
    <w:rsid w:val="007753AB"/>
    <w:rsid w:val="00777943"/>
    <w:rsid w:val="00785904"/>
    <w:rsid w:val="00785C2A"/>
    <w:rsid w:val="00787EC7"/>
    <w:rsid w:val="0079116F"/>
    <w:rsid w:val="00792972"/>
    <w:rsid w:val="00792DAA"/>
    <w:rsid w:val="00795B6C"/>
    <w:rsid w:val="00796629"/>
    <w:rsid w:val="007A02CB"/>
    <w:rsid w:val="007A0FF6"/>
    <w:rsid w:val="007A1422"/>
    <w:rsid w:val="007A27A7"/>
    <w:rsid w:val="007A41F9"/>
    <w:rsid w:val="007A5CCA"/>
    <w:rsid w:val="007A5F15"/>
    <w:rsid w:val="007A76F0"/>
    <w:rsid w:val="007A7C3F"/>
    <w:rsid w:val="007B0F6A"/>
    <w:rsid w:val="007B710F"/>
    <w:rsid w:val="007B7907"/>
    <w:rsid w:val="007C131B"/>
    <w:rsid w:val="007C3246"/>
    <w:rsid w:val="007C3B8D"/>
    <w:rsid w:val="007C689E"/>
    <w:rsid w:val="007D496E"/>
    <w:rsid w:val="007D5857"/>
    <w:rsid w:val="007D5A4B"/>
    <w:rsid w:val="007D5C3E"/>
    <w:rsid w:val="007D6A04"/>
    <w:rsid w:val="007D6AB6"/>
    <w:rsid w:val="007D7216"/>
    <w:rsid w:val="007E7EEB"/>
    <w:rsid w:val="007F0DC9"/>
    <w:rsid w:val="007F19F9"/>
    <w:rsid w:val="007F5316"/>
    <w:rsid w:val="007F561A"/>
    <w:rsid w:val="007F7AD5"/>
    <w:rsid w:val="00807B7B"/>
    <w:rsid w:val="00811AE0"/>
    <w:rsid w:val="00812CCA"/>
    <w:rsid w:val="008138E2"/>
    <w:rsid w:val="00813A4A"/>
    <w:rsid w:val="00815D49"/>
    <w:rsid w:val="00815DE1"/>
    <w:rsid w:val="0081640D"/>
    <w:rsid w:val="00816DF0"/>
    <w:rsid w:val="00820901"/>
    <w:rsid w:val="00821FB2"/>
    <w:rsid w:val="0082458C"/>
    <w:rsid w:val="00825197"/>
    <w:rsid w:val="00825DAF"/>
    <w:rsid w:val="00826D6E"/>
    <w:rsid w:val="00826DCB"/>
    <w:rsid w:val="00830C84"/>
    <w:rsid w:val="00832522"/>
    <w:rsid w:val="008331C7"/>
    <w:rsid w:val="00835AF9"/>
    <w:rsid w:val="008367BB"/>
    <w:rsid w:val="00840EF1"/>
    <w:rsid w:val="008428F6"/>
    <w:rsid w:val="00850923"/>
    <w:rsid w:val="0085104B"/>
    <w:rsid w:val="008520D5"/>
    <w:rsid w:val="00854324"/>
    <w:rsid w:val="00854A26"/>
    <w:rsid w:val="008557FA"/>
    <w:rsid w:val="0085726B"/>
    <w:rsid w:val="00860150"/>
    <w:rsid w:val="0086025A"/>
    <w:rsid w:val="00863346"/>
    <w:rsid w:val="008634E9"/>
    <w:rsid w:val="0086559F"/>
    <w:rsid w:val="00865F34"/>
    <w:rsid w:val="00873610"/>
    <w:rsid w:val="0087739D"/>
    <w:rsid w:val="00877A85"/>
    <w:rsid w:val="00877F52"/>
    <w:rsid w:val="00881677"/>
    <w:rsid w:val="008858F0"/>
    <w:rsid w:val="0088688F"/>
    <w:rsid w:val="00886F8B"/>
    <w:rsid w:val="0088770B"/>
    <w:rsid w:val="008878D7"/>
    <w:rsid w:val="008A02B1"/>
    <w:rsid w:val="008A3196"/>
    <w:rsid w:val="008B019D"/>
    <w:rsid w:val="008B0260"/>
    <w:rsid w:val="008B2E15"/>
    <w:rsid w:val="008B4204"/>
    <w:rsid w:val="008B4DC6"/>
    <w:rsid w:val="008B6E9A"/>
    <w:rsid w:val="008C0B17"/>
    <w:rsid w:val="008C1053"/>
    <w:rsid w:val="008C50CB"/>
    <w:rsid w:val="008C640B"/>
    <w:rsid w:val="008E1A90"/>
    <w:rsid w:val="008E3E20"/>
    <w:rsid w:val="008E3E63"/>
    <w:rsid w:val="008E5994"/>
    <w:rsid w:val="008E5CD6"/>
    <w:rsid w:val="008F51B1"/>
    <w:rsid w:val="008F5A6D"/>
    <w:rsid w:val="008F64A7"/>
    <w:rsid w:val="00900DE8"/>
    <w:rsid w:val="00903D7F"/>
    <w:rsid w:val="009043B0"/>
    <w:rsid w:val="00905E4C"/>
    <w:rsid w:val="00907F0C"/>
    <w:rsid w:val="0091103E"/>
    <w:rsid w:val="00924796"/>
    <w:rsid w:val="0092587C"/>
    <w:rsid w:val="009278D1"/>
    <w:rsid w:val="0093730C"/>
    <w:rsid w:val="0094609C"/>
    <w:rsid w:val="00946339"/>
    <w:rsid w:val="0095003D"/>
    <w:rsid w:val="00950A32"/>
    <w:rsid w:val="00953A3F"/>
    <w:rsid w:val="00954C8D"/>
    <w:rsid w:val="009570CD"/>
    <w:rsid w:val="00957E6C"/>
    <w:rsid w:val="00957F7D"/>
    <w:rsid w:val="00960BEF"/>
    <w:rsid w:val="009615E9"/>
    <w:rsid w:val="00962F58"/>
    <w:rsid w:val="0096390F"/>
    <w:rsid w:val="00967F21"/>
    <w:rsid w:val="00974F26"/>
    <w:rsid w:val="00975DD5"/>
    <w:rsid w:val="00975FF3"/>
    <w:rsid w:val="00977F56"/>
    <w:rsid w:val="00980EAC"/>
    <w:rsid w:val="009822F0"/>
    <w:rsid w:val="00986653"/>
    <w:rsid w:val="0098768A"/>
    <w:rsid w:val="00987B3C"/>
    <w:rsid w:val="0099096B"/>
    <w:rsid w:val="00991948"/>
    <w:rsid w:val="00991CEC"/>
    <w:rsid w:val="00994E0A"/>
    <w:rsid w:val="009951F2"/>
    <w:rsid w:val="009952A8"/>
    <w:rsid w:val="009976C4"/>
    <w:rsid w:val="00997983"/>
    <w:rsid w:val="009A0E4E"/>
    <w:rsid w:val="009A1A90"/>
    <w:rsid w:val="009A2EB9"/>
    <w:rsid w:val="009A4BC3"/>
    <w:rsid w:val="009A6082"/>
    <w:rsid w:val="009A6BB6"/>
    <w:rsid w:val="009B01B4"/>
    <w:rsid w:val="009C386D"/>
    <w:rsid w:val="009C38D1"/>
    <w:rsid w:val="009C4587"/>
    <w:rsid w:val="009D1B8A"/>
    <w:rsid w:val="009D574A"/>
    <w:rsid w:val="009E051D"/>
    <w:rsid w:val="009E27B0"/>
    <w:rsid w:val="009E329B"/>
    <w:rsid w:val="009E5AF0"/>
    <w:rsid w:val="009E666C"/>
    <w:rsid w:val="009F1649"/>
    <w:rsid w:val="009F36AD"/>
    <w:rsid w:val="00A01156"/>
    <w:rsid w:val="00A05F7D"/>
    <w:rsid w:val="00A07731"/>
    <w:rsid w:val="00A07768"/>
    <w:rsid w:val="00A10CE7"/>
    <w:rsid w:val="00A13D54"/>
    <w:rsid w:val="00A14259"/>
    <w:rsid w:val="00A1513C"/>
    <w:rsid w:val="00A2061D"/>
    <w:rsid w:val="00A23280"/>
    <w:rsid w:val="00A252EC"/>
    <w:rsid w:val="00A25318"/>
    <w:rsid w:val="00A27665"/>
    <w:rsid w:val="00A31B4F"/>
    <w:rsid w:val="00A33E89"/>
    <w:rsid w:val="00A351F5"/>
    <w:rsid w:val="00A41DF6"/>
    <w:rsid w:val="00A42735"/>
    <w:rsid w:val="00A4326D"/>
    <w:rsid w:val="00A45A61"/>
    <w:rsid w:val="00A479E3"/>
    <w:rsid w:val="00A5070F"/>
    <w:rsid w:val="00A52C92"/>
    <w:rsid w:val="00A53BAE"/>
    <w:rsid w:val="00A5569D"/>
    <w:rsid w:val="00A560EA"/>
    <w:rsid w:val="00A5766C"/>
    <w:rsid w:val="00A65376"/>
    <w:rsid w:val="00A6688A"/>
    <w:rsid w:val="00A73027"/>
    <w:rsid w:val="00A776BA"/>
    <w:rsid w:val="00A80846"/>
    <w:rsid w:val="00A809A8"/>
    <w:rsid w:val="00A84960"/>
    <w:rsid w:val="00A91F5C"/>
    <w:rsid w:val="00A9752E"/>
    <w:rsid w:val="00A979F5"/>
    <w:rsid w:val="00AA4911"/>
    <w:rsid w:val="00AA6725"/>
    <w:rsid w:val="00AA701A"/>
    <w:rsid w:val="00AA76F8"/>
    <w:rsid w:val="00AA787C"/>
    <w:rsid w:val="00AA78A0"/>
    <w:rsid w:val="00AB334A"/>
    <w:rsid w:val="00AC1155"/>
    <w:rsid w:val="00AC1390"/>
    <w:rsid w:val="00AC1F27"/>
    <w:rsid w:val="00AC2B69"/>
    <w:rsid w:val="00AC4F62"/>
    <w:rsid w:val="00AC56E3"/>
    <w:rsid w:val="00AC7621"/>
    <w:rsid w:val="00AD0087"/>
    <w:rsid w:val="00AD1D6D"/>
    <w:rsid w:val="00AD2047"/>
    <w:rsid w:val="00AD7562"/>
    <w:rsid w:val="00AD7AA1"/>
    <w:rsid w:val="00AE24D7"/>
    <w:rsid w:val="00AF0CAB"/>
    <w:rsid w:val="00AF4429"/>
    <w:rsid w:val="00AF5F0A"/>
    <w:rsid w:val="00B024D0"/>
    <w:rsid w:val="00B06732"/>
    <w:rsid w:val="00B10783"/>
    <w:rsid w:val="00B1102B"/>
    <w:rsid w:val="00B11DB8"/>
    <w:rsid w:val="00B11F39"/>
    <w:rsid w:val="00B1521A"/>
    <w:rsid w:val="00B156F7"/>
    <w:rsid w:val="00B16543"/>
    <w:rsid w:val="00B17CA1"/>
    <w:rsid w:val="00B2136B"/>
    <w:rsid w:val="00B220D7"/>
    <w:rsid w:val="00B233D0"/>
    <w:rsid w:val="00B238AA"/>
    <w:rsid w:val="00B241A4"/>
    <w:rsid w:val="00B25E57"/>
    <w:rsid w:val="00B26C45"/>
    <w:rsid w:val="00B334BF"/>
    <w:rsid w:val="00B350C2"/>
    <w:rsid w:val="00B35D0D"/>
    <w:rsid w:val="00B369FE"/>
    <w:rsid w:val="00B40889"/>
    <w:rsid w:val="00B419D4"/>
    <w:rsid w:val="00B43658"/>
    <w:rsid w:val="00B44B44"/>
    <w:rsid w:val="00B464D1"/>
    <w:rsid w:val="00B47045"/>
    <w:rsid w:val="00B47853"/>
    <w:rsid w:val="00B47B74"/>
    <w:rsid w:val="00B501BF"/>
    <w:rsid w:val="00B55F74"/>
    <w:rsid w:val="00B57C33"/>
    <w:rsid w:val="00B620A7"/>
    <w:rsid w:val="00B62951"/>
    <w:rsid w:val="00B63AE2"/>
    <w:rsid w:val="00B661CC"/>
    <w:rsid w:val="00B70623"/>
    <w:rsid w:val="00B71BE8"/>
    <w:rsid w:val="00B73463"/>
    <w:rsid w:val="00B77A49"/>
    <w:rsid w:val="00B77AF7"/>
    <w:rsid w:val="00B80515"/>
    <w:rsid w:val="00B817E3"/>
    <w:rsid w:val="00B81C05"/>
    <w:rsid w:val="00B81CA1"/>
    <w:rsid w:val="00B83F23"/>
    <w:rsid w:val="00B843D5"/>
    <w:rsid w:val="00B866A9"/>
    <w:rsid w:val="00B86F73"/>
    <w:rsid w:val="00B87C1C"/>
    <w:rsid w:val="00B87DD5"/>
    <w:rsid w:val="00B90FDF"/>
    <w:rsid w:val="00B92B55"/>
    <w:rsid w:val="00B94EA9"/>
    <w:rsid w:val="00BA0C56"/>
    <w:rsid w:val="00BA4D93"/>
    <w:rsid w:val="00BA5034"/>
    <w:rsid w:val="00BA5CFF"/>
    <w:rsid w:val="00BA7012"/>
    <w:rsid w:val="00BC378B"/>
    <w:rsid w:val="00BC7A02"/>
    <w:rsid w:val="00BD49EE"/>
    <w:rsid w:val="00BD70D9"/>
    <w:rsid w:val="00BE0C50"/>
    <w:rsid w:val="00BE1A0E"/>
    <w:rsid w:val="00BE50DD"/>
    <w:rsid w:val="00BE6564"/>
    <w:rsid w:val="00BE734A"/>
    <w:rsid w:val="00BF0308"/>
    <w:rsid w:val="00BF5578"/>
    <w:rsid w:val="00BF7353"/>
    <w:rsid w:val="00BF7CD2"/>
    <w:rsid w:val="00C02E48"/>
    <w:rsid w:val="00C077CA"/>
    <w:rsid w:val="00C10551"/>
    <w:rsid w:val="00C10DC2"/>
    <w:rsid w:val="00C16A5C"/>
    <w:rsid w:val="00C17A98"/>
    <w:rsid w:val="00C244C5"/>
    <w:rsid w:val="00C31973"/>
    <w:rsid w:val="00C32520"/>
    <w:rsid w:val="00C3275D"/>
    <w:rsid w:val="00C35F40"/>
    <w:rsid w:val="00C36C78"/>
    <w:rsid w:val="00C40678"/>
    <w:rsid w:val="00C41F7B"/>
    <w:rsid w:val="00C42E02"/>
    <w:rsid w:val="00C43714"/>
    <w:rsid w:val="00C43961"/>
    <w:rsid w:val="00C46DF2"/>
    <w:rsid w:val="00C470CC"/>
    <w:rsid w:val="00C479EB"/>
    <w:rsid w:val="00C53ABF"/>
    <w:rsid w:val="00C541FB"/>
    <w:rsid w:val="00C61D3C"/>
    <w:rsid w:val="00C62DB9"/>
    <w:rsid w:val="00C67F35"/>
    <w:rsid w:val="00C71C52"/>
    <w:rsid w:val="00C75201"/>
    <w:rsid w:val="00C77AA5"/>
    <w:rsid w:val="00C8011F"/>
    <w:rsid w:val="00C86352"/>
    <w:rsid w:val="00C86693"/>
    <w:rsid w:val="00C8754E"/>
    <w:rsid w:val="00C90653"/>
    <w:rsid w:val="00C91368"/>
    <w:rsid w:val="00C930FD"/>
    <w:rsid w:val="00C93C6A"/>
    <w:rsid w:val="00C93F33"/>
    <w:rsid w:val="00C943AA"/>
    <w:rsid w:val="00CA0515"/>
    <w:rsid w:val="00CA6566"/>
    <w:rsid w:val="00CB084B"/>
    <w:rsid w:val="00CB0DEA"/>
    <w:rsid w:val="00CB13A6"/>
    <w:rsid w:val="00CB3BE7"/>
    <w:rsid w:val="00CB42CA"/>
    <w:rsid w:val="00CB62EC"/>
    <w:rsid w:val="00CC28EF"/>
    <w:rsid w:val="00CC4179"/>
    <w:rsid w:val="00CC560C"/>
    <w:rsid w:val="00CC56EF"/>
    <w:rsid w:val="00CC6DAE"/>
    <w:rsid w:val="00CC7294"/>
    <w:rsid w:val="00CC76F2"/>
    <w:rsid w:val="00CC7F3B"/>
    <w:rsid w:val="00CD5847"/>
    <w:rsid w:val="00CE11D7"/>
    <w:rsid w:val="00CE5764"/>
    <w:rsid w:val="00CE5FA9"/>
    <w:rsid w:val="00CE61E5"/>
    <w:rsid w:val="00CE6E1A"/>
    <w:rsid w:val="00CE7090"/>
    <w:rsid w:val="00CF0283"/>
    <w:rsid w:val="00CF3AA1"/>
    <w:rsid w:val="00CF67D2"/>
    <w:rsid w:val="00D01764"/>
    <w:rsid w:val="00D01F66"/>
    <w:rsid w:val="00D02EB7"/>
    <w:rsid w:val="00D073DC"/>
    <w:rsid w:val="00D14103"/>
    <w:rsid w:val="00D14236"/>
    <w:rsid w:val="00D15828"/>
    <w:rsid w:val="00D16397"/>
    <w:rsid w:val="00D16525"/>
    <w:rsid w:val="00D1678E"/>
    <w:rsid w:val="00D17E57"/>
    <w:rsid w:val="00D2109B"/>
    <w:rsid w:val="00D22C01"/>
    <w:rsid w:val="00D25374"/>
    <w:rsid w:val="00D261E1"/>
    <w:rsid w:val="00D26725"/>
    <w:rsid w:val="00D2716E"/>
    <w:rsid w:val="00D27EF6"/>
    <w:rsid w:val="00D31745"/>
    <w:rsid w:val="00D3248B"/>
    <w:rsid w:val="00D34229"/>
    <w:rsid w:val="00D37A03"/>
    <w:rsid w:val="00D42575"/>
    <w:rsid w:val="00D45F28"/>
    <w:rsid w:val="00D46C81"/>
    <w:rsid w:val="00D52AFF"/>
    <w:rsid w:val="00D53BE5"/>
    <w:rsid w:val="00D54296"/>
    <w:rsid w:val="00D5688F"/>
    <w:rsid w:val="00D6549D"/>
    <w:rsid w:val="00D67190"/>
    <w:rsid w:val="00D67EF4"/>
    <w:rsid w:val="00D70752"/>
    <w:rsid w:val="00D72E98"/>
    <w:rsid w:val="00D745B1"/>
    <w:rsid w:val="00D7645B"/>
    <w:rsid w:val="00D8128B"/>
    <w:rsid w:val="00D94549"/>
    <w:rsid w:val="00D96790"/>
    <w:rsid w:val="00DA0B43"/>
    <w:rsid w:val="00DA77CD"/>
    <w:rsid w:val="00DB05B7"/>
    <w:rsid w:val="00DB07AE"/>
    <w:rsid w:val="00DB23B2"/>
    <w:rsid w:val="00DB4797"/>
    <w:rsid w:val="00DB5C0F"/>
    <w:rsid w:val="00DB6556"/>
    <w:rsid w:val="00DB69A2"/>
    <w:rsid w:val="00DB6CA9"/>
    <w:rsid w:val="00DB6FB1"/>
    <w:rsid w:val="00DB7855"/>
    <w:rsid w:val="00DC0334"/>
    <w:rsid w:val="00DC450E"/>
    <w:rsid w:val="00DC49E5"/>
    <w:rsid w:val="00DC572A"/>
    <w:rsid w:val="00DC5F37"/>
    <w:rsid w:val="00DC7103"/>
    <w:rsid w:val="00DC7467"/>
    <w:rsid w:val="00DD13C4"/>
    <w:rsid w:val="00DD2D1C"/>
    <w:rsid w:val="00DD4553"/>
    <w:rsid w:val="00DE11F0"/>
    <w:rsid w:val="00DE1691"/>
    <w:rsid w:val="00DE3B41"/>
    <w:rsid w:val="00DE47DD"/>
    <w:rsid w:val="00DE4DE9"/>
    <w:rsid w:val="00DE6835"/>
    <w:rsid w:val="00DF1A20"/>
    <w:rsid w:val="00DF29E6"/>
    <w:rsid w:val="00DF306C"/>
    <w:rsid w:val="00E03321"/>
    <w:rsid w:val="00E037B5"/>
    <w:rsid w:val="00E03815"/>
    <w:rsid w:val="00E03DCD"/>
    <w:rsid w:val="00E04435"/>
    <w:rsid w:val="00E04779"/>
    <w:rsid w:val="00E06D4D"/>
    <w:rsid w:val="00E1016B"/>
    <w:rsid w:val="00E10469"/>
    <w:rsid w:val="00E10AAF"/>
    <w:rsid w:val="00E1347B"/>
    <w:rsid w:val="00E179BA"/>
    <w:rsid w:val="00E245E7"/>
    <w:rsid w:val="00E24C99"/>
    <w:rsid w:val="00E251B2"/>
    <w:rsid w:val="00E25E63"/>
    <w:rsid w:val="00E26EC3"/>
    <w:rsid w:val="00E30EC7"/>
    <w:rsid w:val="00E3193E"/>
    <w:rsid w:val="00E32710"/>
    <w:rsid w:val="00E33345"/>
    <w:rsid w:val="00E34F89"/>
    <w:rsid w:val="00E356B0"/>
    <w:rsid w:val="00E40603"/>
    <w:rsid w:val="00E433C8"/>
    <w:rsid w:val="00E47670"/>
    <w:rsid w:val="00E526D4"/>
    <w:rsid w:val="00E5579E"/>
    <w:rsid w:val="00E56EFF"/>
    <w:rsid w:val="00E5796C"/>
    <w:rsid w:val="00E6107A"/>
    <w:rsid w:val="00E6228B"/>
    <w:rsid w:val="00E6286D"/>
    <w:rsid w:val="00E633C7"/>
    <w:rsid w:val="00E64315"/>
    <w:rsid w:val="00E64F10"/>
    <w:rsid w:val="00E657DD"/>
    <w:rsid w:val="00E666E8"/>
    <w:rsid w:val="00E673BC"/>
    <w:rsid w:val="00E7306D"/>
    <w:rsid w:val="00E7650C"/>
    <w:rsid w:val="00E775C3"/>
    <w:rsid w:val="00E777FA"/>
    <w:rsid w:val="00E80494"/>
    <w:rsid w:val="00E8063C"/>
    <w:rsid w:val="00E818B7"/>
    <w:rsid w:val="00E84AD0"/>
    <w:rsid w:val="00E926B6"/>
    <w:rsid w:val="00E93482"/>
    <w:rsid w:val="00E959DA"/>
    <w:rsid w:val="00EA0915"/>
    <w:rsid w:val="00EA0C89"/>
    <w:rsid w:val="00EA4509"/>
    <w:rsid w:val="00EA47CD"/>
    <w:rsid w:val="00EA7517"/>
    <w:rsid w:val="00EB34C9"/>
    <w:rsid w:val="00EB58AA"/>
    <w:rsid w:val="00EB5EB8"/>
    <w:rsid w:val="00EB641B"/>
    <w:rsid w:val="00EC20E2"/>
    <w:rsid w:val="00EC2745"/>
    <w:rsid w:val="00EC2C0B"/>
    <w:rsid w:val="00EC30B2"/>
    <w:rsid w:val="00EC33E5"/>
    <w:rsid w:val="00EC4024"/>
    <w:rsid w:val="00EC4FCD"/>
    <w:rsid w:val="00EC6C0C"/>
    <w:rsid w:val="00ED22F2"/>
    <w:rsid w:val="00ED296C"/>
    <w:rsid w:val="00ED4534"/>
    <w:rsid w:val="00ED4F33"/>
    <w:rsid w:val="00EE3589"/>
    <w:rsid w:val="00EE4730"/>
    <w:rsid w:val="00EE5289"/>
    <w:rsid w:val="00EE5F79"/>
    <w:rsid w:val="00EE6FA7"/>
    <w:rsid w:val="00EE76C4"/>
    <w:rsid w:val="00EF12C4"/>
    <w:rsid w:val="00EF1B0A"/>
    <w:rsid w:val="00EF1C5E"/>
    <w:rsid w:val="00EF24F7"/>
    <w:rsid w:val="00EF26E8"/>
    <w:rsid w:val="00EF2BBF"/>
    <w:rsid w:val="00EF39B7"/>
    <w:rsid w:val="00EF4110"/>
    <w:rsid w:val="00EF52A9"/>
    <w:rsid w:val="00EF6A4F"/>
    <w:rsid w:val="00F05692"/>
    <w:rsid w:val="00F0607E"/>
    <w:rsid w:val="00F07B05"/>
    <w:rsid w:val="00F10C2F"/>
    <w:rsid w:val="00F12512"/>
    <w:rsid w:val="00F15A69"/>
    <w:rsid w:val="00F16124"/>
    <w:rsid w:val="00F17729"/>
    <w:rsid w:val="00F221DA"/>
    <w:rsid w:val="00F23195"/>
    <w:rsid w:val="00F2383C"/>
    <w:rsid w:val="00F264EB"/>
    <w:rsid w:val="00F26717"/>
    <w:rsid w:val="00F26F84"/>
    <w:rsid w:val="00F270D2"/>
    <w:rsid w:val="00F319C4"/>
    <w:rsid w:val="00F33FB0"/>
    <w:rsid w:val="00F34352"/>
    <w:rsid w:val="00F3473E"/>
    <w:rsid w:val="00F35C19"/>
    <w:rsid w:val="00F40A86"/>
    <w:rsid w:val="00F4218C"/>
    <w:rsid w:val="00F45EE9"/>
    <w:rsid w:val="00F53B3C"/>
    <w:rsid w:val="00F54E98"/>
    <w:rsid w:val="00F561A6"/>
    <w:rsid w:val="00F60468"/>
    <w:rsid w:val="00F616AD"/>
    <w:rsid w:val="00F61AA9"/>
    <w:rsid w:val="00F61C99"/>
    <w:rsid w:val="00F623C3"/>
    <w:rsid w:val="00F65140"/>
    <w:rsid w:val="00F65AE2"/>
    <w:rsid w:val="00F7147D"/>
    <w:rsid w:val="00F714DA"/>
    <w:rsid w:val="00F723A9"/>
    <w:rsid w:val="00F726C7"/>
    <w:rsid w:val="00F726DB"/>
    <w:rsid w:val="00F754E1"/>
    <w:rsid w:val="00F77CE0"/>
    <w:rsid w:val="00F77F83"/>
    <w:rsid w:val="00F85D94"/>
    <w:rsid w:val="00F86969"/>
    <w:rsid w:val="00F86982"/>
    <w:rsid w:val="00F8765F"/>
    <w:rsid w:val="00F91418"/>
    <w:rsid w:val="00F915E5"/>
    <w:rsid w:val="00F92088"/>
    <w:rsid w:val="00F94108"/>
    <w:rsid w:val="00F96FC6"/>
    <w:rsid w:val="00FA277C"/>
    <w:rsid w:val="00FA3CF9"/>
    <w:rsid w:val="00FA5746"/>
    <w:rsid w:val="00FA5F81"/>
    <w:rsid w:val="00FA649F"/>
    <w:rsid w:val="00FA7A2F"/>
    <w:rsid w:val="00FB16FD"/>
    <w:rsid w:val="00FB43B1"/>
    <w:rsid w:val="00FB753D"/>
    <w:rsid w:val="00FC13C9"/>
    <w:rsid w:val="00FC1BDF"/>
    <w:rsid w:val="00FC22EC"/>
    <w:rsid w:val="00FC2D51"/>
    <w:rsid w:val="00FD2D1B"/>
    <w:rsid w:val="00FD3BDC"/>
    <w:rsid w:val="00FD60E8"/>
    <w:rsid w:val="00FD6789"/>
    <w:rsid w:val="00FD72F0"/>
    <w:rsid w:val="00FD75EB"/>
    <w:rsid w:val="00FD7F6F"/>
    <w:rsid w:val="00FE18BE"/>
    <w:rsid w:val="00FE3E58"/>
    <w:rsid w:val="00FE474E"/>
    <w:rsid w:val="00FE7023"/>
    <w:rsid w:val="00FE72AC"/>
    <w:rsid w:val="00FF04B5"/>
    <w:rsid w:val="00FF23B2"/>
    <w:rsid w:val="00FF4719"/>
    <w:rsid w:val="00FF60A2"/>
    <w:rsid w:val="00FF777A"/>
    <w:rsid w:val="608AF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8273C9B"/>
  <w15:chartTrackingRefBased/>
  <w15:docId w15:val="{11D1BE3F-3549-4FDF-9C9F-102CBE829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3D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903D7F"/>
  </w:style>
  <w:style w:type="paragraph" w:styleId="Footer">
    <w:name w:val="footer"/>
    <w:basedOn w:val="Normal"/>
    <w:link w:val="FooterChar"/>
    <w:uiPriority w:val="99"/>
    <w:unhideWhenUsed/>
    <w:rsid w:val="00903D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903D7F"/>
  </w:style>
  <w:style w:type="paragraph" w:styleId="ListParagraph">
    <w:name w:val="List Paragraph"/>
    <w:basedOn w:val="Normal"/>
    <w:uiPriority w:val="34"/>
    <w:qFormat/>
    <w:rsid w:val="009A1A90"/>
    <w:pPr>
      <w:ind w:left="720"/>
      <w:contextualSpacing/>
    </w:pPr>
  </w:style>
  <w:style w:type="paragraph" w:styleId="Caption">
    <w:name w:val="caption"/>
    <w:basedOn w:val="Normal"/>
    <w:next w:val="Normal"/>
    <w:uiPriority w:val="35"/>
    <w:semiHidden/>
    <w:unhideWhenUsed/>
    <w:qFormat/>
    <w:rsid w:val="00B1654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A5F15"/>
    <w:rPr>
      <w:color w:val="808080"/>
    </w:rPr>
  </w:style>
  <w:style w:type="paragraph" w:customStyle="1" w:styleId="Default">
    <w:name w:val="Default"/>
    <w:rsid w:val="00CC7294"/>
    <w:pPr>
      <w:autoSpaceDE w:val="0"/>
      <w:autoSpaceDN w:val="0"/>
      <w:adjustRightInd w:val="0"/>
      <w:spacing w:after="0" w:line="240" w:lineRule="auto"/>
    </w:pPr>
    <w:rPr>
      <w:rFonts w:ascii="Times New Roman" w:hAnsi="Times New Roman" w:cs="Times New Roman"/>
      <w:color w:val="000000"/>
      <w:sz w:val="24"/>
      <w:szCs w:val="24"/>
    </w:rPr>
  </w:style>
  <w:style w:type="table" w:styleId="GridTable1Light">
    <w:name w:val="Grid Table 1 Light"/>
    <w:basedOn w:val="TableNormal"/>
    <w:uiPriority w:val="46"/>
    <w:rsid w:val="00A45A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001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6249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3F4E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E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53850">
      <w:bodyDiv w:val="1"/>
      <w:marLeft w:val="0"/>
      <w:marRight w:val="0"/>
      <w:marTop w:val="0"/>
      <w:marBottom w:val="0"/>
      <w:divBdr>
        <w:top w:val="none" w:sz="0" w:space="0" w:color="auto"/>
        <w:left w:val="none" w:sz="0" w:space="0" w:color="auto"/>
        <w:bottom w:val="none" w:sz="0" w:space="0" w:color="auto"/>
        <w:right w:val="none" w:sz="0" w:space="0" w:color="auto"/>
      </w:divBdr>
    </w:div>
    <w:div w:id="68356697">
      <w:bodyDiv w:val="1"/>
      <w:marLeft w:val="0"/>
      <w:marRight w:val="0"/>
      <w:marTop w:val="0"/>
      <w:marBottom w:val="0"/>
      <w:divBdr>
        <w:top w:val="none" w:sz="0" w:space="0" w:color="auto"/>
        <w:left w:val="none" w:sz="0" w:space="0" w:color="auto"/>
        <w:bottom w:val="none" w:sz="0" w:space="0" w:color="auto"/>
        <w:right w:val="none" w:sz="0" w:space="0" w:color="auto"/>
      </w:divBdr>
    </w:div>
    <w:div w:id="75906658">
      <w:bodyDiv w:val="1"/>
      <w:marLeft w:val="0"/>
      <w:marRight w:val="0"/>
      <w:marTop w:val="0"/>
      <w:marBottom w:val="0"/>
      <w:divBdr>
        <w:top w:val="none" w:sz="0" w:space="0" w:color="auto"/>
        <w:left w:val="none" w:sz="0" w:space="0" w:color="auto"/>
        <w:bottom w:val="none" w:sz="0" w:space="0" w:color="auto"/>
        <w:right w:val="none" w:sz="0" w:space="0" w:color="auto"/>
      </w:divBdr>
    </w:div>
    <w:div w:id="261837756">
      <w:bodyDiv w:val="1"/>
      <w:marLeft w:val="0"/>
      <w:marRight w:val="0"/>
      <w:marTop w:val="0"/>
      <w:marBottom w:val="0"/>
      <w:divBdr>
        <w:top w:val="none" w:sz="0" w:space="0" w:color="auto"/>
        <w:left w:val="none" w:sz="0" w:space="0" w:color="auto"/>
        <w:bottom w:val="none" w:sz="0" w:space="0" w:color="auto"/>
        <w:right w:val="none" w:sz="0" w:space="0" w:color="auto"/>
      </w:divBdr>
    </w:div>
    <w:div w:id="362679016">
      <w:bodyDiv w:val="1"/>
      <w:marLeft w:val="0"/>
      <w:marRight w:val="0"/>
      <w:marTop w:val="0"/>
      <w:marBottom w:val="0"/>
      <w:divBdr>
        <w:top w:val="none" w:sz="0" w:space="0" w:color="auto"/>
        <w:left w:val="none" w:sz="0" w:space="0" w:color="auto"/>
        <w:bottom w:val="none" w:sz="0" w:space="0" w:color="auto"/>
        <w:right w:val="none" w:sz="0" w:space="0" w:color="auto"/>
      </w:divBdr>
    </w:div>
    <w:div w:id="381249526">
      <w:bodyDiv w:val="1"/>
      <w:marLeft w:val="0"/>
      <w:marRight w:val="0"/>
      <w:marTop w:val="0"/>
      <w:marBottom w:val="0"/>
      <w:divBdr>
        <w:top w:val="none" w:sz="0" w:space="0" w:color="auto"/>
        <w:left w:val="none" w:sz="0" w:space="0" w:color="auto"/>
        <w:bottom w:val="none" w:sz="0" w:space="0" w:color="auto"/>
        <w:right w:val="none" w:sz="0" w:space="0" w:color="auto"/>
      </w:divBdr>
    </w:div>
    <w:div w:id="401022932">
      <w:bodyDiv w:val="1"/>
      <w:marLeft w:val="0"/>
      <w:marRight w:val="0"/>
      <w:marTop w:val="0"/>
      <w:marBottom w:val="0"/>
      <w:divBdr>
        <w:top w:val="none" w:sz="0" w:space="0" w:color="auto"/>
        <w:left w:val="none" w:sz="0" w:space="0" w:color="auto"/>
        <w:bottom w:val="none" w:sz="0" w:space="0" w:color="auto"/>
        <w:right w:val="none" w:sz="0" w:space="0" w:color="auto"/>
      </w:divBdr>
    </w:div>
    <w:div w:id="425617923">
      <w:bodyDiv w:val="1"/>
      <w:marLeft w:val="0"/>
      <w:marRight w:val="0"/>
      <w:marTop w:val="0"/>
      <w:marBottom w:val="0"/>
      <w:divBdr>
        <w:top w:val="none" w:sz="0" w:space="0" w:color="auto"/>
        <w:left w:val="none" w:sz="0" w:space="0" w:color="auto"/>
        <w:bottom w:val="none" w:sz="0" w:space="0" w:color="auto"/>
        <w:right w:val="none" w:sz="0" w:space="0" w:color="auto"/>
      </w:divBdr>
      <w:divsChild>
        <w:div w:id="1876388377">
          <w:marLeft w:val="446"/>
          <w:marRight w:val="0"/>
          <w:marTop w:val="0"/>
          <w:marBottom w:val="0"/>
          <w:divBdr>
            <w:top w:val="none" w:sz="0" w:space="0" w:color="auto"/>
            <w:left w:val="none" w:sz="0" w:space="0" w:color="auto"/>
            <w:bottom w:val="none" w:sz="0" w:space="0" w:color="auto"/>
            <w:right w:val="none" w:sz="0" w:space="0" w:color="auto"/>
          </w:divBdr>
        </w:div>
        <w:div w:id="1343700891">
          <w:marLeft w:val="446"/>
          <w:marRight w:val="0"/>
          <w:marTop w:val="0"/>
          <w:marBottom w:val="0"/>
          <w:divBdr>
            <w:top w:val="none" w:sz="0" w:space="0" w:color="auto"/>
            <w:left w:val="none" w:sz="0" w:space="0" w:color="auto"/>
            <w:bottom w:val="none" w:sz="0" w:space="0" w:color="auto"/>
            <w:right w:val="none" w:sz="0" w:space="0" w:color="auto"/>
          </w:divBdr>
        </w:div>
        <w:div w:id="142934083">
          <w:marLeft w:val="446"/>
          <w:marRight w:val="0"/>
          <w:marTop w:val="0"/>
          <w:marBottom w:val="0"/>
          <w:divBdr>
            <w:top w:val="none" w:sz="0" w:space="0" w:color="auto"/>
            <w:left w:val="none" w:sz="0" w:space="0" w:color="auto"/>
            <w:bottom w:val="none" w:sz="0" w:space="0" w:color="auto"/>
            <w:right w:val="none" w:sz="0" w:space="0" w:color="auto"/>
          </w:divBdr>
        </w:div>
      </w:divsChild>
    </w:div>
    <w:div w:id="533808586">
      <w:bodyDiv w:val="1"/>
      <w:marLeft w:val="0"/>
      <w:marRight w:val="0"/>
      <w:marTop w:val="0"/>
      <w:marBottom w:val="0"/>
      <w:divBdr>
        <w:top w:val="none" w:sz="0" w:space="0" w:color="auto"/>
        <w:left w:val="none" w:sz="0" w:space="0" w:color="auto"/>
        <w:bottom w:val="none" w:sz="0" w:space="0" w:color="auto"/>
        <w:right w:val="none" w:sz="0" w:space="0" w:color="auto"/>
      </w:divBdr>
    </w:div>
    <w:div w:id="754983987">
      <w:bodyDiv w:val="1"/>
      <w:marLeft w:val="0"/>
      <w:marRight w:val="0"/>
      <w:marTop w:val="0"/>
      <w:marBottom w:val="0"/>
      <w:divBdr>
        <w:top w:val="none" w:sz="0" w:space="0" w:color="auto"/>
        <w:left w:val="none" w:sz="0" w:space="0" w:color="auto"/>
        <w:bottom w:val="none" w:sz="0" w:space="0" w:color="auto"/>
        <w:right w:val="none" w:sz="0" w:space="0" w:color="auto"/>
      </w:divBdr>
    </w:div>
    <w:div w:id="777138071">
      <w:bodyDiv w:val="1"/>
      <w:marLeft w:val="0"/>
      <w:marRight w:val="0"/>
      <w:marTop w:val="0"/>
      <w:marBottom w:val="0"/>
      <w:divBdr>
        <w:top w:val="none" w:sz="0" w:space="0" w:color="auto"/>
        <w:left w:val="none" w:sz="0" w:space="0" w:color="auto"/>
        <w:bottom w:val="none" w:sz="0" w:space="0" w:color="auto"/>
        <w:right w:val="none" w:sz="0" w:space="0" w:color="auto"/>
      </w:divBdr>
    </w:div>
    <w:div w:id="937176261">
      <w:bodyDiv w:val="1"/>
      <w:marLeft w:val="0"/>
      <w:marRight w:val="0"/>
      <w:marTop w:val="0"/>
      <w:marBottom w:val="0"/>
      <w:divBdr>
        <w:top w:val="none" w:sz="0" w:space="0" w:color="auto"/>
        <w:left w:val="none" w:sz="0" w:space="0" w:color="auto"/>
        <w:bottom w:val="none" w:sz="0" w:space="0" w:color="auto"/>
        <w:right w:val="none" w:sz="0" w:space="0" w:color="auto"/>
      </w:divBdr>
    </w:div>
    <w:div w:id="1037923855">
      <w:bodyDiv w:val="1"/>
      <w:marLeft w:val="0"/>
      <w:marRight w:val="0"/>
      <w:marTop w:val="0"/>
      <w:marBottom w:val="0"/>
      <w:divBdr>
        <w:top w:val="none" w:sz="0" w:space="0" w:color="auto"/>
        <w:left w:val="none" w:sz="0" w:space="0" w:color="auto"/>
        <w:bottom w:val="none" w:sz="0" w:space="0" w:color="auto"/>
        <w:right w:val="none" w:sz="0" w:space="0" w:color="auto"/>
      </w:divBdr>
    </w:div>
    <w:div w:id="1801455630">
      <w:bodyDiv w:val="1"/>
      <w:marLeft w:val="0"/>
      <w:marRight w:val="0"/>
      <w:marTop w:val="0"/>
      <w:marBottom w:val="0"/>
      <w:divBdr>
        <w:top w:val="none" w:sz="0" w:space="0" w:color="auto"/>
        <w:left w:val="none" w:sz="0" w:space="0" w:color="auto"/>
        <w:bottom w:val="none" w:sz="0" w:space="0" w:color="auto"/>
        <w:right w:val="none" w:sz="0" w:space="0" w:color="auto"/>
      </w:divBdr>
    </w:div>
    <w:div w:id="1815289085">
      <w:bodyDiv w:val="1"/>
      <w:marLeft w:val="0"/>
      <w:marRight w:val="0"/>
      <w:marTop w:val="0"/>
      <w:marBottom w:val="0"/>
      <w:divBdr>
        <w:top w:val="none" w:sz="0" w:space="0" w:color="auto"/>
        <w:left w:val="none" w:sz="0" w:space="0" w:color="auto"/>
        <w:bottom w:val="none" w:sz="0" w:space="0" w:color="auto"/>
        <w:right w:val="none" w:sz="0" w:space="0" w:color="auto"/>
      </w:divBdr>
    </w:div>
    <w:div w:id="1984118563">
      <w:bodyDiv w:val="1"/>
      <w:marLeft w:val="0"/>
      <w:marRight w:val="0"/>
      <w:marTop w:val="0"/>
      <w:marBottom w:val="0"/>
      <w:divBdr>
        <w:top w:val="none" w:sz="0" w:space="0" w:color="auto"/>
        <w:left w:val="none" w:sz="0" w:space="0" w:color="auto"/>
        <w:bottom w:val="none" w:sz="0" w:space="0" w:color="auto"/>
        <w:right w:val="none" w:sz="0" w:space="0" w:color="auto"/>
      </w:divBdr>
    </w:div>
    <w:div w:id="207835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DCA09-A546-4B89-A2A9-CB0A0D497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2619</Words>
  <Characters>14929</Characters>
  <Application>Microsoft Office Word</Application>
  <DocSecurity>0</DocSecurity>
  <Lines>124</Lines>
  <Paragraphs>35</Paragraphs>
  <ScaleCrop>false</ScaleCrop>
  <Company/>
  <LinksUpToDate>false</LinksUpToDate>
  <CharactersWithSpaces>17513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Tianyi</dc:creator>
  <cp:keywords/>
  <dc:description/>
  <cp:lastModifiedBy>Hu Tianyi</cp:lastModifiedBy>
  <cp:revision>120</cp:revision>
  <dcterms:created xsi:type="dcterms:W3CDTF">2019-12-10T15:55:00Z</dcterms:created>
  <dcterms:modified xsi:type="dcterms:W3CDTF">2019-12-11T04:42:00Z</dcterms:modified>
</cp:coreProperties>
</file>