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59" w:after="0" w:line="242"/>
        <w:ind w:right="0" w:left="205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72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36"/>
          <w:position w:val="0"/>
          <w:sz w:val="72"/>
          <w:shd w:fill="auto" w:val="clear"/>
        </w:rPr>
        <w:t xml:space="preserve">ANDRÉ </w:t>
      </w:r>
      <w:r>
        <w:rPr>
          <w:rFonts w:ascii="Times New Roman" w:hAnsi="Times New Roman" w:cs="Times New Roman" w:eastAsia="Times New Roman"/>
          <w:color w:val="3C4041"/>
          <w:spacing w:val="22"/>
          <w:position w:val="0"/>
          <w:sz w:val="72"/>
          <w:shd w:fill="auto" w:val="clear"/>
        </w:rPr>
        <w:t xml:space="preserve">DE </w:t>
      </w:r>
      <w:r>
        <w:rPr>
          <w:rFonts w:ascii="Times New Roman" w:hAnsi="Times New Roman" w:cs="Times New Roman" w:eastAsia="Times New Roman"/>
          <w:color w:val="3C4041"/>
          <w:spacing w:val="35"/>
          <w:position w:val="0"/>
          <w:sz w:val="72"/>
          <w:shd w:fill="auto" w:val="clear"/>
        </w:rPr>
        <w:t xml:space="preserve">ALMEIDA </w:t>
      </w:r>
      <w:r>
        <w:rPr>
          <w:rFonts w:ascii="Times New Roman" w:hAnsi="Times New Roman" w:cs="Times New Roman" w:eastAsia="Times New Roman"/>
          <w:color w:val="3C4041"/>
          <w:spacing w:val="37"/>
          <w:position w:val="0"/>
          <w:sz w:val="72"/>
          <w:shd w:fill="auto" w:val="clear"/>
        </w:rPr>
        <w:t xml:space="preserve">OLIVEIRA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2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90" w:after="0" w:line="312"/>
        <w:ind w:right="54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2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E C</w:t>
      </w:r>
      <w:r>
        <w:rPr>
          <w:rFonts w:ascii="Times New Roman" w:hAnsi="Times New Roman" w:cs="Times New Roman" w:eastAsia="Times New Roman"/>
          <w:color w:val="3C4041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3C4041"/>
          <w:spacing w:val="-14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9"/>
          <w:position w:val="0"/>
          <w:sz w:val="24"/>
          <w:shd w:fill="auto" w:val="clear"/>
        </w:rPr>
        <w:t xml:space="preserve">TATO</w:t>
      </w:r>
    </w:p>
    <w:p>
      <w:pPr>
        <w:spacing w:before="67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4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84" w:dyaOrig="184">
          <v:rect xmlns:o="urn:schemas-microsoft-com:office:office" xmlns:v="urn:schemas-microsoft-com:vml" id="rectole0000000000" style="width:9.200000pt;height:9.2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31998848208</w:t>
      </w:r>
    </w:p>
    <w:p>
      <w:pPr>
        <w:spacing w:before="65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350"/>
        <w:ind w:right="0" w:left="409" w:hanging="367"/>
        <w:jc w:val="left"/>
        <w:rPr>
          <w:rFonts w:ascii="Times New Roman" w:hAnsi="Times New Roman" w:cs="Times New Roman" w:eastAsia="Times New Roman"/>
          <w:color w:val="auto"/>
          <w:spacing w:val="0"/>
          <w:position w:val="2"/>
          <w:sz w:val="18"/>
          <w:shd w:fill="auto" w:val="clear"/>
        </w:rPr>
      </w:pPr>
      <w:r>
        <w:object w:dxaOrig="184" w:dyaOrig="151">
          <v:rect xmlns:o="urn:schemas-microsoft-com:office:office" xmlns:v="urn:schemas-microsoft-com:vml" id="rectole0000000001" style="width:9.200000pt;height:7.5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2"/>
          <w:sz w:val="20"/>
          <w:shd w:fill="auto" w:val="clear"/>
        </w:rPr>
        <w:t xml:space="preserve"> </w:t>
      </w:r>
      <w:hyperlink xmlns:r="http://schemas.openxmlformats.org/officeDocument/2006/relationships" r:id="docRId4">
        <w:r>
          <w:rPr>
            <w:rFonts w:ascii="Times New Roman" w:hAnsi="Times New Roman" w:cs="Times New Roman" w:eastAsia="Times New Roman"/>
            <w:color w:val="3C4041"/>
            <w:spacing w:val="0"/>
            <w:position w:val="2"/>
            <w:sz w:val="18"/>
            <w:u w:val="single"/>
            <w:shd w:fill="auto" w:val="clear"/>
          </w:rPr>
          <w:t xml:space="preserve">andrealmeidao2008@gmail.c</w:t>
        </w:r>
      </w:hyperlink>
      <w:r>
        <w:rPr>
          <w:rFonts w:ascii="Times New Roman" w:hAnsi="Times New Roman" w:cs="Times New Roman" w:eastAsia="Times New Roman"/>
          <w:color w:val="3C4041"/>
          <w:spacing w:val="0"/>
          <w:position w:val="2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6"/>
          <w:position w:val="2"/>
          <w:sz w:val="18"/>
          <w:shd w:fill="auto" w:val="clear"/>
        </w:rPr>
        <w:t xml:space="preserve">om</w:t>
      </w:r>
    </w:p>
    <w:p>
      <w:pPr>
        <w:spacing w:before="177" w:after="0" w:line="348"/>
        <w:ind w:right="9" w:left="409" w:hanging="36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84" w:dyaOrig="176">
          <v:rect xmlns:o="urn:schemas-microsoft-com:office:office" xmlns:v="urn:schemas-microsoft-com:vml" id="rectole0000000002" style="width:9.200000pt;height:8.800000pt" o:preferrelative="t" o:ole="">
            <o:lock v:ext="edit"/>
            <v:imagedata xmlns:r="http://schemas.openxmlformats.org/officeDocument/2006/relationships" r:id="docRId6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5"/>
        </w:object>
      </w:r>
      <w:r>
        <w:rPr>
          <w:rFonts w:ascii="Times New Roman" w:hAnsi="Times New Roman" w:cs="Times New Roman" w:eastAsia="Times New Roman"/>
          <w:color w:val="auto"/>
          <w:spacing w:val="77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7">
        <w:r>
          <w:rPr>
            <w:rFonts w:ascii="Times New Roman" w:hAnsi="Times New Roman" w:cs="Times New Roman" w:eastAsia="Times New Roman"/>
            <w:color w:val="3C4041"/>
            <w:spacing w:val="0"/>
            <w:position w:val="0"/>
            <w:sz w:val="18"/>
            <w:u w:val="single"/>
            <w:shd w:fill="auto" w:val="clear"/>
          </w:rPr>
          <w:t xml:space="preserve">https://www.linkedin.com/in/ andr%C3%A9-de-almeida-</w:t>
        </w:r>
        <w:r>
          <w:rPr>
            <w:rFonts w:ascii="Times New Roman" w:hAnsi="Times New Roman" w:cs="Times New Roman" w:eastAsia="Times New Roman"/>
            <w:color w:val="3C4041"/>
            <w:spacing w:val="-2"/>
            <w:position w:val="0"/>
            <w:sz w:val="18"/>
            <w:shd w:fill="auto" w:val="clear"/>
          </w:rPr>
          <w:t xml:space="preserve"> HYPERLINK "https://www.linkedin.com/in/andr%C3%A9-de-almeida-oliveira-03a192377/"</w:t>
        </w:r>
        <w:r>
          <w:rPr>
            <w:rFonts w:ascii="Times New Roman" w:hAnsi="Times New Roman" w:cs="Times New Roman" w:eastAsia="Times New Roman"/>
            <w:color w:val="3C4041"/>
            <w:spacing w:val="-2"/>
            <w:position w:val="0"/>
            <w:sz w:val="18"/>
            <w:u w:val="single"/>
            <w:shd w:fill="auto" w:val="clear"/>
          </w:rPr>
          <w:t xml:space="preserve">oliveira-03a192377/</w:t>
        </w:r>
      </w:hyperlink>
    </w:p>
    <w:p>
      <w:pPr>
        <w:spacing w:before="180" w:after="0" w:line="348"/>
        <w:ind w:right="298" w:left="409" w:hanging="367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84" w:dyaOrig="184">
          <v:rect xmlns:o="urn:schemas-microsoft-com:office:office" xmlns:v="urn:schemas-microsoft-com:vml" id="rectole0000000003" style="width:9.200000pt;height:9.2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8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hyperlink xmlns:r="http://schemas.openxmlformats.org/officeDocument/2006/relationships" r:id="docRId10">
        <w:r>
          <w:rPr>
            <w:rFonts w:ascii="Times New Roman" w:hAnsi="Times New Roman" w:cs="Times New Roman" w:eastAsia="Times New Roman"/>
            <w:color w:val="3C4041"/>
            <w:spacing w:val="0"/>
            <w:position w:val="0"/>
            <w:sz w:val="18"/>
            <w:u w:val="single"/>
            <w:shd w:fill="auto" w:val="clear"/>
          </w:rPr>
          <w:t xml:space="preserve">https://andre-de-</w:t>
        </w:r>
        <w:r>
          <w:rPr>
            <w:rFonts w:ascii="Times New Roman" w:hAnsi="Times New Roman" w:cs="Times New Roman" w:eastAsia="Times New Roman"/>
            <w:color w:val="3C4041"/>
            <w:spacing w:val="0"/>
            <w:position w:val="0"/>
            <w:sz w:val="18"/>
            <w:shd w:fill="auto" w:val="clear"/>
          </w:rPr>
          <w:t xml:space="preserve"> HYPERLINK "https://andre-de-almeida-oliveira.vercel.app/"</w:t>
        </w:r>
        <w:r>
          <w:rPr>
            <w:rFonts w:ascii="Times New Roman" w:hAnsi="Times New Roman" w:cs="Times New Roman" w:eastAsia="Times New Roman"/>
            <w:color w:val="3C4041"/>
            <w:spacing w:val="0"/>
            <w:position w:val="0"/>
            <w:sz w:val="18"/>
            <w:u w:val="single"/>
            <w:shd w:fill="auto" w:val="clear"/>
          </w:rPr>
          <w:t xml:space="preserve">almeida-</w:t>
        </w:r>
        <w:r>
          <w:rPr>
            <w:rFonts w:ascii="Times New Roman" w:hAnsi="Times New Roman" w:cs="Times New Roman" w:eastAsia="Times New Roman"/>
            <w:color w:val="3C4041"/>
            <w:spacing w:val="-2"/>
            <w:position w:val="0"/>
            <w:sz w:val="18"/>
            <w:shd w:fill="auto" w:val="clear"/>
          </w:rPr>
          <w:t xml:space="preserve"> HYPERLINK "https://andre-de-almeida-oliveira.vercel.app/"</w:t>
        </w:r>
        <w:r>
          <w:rPr>
            <w:rFonts w:ascii="Times New Roman" w:hAnsi="Times New Roman" w:cs="Times New Roman" w:eastAsia="Times New Roman"/>
            <w:color w:val="3C4041"/>
            <w:spacing w:val="-2"/>
            <w:position w:val="0"/>
            <w:sz w:val="18"/>
            <w:u w:val="single"/>
            <w:shd w:fill="auto" w:val="clear"/>
          </w:rPr>
          <w:t xml:space="preserve">oliveira.vercel.app/</w:t>
        </w:r>
      </w:hyperlink>
    </w:p>
    <w:p>
      <w:pPr>
        <w:spacing w:before="179" w:after="0" w:line="240"/>
        <w:ind w:right="0" w:left="43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84" w:dyaOrig="100">
          <v:rect xmlns:o="urn:schemas-microsoft-com:office:office" xmlns:v="urn:schemas-microsoft-com:vml" id="rectole0000000004" style="width:9.200000pt;height:5.000000pt" o:preferrelative="t" o:ole="">
            <o:lock v:ext="edit"/>
            <v:imagedata xmlns:r="http://schemas.openxmlformats.org/officeDocument/2006/relationships" r:id="docRId12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11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GitHub: andrealmeidaO</w:t>
      </w:r>
    </w:p>
    <w:p>
      <w:pPr>
        <w:spacing w:before="6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348"/>
        <w:ind w:right="54" w:left="409" w:hanging="349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51" w:dyaOrig="185">
          <v:rect xmlns:o="urn:schemas-microsoft-com:office:office" xmlns:v="urn:schemas-microsoft-com:vml" id="rectole0000000005" style="width:7.550000pt;height:9.250000pt" o:preferrelative="t" o:ole="">
            <o:lock v:ext="edit"/>
            <v:imagedata xmlns:r="http://schemas.openxmlformats.org/officeDocument/2006/relationships" r:id="docRId14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3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Rua Monte Alverne, 191, Belo</w:t>
      </w:r>
      <w:r>
        <w:rPr>
          <w:rFonts w:ascii="Times New Roman" w:hAnsi="Times New Roman" w:cs="Times New Roman" w:eastAsia="Times New Roman"/>
          <w:color w:val="3C4041"/>
          <w:spacing w:val="-12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Horizonte,</w:t>
      </w:r>
      <w:r>
        <w:rPr>
          <w:rFonts w:ascii="Times New Roman" w:hAnsi="Times New Roman" w:cs="Times New Roman" w:eastAsia="Times New Roman"/>
          <w:color w:val="3C4041"/>
          <w:spacing w:val="-11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31525-090, </w:t>
      </w:r>
      <w:r>
        <w:rPr>
          <w:rFonts w:ascii="Times New Roman" w:hAnsi="Times New Roman" w:cs="Times New Roman" w:eastAsia="Times New Roman"/>
          <w:color w:val="3C4041"/>
          <w:spacing w:val="-6"/>
          <w:position w:val="0"/>
          <w:sz w:val="18"/>
          <w:shd w:fill="auto" w:val="clear"/>
        </w:rPr>
        <w:t xml:space="preserve">MG</w:t>
      </w:r>
    </w:p>
    <w:p>
      <w:pPr>
        <w:spacing w:before="180" w:after="0" w:line="240"/>
        <w:ind w:right="0" w:left="52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object w:dxaOrig="167" w:dyaOrig="176">
          <v:rect xmlns:o="urn:schemas-microsoft-com:office:office" xmlns:v="urn:schemas-microsoft-com:vml" id="rectole0000000006" style="width:8.350000pt;height:8.800000pt" o:preferrelative="t" o:ole="">
            <o:lock v:ext="edit"/>
            <v:imagedata xmlns:r="http://schemas.openxmlformats.org/officeDocument/2006/relationships" r:id="docRId16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5"/>
        </w:object>
      </w:r>
      <w:r>
        <w:rPr>
          <w:rFonts w:ascii="Times New Roman" w:hAnsi="Times New Roman" w:cs="Times New Roman" w:eastAsia="Times New Roman"/>
          <w:color w:val="auto"/>
          <w:spacing w:val="80"/>
          <w:position w:val="0"/>
          <w:sz w:val="20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15-05-2008</w:t>
      </w: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131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-101" w:left="2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6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1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H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B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L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10"/>
          <w:position w:val="0"/>
          <w:sz w:val="24"/>
          <w:shd w:fill="auto" w:val="clear"/>
        </w:rPr>
        <w:t xml:space="preserve">S</w:t>
      </w:r>
    </w:p>
    <w:p>
      <w:pPr>
        <w:spacing w:before="90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90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6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P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R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F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N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10"/>
          <w:position w:val="0"/>
          <w:sz w:val="24"/>
          <w:shd w:fill="auto" w:val="clear"/>
        </w:rPr>
        <w:t xml:space="preserve">L</w:t>
      </w:r>
    </w:p>
    <w:p>
      <w:pPr>
        <w:spacing w:before="11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8"/>
        <w:ind w:right="2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Profissional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3C4041"/>
          <w:spacing w:val="-9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Tecnologia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da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Informação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em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formação,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cursando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Ciência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da</w:t>
      </w: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Computação e com qualificação técnica em Informática. Possuo conhecimento prático e teórico em</w:t>
      </w:r>
    </w:p>
    <w:p>
      <w:pPr>
        <w:spacing w:before="0" w:after="0" w:line="278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suporte técnico, manutenção de hardware e redes, além de sólida base em lógica de programação e banco de dados. Perfil analítico, focado na resolução de problemas e motivado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pelo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aprendizado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contínuo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atuar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com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desenvolvimento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sistemas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ou infraestrutura de TI.</w:t>
      </w:r>
    </w:p>
    <w:p>
      <w:pPr>
        <w:spacing w:before="93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6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1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U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C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Ã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10"/>
          <w:position w:val="0"/>
          <w:sz w:val="24"/>
          <w:shd w:fill="auto" w:val="clear"/>
        </w:rPr>
        <w:t xml:space="preserve">O</w:t>
      </w:r>
    </w:p>
    <w:p>
      <w:pPr>
        <w:spacing w:before="119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1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C4041"/>
          <w:spacing w:val="0"/>
          <w:position w:val="0"/>
          <w:sz w:val="18"/>
          <w:shd w:fill="auto" w:val="clear"/>
        </w:rPr>
        <w:t xml:space="preserve">TÉCNICO EM </w:t>
      </w:r>
      <w:r>
        <w:rPr>
          <w:rFonts w:ascii="Times New Roman" w:hAnsi="Times New Roman" w:cs="Times New Roman" w:eastAsia="Times New Roman"/>
          <w:b/>
          <w:color w:val="3C4041"/>
          <w:spacing w:val="-2"/>
          <w:position w:val="0"/>
          <w:sz w:val="18"/>
          <w:shd w:fill="auto" w:val="clear"/>
        </w:rPr>
        <w:t xml:space="preserve">INFORMÁTICA</w:t>
      </w:r>
    </w:p>
    <w:p>
      <w:pPr>
        <w:spacing w:before="153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C4041"/>
          <w:spacing w:val="0"/>
          <w:position w:val="0"/>
          <w:sz w:val="18"/>
          <w:shd w:fill="auto" w:val="clear"/>
        </w:rPr>
        <w:t xml:space="preserve">Grau</w:t>
      </w:r>
      <w:r>
        <w:rPr>
          <w:rFonts w:ascii="Times New Roman" w:hAnsi="Times New Roman" w:cs="Times New Roman" w:eastAsia="Times New Roman"/>
          <w:b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3C4041"/>
          <w:spacing w:val="0"/>
          <w:position w:val="0"/>
          <w:sz w:val="18"/>
          <w:shd w:fill="auto" w:val="clear"/>
        </w:rPr>
        <w:t xml:space="preserve">Técnico.</w:t>
      </w:r>
      <w:r>
        <w:rPr>
          <w:rFonts w:ascii="Times New Roman" w:hAnsi="Times New Roman" w:cs="Times New Roman" w:eastAsia="Times New Roman"/>
          <w:b/>
          <w:color w:val="3C4041"/>
          <w:spacing w:val="7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02/2024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05/2026</w:t>
      </w:r>
    </w:p>
    <w:p>
      <w:pPr>
        <w:spacing w:before="153" w:after="0" w:line="278"/>
        <w:ind w:right="48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Formação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técnica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focada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na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manutenção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hardware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software,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suporte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ao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usuário, fundamentos de redes de computadores e noções de desenvolvimento de sistemas e bancos de dados. Capacitação sólida para identificação e resolução de problemas</w:t>
      </w:r>
    </w:p>
    <w:p>
      <w:pPr>
        <w:spacing w:before="0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tecnológicos, otimização de rotinas e suporte operacional em ambientes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corporativos.</w:t>
      </w:r>
    </w:p>
    <w:p>
      <w:pPr>
        <w:spacing w:before="6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0" w:after="0" w:line="240"/>
        <w:ind w:right="0" w:left="19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C4041"/>
          <w:spacing w:val="0"/>
          <w:position w:val="0"/>
          <w:sz w:val="18"/>
          <w:shd w:fill="auto" w:val="clear"/>
        </w:rPr>
        <w:t xml:space="preserve">GRADUAÇÃO - CIÊNCIAS DA</w:t>
      </w:r>
      <w:r>
        <w:rPr>
          <w:rFonts w:ascii="Times New Roman" w:hAnsi="Times New Roman" w:cs="Times New Roman" w:eastAsia="Times New Roman"/>
          <w:b/>
          <w:color w:val="3C4041"/>
          <w:spacing w:val="-10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b/>
          <w:color w:val="3C4041"/>
          <w:spacing w:val="-2"/>
          <w:position w:val="0"/>
          <w:sz w:val="18"/>
          <w:shd w:fill="auto" w:val="clear"/>
        </w:rPr>
        <w:t xml:space="preserve">COMPUTAÇÃO</w:t>
      </w:r>
    </w:p>
    <w:p>
      <w:pPr>
        <w:spacing w:before="153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C4041"/>
          <w:spacing w:val="0"/>
          <w:position w:val="0"/>
          <w:sz w:val="18"/>
          <w:shd w:fill="auto" w:val="clear"/>
        </w:rPr>
        <w:t xml:space="preserve">Anhanguera.</w:t>
      </w:r>
      <w:r>
        <w:rPr>
          <w:rFonts w:ascii="Times New Roman" w:hAnsi="Times New Roman" w:cs="Times New Roman" w:eastAsia="Times New Roman"/>
          <w:b/>
          <w:color w:val="3C4041"/>
          <w:spacing w:val="7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|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02/2026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-</w:t>
      </w:r>
      <w:r>
        <w:rPr>
          <w:rFonts w:ascii="Times New Roman" w:hAnsi="Times New Roman" w:cs="Times New Roman" w:eastAsia="Times New Roman"/>
          <w:color w:val="3C4041"/>
          <w:spacing w:val="15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Atual</w:t>
      </w:r>
    </w:p>
    <w:p>
      <w:pPr>
        <w:spacing w:before="153" w:after="0" w:line="278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Graduação focada no desenvolvimento de software, estrutura de dados, arquitetura de sistemas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 solução de problemas complexos por meio da tecnologia. Formação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voltada</w:t>
      </w:r>
    </w:p>
    <w:p>
      <w:pPr>
        <w:spacing w:before="0" w:after="0" w:line="278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para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criação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soluções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escaláveis,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lógica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de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programação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avançada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fundamentos</w:t>
      </w:r>
      <w:r>
        <w:rPr>
          <w:rFonts w:ascii="Times New Roman" w:hAnsi="Times New Roman" w:cs="Times New Roman" w:eastAsia="Times New Roman"/>
          <w:color w:val="3C4041"/>
          <w:spacing w:val="-3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da ciência da computação.</w:t>
      </w:r>
    </w:p>
    <w:p>
      <w:pPr>
        <w:spacing w:before="0" w:after="0" w:line="278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spacing w:before="18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42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HTML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44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CSS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46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JavaScript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48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React.js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50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Node.js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52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MongoDB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54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Pyautogui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56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Rede de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Computadores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58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SQL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60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Python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62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 (linguagem de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programação)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64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Manutenção de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Computadores</w:t>
      </w:r>
    </w:p>
    <w:p>
      <w:pPr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66"/>
        </w:numPr>
        <w:tabs>
          <w:tab w:val="left" w:pos="259" w:leader="none"/>
        </w:tabs>
        <w:spacing w:before="63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TypeScript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68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5"/>
          <w:position w:val="0"/>
          <w:sz w:val="18"/>
          <w:shd w:fill="auto" w:val="clear"/>
        </w:rPr>
        <w:t xml:space="preserve">Git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70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Linux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72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Estruturas de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Dados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74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REST</w:t>
      </w:r>
      <w:r>
        <w:rPr>
          <w:rFonts w:ascii="Times New Roman" w:hAnsi="Times New Roman" w:cs="Times New Roman" w:eastAsia="Times New Roman"/>
          <w:color w:val="3C4041"/>
          <w:spacing w:val="-1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APIs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76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Testes</w:t>
      </w:r>
      <w:r>
        <w:rPr>
          <w:rFonts w:ascii="Times New Roman" w:hAnsi="Times New Roman" w:cs="Times New Roman" w:eastAsia="Times New Roman"/>
          <w:color w:val="3C4041"/>
          <w:spacing w:val="1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Automatizados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78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Suporte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Técnico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80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Comunicação</w:t>
      </w:r>
      <w:r>
        <w:rPr>
          <w:rFonts w:ascii="Times New Roman" w:hAnsi="Times New Roman" w:cs="Times New Roman" w:eastAsia="Times New Roman"/>
          <w:color w:val="3C4041"/>
          <w:spacing w:val="-4"/>
          <w:position w:val="0"/>
          <w:sz w:val="1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Técnica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82"/>
        </w:numPr>
        <w:tabs>
          <w:tab w:val="left" w:pos="259" w:leader="none"/>
        </w:tabs>
        <w:spacing w:before="1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Lógica de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Programação</w:t>
      </w:r>
    </w:p>
    <w:p>
      <w:pPr>
        <w:spacing w:before="12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204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</w:p>
    <w:p>
      <w:pPr>
        <w:spacing w:before="1" w:after="0" w:line="240"/>
        <w:ind w:right="0" w:left="19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O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M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24"/>
          <w:shd w:fill="auto" w:val="clear"/>
        </w:rPr>
        <w:t xml:space="preserve">A</w:t>
      </w:r>
      <w:r>
        <w:rPr>
          <w:rFonts w:ascii="Times New Roman" w:hAnsi="Times New Roman" w:cs="Times New Roman" w:eastAsia="Times New Roman"/>
          <w:color w:val="3C4041"/>
          <w:spacing w:val="-30"/>
          <w:position w:val="0"/>
          <w:sz w:val="24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3C4041"/>
          <w:spacing w:val="-10"/>
          <w:position w:val="0"/>
          <w:sz w:val="24"/>
          <w:shd w:fill="auto" w:val="clear"/>
        </w:rPr>
        <w:t xml:space="preserve">S</w:t>
      </w:r>
    </w:p>
    <w:p>
      <w:pPr>
        <w:spacing w:before="188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87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0"/>
          <w:position w:val="0"/>
          <w:sz w:val="18"/>
          <w:shd w:fill="auto" w:val="clear"/>
        </w:rPr>
        <w:t xml:space="preserve">Português | </w:t>
      </w: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Nativo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89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Inglês</w:t>
      </w:r>
    </w:p>
    <w:p>
      <w:pPr>
        <w:spacing w:before="6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91"/>
        </w:numPr>
        <w:tabs>
          <w:tab w:val="left" w:pos="259" w:leader="none"/>
        </w:tabs>
        <w:spacing w:before="0" w:after="0" w:line="240"/>
        <w:ind w:right="0" w:left="259" w:hanging="21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18"/>
          <w:shd w:fill="auto" w:val="clear"/>
        </w:rPr>
      </w:pPr>
      <w:r>
        <w:rPr>
          <w:rFonts w:ascii="Times New Roman" w:hAnsi="Times New Roman" w:cs="Times New Roman" w:eastAsia="Times New Roman"/>
          <w:color w:val="3C4041"/>
          <w:spacing w:val="-2"/>
          <w:position w:val="0"/>
          <w:sz w:val="18"/>
          <w:shd w:fill="auto" w:val="clear"/>
        </w:rPr>
        <w:t xml:space="preserve">Espanhol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abstractNum w:abstractNumId="102">
    <w:lvl w:ilvl="0">
      <w:start w:val="1"/>
      <w:numFmt w:val="bullet"/>
      <w:lvlText w:val="•"/>
    </w:lvl>
  </w:abstractNum>
  <w:abstractNum w:abstractNumId="108">
    <w:lvl w:ilvl="0">
      <w:start w:val="1"/>
      <w:numFmt w:val="bullet"/>
      <w:lvlText w:val="•"/>
    </w:lvl>
  </w:abstractNum>
  <w:abstractNum w:abstractNumId="114">
    <w:lvl w:ilvl="0">
      <w:start w:val="1"/>
      <w:numFmt w:val="bullet"/>
      <w:lvlText w:val="•"/>
    </w:lvl>
  </w:abstractNum>
  <w:abstractNum w:abstractNumId="120">
    <w:lvl w:ilvl="0">
      <w:start w:val="1"/>
      <w:numFmt w:val="bullet"/>
      <w:lvlText w:val="•"/>
    </w:lvl>
  </w:abstractNum>
  <w:abstractNum w:abstractNumId="126">
    <w:lvl w:ilvl="0">
      <w:start w:val="1"/>
      <w:numFmt w:val="bullet"/>
      <w:lvlText w:val="•"/>
    </w:lvl>
  </w:abstractNum>
  <w:abstractNum w:abstractNumId="132">
    <w:lvl w:ilvl="0">
      <w:start w:val="1"/>
      <w:numFmt w:val="bullet"/>
      <w:lvlText w:val="•"/>
    </w:lvl>
  </w:abstractNum>
  <w:abstractNum w:abstractNumId="138">
    <w:lvl w:ilvl="0">
      <w:start w:val="1"/>
      <w:numFmt w:val="bullet"/>
      <w:lvlText w:val="•"/>
    </w:lvl>
  </w:abstractNum>
  <w:num w:numId="42">
    <w:abstractNumId w:val="138"/>
  </w:num>
  <w:num w:numId="44">
    <w:abstractNumId w:val="132"/>
  </w:num>
  <w:num w:numId="46">
    <w:abstractNumId w:val="126"/>
  </w:num>
  <w:num w:numId="48">
    <w:abstractNumId w:val="120"/>
  </w:num>
  <w:num w:numId="50">
    <w:abstractNumId w:val="114"/>
  </w:num>
  <w:num w:numId="52">
    <w:abstractNumId w:val="108"/>
  </w:num>
  <w:num w:numId="54">
    <w:abstractNumId w:val="102"/>
  </w:num>
  <w:num w:numId="56">
    <w:abstractNumId w:val="96"/>
  </w:num>
  <w:num w:numId="58">
    <w:abstractNumId w:val="90"/>
  </w:num>
  <w:num w:numId="60">
    <w:abstractNumId w:val="84"/>
  </w:num>
  <w:num w:numId="62">
    <w:abstractNumId w:val="78"/>
  </w:num>
  <w:num w:numId="64">
    <w:abstractNumId w:val="72"/>
  </w:num>
  <w:num w:numId="66">
    <w:abstractNumId w:val="66"/>
  </w:num>
  <w:num w:numId="68">
    <w:abstractNumId w:val="60"/>
  </w:num>
  <w:num w:numId="70">
    <w:abstractNumId w:val="54"/>
  </w:num>
  <w:num w:numId="72">
    <w:abstractNumId w:val="48"/>
  </w:num>
  <w:num w:numId="74">
    <w:abstractNumId w:val="42"/>
  </w:num>
  <w:num w:numId="76">
    <w:abstractNumId w:val="36"/>
  </w:num>
  <w:num w:numId="78">
    <w:abstractNumId w:val="30"/>
  </w:num>
  <w:num w:numId="80">
    <w:abstractNumId w:val="24"/>
  </w:num>
  <w:num w:numId="82">
    <w:abstractNumId w:val="18"/>
  </w:num>
  <w:num w:numId="87">
    <w:abstractNumId w:val="12"/>
  </w:num>
  <w:num w:numId="89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17" Type="http://schemas.openxmlformats.org/officeDocument/2006/relationships/numbering" /><Relationship TargetMode="External" Target="https://www.linkedin.com/in/andr%C3%A9-de-almeida-oliveira-03a192377/" Id="docRId7" Type="http://schemas.openxmlformats.org/officeDocument/2006/relationships/hyperlink" /><Relationship TargetMode="External" Target="https://andre-de-almeida-oliveira.vercel.app/" Id="docRId10" Type="http://schemas.openxmlformats.org/officeDocument/2006/relationships/hyperlink" /><Relationship Target="media/image5.wmf" Id="docRId14" Type="http://schemas.openxmlformats.org/officeDocument/2006/relationships/image" /><Relationship Target="styles.xml" Id="docRId18" Type="http://schemas.openxmlformats.org/officeDocument/2006/relationships/styles" /><Relationship Target="embeddings/oleObject1.bin" Id="docRId2" Type="http://schemas.openxmlformats.org/officeDocument/2006/relationships/oleObject" /><Relationship Target="media/image2.wmf" Id="docRId6" Type="http://schemas.openxmlformats.org/officeDocument/2006/relationships/image" /><Relationship Target="media/image0.wmf" Id="docRId1" Type="http://schemas.openxmlformats.org/officeDocument/2006/relationships/image" /><Relationship Target="embeddings/oleObject4.bin" Id="docRId11" Type="http://schemas.openxmlformats.org/officeDocument/2006/relationships/oleObject" /><Relationship Target="embeddings/oleObject6.bin" Id="docRId15" Type="http://schemas.openxmlformats.org/officeDocument/2006/relationships/oleObject" /><Relationship Target="embeddings/oleObject2.bin" Id="docRId5" Type="http://schemas.openxmlformats.org/officeDocument/2006/relationships/oleObject" /><Relationship Target="media/image3.wmf" Id="docRId9" Type="http://schemas.openxmlformats.org/officeDocument/2006/relationships/image" /><Relationship Target="embeddings/oleObject0.bin" Id="docRId0" Type="http://schemas.openxmlformats.org/officeDocument/2006/relationships/oleObject" /><Relationship Target="media/image4.wmf" Id="docRId12" Type="http://schemas.openxmlformats.org/officeDocument/2006/relationships/image" /><Relationship Target="media/image6.wmf" Id="docRId16" Type="http://schemas.openxmlformats.org/officeDocument/2006/relationships/image" /><Relationship TargetMode="External" Target="mailto:andrealmeidao2008@gmail.c" Id="docRId4" Type="http://schemas.openxmlformats.org/officeDocument/2006/relationships/hyperlink" /><Relationship Target="embeddings/oleObject3.bin" Id="docRId8" Type="http://schemas.openxmlformats.org/officeDocument/2006/relationships/oleObject" /><Relationship Target="embeddings/oleObject5.bin" Id="docRId13" Type="http://schemas.openxmlformats.org/officeDocument/2006/relationships/oleObject" /><Relationship Target="media/image1.wmf" Id="docRId3" Type="http://schemas.openxmlformats.org/officeDocument/2006/relationships/image" /></Relationships>
</file>