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1F6" w:rsidRDefault="004131F6" w:rsidP="00835C48">
      <w:pPr>
        <w:pStyle w:val="Ttulo"/>
        <w:ind w:left="708" w:hanging="708"/>
        <w:jc w:val="center"/>
        <w:rPr>
          <w:sz w:val="36"/>
          <w:szCs w:val="36"/>
        </w:rPr>
      </w:pPr>
    </w:p>
    <w:p w:rsidR="00037B46" w:rsidRPr="00733B05" w:rsidRDefault="00CF0D9B" w:rsidP="00835C48">
      <w:pPr>
        <w:pStyle w:val="Ttulo"/>
        <w:ind w:left="708" w:hanging="708"/>
        <w:jc w:val="center"/>
        <w:rPr>
          <w:sz w:val="36"/>
          <w:szCs w:val="36"/>
        </w:rPr>
      </w:pPr>
      <w:r w:rsidRPr="00733B05">
        <w:rPr>
          <w:sz w:val="36"/>
          <w:szCs w:val="36"/>
        </w:rPr>
        <w:t xml:space="preserve">Documento </w:t>
      </w:r>
      <w:r w:rsidR="00F63D2A" w:rsidRPr="00733B05">
        <w:rPr>
          <w:sz w:val="36"/>
          <w:szCs w:val="36"/>
        </w:rPr>
        <w:t xml:space="preserve">de </w:t>
      </w:r>
      <w:r w:rsidR="00733B05">
        <w:rPr>
          <w:sz w:val="36"/>
          <w:szCs w:val="36"/>
        </w:rPr>
        <w:t>a</w:t>
      </w:r>
      <w:r w:rsidR="00C4754D" w:rsidRPr="00733B05">
        <w:rPr>
          <w:sz w:val="36"/>
          <w:szCs w:val="36"/>
        </w:rPr>
        <w:t xml:space="preserve">nálisis de </w:t>
      </w:r>
      <w:r w:rsidR="00733B05">
        <w:rPr>
          <w:sz w:val="36"/>
          <w:szCs w:val="36"/>
        </w:rPr>
        <w:t>r</w:t>
      </w:r>
      <w:r w:rsidR="00C4754D" w:rsidRPr="00733B05">
        <w:rPr>
          <w:sz w:val="36"/>
          <w:szCs w:val="36"/>
        </w:rPr>
        <w:t>equerimientos</w:t>
      </w:r>
    </w:p>
    <w:p w:rsidR="00037B46" w:rsidRPr="00241B8B" w:rsidRDefault="00037B46" w:rsidP="00F64477">
      <w:pPr>
        <w:jc w:val="both"/>
        <w:rPr>
          <w:rFonts w:cs="Calibri"/>
          <w:szCs w:val="22"/>
        </w:rPr>
      </w:pPr>
    </w:p>
    <w:tbl>
      <w:tblPr>
        <w:tblW w:w="964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88"/>
        <w:gridCol w:w="3240"/>
        <w:gridCol w:w="2293"/>
        <w:gridCol w:w="2027"/>
      </w:tblGrid>
      <w:tr w:rsidR="00EB6EF0" w:rsidRPr="00241B8B" w:rsidTr="00CA4E3D">
        <w:trPr>
          <w:trHeight w:val="236"/>
        </w:trPr>
        <w:tc>
          <w:tcPr>
            <w:tcW w:w="2088" w:type="dxa"/>
            <w:vMerge w:val="restart"/>
            <w:tcBorders>
              <w:right w:val="single" w:sz="4" w:space="0" w:color="auto"/>
            </w:tcBorders>
          </w:tcPr>
          <w:p w:rsidR="00EB6EF0" w:rsidRPr="00241B8B" w:rsidRDefault="00EB6EF0" w:rsidP="00EB6EF0">
            <w:pPr>
              <w:jc w:val="both"/>
              <w:rPr>
                <w:rFonts w:cs="Calibri"/>
                <w:b/>
                <w:szCs w:val="22"/>
              </w:rPr>
            </w:pPr>
            <w:r w:rsidRPr="00241B8B">
              <w:rPr>
                <w:rFonts w:cs="Calibri"/>
                <w:b/>
                <w:szCs w:val="22"/>
              </w:rPr>
              <w:t>Elaborado por:</w:t>
            </w:r>
          </w:p>
        </w:tc>
        <w:tc>
          <w:tcPr>
            <w:tcW w:w="3240" w:type="dxa"/>
            <w:vMerge w:val="restart"/>
            <w:tcBorders>
              <w:top w:val="single" w:sz="4" w:space="0" w:color="auto"/>
              <w:left w:val="single" w:sz="4" w:space="0" w:color="auto"/>
              <w:right w:val="single" w:sz="4" w:space="0" w:color="auto"/>
            </w:tcBorders>
          </w:tcPr>
          <w:p w:rsidR="00EB6EF0" w:rsidRPr="00241B8B" w:rsidRDefault="00EB6EF0" w:rsidP="00EB6EF0">
            <w:pPr>
              <w:jc w:val="both"/>
              <w:rPr>
                <w:rFonts w:cs="Calibri"/>
                <w:szCs w:val="22"/>
              </w:rPr>
            </w:pPr>
            <w:r>
              <w:rPr>
                <w:rFonts w:cs="Calibri"/>
                <w:szCs w:val="22"/>
              </w:rPr>
              <w:t>Andrea Manrique Pinilla</w:t>
            </w:r>
          </w:p>
        </w:tc>
        <w:tc>
          <w:tcPr>
            <w:tcW w:w="2293" w:type="dxa"/>
            <w:tcBorders>
              <w:left w:val="single" w:sz="4" w:space="0" w:color="auto"/>
              <w:right w:val="single" w:sz="4" w:space="0" w:color="auto"/>
            </w:tcBorders>
          </w:tcPr>
          <w:p w:rsidR="00EB6EF0" w:rsidRPr="00241B8B" w:rsidRDefault="00EB6EF0" w:rsidP="00EB6EF0">
            <w:pPr>
              <w:jc w:val="both"/>
              <w:rPr>
                <w:rFonts w:cs="Calibri"/>
                <w:b/>
                <w:szCs w:val="22"/>
              </w:rPr>
            </w:pPr>
            <w:r w:rsidRPr="00241B8B">
              <w:rPr>
                <w:rFonts w:cs="Calibri"/>
                <w:b/>
                <w:szCs w:val="22"/>
              </w:rPr>
              <w:t>Fecha de Elaboración:</w:t>
            </w:r>
          </w:p>
        </w:tc>
        <w:tc>
          <w:tcPr>
            <w:tcW w:w="2027" w:type="dxa"/>
            <w:tcBorders>
              <w:top w:val="single" w:sz="4" w:space="0" w:color="auto"/>
              <w:left w:val="single" w:sz="4" w:space="0" w:color="auto"/>
              <w:bottom w:val="single" w:sz="4" w:space="0" w:color="auto"/>
              <w:right w:val="single" w:sz="4" w:space="0" w:color="auto"/>
            </w:tcBorders>
          </w:tcPr>
          <w:p w:rsidR="00EB6EF0" w:rsidRPr="00241B8B" w:rsidRDefault="009563EA" w:rsidP="009563EA">
            <w:pPr>
              <w:jc w:val="both"/>
              <w:rPr>
                <w:rFonts w:cs="Calibri"/>
                <w:szCs w:val="22"/>
              </w:rPr>
            </w:pPr>
            <w:r>
              <w:rPr>
                <w:rFonts w:cs="Calibri"/>
                <w:szCs w:val="22"/>
              </w:rPr>
              <w:t>10</w:t>
            </w:r>
            <w:r w:rsidR="00E03C81">
              <w:rPr>
                <w:rFonts w:cs="Calibri"/>
                <w:szCs w:val="22"/>
              </w:rPr>
              <w:t xml:space="preserve"> </w:t>
            </w:r>
            <w:r>
              <w:rPr>
                <w:rFonts w:cs="Calibri"/>
                <w:szCs w:val="22"/>
              </w:rPr>
              <w:t>de marzo 2018</w:t>
            </w:r>
          </w:p>
        </w:tc>
      </w:tr>
      <w:tr w:rsidR="00CF0D9B" w:rsidRPr="00241B8B" w:rsidTr="00CA4E3D">
        <w:trPr>
          <w:trHeight w:val="236"/>
        </w:trPr>
        <w:tc>
          <w:tcPr>
            <w:tcW w:w="2088" w:type="dxa"/>
            <w:vMerge/>
            <w:tcBorders>
              <w:right w:val="single" w:sz="4" w:space="0" w:color="auto"/>
            </w:tcBorders>
          </w:tcPr>
          <w:p w:rsidR="00CF0D9B" w:rsidRPr="00241B8B" w:rsidRDefault="00CF0D9B" w:rsidP="00F64477">
            <w:pPr>
              <w:jc w:val="both"/>
              <w:rPr>
                <w:rFonts w:cs="Calibri"/>
                <w:b/>
                <w:szCs w:val="22"/>
              </w:rPr>
            </w:pPr>
          </w:p>
        </w:tc>
        <w:tc>
          <w:tcPr>
            <w:tcW w:w="3240" w:type="dxa"/>
            <w:vMerge/>
            <w:tcBorders>
              <w:left w:val="single" w:sz="4" w:space="0" w:color="auto"/>
              <w:bottom w:val="single" w:sz="4" w:space="0" w:color="auto"/>
              <w:right w:val="single" w:sz="4" w:space="0" w:color="auto"/>
            </w:tcBorders>
          </w:tcPr>
          <w:p w:rsidR="00CF0D9B" w:rsidRPr="00241B8B" w:rsidRDefault="00CF0D9B" w:rsidP="00F64477">
            <w:pPr>
              <w:jc w:val="both"/>
              <w:rPr>
                <w:rFonts w:cs="Calibri"/>
                <w:szCs w:val="22"/>
              </w:rPr>
            </w:pPr>
          </w:p>
        </w:tc>
        <w:tc>
          <w:tcPr>
            <w:tcW w:w="2293" w:type="dxa"/>
            <w:tcBorders>
              <w:left w:val="single" w:sz="4" w:space="0" w:color="auto"/>
              <w:right w:val="single" w:sz="4" w:space="0" w:color="auto"/>
            </w:tcBorders>
          </w:tcPr>
          <w:p w:rsidR="00CF0D9B" w:rsidRPr="00241B8B" w:rsidRDefault="00CF0D9B" w:rsidP="00F64477">
            <w:pPr>
              <w:jc w:val="both"/>
              <w:rPr>
                <w:rFonts w:cs="Calibri"/>
                <w:b/>
                <w:szCs w:val="22"/>
              </w:rPr>
            </w:pPr>
            <w:r w:rsidRPr="00241B8B">
              <w:rPr>
                <w:rFonts w:cs="Calibri"/>
                <w:b/>
                <w:szCs w:val="22"/>
              </w:rPr>
              <w:t>Fecha de entrega</w:t>
            </w:r>
          </w:p>
        </w:tc>
        <w:tc>
          <w:tcPr>
            <w:tcW w:w="2027" w:type="dxa"/>
            <w:tcBorders>
              <w:top w:val="single" w:sz="4" w:space="0" w:color="auto"/>
              <w:left w:val="single" w:sz="4" w:space="0" w:color="auto"/>
              <w:bottom w:val="single" w:sz="4" w:space="0" w:color="auto"/>
              <w:right w:val="single" w:sz="4" w:space="0" w:color="auto"/>
            </w:tcBorders>
          </w:tcPr>
          <w:p w:rsidR="00CF0D9B" w:rsidRPr="00241B8B" w:rsidRDefault="00CF0D9B" w:rsidP="00A36021">
            <w:pPr>
              <w:jc w:val="both"/>
              <w:rPr>
                <w:rFonts w:cs="Calibri"/>
                <w:szCs w:val="22"/>
              </w:rPr>
            </w:pPr>
          </w:p>
        </w:tc>
      </w:tr>
    </w:tbl>
    <w:p w:rsidR="00097754" w:rsidRPr="00241B8B" w:rsidRDefault="00097754" w:rsidP="00F64477">
      <w:pPr>
        <w:jc w:val="both"/>
        <w:rPr>
          <w:rFonts w:cs="Calibri"/>
          <w:szCs w:val="22"/>
        </w:rPr>
      </w:pPr>
    </w:p>
    <w:p w:rsidR="00DC0608" w:rsidRPr="00982778" w:rsidRDefault="00733B05" w:rsidP="008E24FC">
      <w:pPr>
        <w:pStyle w:val="Ttulo"/>
      </w:pPr>
      <w:r>
        <w:t>Control de cambios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3"/>
        <w:gridCol w:w="992"/>
        <w:gridCol w:w="3969"/>
        <w:gridCol w:w="2594"/>
      </w:tblGrid>
      <w:tr w:rsidR="00DC0608" w:rsidRPr="00241B8B" w:rsidTr="00CA4E3D">
        <w:tc>
          <w:tcPr>
            <w:tcW w:w="2093" w:type="dxa"/>
          </w:tcPr>
          <w:p w:rsidR="00DC0608" w:rsidRPr="00241B8B" w:rsidRDefault="00DC0608" w:rsidP="002277B4">
            <w:pPr>
              <w:jc w:val="both"/>
              <w:rPr>
                <w:rFonts w:cs="Calibri"/>
                <w:b/>
                <w:szCs w:val="22"/>
              </w:rPr>
            </w:pPr>
            <w:r w:rsidRPr="00241B8B">
              <w:rPr>
                <w:rFonts w:cs="Calibri"/>
                <w:b/>
                <w:szCs w:val="22"/>
              </w:rPr>
              <w:t xml:space="preserve">Fecha </w:t>
            </w:r>
          </w:p>
        </w:tc>
        <w:tc>
          <w:tcPr>
            <w:tcW w:w="992" w:type="dxa"/>
          </w:tcPr>
          <w:p w:rsidR="00DC0608" w:rsidRPr="00241B8B" w:rsidRDefault="00DC0608" w:rsidP="002277B4">
            <w:pPr>
              <w:jc w:val="both"/>
              <w:rPr>
                <w:rFonts w:cs="Calibri"/>
                <w:b/>
                <w:szCs w:val="22"/>
              </w:rPr>
            </w:pPr>
            <w:r w:rsidRPr="00241B8B">
              <w:rPr>
                <w:rFonts w:cs="Calibri"/>
                <w:b/>
                <w:szCs w:val="22"/>
              </w:rPr>
              <w:t>Versión</w:t>
            </w:r>
          </w:p>
        </w:tc>
        <w:tc>
          <w:tcPr>
            <w:tcW w:w="3969" w:type="dxa"/>
          </w:tcPr>
          <w:p w:rsidR="00DC0608" w:rsidRPr="00241B8B" w:rsidRDefault="00DC0608" w:rsidP="002277B4">
            <w:pPr>
              <w:jc w:val="both"/>
              <w:rPr>
                <w:rFonts w:cs="Calibri"/>
                <w:b/>
                <w:szCs w:val="22"/>
              </w:rPr>
            </w:pPr>
            <w:r w:rsidRPr="00241B8B">
              <w:rPr>
                <w:rFonts w:cs="Calibri"/>
                <w:b/>
                <w:szCs w:val="22"/>
              </w:rPr>
              <w:t>Descripción</w:t>
            </w:r>
          </w:p>
        </w:tc>
        <w:tc>
          <w:tcPr>
            <w:tcW w:w="2594" w:type="dxa"/>
          </w:tcPr>
          <w:p w:rsidR="00DC0608" w:rsidRPr="00241B8B" w:rsidRDefault="00DC0608" w:rsidP="002277B4">
            <w:pPr>
              <w:jc w:val="both"/>
              <w:rPr>
                <w:rFonts w:cs="Calibri"/>
                <w:b/>
                <w:szCs w:val="22"/>
              </w:rPr>
            </w:pPr>
            <w:r w:rsidRPr="00241B8B">
              <w:rPr>
                <w:rFonts w:cs="Calibri"/>
                <w:b/>
                <w:szCs w:val="22"/>
              </w:rPr>
              <w:t>Autor</w:t>
            </w:r>
          </w:p>
        </w:tc>
      </w:tr>
      <w:tr w:rsidR="00DC0608" w:rsidRPr="00241B8B" w:rsidTr="00CA4E3D">
        <w:tc>
          <w:tcPr>
            <w:tcW w:w="2093" w:type="dxa"/>
          </w:tcPr>
          <w:p w:rsidR="00DC0608" w:rsidRPr="00241B8B" w:rsidRDefault="009563EA" w:rsidP="00EB6EF0">
            <w:pPr>
              <w:jc w:val="both"/>
              <w:rPr>
                <w:rFonts w:cs="Calibri"/>
                <w:szCs w:val="22"/>
              </w:rPr>
            </w:pPr>
            <w:r>
              <w:rPr>
                <w:rFonts w:cs="Calibri"/>
                <w:szCs w:val="22"/>
              </w:rPr>
              <w:t>10 de marzo</w:t>
            </w:r>
            <w:r w:rsidR="00EB6EF0">
              <w:rPr>
                <w:rFonts w:cs="Calibri"/>
                <w:szCs w:val="22"/>
              </w:rPr>
              <w:t xml:space="preserve"> de</w:t>
            </w:r>
            <w:r w:rsidR="00E03C81">
              <w:rPr>
                <w:rFonts w:cs="Calibri"/>
                <w:szCs w:val="22"/>
              </w:rPr>
              <w:t>l</w:t>
            </w:r>
            <w:r w:rsidR="00EB6EF0">
              <w:rPr>
                <w:rFonts w:cs="Calibri"/>
                <w:szCs w:val="22"/>
              </w:rPr>
              <w:t xml:space="preserve"> 201</w:t>
            </w:r>
            <w:r>
              <w:rPr>
                <w:rFonts w:cs="Calibri"/>
                <w:szCs w:val="22"/>
              </w:rPr>
              <w:t>8</w:t>
            </w:r>
          </w:p>
        </w:tc>
        <w:tc>
          <w:tcPr>
            <w:tcW w:w="992" w:type="dxa"/>
          </w:tcPr>
          <w:p w:rsidR="00DC0608" w:rsidRPr="00241B8B" w:rsidRDefault="001C10B7" w:rsidP="002277B4">
            <w:pPr>
              <w:jc w:val="both"/>
              <w:rPr>
                <w:rFonts w:cs="Calibri"/>
                <w:szCs w:val="22"/>
              </w:rPr>
            </w:pPr>
            <w:r>
              <w:rPr>
                <w:rFonts w:cs="Calibri"/>
                <w:szCs w:val="22"/>
              </w:rPr>
              <w:t>1</w:t>
            </w:r>
            <w:r w:rsidR="009A4051">
              <w:rPr>
                <w:rFonts w:cs="Calibri"/>
                <w:szCs w:val="22"/>
              </w:rPr>
              <w:t>.0</w:t>
            </w:r>
          </w:p>
        </w:tc>
        <w:tc>
          <w:tcPr>
            <w:tcW w:w="3969" w:type="dxa"/>
          </w:tcPr>
          <w:p w:rsidR="00DC0608" w:rsidRPr="00241B8B" w:rsidRDefault="00FA4FC0" w:rsidP="009563EA">
            <w:pPr>
              <w:jc w:val="both"/>
              <w:rPr>
                <w:rFonts w:cs="Calibri"/>
                <w:szCs w:val="22"/>
              </w:rPr>
            </w:pPr>
            <w:r>
              <w:rPr>
                <w:rFonts w:cs="Calibri"/>
                <w:szCs w:val="22"/>
              </w:rPr>
              <w:t>Análisis</w:t>
            </w:r>
            <w:r w:rsidR="001C10B7">
              <w:rPr>
                <w:rFonts w:cs="Calibri"/>
                <w:szCs w:val="22"/>
              </w:rPr>
              <w:t xml:space="preserve"> Requerimiento </w:t>
            </w:r>
            <w:r w:rsidR="009563EA">
              <w:rPr>
                <w:rFonts w:cs="Calibri"/>
                <w:szCs w:val="22"/>
              </w:rPr>
              <w:t xml:space="preserve"> </w:t>
            </w:r>
          </w:p>
        </w:tc>
        <w:tc>
          <w:tcPr>
            <w:tcW w:w="2594" w:type="dxa"/>
          </w:tcPr>
          <w:p w:rsidR="00DC0608" w:rsidRPr="00241B8B" w:rsidRDefault="00EB6EF0" w:rsidP="007546B5">
            <w:pPr>
              <w:jc w:val="both"/>
              <w:rPr>
                <w:rFonts w:cs="Calibri"/>
                <w:szCs w:val="22"/>
              </w:rPr>
            </w:pPr>
            <w:r>
              <w:rPr>
                <w:rFonts w:cs="Calibri"/>
                <w:szCs w:val="22"/>
              </w:rPr>
              <w:t>Andrea Manrique Pinilla</w:t>
            </w:r>
          </w:p>
        </w:tc>
      </w:tr>
    </w:tbl>
    <w:p w:rsidR="00241B8B" w:rsidRDefault="00241B8B" w:rsidP="00241B8B">
      <w:pPr>
        <w:pStyle w:val="Ttulo"/>
        <w:sectPr w:rsidR="00241B8B" w:rsidSect="00DC0608">
          <w:headerReference w:type="default" r:id="rId8"/>
          <w:footerReference w:type="even" r:id="rId9"/>
          <w:footerReference w:type="default" r:id="rId10"/>
          <w:pgSz w:w="12242" w:h="15842" w:code="1"/>
          <w:pgMar w:top="1418" w:right="1418" w:bottom="1418" w:left="1418" w:header="709" w:footer="709" w:gutter="0"/>
          <w:cols w:space="708"/>
          <w:docGrid w:linePitch="360"/>
        </w:sectPr>
      </w:pPr>
    </w:p>
    <w:p w:rsidR="00241B8B" w:rsidRDefault="00241B8B" w:rsidP="00241B8B">
      <w:pPr>
        <w:pStyle w:val="Ttulo"/>
      </w:pPr>
      <w:r>
        <w:lastRenderedPageBreak/>
        <w:t>Tabla de contenido</w:t>
      </w:r>
    </w:p>
    <w:bookmarkStart w:id="0" w:name="_GoBack"/>
    <w:bookmarkEnd w:id="0"/>
    <w:p w:rsidR="00B75C11" w:rsidRDefault="00241B8B">
      <w:pPr>
        <w:pStyle w:val="TDC1"/>
        <w:tabs>
          <w:tab w:val="left" w:pos="440"/>
          <w:tab w:val="right" w:leader="dot" w:pos="9396"/>
        </w:tabs>
        <w:rPr>
          <w:rFonts w:asciiTheme="minorHAnsi" w:eastAsiaTheme="minorEastAsia" w:hAnsiTheme="minorHAnsi" w:cstheme="minorBidi"/>
          <w:b w:val="0"/>
          <w:bCs w:val="0"/>
          <w:caps w:val="0"/>
          <w:noProof/>
          <w:szCs w:val="22"/>
          <w:lang w:val="es-CO" w:eastAsia="es-CO"/>
        </w:rPr>
      </w:pPr>
      <w:r>
        <w:fldChar w:fldCharType="begin"/>
      </w:r>
      <w:r>
        <w:instrText xml:space="preserve"> TOC \o "1-3" \h \z \u </w:instrText>
      </w:r>
      <w:r>
        <w:fldChar w:fldCharType="separate"/>
      </w:r>
      <w:hyperlink w:anchor="_Toc508461542" w:history="1">
        <w:r w:rsidR="00B75C11" w:rsidRPr="00385CB7">
          <w:rPr>
            <w:rStyle w:val="Hipervnculo"/>
            <w:noProof/>
          </w:rPr>
          <w:t>1.</w:t>
        </w:r>
        <w:r w:rsidR="00B75C11">
          <w:rPr>
            <w:rFonts w:asciiTheme="minorHAnsi" w:eastAsiaTheme="minorEastAsia" w:hAnsiTheme="minorHAnsi" w:cstheme="minorBidi"/>
            <w:b w:val="0"/>
            <w:bCs w:val="0"/>
            <w:caps w:val="0"/>
            <w:noProof/>
            <w:szCs w:val="22"/>
            <w:lang w:val="es-CO" w:eastAsia="es-CO"/>
          </w:rPr>
          <w:tab/>
        </w:r>
        <w:r w:rsidR="00B75C11" w:rsidRPr="00385CB7">
          <w:rPr>
            <w:rStyle w:val="Hipervnculo"/>
            <w:noProof/>
          </w:rPr>
          <w:t>Requerimientos funcionales</w:t>
        </w:r>
        <w:r w:rsidR="00B75C11">
          <w:rPr>
            <w:noProof/>
            <w:webHidden/>
          </w:rPr>
          <w:tab/>
        </w:r>
        <w:r w:rsidR="00B75C11">
          <w:rPr>
            <w:noProof/>
            <w:webHidden/>
          </w:rPr>
          <w:fldChar w:fldCharType="begin"/>
        </w:r>
        <w:r w:rsidR="00B75C11">
          <w:rPr>
            <w:noProof/>
            <w:webHidden/>
          </w:rPr>
          <w:instrText xml:space="preserve"> PAGEREF _Toc508461542 \h </w:instrText>
        </w:r>
        <w:r w:rsidR="00B75C11">
          <w:rPr>
            <w:noProof/>
            <w:webHidden/>
          </w:rPr>
        </w:r>
        <w:r w:rsidR="00B75C11">
          <w:rPr>
            <w:noProof/>
            <w:webHidden/>
          </w:rPr>
          <w:fldChar w:fldCharType="separate"/>
        </w:r>
        <w:r w:rsidR="00B75C11">
          <w:rPr>
            <w:noProof/>
            <w:webHidden/>
          </w:rPr>
          <w:t>3</w:t>
        </w:r>
        <w:r w:rsidR="00B75C11">
          <w:rPr>
            <w:noProof/>
            <w:webHidden/>
          </w:rPr>
          <w:fldChar w:fldCharType="end"/>
        </w:r>
      </w:hyperlink>
    </w:p>
    <w:p w:rsidR="00B75C11" w:rsidRDefault="00B75C11">
      <w:pPr>
        <w:pStyle w:val="TDC2"/>
        <w:tabs>
          <w:tab w:val="left" w:pos="880"/>
          <w:tab w:val="right" w:leader="dot" w:pos="9396"/>
        </w:tabs>
        <w:rPr>
          <w:rFonts w:asciiTheme="minorHAnsi" w:eastAsiaTheme="minorEastAsia" w:hAnsiTheme="minorHAnsi" w:cstheme="minorBidi"/>
          <w:smallCaps w:val="0"/>
          <w:noProof/>
          <w:szCs w:val="22"/>
          <w:lang w:val="es-CO" w:eastAsia="es-CO"/>
        </w:rPr>
      </w:pPr>
      <w:hyperlink w:anchor="_Toc508461543" w:history="1">
        <w:r w:rsidRPr="00385CB7">
          <w:rPr>
            <w:rStyle w:val="Hipervnculo"/>
            <w:noProof/>
          </w:rPr>
          <w:t>1.1.</w:t>
        </w:r>
        <w:r>
          <w:rPr>
            <w:rFonts w:asciiTheme="minorHAnsi" w:eastAsiaTheme="minorEastAsia" w:hAnsiTheme="minorHAnsi" w:cstheme="minorBidi"/>
            <w:smallCaps w:val="0"/>
            <w:noProof/>
            <w:szCs w:val="22"/>
            <w:lang w:val="es-CO" w:eastAsia="es-CO"/>
          </w:rPr>
          <w:tab/>
        </w:r>
        <w:r w:rsidRPr="00385CB7">
          <w:rPr>
            <w:rStyle w:val="Hipervnculo"/>
            <w:noProof/>
          </w:rPr>
          <w:t>Descripción</w:t>
        </w:r>
        <w:r>
          <w:rPr>
            <w:noProof/>
            <w:webHidden/>
          </w:rPr>
          <w:tab/>
        </w:r>
        <w:r>
          <w:rPr>
            <w:noProof/>
            <w:webHidden/>
          </w:rPr>
          <w:fldChar w:fldCharType="begin"/>
        </w:r>
        <w:r>
          <w:rPr>
            <w:noProof/>
            <w:webHidden/>
          </w:rPr>
          <w:instrText xml:space="preserve"> PAGEREF _Toc508461543 \h </w:instrText>
        </w:r>
        <w:r>
          <w:rPr>
            <w:noProof/>
            <w:webHidden/>
          </w:rPr>
        </w:r>
        <w:r>
          <w:rPr>
            <w:noProof/>
            <w:webHidden/>
          </w:rPr>
          <w:fldChar w:fldCharType="separate"/>
        </w:r>
        <w:r>
          <w:rPr>
            <w:noProof/>
            <w:webHidden/>
          </w:rPr>
          <w:t>3</w:t>
        </w:r>
        <w:r>
          <w:rPr>
            <w:noProof/>
            <w:webHidden/>
          </w:rPr>
          <w:fldChar w:fldCharType="end"/>
        </w:r>
      </w:hyperlink>
    </w:p>
    <w:p w:rsidR="00B75C11" w:rsidRDefault="00B75C11">
      <w:pPr>
        <w:pStyle w:val="TDC2"/>
        <w:tabs>
          <w:tab w:val="left" w:pos="880"/>
          <w:tab w:val="right" w:leader="dot" w:pos="9396"/>
        </w:tabs>
        <w:rPr>
          <w:rFonts w:asciiTheme="minorHAnsi" w:eastAsiaTheme="minorEastAsia" w:hAnsiTheme="minorHAnsi" w:cstheme="minorBidi"/>
          <w:smallCaps w:val="0"/>
          <w:noProof/>
          <w:szCs w:val="22"/>
          <w:lang w:val="es-CO" w:eastAsia="es-CO"/>
        </w:rPr>
      </w:pPr>
      <w:hyperlink w:anchor="_Toc508461544" w:history="1">
        <w:r w:rsidRPr="00385CB7">
          <w:rPr>
            <w:rStyle w:val="Hipervnculo"/>
            <w:noProof/>
          </w:rPr>
          <w:t>1.2.</w:t>
        </w:r>
        <w:r>
          <w:rPr>
            <w:rFonts w:asciiTheme="minorHAnsi" w:eastAsiaTheme="minorEastAsia" w:hAnsiTheme="minorHAnsi" w:cstheme="minorBidi"/>
            <w:smallCaps w:val="0"/>
            <w:noProof/>
            <w:szCs w:val="22"/>
            <w:lang w:val="es-CO" w:eastAsia="es-CO"/>
          </w:rPr>
          <w:tab/>
        </w:r>
        <w:r w:rsidRPr="00385CB7">
          <w:rPr>
            <w:rStyle w:val="Hipervnculo"/>
            <w:noProof/>
          </w:rPr>
          <w:t>Análisis Funcional</w:t>
        </w:r>
        <w:r>
          <w:rPr>
            <w:noProof/>
            <w:webHidden/>
          </w:rPr>
          <w:tab/>
        </w:r>
        <w:r>
          <w:rPr>
            <w:noProof/>
            <w:webHidden/>
          </w:rPr>
          <w:fldChar w:fldCharType="begin"/>
        </w:r>
        <w:r>
          <w:rPr>
            <w:noProof/>
            <w:webHidden/>
          </w:rPr>
          <w:instrText xml:space="preserve"> PAGEREF _Toc508461544 \h </w:instrText>
        </w:r>
        <w:r>
          <w:rPr>
            <w:noProof/>
            <w:webHidden/>
          </w:rPr>
        </w:r>
        <w:r>
          <w:rPr>
            <w:noProof/>
            <w:webHidden/>
          </w:rPr>
          <w:fldChar w:fldCharType="separate"/>
        </w:r>
        <w:r>
          <w:rPr>
            <w:noProof/>
            <w:webHidden/>
          </w:rPr>
          <w:t>3</w:t>
        </w:r>
        <w:r>
          <w:rPr>
            <w:noProof/>
            <w:webHidden/>
          </w:rPr>
          <w:fldChar w:fldCharType="end"/>
        </w:r>
      </w:hyperlink>
    </w:p>
    <w:p w:rsidR="00B75C11" w:rsidRDefault="00B75C11">
      <w:pPr>
        <w:pStyle w:val="TDC3"/>
        <w:tabs>
          <w:tab w:val="left" w:pos="1320"/>
          <w:tab w:val="right" w:leader="dot" w:pos="9396"/>
        </w:tabs>
        <w:rPr>
          <w:rFonts w:asciiTheme="minorHAnsi" w:eastAsiaTheme="minorEastAsia" w:hAnsiTheme="minorHAnsi" w:cstheme="minorBidi"/>
          <w:i w:val="0"/>
          <w:iCs w:val="0"/>
          <w:noProof/>
          <w:sz w:val="22"/>
          <w:szCs w:val="22"/>
          <w:lang w:val="es-CO" w:eastAsia="es-CO"/>
        </w:rPr>
      </w:pPr>
      <w:hyperlink w:anchor="_Toc508461545" w:history="1">
        <w:r w:rsidRPr="00385CB7">
          <w:rPr>
            <w:rStyle w:val="Hipervnculo"/>
            <w:noProof/>
          </w:rPr>
          <w:t>1.2.1.</w:t>
        </w:r>
        <w:r>
          <w:rPr>
            <w:rFonts w:asciiTheme="minorHAnsi" w:eastAsiaTheme="minorEastAsia" w:hAnsiTheme="minorHAnsi" w:cstheme="minorBidi"/>
            <w:i w:val="0"/>
            <w:iCs w:val="0"/>
            <w:noProof/>
            <w:sz w:val="22"/>
            <w:szCs w:val="22"/>
            <w:lang w:val="es-CO" w:eastAsia="es-CO"/>
          </w:rPr>
          <w:tab/>
        </w:r>
        <w:r w:rsidRPr="00385CB7">
          <w:rPr>
            <w:rStyle w:val="Hipervnculo"/>
            <w:noProof/>
          </w:rPr>
          <w:t>Actores</w:t>
        </w:r>
        <w:r>
          <w:rPr>
            <w:noProof/>
            <w:webHidden/>
          </w:rPr>
          <w:tab/>
        </w:r>
        <w:r>
          <w:rPr>
            <w:noProof/>
            <w:webHidden/>
          </w:rPr>
          <w:fldChar w:fldCharType="begin"/>
        </w:r>
        <w:r>
          <w:rPr>
            <w:noProof/>
            <w:webHidden/>
          </w:rPr>
          <w:instrText xml:space="preserve"> PAGEREF _Toc508461545 \h </w:instrText>
        </w:r>
        <w:r>
          <w:rPr>
            <w:noProof/>
            <w:webHidden/>
          </w:rPr>
        </w:r>
        <w:r>
          <w:rPr>
            <w:noProof/>
            <w:webHidden/>
          </w:rPr>
          <w:fldChar w:fldCharType="separate"/>
        </w:r>
        <w:r>
          <w:rPr>
            <w:noProof/>
            <w:webHidden/>
          </w:rPr>
          <w:t>3</w:t>
        </w:r>
        <w:r>
          <w:rPr>
            <w:noProof/>
            <w:webHidden/>
          </w:rPr>
          <w:fldChar w:fldCharType="end"/>
        </w:r>
      </w:hyperlink>
    </w:p>
    <w:p w:rsidR="00B75C11" w:rsidRDefault="00B75C11">
      <w:pPr>
        <w:pStyle w:val="TDC3"/>
        <w:tabs>
          <w:tab w:val="left" w:pos="1320"/>
          <w:tab w:val="right" w:leader="dot" w:pos="9396"/>
        </w:tabs>
        <w:rPr>
          <w:rFonts w:asciiTheme="minorHAnsi" w:eastAsiaTheme="minorEastAsia" w:hAnsiTheme="minorHAnsi" w:cstheme="minorBidi"/>
          <w:i w:val="0"/>
          <w:iCs w:val="0"/>
          <w:noProof/>
          <w:sz w:val="22"/>
          <w:szCs w:val="22"/>
          <w:lang w:val="es-CO" w:eastAsia="es-CO"/>
        </w:rPr>
      </w:pPr>
      <w:hyperlink w:anchor="_Toc508461546" w:history="1">
        <w:r w:rsidRPr="00385CB7">
          <w:rPr>
            <w:rStyle w:val="Hipervnculo"/>
            <w:noProof/>
          </w:rPr>
          <w:t>1.2.2.</w:t>
        </w:r>
        <w:r>
          <w:rPr>
            <w:rFonts w:asciiTheme="minorHAnsi" w:eastAsiaTheme="minorEastAsia" w:hAnsiTheme="minorHAnsi" w:cstheme="minorBidi"/>
            <w:i w:val="0"/>
            <w:iCs w:val="0"/>
            <w:noProof/>
            <w:sz w:val="22"/>
            <w:szCs w:val="22"/>
            <w:lang w:val="es-CO" w:eastAsia="es-CO"/>
          </w:rPr>
          <w:tab/>
        </w:r>
        <w:r w:rsidRPr="00385CB7">
          <w:rPr>
            <w:rStyle w:val="Hipervnculo"/>
            <w:noProof/>
          </w:rPr>
          <w:t>Diagrama de Casos de Uso</w:t>
        </w:r>
        <w:r>
          <w:rPr>
            <w:noProof/>
            <w:webHidden/>
          </w:rPr>
          <w:tab/>
        </w:r>
        <w:r>
          <w:rPr>
            <w:noProof/>
            <w:webHidden/>
          </w:rPr>
          <w:fldChar w:fldCharType="begin"/>
        </w:r>
        <w:r>
          <w:rPr>
            <w:noProof/>
            <w:webHidden/>
          </w:rPr>
          <w:instrText xml:space="preserve"> PAGEREF _Toc508461546 \h </w:instrText>
        </w:r>
        <w:r>
          <w:rPr>
            <w:noProof/>
            <w:webHidden/>
          </w:rPr>
        </w:r>
        <w:r>
          <w:rPr>
            <w:noProof/>
            <w:webHidden/>
          </w:rPr>
          <w:fldChar w:fldCharType="separate"/>
        </w:r>
        <w:r>
          <w:rPr>
            <w:noProof/>
            <w:webHidden/>
          </w:rPr>
          <w:t>4</w:t>
        </w:r>
        <w:r>
          <w:rPr>
            <w:noProof/>
            <w:webHidden/>
          </w:rPr>
          <w:fldChar w:fldCharType="end"/>
        </w:r>
      </w:hyperlink>
    </w:p>
    <w:p w:rsidR="00B75C11" w:rsidRDefault="00B75C11">
      <w:pPr>
        <w:pStyle w:val="TDC2"/>
        <w:tabs>
          <w:tab w:val="left" w:pos="880"/>
          <w:tab w:val="right" w:leader="dot" w:pos="9396"/>
        </w:tabs>
        <w:rPr>
          <w:rFonts w:asciiTheme="minorHAnsi" w:eastAsiaTheme="minorEastAsia" w:hAnsiTheme="minorHAnsi" w:cstheme="minorBidi"/>
          <w:smallCaps w:val="0"/>
          <w:noProof/>
          <w:szCs w:val="22"/>
          <w:lang w:val="es-CO" w:eastAsia="es-CO"/>
        </w:rPr>
      </w:pPr>
      <w:hyperlink w:anchor="_Toc508461547" w:history="1">
        <w:r w:rsidRPr="00385CB7">
          <w:rPr>
            <w:rStyle w:val="Hipervnculo"/>
            <w:noProof/>
          </w:rPr>
          <w:t>1.3.</w:t>
        </w:r>
        <w:r>
          <w:rPr>
            <w:rFonts w:asciiTheme="minorHAnsi" w:eastAsiaTheme="minorEastAsia" w:hAnsiTheme="minorHAnsi" w:cstheme="minorBidi"/>
            <w:smallCaps w:val="0"/>
            <w:noProof/>
            <w:szCs w:val="22"/>
            <w:lang w:val="es-CO" w:eastAsia="es-CO"/>
          </w:rPr>
          <w:tab/>
        </w:r>
        <w:r w:rsidRPr="00385CB7">
          <w:rPr>
            <w:rStyle w:val="Hipervnculo"/>
            <w:noProof/>
          </w:rPr>
          <w:t>Casos de Uso</w:t>
        </w:r>
        <w:r>
          <w:rPr>
            <w:noProof/>
            <w:webHidden/>
          </w:rPr>
          <w:tab/>
        </w:r>
        <w:r>
          <w:rPr>
            <w:noProof/>
            <w:webHidden/>
          </w:rPr>
          <w:fldChar w:fldCharType="begin"/>
        </w:r>
        <w:r>
          <w:rPr>
            <w:noProof/>
            <w:webHidden/>
          </w:rPr>
          <w:instrText xml:space="preserve"> PAGEREF _Toc508461547 \h </w:instrText>
        </w:r>
        <w:r>
          <w:rPr>
            <w:noProof/>
            <w:webHidden/>
          </w:rPr>
        </w:r>
        <w:r>
          <w:rPr>
            <w:noProof/>
            <w:webHidden/>
          </w:rPr>
          <w:fldChar w:fldCharType="separate"/>
        </w:r>
        <w:r>
          <w:rPr>
            <w:noProof/>
            <w:webHidden/>
          </w:rPr>
          <w:t>5</w:t>
        </w:r>
        <w:r>
          <w:rPr>
            <w:noProof/>
            <w:webHidden/>
          </w:rPr>
          <w:fldChar w:fldCharType="end"/>
        </w:r>
      </w:hyperlink>
    </w:p>
    <w:p w:rsidR="00B75C11" w:rsidRDefault="00B75C11">
      <w:pPr>
        <w:pStyle w:val="TDC3"/>
        <w:tabs>
          <w:tab w:val="left" w:pos="1320"/>
          <w:tab w:val="right" w:leader="dot" w:pos="9396"/>
        </w:tabs>
        <w:rPr>
          <w:rFonts w:asciiTheme="minorHAnsi" w:eastAsiaTheme="minorEastAsia" w:hAnsiTheme="minorHAnsi" w:cstheme="minorBidi"/>
          <w:i w:val="0"/>
          <w:iCs w:val="0"/>
          <w:noProof/>
          <w:sz w:val="22"/>
          <w:szCs w:val="22"/>
          <w:lang w:val="es-CO" w:eastAsia="es-CO"/>
        </w:rPr>
      </w:pPr>
      <w:hyperlink w:anchor="_Toc508461548" w:history="1">
        <w:r w:rsidRPr="00385CB7">
          <w:rPr>
            <w:rStyle w:val="Hipervnculo"/>
            <w:noProof/>
          </w:rPr>
          <w:t>1.3.1.</w:t>
        </w:r>
        <w:r>
          <w:rPr>
            <w:rFonts w:asciiTheme="minorHAnsi" w:eastAsiaTheme="minorEastAsia" w:hAnsiTheme="minorHAnsi" w:cstheme="minorBidi"/>
            <w:i w:val="0"/>
            <w:iCs w:val="0"/>
            <w:noProof/>
            <w:sz w:val="22"/>
            <w:szCs w:val="22"/>
            <w:lang w:val="es-CO" w:eastAsia="es-CO"/>
          </w:rPr>
          <w:tab/>
        </w:r>
        <w:r w:rsidRPr="00385CB7">
          <w:rPr>
            <w:rStyle w:val="Hipervnculo"/>
            <w:noProof/>
          </w:rPr>
          <w:t>Realizar Llamada</w:t>
        </w:r>
        <w:r>
          <w:rPr>
            <w:noProof/>
            <w:webHidden/>
          </w:rPr>
          <w:tab/>
        </w:r>
        <w:r>
          <w:rPr>
            <w:noProof/>
            <w:webHidden/>
          </w:rPr>
          <w:fldChar w:fldCharType="begin"/>
        </w:r>
        <w:r>
          <w:rPr>
            <w:noProof/>
            <w:webHidden/>
          </w:rPr>
          <w:instrText xml:space="preserve"> PAGEREF _Toc508461548 \h </w:instrText>
        </w:r>
        <w:r>
          <w:rPr>
            <w:noProof/>
            <w:webHidden/>
          </w:rPr>
        </w:r>
        <w:r>
          <w:rPr>
            <w:noProof/>
            <w:webHidden/>
          </w:rPr>
          <w:fldChar w:fldCharType="separate"/>
        </w:r>
        <w:r>
          <w:rPr>
            <w:noProof/>
            <w:webHidden/>
          </w:rPr>
          <w:t>5</w:t>
        </w:r>
        <w:r>
          <w:rPr>
            <w:noProof/>
            <w:webHidden/>
          </w:rPr>
          <w:fldChar w:fldCharType="end"/>
        </w:r>
      </w:hyperlink>
    </w:p>
    <w:p w:rsidR="00B75C11" w:rsidRDefault="00B75C11">
      <w:pPr>
        <w:pStyle w:val="TDC3"/>
        <w:tabs>
          <w:tab w:val="left" w:pos="1320"/>
          <w:tab w:val="right" w:leader="dot" w:pos="9396"/>
        </w:tabs>
        <w:rPr>
          <w:rFonts w:asciiTheme="minorHAnsi" w:eastAsiaTheme="minorEastAsia" w:hAnsiTheme="minorHAnsi" w:cstheme="minorBidi"/>
          <w:i w:val="0"/>
          <w:iCs w:val="0"/>
          <w:noProof/>
          <w:sz w:val="22"/>
          <w:szCs w:val="22"/>
          <w:lang w:val="es-CO" w:eastAsia="es-CO"/>
        </w:rPr>
      </w:pPr>
      <w:hyperlink w:anchor="_Toc508461549" w:history="1">
        <w:r w:rsidRPr="00385CB7">
          <w:rPr>
            <w:rStyle w:val="Hipervnculo"/>
            <w:noProof/>
          </w:rPr>
          <w:t>1.3.2.</w:t>
        </w:r>
        <w:r>
          <w:rPr>
            <w:rFonts w:asciiTheme="minorHAnsi" w:eastAsiaTheme="minorEastAsia" w:hAnsiTheme="minorHAnsi" w:cstheme="minorBidi"/>
            <w:i w:val="0"/>
            <w:iCs w:val="0"/>
            <w:noProof/>
            <w:sz w:val="22"/>
            <w:szCs w:val="22"/>
            <w:lang w:val="es-CO" w:eastAsia="es-CO"/>
          </w:rPr>
          <w:tab/>
        </w:r>
        <w:r w:rsidRPr="00385CB7">
          <w:rPr>
            <w:rStyle w:val="Hipervnculo"/>
            <w:noProof/>
          </w:rPr>
          <w:t>Registrar Pin llamada</w:t>
        </w:r>
        <w:r>
          <w:rPr>
            <w:noProof/>
            <w:webHidden/>
          </w:rPr>
          <w:tab/>
        </w:r>
        <w:r>
          <w:rPr>
            <w:noProof/>
            <w:webHidden/>
          </w:rPr>
          <w:fldChar w:fldCharType="begin"/>
        </w:r>
        <w:r>
          <w:rPr>
            <w:noProof/>
            <w:webHidden/>
          </w:rPr>
          <w:instrText xml:space="preserve"> PAGEREF _Toc508461549 \h </w:instrText>
        </w:r>
        <w:r>
          <w:rPr>
            <w:noProof/>
            <w:webHidden/>
          </w:rPr>
        </w:r>
        <w:r>
          <w:rPr>
            <w:noProof/>
            <w:webHidden/>
          </w:rPr>
          <w:fldChar w:fldCharType="separate"/>
        </w:r>
        <w:r>
          <w:rPr>
            <w:noProof/>
            <w:webHidden/>
          </w:rPr>
          <w:t>6</w:t>
        </w:r>
        <w:r>
          <w:rPr>
            <w:noProof/>
            <w:webHidden/>
          </w:rPr>
          <w:fldChar w:fldCharType="end"/>
        </w:r>
      </w:hyperlink>
    </w:p>
    <w:p w:rsidR="00B75C11" w:rsidRDefault="00B75C11">
      <w:pPr>
        <w:pStyle w:val="TDC3"/>
        <w:tabs>
          <w:tab w:val="right" w:leader="dot" w:pos="9396"/>
        </w:tabs>
        <w:rPr>
          <w:rFonts w:asciiTheme="minorHAnsi" w:eastAsiaTheme="minorEastAsia" w:hAnsiTheme="minorHAnsi" w:cstheme="minorBidi"/>
          <w:i w:val="0"/>
          <w:iCs w:val="0"/>
          <w:noProof/>
          <w:sz w:val="22"/>
          <w:szCs w:val="22"/>
          <w:lang w:val="es-CO" w:eastAsia="es-CO"/>
        </w:rPr>
      </w:pPr>
      <w:hyperlink w:anchor="_Toc508461550" w:history="1">
        <w:r w:rsidRPr="00385CB7">
          <w:rPr>
            <w:rStyle w:val="Hipervnculo"/>
            <w:noProof/>
          </w:rPr>
          <w:t>1.3.3   Devolver llamada</w:t>
        </w:r>
        <w:r>
          <w:rPr>
            <w:noProof/>
            <w:webHidden/>
          </w:rPr>
          <w:tab/>
        </w:r>
        <w:r>
          <w:rPr>
            <w:noProof/>
            <w:webHidden/>
          </w:rPr>
          <w:fldChar w:fldCharType="begin"/>
        </w:r>
        <w:r>
          <w:rPr>
            <w:noProof/>
            <w:webHidden/>
          </w:rPr>
          <w:instrText xml:space="preserve"> PAGEREF _Toc508461550 \h </w:instrText>
        </w:r>
        <w:r>
          <w:rPr>
            <w:noProof/>
            <w:webHidden/>
          </w:rPr>
        </w:r>
        <w:r>
          <w:rPr>
            <w:noProof/>
            <w:webHidden/>
          </w:rPr>
          <w:fldChar w:fldCharType="separate"/>
        </w:r>
        <w:r>
          <w:rPr>
            <w:noProof/>
            <w:webHidden/>
          </w:rPr>
          <w:t>7</w:t>
        </w:r>
        <w:r>
          <w:rPr>
            <w:noProof/>
            <w:webHidden/>
          </w:rPr>
          <w:fldChar w:fldCharType="end"/>
        </w:r>
      </w:hyperlink>
    </w:p>
    <w:p w:rsidR="00B75C11" w:rsidRDefault="00B75C11">
      <w:pPr>
        <w:pStyle w:val="TDC3"/>
        <w:tabs>
          <w:tab w:val="right" w:leader="dot" w:pos="9396"/>
        </w:tabs>
        <w:rPr>
          <w:rFonts w:asciiTheme="minorHAnsi" w:eastAsiaTheme="minorEastAsia" w:hAnsiTheme="minorHAnsi" w:cstheme="minorBidi"/>
          <w:i w:val="0"/>
          <w:iCs w:val="0"/>
          <w:noProof/>
          <w:sz w:val="22"/>
          <w:szCs w:val="22"/>
          <w:lang w:val="es-CO" w:eastAsia="es-CO"/>
        </w:rPr>
      </w:pPr>
      <w:hyperlink w:anchor="_Toc508461551" w:history="1">
        <w:r w:rsidRPr="00385CB7">
          <w:rPr>
            <w:rStyle w:val="Hipervnculo"/>
            <w:noProof/>
          </w:rPr>
          <w:t>1.3.4    Esperar en linea</w:t>
        </w:r>
        <w:r>
          <w:rPr>
            <w:noProof/>
            <w:webHidden/>
          </w:rPr>
          <w:tab/>
        </w:r>
        <w:r>
          <w:rPr>
            <w:noProof/>
            <w:webHidden/>
          </w:rPr>
          <w:fldChar w:fldCharType="begin"/>
        </w:r>
        <w:r>
          <w:rPr>
            <w:noProof/>
            <w:webHidden/>
          </w:rPr>
          <w:instrText xml:space="preserve"> PAGEREF _Toc508461551 \h </w:instrText>
        </w:r>
        <w:r>
          <w:rPr>
            <w:noProof/>
            <w:webHidden/>
          </w:rPr>
        </w:r>
        <w:r>
          <w:rPr>
            <w:noProof/>
            <w:webHidden/>
          </w:rPr>
          <w:fldChar w:fldCharType="separate"/>
        </w:r>
        <w:r>
          <w:rPr>
            <w:noProof/>
            <w:webHidden/>
          </w:rPr>
          <w:t>8</w:t>
        </w:r>
        <w:r>
          <w:rPr>
            <w:noProof/>
            <w:webHidden/>
          </w:rPr>
          <w:fldChar w:fldCharType="end"/>
        </w:r>
      </w:hyperlink>
    </w:p>
    <w:p w:rsidR="00241B8B" w:rsidRDefault="00241B8B">
      <w:r>
        <w:rPr>
          <w:b/>
          <w:bCs/>
        </w:rPr>
        <w:fldChar w:fldCharType="end"/>
      </w:r>
    </w:p>
    <w:p w:rsidR="00241B8B" w:rsidRPr="00241B8B" w:rsidRDefault="00241B8B" w:rsidP="00F64477">
      <w:pPr>
        <w:jc w:val="both"/>
        <w:rPr>
          <w:rFonts w:cs="Calibri"/>
          <w:szCs w:val="22"/>
        </w:rPr>
        <w:sectPr w:rsidR="00241B8B" w:rsidRPr="00241B8B" w:rsidSect="00DC0608">
          <w:pgSz w:w="12242" w:h="15842" w:code="1"/>
          <w:pgMar w:top="1418" w:right="1418" w:bottom="1418" w:left="1418" w:header="709" w:footer="709" w:gutter="0"/>
          <w:cols w:space="708"/>
          <w:docGrid w:linePitch="360"/>
        </w:sectPr>
      </w:pPr>
    </w:p>
    <w:p w:rsidR="00543BF7" w:rsidRPr="00982778" w:rsidRDefault="000E0072" w:rsidP="006064FF">
      <w:pPr>
        <w:pStyle w:val="Ttulo1"/>
        <w:numPr>
          <w:ilvl w:val="0"/>
          <w:numId w:val="8"/>
        </w:numPr>
      </w:pPr>
      <w:r w:rsidRPr="00982778">
        <w:lastRenderedPageBreak/>
        <w:fldChar w:fldCharType="begin"/>
      </w:r>
      <w:r w:rsidRPr="00982778">
        <w:instrText xml:space="preserve"> TOC \o "1-3" \h \z \u </w:instrText>
      </w:r>
      <w:r w:rsidRPr="00982778">
        <w:fldChar w:fldCharType="end"/>
      </w:r>
      <w:bookmarkStart w:id="1" w:name="_Toc508461542"/>
      <w:r w:rsidR="00C15066">
        <w:t>Requerimientos funcionales</w:t>
      </w:r>
      <w:bookmarkEnd w:id="1"/>
    </w:p>
    <w:p w:rsidR="009023F7" w:rsidRPr="00241B8B" w:rsidRDefault="00C15066" w:rsidP="00BC73AA">
      <w:pPr>
        <w:pStyle w:val="Ttulo2"/>
        <w:rPr>
          <w:i w:val="0"/>
        </w:rPr>
      </w:pPr>
      <w:bookmarkStart w:id="2" w:name="_Toc508461543"/>
      <w:r>
        <w:rPr>
          <w:i w:val="0"/>
        </w:rPr>
        <w:t>Descripción</w:t>
      </w:r>
      <w:bookmarkEnd w:id="2"/>
    </w:p>
    <w:p w:rsidR="006A34A1" w:rsidRDefault="006A34A1" w:rsidP="002A7488">
      <w:pPr>
        <w:jc w:val="both"/>
      </w:pPr>
      <w:bookmarkStart w:id="3" w:name="_Toc239588118"/>
      <w:bookmarkStart w:id="4" w:name="_Toc239588746"/>
    </w:p>
    <w:p w:rsidR="001B56F3" w:rsidRPr="00554F0E" w:rsidRDefault="00554F0E" w:rsidP="00554F0E">
      <w:pPr>
        <w:jc w:val="both"/>
      </w:pPr>
      <w:bookmarkStart w:id="5" w:name="_Toc240703770"/>
      <w:bookmarkStart w:id="6" w:name="_Toc362808177"/>
      <w:bookmarkStart w:id="7" w:name="_Toc362808786"/>
      <w:bookmarkEnd w:id="3"/>
      <w:bookmarkEnd w:id="4"/>
      <w:r w:rsidRPr="00554F0E">
        <w:t xml:space="preserve">Existe un </w:t>
      </w:r>
      <w:proofErr w:type="spellStart"/>
      <w:r w:rsidRPr="00554F0E">
        <w:t>call</w:t>
      </w:r>
      <w:proofErr w:type="spellEnd"/>
      <w:r w:rsidRPr="00554F0E">
        <w:t xml:space="preserve"> center donde hay 3 tipos de empleados: operador, supervisor y director. El proceso de la atención de una llamada telefónica en primera instancia debe ser atendida por un operador, si no hay ninguno libre debe ser atendida por un supervisor, y de no haber tampoco supervisores libres debe ser atendida por un director. </w:t>
      </w:r>
      <w:r w:rsidR="001B56F3" w:rsidRPr="00554F0E">
        <w:t>Alcance</w:t>
      </w:r>
      <w:bookmarkEnd w:id="5"/>
      <w:bookmarkEnd w:id="6"/>
      <w:bookmarkEnd w:id="7"/>
    </w:p>
    <w:p w:rsidR="00056D50" w:rsidRDefault="00056D50" w:rsidP="00056D50"/>
    <w:p w:rsidR="00554F0E" w:rsidRDefault="00554F0E" w:rsidP="00BB7240">
      <w:pPr>
        <w:pStyle w:val="Prrafodelista"/>
        <w:numPr>
          <w:ilvl w:val="0"/>
          <w:numId w:val="13"/>
        </w:numPr>
        <w:jc w:val="both"/>
      </w:pPr>
      <w:bookmarkStart w:id="8" w:name="_Toc239588120"/>
      <w:bookmarkStart w:id="9" w:name="_Toc239588748"/>
      <w:r>
        <w:t xml:space="preserve">Diseñar el modelado de clases y diagramas UML necesarios para documentar y comunicar el diseño. </w:t>
      </w:r>
    </w:p>
    <w:p w:rsidR="00554F0E" w:rsidRDefault="00554F0E" w:rsidP="00BB7240">
      <w:pPr>
        <w:pStyle w:val="Prrafodelista"/>
        <w:numPr>
          <w:ilvl w:val="0"/>
          <w:numId w:val="13"/>
        </w:numPr>
        <w:jc w:val="both"/>
      </w:pPr>
      <w:r>
        <w:t xml:space="preserve">Debe existir una clase </w:t>
      </w:r>
      <w:proofErr w:type="spellStart"/>
      <w:r>
        <w:t>Dispatcher</w:t>
      </w:r>
      <w:proofErr w:type="spellEnd"/>
      <w:r>
        <w:t xml:space="preserve"> encargada de manejar las llamadas, y debe contener el método </w:t>
      </w:r>
      <w:proofErr w:type="spellStart"/>
      <w:r>
        <w:t>dispatchCall</w:t>
      </w:r>
      <w:proofErr w:type="spellEnd"/>
      <w:r>
        <w:t xml:space="preserve"> para que las asigne a los empleados disponibles. </w:t>
      </w:r>
    </w:p>
    <w:p w:rsidR="00554F0E" w:rsidRDefault="00554F0E" w:rsidP="00BB7240">
      <w:pPr>
        <w:pStyle w:val="Prrafodelista"/>
        <w:numPr>
          <w:ilvl w:val="0"/>
          <w:numId w:val="13"/>
        </w:numPr>
        <w:jc w:val="both"/>
      </w:pPr>
      <w:r>
        <w:t xml:space="preserve">La clase </w:t>
      </w:r>
      <w:proofErr w:type="spellStart"/>
      <w:r>
        <w:t>Dispatcher</w:t>
      </w:r>
      <w:proofErr w:type="spellEnd"/>
      <w:r>
        <w:t xml:space="preserve"> debe tener la capacidad de poder procesar 10 llamadas al mismo tiempo (de modo concurrente). </w:t>
      </w:r>
    </w:p>
    <w:p w:rsidR="002E6F2F" w:rsidRDefault="00554F0E" w:rsidP="00BB7240">
      <w:pPr>
        <w:pStyle w:val="Prrafodelista"/>
        <w:numPr>
          <w:ilvl w:val="0"/>
          <w:numId w:val="13"/>
        </w:numPr>
        <w:jc w:val="both"/>
      </w:pPr>
      <w:r>
        <w:t>Cada llamada puede durar un tiempo aleatorio entre 5 y 10 segundos. Debe tener un test unitario donde lleguen 10 llamadas.</w:t>
      </w:r>
    </w:p>
    <w:p w:rsidR="00554F0E" w:rsidRPr="0029469F" w:rsidRDefault="0029469F" w:rsidP="00F64477">
      <w:pPr>
        <w:jc w:val="both"/>
        <w:rPr>
          <w:b/>
        </w:rPr>
      </w:pPr>
      <w:r w:rsidRPr="0029469F">
        <w:rPr>
          <w:b/>
        </w:rPr>
        <w:t xml:space="preserve">EXTRAS </w:t>
      </w:r>
    </w:p>
    <w:p w:rsidR="0029469F" w:rsidRDefault="0029469F" w:rsidP="00BB7240">
      <w:pPr>
        <w:pStyle w:val="Prrafodelista"/>
        <w:numPr>
          <w:ilvl w:val="0"/>
          <w:numId w:val="14"/>
        </w:numPr>
        <w:jc w:val="both"/>
      </w:pPr>
      <w:r>
        <w:t xml:space="preserve">Dar alguna solución sobre qué pasa con una llamada cuando no hay ningún empleado libre. </w:t>
      </w:r>
    </w:p>
    <w:p w:rsidR="00CF7EA0" w:rsidRDefault="0029469F" w:rsidP="00BB7240">
      <w:pPr>
        <w:pStyle w:val="Prrafodelista"/>
        <w:numPr>
          <w:ilvl w:val="0"/>
          <w:numId w:val="14"/>
        </w:numPr>
        <w:jc w:val="both"/>
      </w:pPr>
      <w:r>
        <w:t xml:space="preserve">Dar alguna solución sobre qué pasa con una llamada cuando entran más de 10 llamadas concurrentes. </w:t>
      </w:r>
    </w:p>
    <w:p w:rsidR="00CF7EA0" w:rsidRDefault="0029469F" w:rsidP="00BB7240">
      <w:pPr>
        <w:pStyle w:val="Prrafodelista"/>
        <w:numPr>
          <w:ilvl w:val="0"/>
          <w:numId w:val="14"/>
        </w:numPr>
        <w:jc w:val="both"/>
      </w:pPr>
      <w:r>
        <w:t xml:space="preserve">Agregar los </w:t>
      </w:r>
      <w:proofErr w:type="spellStart"/>
      <w:r>
        <w:t>tests</w:t>
      </w:r>
      <w:proofErr w:type="spellEnd"/>
      <w:r>
        <w:t xml:space="preserve"> unitarios que se crean convenientes. </w:t>
      </w:r>
    </w:p>
    <w:p w:rsidR="0029469F" w:rsidRDefault="0029469F" w:rsidP="00BB7240">
      <w:pPr>
        <w:pStyle w:val="Prrafodelista"/>
        <w:numPr>
          <w:ilvl w:val="0"/>
          <w:numId w:val="14"/>
        </w:numPr>
        <w:jc w:val="both"/>
      </w:pPr>
      <w:r>
        <w:t>Agregar documentación de código</w:t>
      </w:r>
    </w:p>
    <w:p w:rsidR="00554F0E" w:rsidRDefault="00554F0E" w:rsidP="00F64477">
      <w:pPr>
        <w:jc w:val="both"/>
      </w:pPr>
    </w:p>
    <w:p w:rsidR="00FA689E" w:rsidRPr="00FA689E" w:rsidRDefault="00FA689E" w:rsidP="00DF323F">
      <w:pPr>
        <w:rPr>
          <w:b/>
        </w:rPr>
      </w:pPr>
      <w:r w:rsidRPr="00FA689E">
        <w:rPr>
          <w:b/>
        </w:rPr>
        <w:t>Se considera fuera del alcance:</w:t>
      </w:r>
    </w:p>
    <w:p w:rsidR="00FA689E" w:rsidRDefault="00FA689E" w:rsidP="00DF323F"/>
    <w:p w:rsidR="00CC2901" w:rsidRDefault="0029469F" w:rsidP="00BB7240">
      <w:pPr>
        <w:pStyle w:val="Prrafodelista"/>
        <w:numPr>
          <w:ilvl w:val="0"/>
          <w:numId w:val="12"/>
        </w:numPr>
      </w:pPr>
      <w:r>
        <w:t>Cualquier funcionalidad no descrita en este documento.</w:t>
      </w:r>
    </w:p>
    <w:p w:rsidR="00820119" w:rsidRDefault="00820119" w:rsidP="00820119">
      <w:pPr>
        <w:pStyle w:val="Ttulo2"/>
      </w:pPr>
      <w:bookmarkStart w:id="10" w:name="_Toc508461544"/>
      <w:r>
        <w:t>Análisis Funcional</w:t>
      </w:r>
      <w:bookmarkEnd w:id="10"/>
    </w:p>
    <w:p w:rsidR="00EB3503" w:rsidRDefault="00820119" w:rsidP="00820119">
      <w:pPr>
        <w:pStyle w:val="Ttulo3"/>
      </w:pPr>
      <w:bookmarkStart w:id="11" w:name="_Toc508461545"/>
      <w:r>
        <w:t>Actores</w:t>
      </w:r>
      <w:bookmarkEnd w:id="11"/>
    </w:p>
    <w:p w:rsidR="002E5537" w:rsidRDefault="00E6001A" w:rsidP="00820119">
      <w:r>
        <w:rPr>
          <w:b/>
        </w:rPr>
        <w:t>Cliente:</w:t>
      </w:r>
      <w:r w:rsidR="00820119" w:rsidRPr="00820119">
        <w:t xml:space="preserve"> A</w:t>
      </w:r>
      <w:r w:rsidR="00EC7C1D">
        <w:t xml:space="preserve">ctor encargado </w:t>
      </w:r>
      <w:r w:rsidR="00B41C76">
        <w:t>de realizar la portabilidad</w:t>
      </w:r>
      <w:r>
        <w:t xml:space="preserve"> auto gestionada</w:t>
      </w:r>
      <w:r w:rsidR="00EC7C1D">
        <w:t>.</w:t>
      </w:r>
    </w:p>
    <w:p w:rsidR="00EB3503" w:rsidRPr="002E5537" w:rsidRDefault="00C57222" w:rsidP="002E5537">
      <w:pPr>
        <w:rPr>
          <w:b/>
        </w:rPr>
      </w:pPr>
      <w:r>
        <w:rPr>
          <w:b/>
        </w:rPr>
        <w:t>Operador</w:t>
      </w:r>
      <w:r w:rsidR="002E5537" w:rsidRPr="002E5537">
        <w:rPr>
          <w:b/>
        </w:rPr>
        <w:t xml:space="preserve">: </w:t>
      </w:r>
      <w:r w:rsidR="002E5537">
        <w:t xml:space="preserve"> Es el actor encargado del consumo de la nueva </w:t>
      </w:r>
      <w:r w:rsidR="008F4218">
        <w:t>activación portabilidad</w:t>
      </w:r>
      <w:r w:rsidR="002E5537">
        <w:t>.</w:t>
      </w:r>
    </w:p>
    <w:p w:rsidR="00820119" w:rsidRDefault="00820119" w:rsidP="00820119"/>
    <w:p w:rsidR="00697BD2" w:rsidRDefault="00C57222" w:rsidP="00820119">
      <w:r w:rsidRPr="00C57222">
        <w:rPr>
          <w:noProof/>
          <w:lang w:val="es-CO" w:eastAsia="es-CO"/>
        </w:rPr>
        <w:drawing>
          <wp:inline distT="0" distB="0" distL="0" distR="0">
            <wp:extent cx="904875" cy="14287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4875" cy="1428750"/>
                    </a:xfrm>
                    <a:prstGeom prst="rect">
                      <a:avLst/>
                    </a:prstGeom>
                    <a:noFill/>
                    <a:ln>
                      <a:noFill/>
                    </a:ln>
                  </pic:spPr>
                </pic:pic>
              </a:graphicData>
            </a:graphic>
          </wp:inline>
        </w:drawing>
      </w:r>
      <w:r w:rsidR="002E6F2F">
        <w:t xml:space="preserve">      </w:t>
      </w:r>
      <w:r w:rsidRPr="00C57222">
        <w:rPr>
          <w:noProof/>
          <w:lang w:val="es-CO" w:eastAsia="es-CO"/>
        </w:rPr>
        <w:drawing>
          <wp:inline distT="0" distB="0" distL="0" distR="0">
            <wp:extent cx="904875" cy="14287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04875" cy="1428750"/>
                    </a:xfrm>
                    <a:prstGeom prst="rect">
                      <a:avLst/>
                    </a:prstGeom>
                    <a:noFill/>
                    <a:ln>
                      <a:noFill/>
                    </a:ln>
                  </pic:spPr>
                </pic:pic>
              </a:graphicData>
            </a:graphic>
          </wp:inline>
        </w:drawing>
      </w:r>
      <w:r w:rsidRPr="00C57222">
        <w:rPr>
          <w:noProof/>
          <w:lang w:val="es-CO" w:eastAsia="es-CO"/>
        </w:rPr>
        <w:drawing>
          <wp:inline distT="0" distB="0" distL="0" distR="0">
            <wp:extent cx="933450" cy="1428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3450" cy="1428750"/>
                    </a:xfrm>
                    <a:prstGeom prst="rect">
                      <a:avLst/>
                    </a:prstGeom>
                    <a:noFill/>
                    <a:ln>
                      <a:noFill/>
                    </a:ln>
                  </pic:spPr>
                </pic:pic>
              </a:graphicData>
            </a:graphic>
          </wp:inline>
        </w:drawing>
      </w:r>
      <w:r w:rsidRPr="00C57222">
        <w:rPr>
          <w:noProof/>
          <w:lang w:val="es-CO" w:eastAsia="es-CO"/>
        </w:rPr>
        <w:drawing>
          <wp:inline distT="0" distB="0" distL="0" distR="0">
            <wp:extent cx="904875" cy="14287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4875" cy="1428750"/>
                    </a:xfrm>
                    <a:prstGeom prst="rect">
                      <a:avLst/>
                    </a:prstGeom>
                    <a:noFill/>
                    <a:ln>
                      <a:noFill/>
                    </a:ln>
                  </pic:spPr>
                </pic:pic>
              </a:graphicData>
            </a:graphic>
          </wp:inline>
        </w:drawing>
      </w:r>
    </w:p>
    <w:p w:rsidR="00820119" w:rsidRDefault="00820119" w:rsidP="00820119">
      <w:pPr>
        <w:pStyle w:val="Ttulo3"/>
      </w:pPr>
      <w:bookmarkStart w:id="12" w:name="_Toc508461546"/>
      <w:r>
        <w:lastRenderedPageBreak/>
        <w:t>Diagrama de Casos de Uso</w:t>
      </w:r>
      <w:bookmarkEnd w:id="12"/>
      <w:r w:rsidR="00D52886">
        <w:t xml:space="preserve"> </w:t>
      </w:r>
      <w:r w:rsidR="00D52886">
        <w:tab/>
      </w:r>
    </w:p>
    <w:p w:rsidR="00962370" w:rsidRDefault="00962370"/>
    <w:p w:rsidR="00962370" w:rsidRDefault="00C57222">
      <w:pPr>
        <w:sectPr w:rsidR="00962370" w:rsidSect="001E3F81">
          <w:pgSz w:w="12242" w:h="15842" w:code="1"/>
          <w:pgMar w:top="1418" w:right="1418" w:bottom="1418" w:left="1418" w:header="709" w:footer="709" w:gutter="0"/>
          <w:cols w:space="708"/>
          <w:docGrid w:linePitch="360"/>
        </w:sectPr>
      </w:pPr>
      <w:r w:rsidRPr="00C57222">
        <w:rPr>
          <w:noProof/>
          <w:lang w:val="es-CO" w:eastAsia="es-CO"/>
        </w:rPr>
        <w:drawing>
          <wp:inline distT="0" distB="0" distL="0" distR="0">
            <wp:extent cx="5972810" cy="5018977"/>
            <wp:effectExtent l="0" t="0" r="0" b="0"/>
            <wp:docPr id="9" name="Imagen 9" descr="C:\Users\Andrea\Desktop\Call Center\Prueba almundo.com\Documento de Analisis\Casos de uso .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rea\Desktop\Call Center\Prueba almundo.com\Documento de Analisis\Casos de uso .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810" cy="5018977"/>
                    </a:xfrm>
                    <a:prstGeom prst="rect">
                      <a:avLst/>
                    </a:prstGeom>
                    <a:noFill/>
                    <a:ln>
                      <a:noFill/>
                    </a:ln>
                  </pic:spPr>
                </pic:pic>
              </a:graphicData>
            </a:graphic>
          </wp:inline>
        </w:drawing>
      </w:r>
    </w:p>
    <w:p w:rsidR="00962370" w:rsidRDefault="00E37342" w:rsidP="00962370">
      <w:pPr>
        <w:pStyle w:val="Ttulo2"/>
      </w:pPr>
      <w:bookmarkStart w:id="13" w:name="_Toc508461547"/>
      <w:bookmarkEnd w:id="8"/>
      <w:bookmarkEnd w:id="9"/>
      <w:r>
        <w:lastRenderedPageBreak/>
        <w:t>Casos de Uso</w:t>
      </w:r>
      <w:bookmarkEnd w:id="13"/>
    </w:p>
    <w:p w:rsidR="00962370" w:rsidRDefault="00D52886" w:rsidP="00962370">
      <w:pPr>
        <w:pStyle w:val="Ttulo3"/>
      </w:pPr>
      <w:bookmarkStart w:id="14" w:name="_Toc508461548"/>
      <w:r>
        <w:t>Realizar Llamada</w:t>
      </w:r>
      <w:bookmarkEnd w:id="14"/>
    </w:p>
    <w:p w:rsidR="00962370" w:rsidRDefault="00962370" w:rsidP="00962370"/>
    <w:tbl>
      <w:tblPr>
        <w:tblW w:w="9048" w:type="dxa"/>
        <w:tblInd w:w="55" w:type="dxa"/>
        <w:tblCellMar>
          <w:left w:w="70" w:type="dxa"/>
          <w:right w:w="70" w:type="dxa"/>
        </w:tblCellMar>
        <w:tblLook w:val="04A0" w:firstRow="1" w:lastRow="0" w:firstColumn="1" w:lastColumn="0" w:noHBand="0" w:noVBand="1"/>
      </w:tblPr>
      <w:tblGrid>
        <w:gridCol w:w="2835"/>
        <w:gridCol w:w="6213"/>
      </w:tblGrid>
      <w:tr w:rsidR="00962370" w:rsidTr="006A0656">
        <w:trPr>
          <w:trHeight w:val="255"/>
        </w:trPr>
        <w:tc>
          <w:tcPr>
            <w:tcW w:w="9048" w:type="dxa"/>
            <w:gridSpan w:val="2"/>
            <w:tcBorders>
              <w:top w:val="single" w:sz="8" w:space="0" w:color="auto"/>
              <w:left w:val="single" w:sz="8" w:space="0" w:color="auto"/>
              <w:bottom w:val="single" w:sz="4" w:space="0" w:color="auto"/>
              <w:right w:val="single" w:sz="8" w:space="0" w:color="000000"/>
            </w:tcBorders>
            <w:noWrap/>
            <w:hideMark/>
          </w:tcPr>
          <w:p w:rsidR="00962370" w:rsidRDefault="00962370" w:rsidP="006A0656">
            <w:pPr>
              <w:rPr>
                <w:rFonts w:cs="Calibri"/>
                <w:szCs w:val="22"/>
              </w:rPr>
            </w:pPr>
            <w:r>
              <w:rPr>
                <w:rFonts w:cs="Calibri"/>
                <w:b/>
                <w:bCs/>
                <w:szCs w:val="22"/>
              </w:rPr>
              <w:t>Nombre</w:t>
            </w:r>
            <w:r>
              <w:rPr>
                <w:rFonts w:cs="Calibri"/>
                <w:szCs w:val="22"/>
              </w:rPr>
              <w:t xml:space="preserve">: </w:t>
            </w:r>
          </w:p>
          <w:p w:rsidR="00962370" w:rsidRPr="00E70161" w:rsidRDefault="00E70161" w:rsidP="006A0656">
            <w:pPr>
              <w:rPr>
                <w:rFonts w:cs="Calibri"/>
                <w:b/>
                <w:bCs/>
                <w:color w:val="4F81BD"/>
                <w:szCs w:val="22"/>
              </w:rPr>
            </w:pPr>
            <w:r w:rsidRPr="00E70161">
              <w:rPr>
                <w:b/>
              </w:rPr>
              <w:t xml:space="preserve">CU 01 </w:t>
            </w:r>
            <w:r w:rsidR="00D52886" w:rsidRPr="00E70161">
              <w:rPr>
                <w:b/>
              </w:rPr>
              <w:t>Realizar llamada</w:t>
            </w:r>
            <w:r w:rsidR="00962370" w:rsidRPr="00E70161">
              <w:rPr>
                <w:b/>
              </w:rPr>
              <w:t xml:space="preserve"> </w:t>
            </w:r>
          </w:p>
        </w:tc>
      </w:tr>
      <w:tr w:rsidR="00962370" w:rsidRPr="00E37342" w:rsidTr="006A0656">
        <w:trPr>
          <w:trHeight w:val="255"/>
        </w:trPr>
        <w:tc>
          <w:tcPr>
            <w:tcW w:w="9048" w:type="dxa"/>
            <w:gridSpan w:val="2"/>
            <w:tcBorders>
              <w:top w:val="single" w:sz="4" w:space="0" w:color="auto"/>
              <w:left w:val="single" w:sz="8" w:space="0" w:color="auto"/>
              <w:bottom w:val="single" w:sz="4" w:space="0" w:color="auto"/>
              <w:right w:val="single" w:sz="8" w:space="0" w:color="000000"/>
            </w:tcBorders>
            <w:noWrap/>
            <w:hideMark/>
          </w:tcPr>
          <w:p w:rsidR="00962370" w:rsidRDefault="00962370" w:rsidP="006A0656">
            <w:pPr>
              <w:rPr>
                <w:rFonts w:cs="Calibri"/>
                <w:szCs w:val="22"/>
              </w:rPr>
            </w:pPr>
            <w:r>
              <w:rPr>
                <w:rFonts w:cs="Calibri"/>
                <w:b/>
                <w:bCs/>
                <w:szCs w:val="22"/>
              </w:rPr>
              <w:t>Descripción</w:t>
            </w:r>
            <w:r>
              <w:rPr>
                <w:rFonts w:cs="Calibri"/>
                <w:szCs w:val="22"/>
              </w:rPr>
              <w:t xml:space="preserve">: </w:t>
            </w:r>
          </w:p>
          <w:p w:rsidR="00962370" w:rsidRDefault="00D52886" w:rsidP="00D52886">
            <w:pPr>
              <w:rPr>
                <w:rFonts w:cs="Calibri"/>
                <w:b/>
                <w:bCs/>
                <w:color w:val="4F81BD"/>
                <w:szCs w:val="22"/>
              </w:rPr>
            </w:pPr>
            <w:r>
              <w:rPr>
                <w:rFonts w:cs="Calibri"/>
                <w:szCs w:val="22"/>
              </w:rPr>
              <w:t xml:space="preserve">Este caso de uso consiste  en que un cliente realiza una llamada para ser atendido </w:t>
            </w:r>
          </w:p>
        </w:tc>
      </w:tr>
      <w:tr w:rsidR="00962370" w:rsidTr="006A0656">
        <w:trPr>
          <w:trHeight w:val="510"/>
        </w:trPr>
        <w:tc>
          <w:tcPr>
            <w:tcW w:w="2835" w:type="dxa"/>
            <w:tcBorders>
              <w:top w:val="nil"/>
              <w:left w:val="single" w:sz="8" w:space="0" w:color="auto"/>
              <w:bottom w:val="single" w:sz="4" w:space="0" w:color="auto"/>
              <w:right w:val="single" w:sz="4" w:space="0" w:color="auto"/>
            </w:tcBorders>
            <w:hideMark/>
          </w:tcPr>
          <w:p w:rsidR="00962370" w:rsidRDefault="00962370" w:rsidP="006A0656">
            <w:pPr>
              <w:rPr>
                <w:rFonts w:cs="Calibri"/>
                <w:b/>
                <w:bCs/>
                <w:szCs w:val="22"/>
              </w:rPr>
            </w:pPr>
            <w:r>
              <w:rPr>
                <w:rFonts w:cs="Calibri"/>
                <w:b/>
                <w:bCs/>
                <w:szCs w:val="22"/>
              </w:rPr>
              <w:t>Complejidad:</w:t>
            </w:r>
            <w:r>
              <w:rPr>
                <w:rFonts w:cs="Calibri"/>
                <w:szCs w:val="22"/>
              </w:rPr>
              <w:br/>
              <w:t>Medio</w:t>
            </w:r>
          </w:p>
        </w:tc>
        <w:tc>
          <w:tcPr>
            <w:tcW w:w="6213" w:type="dxa"/>
            <w:tcBorders>
              <w:top w:val="nil"/>
              <w:left w:val="nil"/>
              <w:bottom w:val="single" w:sz="4" w:space="0" w:color="auto"/>
              <w:right w:val="single" w:sz="8" w:space="0" w:color="000000"/>
            </w:tcBorders>
            <w:hideMark/>
          </w:tcPr>
          <w:p w:rsidR="00962370" w:rsidRDefault="00962370" w:rsidP="006A0656">
            <w:pPr>
              <w:rPr>
                <w:rFonts w:cs="Calibri"/>
                <w:b/>
                <w:bCs/>
                <w:szCs w:val="22"/>
              </w:rPr>
            </w:pPr>
            <w:r>
              <w:rPr>
                <w:rFonts w:cs="Calibri"/>
                <w:b/>
                <w:bCs/>
                <w:szCs w:val="22"/>
              </w:rPr>
              <w:t>Documentos asociados:</w:t>
            </w:r>
          </w:p>
          <w:p w:rsidR="00962370" w:rsidRDefault="00962370" w:rsidP="006A0656">
            <w:pPr>
              <w:numPr>
                <w:ilvl w:val="0"/>
                <w:numId w:val="9"/>
              </w:numPr>
              <w:rPr>
                <w:rFonts w:cs="Calibri"/>
                <w:szCs w:val="22"/>
              </w:rPr>
            </w:pPr>
            <w:r>
              <w:rPr>
                <w:rFonts w:cs="Calibri"/>
                <w:szCs w:val="22"/>
              </w:rPr>
              <w:t>N/A</w:t>
            </w:r>
          </w:p>
        </w:tc>
      </w:tr>
      <w:tr w:rsidR="00962370" w:rsidTr="006A0656">
        <w:trPr>
          <w:trHeight w:val="255"/>
        </w:trPr>
        <w:tc>
          <w:tcPr>
            <w:tcW w:w="9048" w:type="dxa"/>
            <w:gridSpan w:val="2"/>
            <w:tcBorders>
              <w:top w:val="single" w:sz="4" w:space="0" w:color="auto"/>
              <w:left w:val="single" w:sz="8" w:space="0" w:color="auto"/>
              <w:bottom w:val="single" w:sz="4" w:space="0" w:color="auto"/>
              <w:right w:val="single" w:sz="8" w:space="0" w:color="000000"/>
            </w:tcBorders>
            <w:noWrap/>
            <w:hideMark/>
          </w:tcPr>
          <w:p w:rsidR="00962370" w:rsidRPr="00192F00" w:rsidRDefault="00962370" w:rsidP="00192F00">
            <w:pPr>
              <w:rPr>
                <w:rFonts w:cs="Calibri"/>
                <w:szCs w:val="22"/>
              </w:rPr>
            </w:pPr>
            <w:r>
              <w:rPr>
                <w:rFonts w:cs="Calibri"/>
                <w:b/>
                <w:bCs/>
                <w:szCs w:val="22"/>
              </w:rPr>
              <w:t>Actores:</w:t>
            </w:r>
            <w:r>
              <w:rPr>
                <w:rFonts w:cs="Calibri"/>
                <w:szCs w:val="22"/>
              </w:rPr>
              <w:t xml:space="preserve"> </w:t>
            </w:r>
            <w:r w:rsidR="00192F00">
              <w:rPr>
                <w:rFonts w:cs="Calibri"/>
                <w:szCs w:val="22"/>
              </w:rPr>
              <w:t xml:space="preserve">  </w:t>
            </w:r>
            <w:r w:rsidR="00D52886" w:rsidRPr="00192F00">
              <w:rPr>
                <w:rFonts w:cs="Calibri"/>
                <w:szCs w:val="22"/>
              </w:rPr>
              <w:t xml:space="preserve">Operador , </w:t>
            </w:r>
            <w:r w:rsidR="00192F00">
              <w:rPr>
                <w:rFonts w:cs="Calibri"/>
                <w:szCs w:val="22"/>
              </w:rPr>
              <w:t xml:space="preserve">Director , supervisor , </w:t>
            </w:r>
            <w:r w:rsidR="00D52886" w:rsidRPr="00192F00">
              <w:rPr>
                <w:rFonts w:cs="Calibri"/>
                <w:szCs w:val="22"/>
              </w:rPr>
              <w:t xml:space="preserve">Cliente </w:t>
            </w:r>
          </w:p>
        </w:tc>
      </w:tr>
      <w:tr w:rsidR="00962370" w:rsidTr="006A0656">
        <w:trPr>
          <w:trHeight w:val="255"/>
        </w:trPr>
        <w:tc>
          <w:tcPr>
            <w:tcW w:w="9048" w:type="dxa"/>
            <w:gridSpan w:val="2"/>
            <w:tcBorders>
              <w:top w:val="single" w:sz="4" w:space="0" w:color="auto"/>
              <w:left w:val="single" w:sz="8" w:space="0" w:color="auto"/>
              <w:bottom w:val="single" w:sz="4" w:space="0" w:color="auto"/>
              <w:right w:val="single" w:sz="8" w:space="0" w:color="000000"/>
            </w:tcBorders>
            <w:noWrap/>
          </w:tcPr>
          <w:p w:rsidR="00962370" w:rsidRDefault="00962370" w:rsidP="006A0656">
            <w:pPr>
              <w:rPr>
                <w:rFonts w:cs="Calibri"/>
                <w:b/>
                <w:bCs/>
                <w:szCs w:val="22"/>
              </w:rPr>
            </w:pPr>
            <w:r>
              <w:rPr>
                <w:rFonts w:cs="Calibri"/>
                <w:b/>
                <w:bCs/>
                <w:szCs w:val="22"/>
              </w:rPr>
              <w:t>Plataformas / Servicios involucrados:</w:t>
            </w:r>
          </w:p>
          <w:p w:rsidR="00962370" w:rsidRPr="00192F00" w:rsidRDefault="00755A1C" w:rsidP="00BB7240">
            <w:pPr>
              <w:pStyle w:val="Prrafodelista"/>
              <w:numPr>
                <w:ilvl w:val="0"/>
                <w:numId w:val="10"/>
              </w:numPr>
              <w:rPr>
                <w:rFonts w:cs="Calibri"/>
                <w:szCs w:val="22"/>
              </w:rPr>
            </w:pPr>
            <w:r>
              <w:rPr>
                <w:rFonts w:cs="Calibri"/>
                <w:szCs w:val="22"/>
              </w:rPr>
              <w:t>Ja</w:t>
            </w:r>
            <w:r w:rsidR="00D52886">
              <w:rPr>
                <w:rFonts w:cs="Calibri"/>
                <w:szCs w:val="22"/>
              </w:rPr>
              <w:t>va</w:t>
            </w:r>
          </w:p>
        </w:tc>
      </w:tr>
      <w:tr w:rsidR="00962370" w:rsidRPr="00E37342" w:rsidTr="006A0656">
        <w:trPr>
          <w:trHeight w:val="417"/>
        </w:trPr>
        <w:tc>
          <w:tcPr>
            <w:tcW w:w="9048" w:type="dxa"/>
            <w:gridSpan w:val="2"/>
            <w:tcBorders>
              <w:top w:val="single" w:sz="4" w:space="0" w:color="auto"/>
              <w:left w:val="single" w:sz="8" w:space="0" w:color="auto"/>
              <w:bottom w:val="single" w:sz="4" w:space="0" w:color="auto"/>
              <w:right w:val="single" w:sz="8" w:space="0" w:color="000000"/>
            </w:tcBorders>
            <w:hideMark/>
          </w:tcPr>
          <w:p w:rsidR="00962370" w:rsidRDefault="00962370" w:rsidP="006A0656">
            <w:pPr>
              <w:rPr>
                <w:rFonts w:cs="Calibri"/>
                <w:b/>
                <w:bCs/>
                <w:szCs w:val="22"/>
              </w:rPr>
            </w:pPr>
            <w:r>
              <w:rPr>
                <w:rFonts w:cs="Calibri"/>
                <w:b/>
                <w:bCs/>
                <w:szCs w:val="22"/>
              </w:rPr>
              <w:t>Flujo básico:</w:t>
            </w:r>
          </w:p>
          <w:p w:rsidR="00962370" w:rsidRDefault="00E70161" w:rsidP="00BB7240">
            <w:pPr>
              <w:pStyle w:val="Prrafodelista"/>
              <w:numPr>
                <w:ilvl w:val="0"/>
                <w:numId w:val="11"/>
              </w:numPr>
              <w:rPr>
                <w:rFonts w:cs="Calibri"/>
                <w:bCs/>
                <w:szCs w:val="22"/>
              </w:rPr>
            </w:pPr>
            <w:r>
              <w:rPr>
                <w:rFonts w:cs="Calibri"/>
                <w:bCs/>
                <w:szCs w:val="22"/>
              </w:rPr>
              <w:t>Cliente:</w:t>
            </w:r>
            <w:r w:rsidR="00D52886">
              <w:rPr>
                <w:rFonts w:cs="Calibri"/>
                <w:bCs/>
                <w:szCs w:val="22"/>
              </w:rPr>
              <w:t xml:space="preserve"> realiza una llamada</w:t>
            </w:r>
          </w:p>
          <w:p w:rsidR="00D52886" w:rsidRDefault="00E70161" w:rsidP="00BB7240">
            <w:pPr>
              <w:pStyle w:val="Prrafodelista"/>
              <w:numPr>
                <w:ilvl w:val="0"/>
                <w:numId w:val="11"/>
              </w:numPr>
              <w:rPr>
                <w:rFonts w:cs="Calibri"/>
                <w:bCs/>
                <w:szCs w:val="22"/>
              </w:rPr>
            </w:pPr>
            <w:r>
              <w:rPr>
                <w:rFonts w:cs="Calibri"/>
                <w:bCs/>
                <w:szCs w:val="22"/>
              </w:rPr>
              <w:t>Sistema:</w:t>
            </w:r>
            <w:r w:rsidR="00970909">
              <w:rPr>
                <w:rFonts w:cs="Calibri"/>
                <w:bCs/>
                <w:szCs w:val="22"/>
              </w:rPr>
              <w:t xml:space="preserve"> re direcciona la llamada a un operador</w:t>
            </w:r>
          </w:p>
          <w:p w:rsidR="00970909" w:rsidRDefault="00E70161" w:rsidP="00BB7240">
            <w:pPr>
              <w:pStyle w:val="Prrafodelista"/>
              <w:numPr>
                <w:ilvl w:val="0"/>
                <w:numId w:val="11"/>
              </w:numPr>
              <w:rPr>
                <w:rFonts w:cs="Calibri"/>
                <w:bCs/>
                <w:szCs w:val="22"/>
              </w:rPr>
            </w:pPr>
            <w:r>
              <w:rPr>
                <w:rFonts w:cs="Calibri"/>
                <w:bCs/>
                <w:szCs w:val="22"/>
              </w:rPr>
              <w:t>O</w:t>
            </w:r>
            <w:r w:rsidR="00970909">
              <w:rPr>
                <w:rFonts w:cs="Calibri"/>
                <w:bCs/>
                <w:szCs w:val="22"/>
              </w:rPr>
              <w:t>perador</w:t>
            </w:r>
            <w:r>
              <w:rPr>
                <w:rFonts w:cs="Calibri"/>
                <w:bCs/>
                <w:szCs w:val="22"/>
              </w:rPr>
              <w:t xml:space="preserve">: </w:t>
            </w:r>
            <w:r w:rsidR="00970909">
              <w:rPr>
                <w:rFonts w:cs="Calibri"/>
                <w:bCs/>
                <w:szCs w:val="22"/>
              </w:rPr>
              <w:t>contesta</w:t>
            </w:r>
          </w:p>
          <w:p w:rsidR="00E70161" w:rsidRDefault="00E70161" w:rsidP="00BB7240">
            <w:pPr>
              <w:pStyle w:val="Prrafodelista"/>
              <w:numPr>
                <w:ilvl w:val="0"/>
                <w:numId w:val="11"/>
              </w:numPr>
              <w:rPr>
                <w:rFonts w:cs="Calibri"/>
                <w:bCs/>
                <w:szCs w:val="22"/>
              </w:rPr>
            </w:pPr>
            <w:r>
              <w:rPr>
                <w:rFonts w:cs="Calibri"/>
                <w:bCs/>
                <w:szCs w:val="22"/>
              </w:rPr>
              <w:t xml:space="preserve">Operador: </w:t>
            </w:r>
            <w:r w:rsidR="00755A1C">
              <w:rPr>
                <w:rFonts w:cs="Calibri"/>
                <w:bCs/>
                <w:szCs w:val="22"/>
              </w:rPr>
              <w:t>Registra</w:t>
            </w:r>
            <w:r>
              <w:rPr>
                <w:rFonts w:cs="Calibri"/>
                <w:bCs/>
                <w:szCs w:val="22"/>
              </w:rPr>
              <w:t xml:space="preserve"> pin llamada (CU 01)</w:t>
            </w:r>
          </w:p>
          <w:p w:rsidR="00755A1C" w:rsidRDefault="00755A1C" w:rsidP="00BB7240">
            <w:pPr>
              <w:pStyle w:val="Prrafodelista"/>
              <w:numPr>
                <w:ilvl w:val="0"/>
                <w:numId w:val="11"/>
              </w:numPr>
              <w:rPr>
                <w:rFonts w:cs="Calibri"/>
                <w:bCs/>
                <w:szCs w:val="22"/>
              </w:rPr>
            </w:pPr>
            <w:r>
              <w:rPr>
                <w:rFonts w:cs="Calibri"/>
                <w:bCs/>
                <w:szCs w:val="22"/>
              </w:rPr>
              <w:t>Operador: Da pin llamada cliente</w:t>
            </w:r>
          </w:p>
          <w:p w:rsidR="00192F00" w:rsidRDefault="00755A1C" w:rsidP="00BB7240">
            <w:pPr>
              <w:pStyle w:val="Prrafodelista"/>
              <w:numPr>
                <w:ilvl w:val="0"/>
                <w:numId w:val="11"/>
              </w:numPr>
              <w:rPr>
                <w:rFonts w:cs="Calibri"/>
                <w:bCs/>
                <w:szCs w:val="22"/>
              </w:rPr>
            </w:pPr>
            <w:r>
              <w:rPr>
                <w:rFonts w:cs="Calibri"/>
                <w:bCs/>
                <w:szCs w:val="22"/>
              </w:rPr>
              <w:t>Cliente: Finaliza llamada.</w:t>
            </w:r>
          </w:p>
          <w:p w:rsidR="00446059" w:rsidRPr="00192F00" w:rsidRDefault="00755A1C" w:rsidP="00BB7240">
            <w:pPr>
              <w:pStyle w:val="Prrafodelista"/>
              <w:numPr>
                <w:ilvl w:val="0"/>
                <w:numId w:val="11"/>
              </w:numPr>
              <w:rPr>
                <w:rFonts w:cs="Calibri"/>
                <w:bCs/>
                <w:szCs w:val="22"/>
              </w:rPr>
            </w:pPr>
            <w:r>
              <w:rPr>
                <w:rFonts w:cs="Calibri"/>
                <w:bCs/>
                <w:szCs w:val="22"/>
              </w:rPr>
              <w:t xml:space="preserve"> </w:t>
            </w:r>
            <w:r w:rsidRPr="00755A1C">
              <w:rPr>
                <w:rFonts w:cs="Calibri"/>
                <w:b/>
                <w:bCs/>
                <w:szCs w:val="22"/>
              </w:rPr>
              <w:t>FIN CU</w:t>
            </w:r>
            <w:r w:rsidR="00192F00">
              <w:rPr>
                <w:rFonts w:cs="Calibri"/>
                <w:b/>
                <w:bCs/>
                <w:szCs w:val="22"/>
              </w:rPr>
              <w:t xml:space="preserve"> 01</w:t>
            </w:r>
          </w:p>
        </w:tc>
      </w:tr>
      <w:tr w:rsidR="00962370" w:rsidRPr="00E37342" w:rsidTr="006A0656">
        <w:trPr>
          <w:trHeight w:val="417"/>
        </w:trPr>
        <w:tc>
          <w:tcPr>
            <w:tcW w:w="9048" w:type="dxa"/>
            <w:gridSpan w:val="2"/>
            <w:tcBorders>
              <w:top w:val="single" w:sz="4" w:space="0" w:color="auto"/>
              <w:left w:val="single" w:sz="8" w:space="0" w:color="auto"/>
              <w:bottom w:val="single" w:sz="4" w:space="0" w:color="auto"/>
              <w:right w:val="single" w:sz="8" w:space="0" w:color="000000"/>
            </w:tcBorders>
          </w:tcPr>
          <w:p w:rsidR="00D46DD1" w:rsidRDefault="00962370" w:rsidP="00D46DD1">
            <w:pPr>
              <w:rPr>
                <w:rFonts w:cs="Calibri"/>
                <w:b/>
                <w:bCs/>
                <w:szCs w:val="22"/>
              </w:rPr>
            </w:pPr>
            <w:r>
              <w:rPr>
                <w:rFonts w:cs="Calibri"/>
                <w:b/>
                <w:bCs/>
                <w:szCs w:val="22"/>
              </w:rPr>
              <w:t>Flujos Alternos:</w:t>
            </w:r>
          </w:p>
          <w:p w:rsidR="004704EA" w:rsidRDefault="004704EA" w:rsidP="00D46DD1">
            <w:pPr>
              <w:rPr>
                <w:rFonts w:cs="Calibri"/>
                <w:b/>
                <w:bCs/>
                <w:szCs w:val="22"/>
              </w:rPr>
            </w:pPr>
          </w:p>
          <w:p w:rsidR="004704EA" w:rsidRDefault="00755A1C" w:rsidP="004704EA">
            <w:pPr>
              <w:pStyle w:val="Prrafodelista"/>
              <w:ind w:left="360"/>
              <w:rPr>
                <w:rFonts w:cs="Calibri"/>
                <w:b/>
                <w:bCs/>
                <w:szCs w:val="22"/>
              </w:rPr>
            </w:pPr>
            <w:r>
              <w:rPr>
                <w:rFonts w:cs="Calibri"/>
                <w:b/>
                <w:bCs/>
                <w:szCs w:val="22"/>
              </w:rPr>
              <w:t xml:space="preserve">Flujo Alterno 01 </w:t>
            </w:r>
          </w:p>
          <w:p w:rsidR="00755A1C" w:rsidRPr="00755A1C" w:rsidRDefault="00755A1C" w:rsidP="00BB7240">
            <w:pPr>
              <w:pStyle w:val="Prrafodelista"/>
              <w:numPr>
                <w:ilvl w:val="0"/>
                <w:numId w:val="15"/>
              </w:numPr>
              <w:rPr>
                <w:rFonts w:cs="Calibri"/>
                <w:bCs/>
                <w:szCs w:val="22"/>
              </w:rPr>
            </w:pPr>
            <w:r w:rsidRPr="00755A1C">
              <w:rPr>
                <w:rFonts w:cs="Calibri"/>
                <w:bCs/>
                <w:szCs w:val="22"/>
              </w:rPr>
              <w:t>Cliente: realiza una llamada</w:t>
            </w:r>
          </w:p>
          <w:p w:rsidR="00755A1C" w:rsidRDefault="00755A1C" w:rsidP="00BB7240">
            <w:pPr>
              <w:pStyle w:val="Prrafodelista"/>
              <w:numPr>
                <w:ilvl w:val="0"/>
                <w:numId w:val="15"/>
              </w:numPr>
              <w:rPr>
                <w:rFonts w:cs="Calibri"/>
                <w:bCs/>
                <w:szCs w:val="22"/>
              </w:rPr>
            </w:pPr>
            <w:r>
              <w:rPr>
                <w:rFonts w:cs="Calibri"/>
                <w:bCs/>
                <w:szCs w:val="22"/>
              </w:rPr>
              <w:t xml:space="preserve">Sistema: re direcciona la llamada a un </w:t>
            </w:r>
            <w:r w:rsidR="0048086F">
              <w:rPr>
                <w:rFonts w:cs="Calibri"/>
                <w:bCs/>
                <w:szCs w:val="22"/>
              </w:rPr>
              <w:t>supervisor</w:t>
            </w:r>
          </w:p>
          <w:p w:rsidR="00755A1C" w:rsidRDefault="0048086F" w:rsidP="00BB7240">
            <w:pPr>
              <w:pStyle w:val="Prrafodelista"/>
              <w:numPr>
                <w:ilvl w:val="0"/>
                <w:numId w:val="15"/>
              </w:numPr>
              <w:rPr>
                <w:rFonts w:cs="Calibri"/>
                <w:bCs/>
                <w:szCs w:val="22"/>
              </w:rPr>
            </w:pPr>
            <w:r>
              <w:rPr>
                <w:rFonts w:cs="Calibri"/>
                <w:bCs/>
                <w:szCs w:val="22"/>
              </w:rPr>
              <w:t>supervisor</w:t>
            </w:r>
            <w:r w:rsidR="00755A1C">
              <w:rPr>
                <w:rFonts w:cs="Calibri"/>
                <w:bCs/>
                <w:szCs w:val="22"/>
              </w:rPr>
              <w:t>: contesta</w:t>
            </w:r>
          </w:p>
          <w:p w:rsidR="00755A1C" w:rsidRDefault="0048086F" w:rsidP="00BB7240">
            <w:pPr>
              <w:pStyle w:val="Prrafodelista"/>
              <w:numPr>
                <w:ilvl w:val="0"/>
                <w:numId w:val="15"/>
              </w:numPr>
              <w:rPr>
                <w:rFonts w:cs="Calibri"/>
                <w:bCs/>
                <w:szCs w:val="22"/>
              </w:rPr>
            </w:pPr>
            <w:r>
              <w:rPr>
                <w:rFonts w:cs="Calibri"/>
                <w:bCs/>
                <w:szCs w:val="22"/>
              </w:rPr>
              <w:t>supervisor</w:t>
            </w:r>
            <w:r w:rsidR="00755A1C">
              <w:rPr>
                <w:rFonts w:cs="Calibri"/>
                <w:bCs/>
                <w:szCs w:val="22"/>
              </w:rPr>
              <w:t>: Registra pin llamada (CU 01)</w:t>
            </w:r>
          </w:p>
          <w:p w:rsidR="00755A1C" w:rsidRDefault="0048086F" w:rsidP="00BB7240">
            <w:pPr>
              <w:pStyle w:val="Prrafodelista"/>
              <w:numPr>
                <w:ilvl w:val="0"/>
                <w:numId w:val="15"/>
              </w:numPr>
              <w:rPr>
                <w:rFonts w:cs="Calibri"/>
                <w:bCs/>
                <w:szCs w:val="22"/>
              </w:rPr>
            </w:pPr>
            <w:r>
              <w:rPr>
                <w:rFonts w:cs="Calibri"/>
                <w:bCs/>
                <w:szCs w:val="22"/>
              </w:rPr>
              <w:t>supervisor</w:t>
            </w:r>
            <w:r w:rsidR="00755A1C">
              <w:rPr>
                <w:rFonts w:cs="Calibri"/>
                <w:bCs/>
                <w:szCs w:val="22"/>
              </w:rPr>
              <w:t>: Da pin llamada cliente</w:t>
            </w:r>
          </w:p>
          <w:p w:rsidR="00192F00" w:rsidRDefault="00755A1C" w:rsidP="00BB7240">
            <w:pPr>
              <w:pStyle w:val="Prrafodelista"/>
              <w:numPr>
                <w:ilvl w:val="0"/>
                <w:numId w:val="15"/>
              </w:numPr>
              <w:rPr>
                <w:rFonts w:cs="Calibri"/>
                <w:bCs/>
                <w:szCs w:val="22"/>
              </w:rPr>
            </w:pPr>
            <w:r>
              <w:rPr>
                <w:rFonts w:cs="Calibri"/>
                <w:bCs/>
                <w:szCs w:val="22"/>
              </w:rPr>
              <w:t xml:space="preserve">Cliente: Finaliza llamada. </w:t>
            </w:r>
          </w:p>
          <w:p w:rsidR="004704EA" w:rsidRPr="0048086F" w:rsidRDefault="00755A1C" w:rsidP="00BB7240">
            <w:pPr>
              <w:pStyle w:val="Prrafodelista"/>
              <w:numPr>
                <w:ilvl w:val="0"/>
                <w:numId w:val="15"/>
              </w:numPr>
              <w:rPr>
                <w:rFonts w:cs="Calibri"/>
                <w:bCs/>
                <w:szCs w:val="22"/>
              </w:rPr>
            </w:pPr>
            <w:r w:rsidRPr="00755A1C">
              <w:rPr>
                <w:rFonts w:cs="Calibri"/>
                <w:b/>
                <w:bCs/>
                <w:szCs w:val="22"/>
              </w:rPr>
              <w:t>FIN C</w:t>
            </w:r>
            <w:r w:rsidR="0048086F">
              <w:rPr>
                <w:rFonts w:cs="Calibri"/>
                <w:b/>
                <w:bCs/>
                <w:szCs w:val="22"/>
              </w:rPr>
              <w:t>U</w:t>
            </w:r>
            <w:r w:rsidR="00192F00">
              <w:rPr>
                <w:rFonts w:cs="Calibri"/>
                <w:b/>
                <w:bCs/>
                <w:szCs w:val="22"/>
              </w:rPr>
              <w:t xml:space="preserve"> 01</w:t>
            </w:r>
          </w:p>
          <w:p w:rsidR="004704EA" w:rsidRDefault="004704EA" w:rsidP="00D46DD1">
            <w:pPr>
              <w:rPr>
                <w:rFonts w:cs="Calibri"/>
                <w:b/>
                <w:bCs/>
                <w:szCs w:val="22"/>
              </w:rPr>
            </w:pPr>
          </w:p>
          <w:p w:rsidR="009A12F7" w:rsidRDefault="009A12F7" w:rsidP="009A12F7">
            <w:pPr>
              <w:pStyle w:val="Prrafodelista"/>
              <w:ind w:left="360"/>
              <w:rPr>
                <w:rFonts w:cs="Calibri"/>
                <w:b/>
                <w:bCs/>
                <w:szCs w:val="22"/>
              </w:rPr>
            </w:pPr>
            <w:r w:rsidRPr="00E41050">
              <w:rPr>
                <w:rFonts w:cs="Calibri"/>
                <w:b/>
                <w:bCs/>
                <w:szCs w:val="22"/>
              </w:rPr>
              <w:t>Flujo Alterno</w:t>
            </w:r>
            <w:r w:rsidR="0048086F">
              <w:rPr>
                <w:rFonts w:cs="Calibri"/>
                <w:b/>
                <w:bCs/>
                <w:szCs w:val="22"/>
              </w:rPr>
              <w:t xml:space="preserve"> 02</w:t>
            </w:r>
          </w:p>
          <w:p w:rsidR="0048086F" w:rsidRPr="0048086F" w:rsidRDefault="0048086F" w:rsidP="00BB7240">
            <w:pPr>
              <w:pStyle w:val="Prrafodelista"/>
              <w:numPr>
                <w:ilvl w:val="0"/>
                <w:numId w:val="16"/>
              </w:numPr>
              <w:rPr>
                <w:rFonts w:cs="Calibri"/>
                <w:bCs/>
                <w:szCs w:val="22"/>
              </w:rPr>
            </w:pPr>
            <w:r w:rsidRPr="0048086F">
              <w:rPr>
                <w:rFonts w:cs="Calibri"/>
                <w:bCs/>
                <w:szCs w:val="22"/>
              </w:rPr>
              <w:t>Cliente: realiza una llamada</w:t>
            </w:r>
          </w:p>
          <w:p w:rsidR="0048086F" w:rsidRDefault="0048086F" w:rsidP="00BB7240">
            <w:pPr>
              <w:pStyle w:val="Prrafodelista"/>
              <w:numPr>
                <w:ilvl w:val="0"/>
                <w:numId w:val="16"/>
              </w:numPr>
              <w:rPr>
                <w:rFonts w:cs="Calibri"/>
                <w:bCs/>
                <w:szCs w:val="22"/>
              </w:rPr>
            </w:pPr>
            <w:r>
              <w:rPr>
                <w:rFonts w:cs="Calibri"/>
                <w:bCs/>
                <w:szCs w:val="22"/>
              </w:rPr>
              <w:t xml:space="preserve">Sistema: re direcciona la llamada a un </w:t>
            </w:r>
            <w:r w:rsidR="0041184D">
              <w:rPr>
                <w:rFonts w:cs="Calibri"/>
                <w:bCs/>
                <w:szCs w:val="22"/>
              </w:rPr>
              <w:t>director</w:t>
            </w:r>
          </w:p>
          <w:p w:rsidR="0048086F" w:rsidRDefault="0041184D" w:rsidP="00BB7240">
            <w:pPr>
              <w:pStyle w:val="Prrafodelista"/>
              <w:numPr>
                <w:ilvl w:val="0"/>
                <w:numId w:val="16"/>
              </w:numPr>
              <w:rPr>
                <w:rFonts w:cs="Calibri"/>
                <w:bCs/>
                <w:szCs w:val="22"/>
              </w:rPr>
            </w:pPr>
            <w:r>
              <w:rPr>
                <w:rFonts w:cs="Calibri"/>
                <w:bCs/>
                <w:szCs w:val="22"/>
              </w:rPr>
              <w:t>director</w:t>
            </w:r>
            <w:r w:rsidR="0048086F">
              <w:rPr>
                <w:rFonts w:cs="Calibri"/>
                <w:bCs/>
                <w:szCs w:val="22"/>
              </w:rPr>
              <w:t>: contesta</w:t>
            </w:r>
          </w:p>
          <w:p w:rsidR="0048086F" w:rsidRDefault="0041184D" w:rsidP="00BB7240">
            <w:pPr>
              <w:pStyle w:val="Prrafodelista"/>
              <w:numPr>
                <w:ilvl w:val="0"/>
                <w:numId w:val="16"/>
              </w:numPr>
              <w:rPr>
                <w:rFonts w:cs="Calibri"/>
                <w:bCs/>
                <w:szCs w:val="22"/>
              </w:rPr>
            </w:pPr>
            <w:r>
              <w:rPr>
                <w:rFonts w:cs="Calibri"/>
                <w:bCs/>
                <w:szCs w:val="22"/>
              </w:rPr>
              <w:t>director</w:t>
            </w:r>
            <w:r w:rsidR="0048086F">
              <w:rPr>
                <w:rFonts w:cs="Calibri"/>
                <w:bCs/>
                <w:szCs w:val="22"/>
              </w:rPr>
              <w:t>: Registra pin llamada (CU 01)</w:t>
            </w:r>
          </w:p>
          <w:p w:rsidR="0048086F" w:rsidRDefault="0041184D" w:rsidP="00BB7240">
            <w:pPr>
              <w:pStyle w:val="Prrafodelista"/>
              <w:numPr>
                <w:ilvl w:val="0"/>
                <w:numId w:val="16"/>
              </w:numPr>
              <w:rPr>
                <w:rFonts w:cs="Calibri"/>
                <w:bCs/>
                <w:szCs w:val="22"/>
              </w:rPr>
            </w:pPr>
            <w:r>
              <w:rPr>
                <w:rFonts w:cs="Calibri"/>
                <w:bCs/>
                <w:szCs w:val="22"/>
              </w:rPr>
              <w:t>director</w:t>
            </w:r>
            <w:r w:rsidR="0048086F">
              <w:rPr>
                <w:rFonts w:cs="Calibri"/>
                <w:bCs/>
                <w:szCs w:val="22"/>
              </w:rPr>
              <w:t>: Da</w:t>
            </w:r>
            <w:r w:rsidR="0000448A">
              <w:rPr>
                <w:rFonts w:cs="Calibri"/>
                <w:bCs/>
                <w:szCs w:val="22"/>
              </w:rPr>
              <w:t>r</w:t>
            </w:r>
            <w:r w:rsidR="0048086F">
              <w:rPr>
                <w:rFonts w:cs="Calibri"/>
                <w:bCs/>
                <w:szCs w:val="22"/>
              </w:rPr>
              <w:t xml:space="preserve"> pin llamada cliente</w:t>
            </w:r>
          </w:p>
          <w:p w:rsidR="00192F00" w:rsidRDefault="0048086F" w:rsidP="00BB7240">
            <w:pPr>
              <w:pStyle w:val="Prrafodelista"/>
              <w:numPr>
                <w:ilvl w:val="0"/>
                <w:numId w:val="16"/>
              </w:numPr>
              <w:rPr>
                <w:rFonts w:cs="Calibri"/>
                <w:bCs/>
                <w:szCs w:val="22"/>
              </w:rPr>
            </w:pPr>
            <w:r>
              <w:rPr>
                <w:rFonts w:cs="Calibri"/>
                <w:bCs/>
                <w:szCs w:val="22"/>
              </w:rPr>
              <w:t xml:space="preserve">Cliente: Finaliza llamada. </w:t>
            </w:r>
          </w:p>
          <w:p w:rsidR="00AC5553" w:rsidRPr="00410A8D" w:rsidRDefault="0048086F" w:rsidP="00BB7240">
            <w:pPr>
              <w:pStyle w:val="Prrafodelista"/>
              <w:numPr>
                <w:ilvl w:val="0"/>
                <w:numId w:val="16"/>
              </w:numPr>
              <w:rPr>
                <w:rFonts w:cs="Calibri"/>
                <w:bCs/>
                <w:szCs w:val="22"/>
              </w:rPr>
            </w:pPr>
            <w:r w:rsidRPr="00755A1C">
              <w:rPr>
                <w:rFonts w:cs="Calibri"/>
                <w:b/>
                <w:bCs/>
                <w:szCs w:val="22"/>
              </w:rPr>
              <w:t>FIN C</w:t>
            </w:r>
            <w:r>
              <w:rPr>
                <w:rFonts w:cs="Calibri"/>
                <w:b/>
                <w:bCs/>
                <w:szCs w:val="22"/>
              </w:rPr>
              <w:t>U</w:t>
            </w:r>
            <w:r w:rsidR="00192F00">
              <w:rPr>
                <w:rFonts w:cs="Calibri"/>
                <w:b/>
                <w:bCs/>
                <w:szCs w:val="22"/>
              </w:rPr>
              <w:t xml:space="preserve"> 01 </w:t>
            </w:r>
          </w:p>
          <w:p w:rsidR="00962370" w:rsidRDefault="00962370" w:rsidP="006A0656">
            <w:pPr>
              <w:pStyle w:val="Prrafodelista"/>
              <w:ind w:left="720"/>
              <w:rPr>
                <w:rFonts w:cs="Calibri"/>
                <w:bCs/>
                <w:szCs w:val="22"/>
              </w:rPr>
            </w:pPr>
          </w:p>
          <w:p w:rsidR="00962370" w:rsidRPr="00333FF9" w:rsidRDefault="00962370" w:rsidP="006A0656">
            <w:pPr>
              <w:rPr>
                <w:rFonts w:cs="Calibri"/>
                <w:bCs/>
                <w:szCs w:val="22"/>
              </w:rPr>
            </w:pPr>
          </w:p>
        </w:tc>
      </w:tr>
      <w:tr w:rsidR="00962370" w:rsidRPr="00E37342" w:rsidTr="006A0656">
        <w:trPr>
          <w:trHeight w:val="525"/>
        </w:trPr>
        <w:tc>
          <w:tcPr>
            <w:tcW w:w="9048" w:type="dxa"/>
            <w:gridSpan w:val="2"/>
            <w:tcBorders>
              <w:top w:val="single" w:sz="4" w:space="0" w:color="auto"/>
              <w:left w:val="single" w:sz="8" w:space="0" w:color="auto"/>
              <w:bottom w:val="single" w:sz="4" w:space="0" w:color="auto"/>
              <w:right w:val="single" w:sz="8" w:space="0" w:color="000000"/>
            </w:tcBorders>
            <w:noWrap/>
            <w:hideMark/>
          </w:tcPr>
          <w:p w:rsidR="00962370" w:rsidRDefault="00962370" w:rsidP="006A0656">
            <w:pPr>
              <w:rPr>
                <w:rFonts w:cs="Calibri"/>
                <w:b/>
                <w:bCs/>
                <w:szCs w:val="22"/>
              </w:rPr>
            </w:pPr>
            <w:r>
              <w:rPr>
                <w:rFonts w:cs="Calibri"/>
                <w:b/>
                <w:bCs/>
                <w:szCs w:val="22"/>
              </w:rPr>
              <w:t>Manejos de situaciones anormales:</w:t>
            </w:r>
          </w:p>
          <w:p w:rsidR="00962370" w:rsidRPr="00410A8D" w:rsidRDefault="00410A8D" w:rsidP="00410A8D">
            <w:pPr>
              <w:rPr>
                <w:rFonts w:cs="Calibri"/>
                <w:szCs w:val="22"/>
              </w:rPr>
            </w:pPr>
            <w:r>
              <w:rPr>
                <w:rFonts w:cs="Calibri"/>
                <w:b/>
                <w:szCs w:val="22"/>
              </w:rPr>
              <w:t xml:space="preserve"> </w:t>
            </w:r>
            <w:r w:rsidRPr="00410A8D">
              <w:rPr>
                <w:rFonts w:cs="Calibri"/>
                <w:szCs w:val="22"/>
              </w:rPr>
              <w:t xml:space="preserve">Dejar respectivos </w:t>
            </w:r>
            <w:proofErr w:type="spellStart"/>
            <w:r w:rsidRPr="00410A8D">
              <w:rPr>
                <w:rFonts w:cs="Calibri"/>
                <w:szCs w:val="22"/>
              </w:rPr>
              <w:t>logs</w:t>
            </w:r>
            <w:proofErr w:type="spellEnd"/>
          </w:p>
        </w:tc>
      </w:tr>
    </w:tbl>
    <w:p w:rsidR="005669EE" w:rsidRDefault="005669EE" w:rsidP="005669EE">
      <w:pPr>
        <w:pStyle w:val="Ttulo2"/>
        <w:numPr>
          <w:ilvl w:val="0"/>
          <w:numId w:val="0"/>
        </w:numPr>
      </w:pPr>
    </w:p>
    <w:p w:rsidR="005669EE" w:rsidRDefault="005669EE" w:rsidP="005669EE">
      <w:pPr>
        <w:pStyle w:val="Ttulo3"/>
      </w:pPr>
      <w:bookmarkStart w:id="15" w:name="_Toc508461549"/>
      <w:r>
        <w:t>Registrar Pin llamada</w:t>
      </w:r>
      <w:bookmarkEnd w:id="15"/>
    </w:p>
    <w:p w:rsidR="005669EE" w:rsidRDefault="005669EE" w:rsidP="005669EE"/>
    <w:tbl>
      <w:tblPr>
        <w:tblW w:w="9048" w:type="dxa"/>
        <w:tblInd w:w="55" w:type="dxa"/>
        <w:tblCellMar>
          <w:left w:w="70" w:type="dxa"/>
          <w:right w:w="70" w:type="dxa"/>
        </w:tblCellMar>
        <w:tblLook w:val="04A0" w:firstRow="1" w:lastRow="0" w:firstColumn="1" w:lastColumn="0" w:noHBand="0" w:noVBand="1"/>
      </w:tblPr>
      <w:tblGrid>
        <w:gridCol w:w="2835"/>
        <w:gridCol w:w="6213"/>
      </w:tblGrid>
      <w:tr w:rsidR="005669EE" w:rsidTr="008A1D23">
        <w:trPr>
          <w:trHeight w:val="255"/>
        </w:trPr>
        <w:tc>
          <w:tcPr>
            <w:tcW w:w="9048" w:type="dxa"/>
            <w:gridSpan w:val="2"/>
            <w:tcBorders>
              <w:top w:val="single" w:sz="8" w:space="0" w:color="auto"/>
              <w:left w:val="single" w:sz="8" w:space="0" w:color="auto"/>
              <w:bottom w:val="single" w:sz="4" w:space="0" w:color="auto"/>
              <w:right w:val="single" w:sz="8" w:space="0" w:color="000000"/>
            </w:tcBorders>
            <w:noWrap/>
            <w:hideMark/>
          </w:tcPr>
          <w:p w:rsidR="005669EE" w:rsidRDefault="005669EE" w:rsidP="008A1D23">
            <w:pPr>
              <w:rPr>
                <w:rFonts w:cs="Calibri"/>
                <w:szCs w:val="22"/>
              </w:rPr>
            </w:pPr>
            <w:r>
              <w:rPr>
                <w:rFonts w:cs="Calibri"/>
                <w:b/>
                <w:bCs/>
                <w:szCs w:val="22"/>
              </w:rPr>
              <w:t>Nombre</w:t>
            </w:r>
            <w:r>
              <w:rPr>
                <w:rFonts w:cs="Calibri"/>
                <w:szCs w:val="22"/>
              </w:rPr>
              <w:t xml:space="preserve">: </w:t>
            </w:r>
          </w:p>
          <w:p w:rsidR="005669EE" w:rsidRPr="00E70161" w:rsidRDefault="005669EE" w:rsidP="005669EE">
            <w:pPr>
              <w:rPr>
                <w:rFonts w:cs="Calibri"/>
                <w:b/>
                <w:bCs/>
                <w:color w:val="4F81BD"/>
                <w:szCs w:val="22"/>
              </w:rPr>
            </w:pPr>
            <w:r w:rsidRPr="00E70161">
              <w:rPr>
                <w:b/>
              </w:rPr>
              <w:t>CU 0</w:t>
            </w:r>
            <w:r>
              <w:rPr>
                <w:b/>
              </w:rPr>
              <w:t>2 Registrar pin llamada</w:t>
            </w:r>
          </w:p>
        </w:tc>
      </w:tr>
      <w:tr w:rsidR="005669EE" w:rsidRPr="00E37342" w:rsidTr="008A1D23">
        <w:trPr>
          <w:trHeight w:val="255"/>
        </w:trPr>
        <w:tc>
          <w:tcPr>
            <w:tcW w:w="9048" w:type="dxa"/>
            <w:gridSpan w:val="2"/>
            <w:tcBorders>
              <w:top w:val="single" w:sz="4" w:space="0" w:color="auto"/>
              <w:left w:val="single" w:sz="8" w:space="0" w:color="auto"/>
              <w:bottom w:val="single" w:sz="4" w:space="0" w:color="auto"/>
              <w:right w:val="single" w:sz="8" w:space="0" w:color="000000"/>
            </w:tcBorders>
            <w:noWrap/>
            <w:hideMark/>
          </w:tcPr>
          <w:p w:rsidR="005669EE" w:rsidRDefault="005669EE" w:rsidP="008A1D23">
            <w:pPr>
              <w:rPr>
                <w:rFonts w:cs="Calibri"/>
                <w:szCs w:val="22"/>
              </w:rPr>
            </w:pPr>
            <w:r>
              <w:rPr>
                <w:rFonts w:cs="Calibri"/>
                <w:b/>
                <w:bCs/>
                <w:szCs w:val="22"/>
              </w:rPr>
              <w:t>Descripción</w:t>
            </w:r>
            <w:r>
              <w:rPr>
                <w:rFonts w:cs="Calibri"/>
                <w:szCs w:val="22"/>
              </w:rPr>
              <w:t xml:space="preserve">: </w:t>
            </w:r>
          </w:p>
          <w:p w:rsidR="005669EE" w:rsidRDefault="005669EE" w:rsidP="005669EE">
            <w:pPr>
              <w:rPr>
                <w:rFonts w:cs="Calibri"/>
                <w:b/>
                <w:bCs/>
                <w:color w:val="4F81BD"/>
                <w:szCs w:val="22"/>
              </w:rPr>
            </w:pPr>
            <w:r>
              <w:rPr>
                <w:rFonts w:cs="Calibri"/>
                <w:szCs w:val="22"/>
              </w:rPr>
              <w:t>Este caso de uso consiste  en que  un operador (supervisor , director) , guardan la información con respecto a la llamada atendida</w:t>
            </w:r>
          </w:p>
        </w:tc>
      </w:tr>
      <w:tr w:rsidR="005669EE" w:rsidTr="008A1D23">
        <w:trPr>
          <w:trHeight w:val="510"/>
        </w:trPr>
        <w:tc>
          <w:tcPr>
            <w:tcW w:w="2835" w:type="dxa"/>
            <w:tcBorders>
              <w:top w:val="nil"/>
              <w:left w:val="single" w:sz="8" w:space="0" w:color="auto"/>
              <w:bottom w:val="single" w:sz="4" w:space="0" w:color="auto"/>
              <w:right w:val="single" w:sz="4" w:space="0" w:color="auto"/>
            </w:tcBorders>
            <w:hideMark/>
          </w:tcPr>
          <w:p w:rsidR="005669EE" w:rsidRDefault="005669EE" w:rsidP="008A1D23">
            <w:pPr>
              <w:rPr>
                <w:rFonts w:cs="Calibri"/>
                <w:b/>
                <w:bCs/>
                <w:szCs w:val="22"/>
              </w:rPr>
            </w:pPr>
            <w:r>
              <w:rPr>
                <w:rFonts w:cs="Calibri"/>
                <w:b/>
                <w:bCs/>
                <w:szCs w:val="22"/>
              </w:rPr>
              <w:t>Complejidad:</w:t>
            </w:r>
            <w:r>
              <w:rPr>
                <w:rFonts w:cs="Calibri"/>
                <w:szCs w:val="22"/>
              </w:rPr>
              <w:br/>
              <w:t>Medio</w:t>
            </w:r>
          </w:p>
        </w:tc>
        <w:tc>
          <w:tcPr>
            <w:tcW w:w="6213" w:type="dxa"/>
            <w:tcBorders>
              <w:top w:val="nil"/>
              <w:left w:val="nil"/>
              <w:bottom w:val="single" w:sz="4" w:space="0" w:color="auto"/>
              <w:right w:val="single" w:sz="8" w:space="0" w:color="000000"/>
            </w:tcBorders>
            <w:hideMark/>
          </w:tcPr>
          <w:p w:rsidR="005669EE" w:rsidRDefault="005669EE" w:rsidP="008A1D23">
            <w:pPr>
              <w:rPr>
                <w:rFonts w:cs="Calibri"/>
                <w:b/>
                <w:bCs/>
                <w:szCs w:val="22"/>
              </w:rPr>
            </w:pPr>
            <w:r>
              <w:rPr>
                <w:rFonts w:cs="Calibri"/>
                <w:b/>
                <w:bCs/>
                <w:szCs w:val="22"/>
              </w:rPr>
              <w:t>Documentos asociados:</w:t>
            </w:r>
          </w:p>
          <w:p w:rsidR="005669EE" w:rsidRDefault="005669EE" w:rsidP="008A1D23">
            <w:pPr>
              <w:numPr>
                <w:ilvl w:val="0"/>
                <w:numId w:val="9"/>
              </w:numPr>
              <w:rPr>
                <w:rFonts w:cs="Calibri"/>
                <w:szCs w:val="22"/>
              </w:rPr>
            </w:pPr>
            <w:r>
              <w:rPr>
                <w:rFonts w:cs="Calibri"/>
                <w:szCs w:val="22"/>
              </w:rPr>
              <w:t>N/A</w:t>
            </w:r>
          </w:p>
        </w:tc>
      </w:tr>
      <w:tr w:rsidR="005669EE" w:rsidTr="008A1D23">
        <w:trPr>
          <w:trHeight w:val="255"/>
        </w:trPr>
        <w:tc>
          <w:tcPr>
            <w:tcW w:w="9048" w:type="dxa"/>
            <w:gridSpan w:val="2"/>
            <w:tcBorders>
              <w:top w:val="single" w:sz="4" w:space="0" w:color="auto"/>
              <w:left w:val="single" w:sz="8" w:space="0" w:color="auto"/>
              <w:bottom w:val="single" w:sz="4" w:space="0" w:color="auto"/>
              <w:right w:val="single" w:sz="8" w:space="0" w:color="000000"/>
            </w:tcBorders>
            <w:noWrap/>
            <w:hideMark/>
          </w:tcPr>
          <w:p w:rsidR="005669EE" w:rsidRPr="00192F00" w:rsidRDefault="005669EE" w:rsidP="008A1D23">
            <w:pPr>
              <w:rPr>
                <w:rFonts w:cs="Calibri"/>
                <w:szCs w:val="22"/>
              </w:rPr>
            </w:pPr>
            <w:r>
              <w:rPr>
                <w:rFonts w:cs="Calibri"/>
                <w:b/>
                <w:bCs/>
                <w:szCs w:val="22"/>
              </w:rPr>
              <w:t>Actores:</w:t>
            </w:r>
            <w:r>
              <w:rPr>
                <w:rFonts w:cs="Calibri"/>
                <w:szCs w:val="22"/>
              </w:rPr>
              <w:t xml:space="preserve">   </w:t>
            </w:r>
            <w:r w:rsidRPr="00192F00">
              <w:rPr>
                <w:rFonts w:cs="Calibri"/>
                <w:szCs w:val="22"/>
              </w:rPr>
              <w:t xml:space="preserve">Operador , </w:t>
            </w:r>
            <w:r>
              <w:rPr>
                <w:rFonts w:cs="Calibri"/>
                <w:szCs w:val="22"/>
              </w:rPr>
              <w:t xml:space="preserve">Director , supervisor </w:t>
            </w:r>
          </w:p>
        </w:tc>
      </w:tr>
      <w:tr w:rsidR="005669EE" w:rsidTr="008A1D23">
        <w:trPr>
          <w:trHeight w:val="255"/>
        </w:trPr>
        <w:tc>
          <w:tcPr>
            <w:tcW w:w="9048" w:type="dxa"/>
            <w:gridSpan w:val="2"/>
            <w:tcBorders>
              <w:top w:val="single" w:sz="4" w:space="0" w:color="auto"/>
              <w:left w:val="single" w:sz="8" w:space="0" w:color="auto"/>
              <w:bottom w:val="single" w:sz="4" w:space="0" w:color="auto"/>
              <w:right w:val="single" w:sz="8" w:space="0" w:color="000000"/>
            </w:tcBorders>
            <w:noWrap/>
          </w:tcPr>
          <w:p w:rsidR="005669EE" w:rsidRDefault="005669EE" w:rsidP="008A1D23">
            <w:pPr>
              <w:rPr>
                <w:rFonts w:cs="Calibri"/>
                <w:b/>
                <w:bCs/>
                <w:szCs w:val="22"/>
              </w:rPr>
            </w:pPr>
            <w:r>
              <w:rPr>
                <w:rFonts w:cs="Calibri"/>
                <w:b/>
                <w:bCs/>
                <w:szCs w:val="22"/>
              </w:rPr>
              <w:t>Plataformas / Servicios involucrados:</w:t>
            </w:r>
          </w:p>
          <w:p w:rsidR="005669EE" w:rsidRPr="00192F00" w:rsidRDefault="005669EE" w:rsidP="00BB7240">
            <w:pPr>
              <w:pStyle w:val="Prrafodelista"/>
              <w:numPr>
                <w:ilvl w:val="0"/>
                <w:numId w:val="10"/>
              </w:numPr>
              <w:rPr>
                <w:rFonts w:cs="Calibri"/>
                <w:szCs w:val="22"/>
              </w:rPr>
            </w:pPr>
            <w:r>
              <w:rPr>
                <w:rFonts w:cs="Calibri"/>
                <w:szCs w:val="22"/>
              </w:rPr>
              <w:t>Java</w:t>
            </w:r>
          </w:p>
        </w:tc>
      </w:tr>
      <w:tr w:rsidR="005669EE" w:rsidRPr="00E37342" w:rsidTr="008A1D23">
        <w:trPr>
          <w:trHeight w:val="417"/>
        </w:trPr>
        <w:tc>
          <w:tcPr>
            <w:tcW w:w="9048" w:type="dxa"/>
            <w:gridSpan w:val="2"/>
            <w:tcBorders>
              <w:top w:val="single" w:sz="4" w:space="0" w:color="auto"/>
              <w:left w:val="single" w:sz="8" w:space="0" w:color="auto"/>
              <w:bottom w:val="single" w:sz="4" w:space="0" w:color="auto"/>
              <w:right w:val="single" w:sz="8" w:space="0" w:color="000000"/>
            </w:tcBorders>
            <w:hideMark/>
          </w:tcPr>
          <w:p w:rsidR="005669EE" w:rsidRDefault="005669EE" w:rsidP="008A1D23">
            <w:pPr>
              <w:rPr>
                <w:rFonts w:cs="Calibri"/>
                <w:b/>
                <w:bCs/>
                <w:szCs w:val="22"/>
              </w:rPr>
            </w:pPr>
            <w:r>
              <w:rPr>
                <w:rFonts w:cs="Calibri"/>
                <w:b/>
                <w:bCs/>
                <w:szCs w:val="22"/>
              </w:rPr>
              <w:t>Flujo básico:</w:t>
            </w:r>
          </w:p>
          <w:p w:rsidR="005669EE" w:rsidRPr="005669EE" w:rsidRDefault="005669EE" w:rsidP="00BB7240">
            <w:pPr>
              <w:pStyle w:val="Prrafodelista"/>
              <w:numPr>
                <w:ilvl w:val="0"/>
                <w:numId w:val="17"/>
              </w:numPr>
              <w:rPr>
                <w:rFonts w:cs="Calibri"/>
                <w:bCs/>
                <w:szCs w:val="22"/>
              </w:rPr>
            </w:pPr>
            <w:r w:rsidRPr="005669EE">
              <w:rPr>
                <w:rFonts w:cs="Calibri"/>
                <w:bCs/>
                <w:szCs w:val="22"/>
              </w:rPr>
              <w:t>supervisor: ingresa al formulario de registro</w:t>
            </w:r>
          </w:p>
          <w:p w:rsidR="005669EE" w:rsidRPr="005669EE" w:rsidRDefault="005669EE" w:rsidP="00BB7240">
            <w:pPr>
              <w:pStyle w:val="Prrafodelista"/>
              <w:numPr>
                <w:ilvl w:val="0"/>
                <w:numId w:val="17"/>
              </w:numPr>
              <w:rPr>
                <w:rFonts w:cs="Calibri"/>
                <w:bCs/>
                <w:szCs w:val="22"/>
              </w:rPr>
            </w:pPr>
            <w:r w:rsidRPr="005669EE">
              <w:rPr>
                <w:rFonts w:cs="Calibri"/>
                <w:bCs/>
                <w:szCs w:val="22"/>
              </w:rPr>
              <w:t xml:space="preserve">supervisor: registra la información </w:t>
            </w:r>
          </w:p>
          <w:p w:rsidR="005669EE" w:rsidRDefault="005669EE" w:rsidP="00BB7240">
            <w:pPr>
              <w:pStyle w:val="Prrafodelista"/>
              <w:numPr>
                <w:ilvl w:val="0"/>
                <w:numId w:val="17"/>
              </w:numPr>
              <w:rPr>
                <w:rFonts w:cs="Calibri"/>
                <w:bCs/>
                <w:szCs w:val="22"/>
              </w:rPr>
            </w:pPr>
            <w:r>
              <w:rPr>
                <w:rFonts w:cs="Calibri"/>
                <w:bCs/>
                <w:szCs w:val="22"/>
              </w:rPr>
              <w:t xml:space="preserve">supervisor: </w:t>
            </w:r>
            <w:proofErr w:type="spellStart"/>
            <w:r>
              <w:rPr>
                <w:rFonts w:cs="Calibri"/>
                <w:bCs/>
                <w:szCs w:val="22"/>
              </w:rPr>
              <w:t>click</w:t>
            </w:r>
            <w:proofErr w:type="spellEnd"/>
            <w:r>
              <w:rPr>
                <w:rFonts w:cs="Calibri"/>
                <w:bCs/>
                <w:szCs w:val="22"/>
              </w:rPr>
              <w:t xml:space="preserve"> guardar información </w:t>
            </w:r>
          </w:p>
          <w:p w:rsidR="005669EE" w:rsidRDefault="005669EE" w:rsidP="00BB7240">
            <w:pPr>
              <w:pStyle w:val="Prrafodelista"/>
              <w:numPr>
                <w:ilvl w:val="0"/>
                <w:numId w:val="17"/>
              </w:numPr>
              <w:rPr>
                <w:rFonts w:cs="Calibri"/>
                <w:bCs/>
                <w:szCs w:val="22"/>
              </w:rPr>
            </w:pPr>
            <w:r>
              <w:rPr>
                <w:rFonts w:cs="Calibri"/>
                <w:bCs/>
                <w:szCs w:val="22"/>
              </w:rPr>
              <w:t>sistema: retorna mensaje con pin de llamada</w:t>
            </w:r>
          </w:p>
          <w:p w:rsidR="005669EE" w:rsidRPr="00192F00" w:rsidRDefault="005669EE" w:rsidP="00BB7240">
            <w:pPr>
              <w:pStyle w:val="Prrafodelista"/>
              <w:numPr>
                <w:ilvl w:val="0"/>
                <w:numId w:val="17"/>
              </w:numPr>
              <w:rPr>
                <w:rFonts w:cs="Calibri"/>
                <w:bCs/>
                <w:szCs w:val="22"/>
              </w:rPr>
            </w:pPr>
            <w:r w:rsidRPr="00755A1C">
              <w:rPr>
                <w:rFonts w:cs="Calibri"/>
                <w:b/>
                <w:bCs/>
                <w:szCs w:val="22"/>
              </w:rPr>
              <w:t>FIN CU</w:t>
            </w:r>
            <w:r>
              <w:rPr>
                <w:rFonts w:cs="Calibri"/>
                <w:b/>
                <w:bCs/>
                <w:szCs w:val="22"/>
              </w:rPr>
              <w:t xml:space="preserve"> 01</w:t>
            </w:r>
          </w:p>
        </w:tc>
      </w:tr>
      <w:tr w:rsidR="005669EE" w:rsidRPr="00E37342" w:rsidTr="008A1D23">
        <w:trPr>
          <w:trHeight w:val="417"/>
        </w:trPr>
        <w:tc>
          <w:tcPr>
            <w:tcW w:w="9048" w:type="dxa"/>
            <w:gridSpan w:val="2"/>
            <w:tcBorders>
              <w:top w:val="single" w:sz="4" w:space="0" w:color="auto"/>
              <w:left w:val="single" w:sz="8" w:space="0" w:color="auto"/>
              <w:bottom w:val="single" w:sz="4" w:space="0" w:color="auto"/>
              <w:right w:val="single" w:sz="8" w:space="0" w:color="000000"/>
            </w:tcBorders>
          </w:tcPr>
          <w:p w:rsidR="005669EE" w:rsidRDefault="005669EE" w:rsidP="008A1D23">
            <w:pPr>
              <w:rPr>
                <w:rFonts w:cs="Calibri"/>
                <w:b/>
                <w:bCs/>
                <w:szCs w:val="22"/>
              </w:rPr>
            </w:pPr>
            <w:r>
              <w:rPr>
                <w:rFonts w:cs="Calibri"/>
                <w:b/>
                <w:bCs/>
                <w:szCs w:val="22"/>
              </w:rPr>
              <w:t>Flujos Alternos:</w:t>
            </w:r>
          </w:p>
          <w:p w:rsidR="005669EE" w:rsidRDefault="005669EE" w:rsidP="008A1D23">
            <w:pPr>
              <w:rPr>
                <w:rFonts w:cs="Calibri"/>
                <w:b/>
                <w:bCs/>
                <w:szCs w:val="22"/>
              </w:rPr>
            </w:pPr>
          </w:p>
          <w:p w:rsidR="005669EE" w:rsidRDefault="005669EE" w:rsidP="008A1D23">
            <w:pPr>
              <w:pStyle w:val="Prrafodelista"/>
              <w:ind w:left="360"/>
              <w:rPr>
                <w:rFonts w:cs="Calibri"/>
                <w:b/>
                <w:bCs/>
                <w:szCs w:val="22"/>
              </w:rPr>
            </w:pPr>
            <w:r>
              <w:rPr>
                <w:rFonts w:cs="Calibri"/>
                <w:b/>
                <w:bCs/>
                <w:szCs w:val="22"/>
              </w:rPr>
              <w:t xml:space="preserve">Flujo Alterno 01 </w:t>
            </w:r>
          </w:p>
          <w:p w:rsidR="00BF2B29" w:rsidRPr="00BF2B29" w:rsidRDefault="00BF2B29" w:rsidP="00BB7240">
            <w:pPr>
              <w:pStyle w:val="Prrafodelista"/>
              <w:numPr>
                <w:ilvl w:val="0"/>
                <w:numId w:val="18"/>
              </w:numPr>
              <w:rPr>
                <w:rFonts w:cs="Calibri"/>
                <w:bCs/>
                <w:szCs w:val="22"/>
              </w:rPr>
            </w:pPr>
            <w:r w:rsidRPr="00BF2B29">
              <w:rPr>
                <w:rFonts w:cs="Calibri"/>
                <w:bCs/>
                <w:szCs w:val="22"/>
              </w:rPr>
              <w:t>supervisor: ingresa al formulario de registro</w:t>
            </w:r>
          </w:p>
          <w:p w:rsidR="00BF2B29" w:rsidRPr="005669EE" w:rsidRDefault="00BF2B29" w:rsidP="00BB7240">
            <w:pPr>
              <w:pStyle w:val="Prrafodelista"/>
              <w:numPr>
                <w:ilvl w:val="0"/>
                <w:numId w:val="17"/>
              </w:numPr>
              <w:rPr>
                <w:rFonts w:cs="Calibri"/>
                <w:bCs/>
                <w:szCs w:val="22"/>
              </w:rPr>
            </w:pPr>
            <w:r w:rsidRPr="005669EE">
              <w:rPr>
                <w:rFonts w:cs="Calibri"/>
                <w:bCs/>
                <w:szCs w:val="22"/>
              </w:rPr>
              <w:t xml:space="preserve">supervisor: registra la información </w:t>
            </w:r>
          </w:p>
          <w:p w:rsidR="00BF2B29" w:rsidRDefault="00BF2B29" w:rsidP="00BB7240">
            <w:pPr>
              <w:pStyle w:val="Prrafodelista"/>
              <w:numPr>
                <w:ilvl w:val="0"/>
                <w:numId w:val="17"/>
              </w:numPr>
              <w:rPr>
                <w:rFonts w:cs="Calibri"/>
                <w:bCs/>
                <w:szCs w:val="22"/>
              </w:rPr>
            </w:pPr>
            <w:r>
              <w:rPr>
                <w:rFonts w:cs="Calibri"/>
                <w:bCs/>
                <w:szCs w:val="22"/>
              </w:rPr>
              <w:t xml:space="preserve">supervisor: </w:t>
            </w:r>
            <w:proofErr w:type="spellStart"/>
            <w:r>
              <w:rPr>
                <w:rFonts w:cs="Calibri"/>
                <w:bCs/>
                <w:szCs w:val="22"/>
              </w:rPr>
              <w:t>click</w:t>
            </w:r>
            <w:proofErr w:type="spellEnd"/>
            <w:r>
              <w:rPr>
                <w:rFonts w:cs="Calibri"/>
                <w:bCs/>
                <w:szCs w:val="22"/>
              </w:rPr>
              <w:t xml:space="preserve"> guardar información </w:t>
            </w:r>
          </w:p>
          <w:p w:rsidR="00BF2B29" w:rsidRDefault="00BF2B29" w:rsidP="00BB7240">
            <w:pPr>
              <w:pStyle w:val="Prrafodelista"/>
              <w:numPr>
                <w:ilvl w:val="0"/>
                <w:numId w:val="17"/>
              </w:numPr>
              <w:rPr>
                <w:rFonts w:cs="Calibri"/>
                <w:bCs/>
                <w:szCs w:val="22"/>
              </w:rPr>
            </w:pPr>
            <w:r>
              <w:rPr>
                <w:rFonts w:cs="Calibri"/>
                <w:bCs/>
                <w:szCs w:val="22"/>
              </w:rPr>
              <w:t>sistema: retorna mensaje con pin de llamada</w:t>
            </w:r>
          </w:p>
          <w:p w:rsidR="005669EE" w:rsidRPr="00BF2B29" w:rsidRDefault="00BF2B29" w:rsidP="00BB7240">
            <w:pPr>
              <w:pStyle w:val="Prrafodelista"/>
              <w:numPr>
                <w:ilvl w:val="0"/>
                <w:numId w:val="17"/>
              </w:numPr>
              <w:rPr>
                <w:rFonts w:cs="Calibri"/>
                <w:bCs/>
                <w:szCs w:val="22"/>
              </w:rPr>
            </w:pPr>
            <w:r w:rsidRPr="00BF2B29">
              <w:rPr>
                <w:rFonts w:cs="Calibri"/>
                <w:b/>
                <w:bCs/>
                <w:szCs w:val="22"/>
              </w:rPr>
              <w:t>FIN CU 0</w:t>
            </w:r>
            <w:r>
              <w:rPr>
                <w:rFonts w:cs="Calibri"/>
                <w:b/>
                <w:bCs/>
                <w:szCs w:val="22"/>
              </w:rPr>
              <w:t>2</w:t>
            </w:r>
          </w:p>
          <w:p w:rsidR="00BF2B29" w:rsidRPr="00BF2B29" w:rsidRDefault="00BF2B29" w:rsidP="00BF2B29">
            <w:pPr>
              <w:pStyle w:val="Prrafodelista"/>
              <w:ind w:left="840"/>
              <w:rPr>
                <w:rFonts w:cs="Calibri"/>
                <w:bCs/>
                <w:szCs w:val="22"/>
              </w:rPr>
            </w:pPr>
          </w:p>
          <w:p w:rsidR="005669EE" w:rsidRDefault="005669EE" w:rsidP="008A1D23">
            <w:pPr>
              <w:pStyle w:val="Prrafodelista"/>
              <w:ind w:left="360"/>
              <w:rPr>
                <w:rFonts w:cs="Calibri"/>
                <w:b/>
                <w:bCs/>
                <w:szCs w:val="22"/>
              </w:rPr>
            </w:pPr>
            <w:r w:rsidRPr="00E41050">
              <w:rPr>
                <w:rFonts w:cs="Calibri"/>
                <w:b/>
                <w:bCs/>
                <w:szCs w:val="22"/>
              </w:rPr>
              <w:t>Flujo Alterno</w:t>
            </w:r>
            <w:r>
              <w:rPr>
                <w:rFonts w:cs="Calibri"/>
                <w:b/>
                <w:bCs/>
                <w:szCs w:val="22"/>
              </w:rPr>
              <w:t xml:space="preserve"> 02</w:t>
            </w:r>
          </w:p>
          <w:p w:rsidR="003D2C1E" w:rsidRPr="003D2C1E" w:rsidRDefault="003D2C1E" w:rsidP="00BB7240">
            <w:pPr>
              <w:pStyle w:val="Prrafodelista"/>
              <w:numPr>
                <w:ilvl w:val="0"/>
                <w:numId w:val="19"/>
              </w:numPr>
              <w:rPr>
                <w:rFonts w:cs="Calibri"/>
                <w:bCs/>
                <w:szCs w:val="22"/>
              </w:rPr>
            </w:pPr>
            <w:r>
              <w:rPr>
                <w:rFonts w:cs="Calibri"/>
                <w:bCs/>
                <w:szCs w:val="22"/>
              </w:rPr>
              <w:t>director</w:t>
            </w:r>
            <w:r w:rsidRPr="003D2C1E">
              <w:rPr>
                <w:rFonts w:cs="Calibri"/>
                <w:bCs/>
                <w:szCs w:val="22"/>
              </w:rPr>
              <w:t>: ingresa al formulario de registro</w:t>
            </w:r>
          </w:p>
          <w:p w:rsidR="003D2C1E" w:rsidRPr="005669EE" w:rsidRDefault="003D2C1E" w:rsidP="00BB7240">
            <w:pPr>
              <w:pStyle w:val="Prrafodelista"/>
              <w:numPr>
                <w:ilvl w:val="0"/>
                <w:numId w:val="17"/>
              </w:numPr>
              <w:rPr>
                <w:rFonts w:cs="Calibri"/>
                <w:bCs/>
                <w:szCs w:val="22"/>
              </w:rPr>
            </w:pPr>
            <w:r>
              <w:rPr>
                <w:rFonts w:cs="Calibri"/>
                <w:bCs/>
                <w:szCs w:val="22"/>
              </w:rPr>
              <w:t>director</w:t>
            </w:r>
            <w:r w:rsidRPr="005669EE">
              <w:rPr>
                <w:rFonts w:cs="Calibri"/>
                <w:bCs/>
                <w:szCs w:val="22"/>
              </w:rPr>
              <w:t xml:space="preserve">: registra la información </w:t>
            </w:r>
          </w:p>
          <w:p w:rsidR="003D2C1E" w:rsidRDefault="003D2C1E" w:rsidP="00BB7240">
            <w:pPr>
              <w:pStyle w:val="Prrafodelista"/>
              <w:numPr>
                <w:ilvl w:val="0"/>
                <w:numId w:val="17"/>
              </w:numPr>
              <w:rPr>
                <w:rFonts w:cs="Calibri"/>
                <w:bCs/>
                <w:szCs w:val="22"/>
              </w:rPr>
            </w:pPr>
            <w:r>
              <w:rPr>
                <w:rFonts w:cs="Calibri"/>
                <w:bCs/>
                <w:szCs w:val="22"/>
              </w:rPr>
              <w:t xml:space="preserve">director: </w:t>
            </w:r>
            <w:proofErr w:type="spellStart"/>
            <w:r>
              <w:rPr>
                <w:rFonts w:cs="Calibri"/>
                <w:bCs/>
                <w:szCs w:val="22"/>
              </w:rPr>
              <w:t>click</w:t>
            </w:r>
            <w:proofErr w:type="spellEnd"/>
            <w:r>
              <w:rPr>
                <w:rFonts w:cs="Calibri"/>
                <w:bCs/>
                <w:szCs w:val="22"/>
              </w:rPr>
              <w:t xml:space="preserve"> guardar información </w:t>
            </w:r>
          </w:p>
          <w:p w:rsidR="003D2C1E" w:rsidRDefault="003D2C1E" w:rsidP="00BB7240">
            <w:pPr>
              <w:pStyle w:val="Prrafodelista"/>
              <w:numPr>
                <w:ilvl w:val="0"/>
                <w:numId w:val="17"/>
              </w:numPr>
              <w:rPr>
                <w:rFonts w:cs="Calibri"/>
                <w:bCs/>
                <w:szCs w:val="22"/>
              </w:rPr>
            </w:pPr>
            <w:r>
              <w:rPr>
                <w:rFonts w:cs="Calibri"/>
                <w:bCs/>
                <w:szCs w:val="22"/>
              </w:rPr>
              <w:t>sistema: retorna mensaje con pin de llamada</w:t>
            </w:r>
          </w:p>
          <w:p w:rsidR="003D2C1E" w:rsidRPr="00BF2B29" w:rsidRDefault="003D2C1E" w:rsidP="00BB7240">
            <w:pPr>
              <w:pStyle w:val="Prrafodelista"/>
              <w:numPr>
                <w:ilvl w:val="0"/>
                <w:numId w:val="17"/>
              </w:numPr>
              <w:rPr>
                <w:rFonts w:cs="Calibri"/>
                <w:bCs/>
                <w:szCs w:val="22"/>
              </w:rPr>
            </w:pPr>
            <w:r w:rsidRPr="00BF2B29">
              <w:rPr>
                <w:rFonts w:cs="Calibri"/>
                <w:b/>
                <w:bCs/>
                <w:szCs w:val="22"/>
              </w:rPr>
              <w:t>FIN CU 0</w:t>
            </w:r>
            <w:r>
              <w:rPr>
                <w:rFonts w:cs="Calibri"/>
                <w:b/>
                <w:bCs/>
                <w:szCs w:val="22"/>
              </w:rPr>
              <w:t>2</w:t>
            </w:r>
          </w:p>
          <w:p w:rsidR="005669EE" w:rsidRDefault="005669EE" w:rsidP="008A1D23">
            <w:pPr>
              <w:pStyle w:val="Prrafodelista"/>
              <w:ind w:left="720"/>
              <w:rPr>
                <w:rFonts w:cs="Calibri"/>
                <w:bCs/>
                <w:szCs w:val="22"/>
              </w:rPr>
            </w:pPr>
          </w:p>
          <w:p w:rsidR="005669EE" w:rsidRPr="00333FF9" w:rsidRDefault="005669EE" w:rsidP="008A1D23">
            <w:pPr>
              <w:rPr>
                <w:rFonts w:cs="Calibri"/>
                <w:bCs/>
                <w:szCs w:val="22"/>
              </w:rPr>
            </w:pPr>
          </w:p>
        </w:tc>
      </w:tr>
      <w:tr w:rsidR="005669EE" w:rsidRPr="00E37342" w:rsidTr="008A1D23">
        <w:trPr>
          <w:trHeight w:val="525"/>
        </w:trPr>
        <w:tc>
          <w:tcPr>
            <w:tcW w:w="9048" w:type="dxa"/>
            <w:gridSpan w:val="2"/>
            <w:tcBorders>
              <w:top w:val="single" w:sz="4" w:space="0" w:color="auto"/>
              <w:left w:val="single" w:sz="8" w:space="0" w:color="auto"/>
              <w:bottom w:val="single" w:sz="4" w:space="0" w:color="auto"/>
              <w:right w:val="single" w:sz="8" w:space="0" w:color="000000"/>
            </w:tcBorders>
            <w:noWrap/>
            <w:hideMark/>
          </w:tcPr>
          <w:p w:rsidR="005669EE" w:rsidRDefault="005669EE" w:rsidP="008A1D23">
            <w:pPr>
              <w:rPr>
                <w:rFonts w:cs="Calibri"/>
                <w:b/>
                <w:bCs/>
                <w:szCs w:val="22"/>
              </w:rPr>
            </w:pPr>
            <w:r>
              <w:rPr>
                <w:rFonts w:cs="Calibri"/>
                <w:b/>
                <w:bCs/>
                <w:szCs w:val="22"/>
              </w:rPr>
              <w:t>Manejos de situaciones anormales:</w:t>
            </w:r>
          </w:p>
          <w:p w:rsidR="005669EE" w:rsidRPr="00410A8D" w:rsidRDefault="005669EE" w:rsidP="008A1D23">
            <w:pPr>
              <w:rPr>
                <w:rFonts w:cs="Calibri"/>
                <w:szCs w:val="22"/>
              </w:rPr>
            </w:pPr>
            <w:r>
              <w:rPr>
                <w:rFonts w:cs="Calibri"/>
                <w:b/>
                <w:szCs w:val="22"/>
              </w:rPr>
              <w:t xml:space="preserve"> </w:t>
            </w:r>
            <w:r w:rsidRPr="00410A8D">
              <w:rPr>
                <w:rFonts w:cs="Calibri"/>
                <w:szCs w:val="22"/>
              </w:rPr>
              <w:t xml:space="preserve">Dejar respectivos </w:t>
            </w:r>
            <w:proofErr w:type="spellStart"/>
            <w:r w:rsidRPr="00410A8D">
              <w:rPr>
                <w:rFonts w:cs="Calibri"/>
                <w:szCs w:val="22"/>
              </w:rPr>
              <w:t>logs</w:t>
            </w:r>
            <w:proofErr w:type="spellEnd"/>
          </w:p>
        </w:tc>
      </w:tr>
    </w:tbl>
    <w:p w:rsidR="00654AF8" w:rsidRDefault="00654AF8" w:rsidP="00654AF8"/>
    <w:p w:rsidR="00BD418B" w:rsidRDefault="00BD418B" w:rsidP="00654AF8"/>
    <w:p w:rsidR="00BD418B" w:rsidRDefault="00BD418B" w:rsidP="00654AF8"/>
    <w:p w:rsidR="00BD418B" w:rsidRDefault="00BD418B" w:rsidP="00654AF8"/>
    <w:p w:rsidR="00BD418B" w:rsidRDefault="00BD418B" w:rsidP="00654AF8"/>
    <w:p w:rsidR="00BD418B" w:rsidRDefault="00BD418B" w:rsidP="00BD418B">
      <w:pPr>
        <w:pStyle w:val="Ttulo2"/>
        <w:numPr>
          <w:ilvl w:val="0"/>
          <w:numId w:val="0"/>
        </w:numPr>
      </w:pPr>
    </w:p>
    <w:p w:rsidR="00BD418B" w:rsidRDefault="004B54DD" w:rsidP="004B54DD">
      <w:pPr>
        <w:pStyle w:val="Ttulo3"/>
        <w:numPr>
          <w:ilvl w:val="0"/>
          <w:numId w:val="0"/>
        </w:numPr>
        <w:ind w:left="1080" w:hanging="720"/>
      </w:pPr>
      <w:bookmarkStart w:id="16" w:name="_Toc508461550"/>
      <w:r>
        <w:t>1.3.3   Devolver llamada</w:t>
      </w:r>
      <w:bookmarkEnd w:id="16"/>
    </w:p>
    <w:p w:rsidR="00BD418B" w:rsidRDefault="00BD418B" w:rsidP="00BD418B"/>
    <w:tbl>
      <w:tblPr>
        <w:tblW w:w="9048" w:type="dxa"/>
        <w:tblInd w:w="55" w:type="dxa"/>
        <w:tblCellMar>
          <w:left w:w="70" w:type="dxa"/>
          <w:right w:w="70" w:type="dxa"/>
        </w:tblCellMar>
        <w:tblLook w:val="04A0" w:firstRow="1" w:lastRow="0" w:firstColumn="1" w:lastColumn="0" w:noHBand="0" w:noVBand="1"/>
      </w:tblPr>
      <w:tblGrid>
        <w:gridCol w:w="2835"/>
        <w:gridCol w:w="6213"/>
      </w:tblGrid>
      <w:tr w:rsidR="00BD418B" w:rsidTr="008A1D23">
        <w:trPr>
          <w:trHeight w:val="255"/>
        </w:trPr>
        <w:tc>
          <w:tcPr>
            <w:tcW w:w="9048" w:type="dxa"/>
            <w:gridSpan w:val="2"/>
            <w:tcBorders>
              <w:top w:val="single" w:sz="8" w:space="0" w:color="auto"/>
              <w:left w:val="single" w:sz="8" w:space="0" w:color="auto"/>
              <w:bottom w:val="single" w:sz="4" w:space="0" w:color="auto"/>
              <w:right w:val="single" w:sz="8" w:space="0" w:color="000000"/>
            </w:tcBorders>
            <w:noWrap/>
            <w:hideMark/>
          </w:tcPr>
          <w:p w:rsidR="00BD418B" w:rsidRDefault="00BD418B" w:rsidP="008A1D23">
            <w:pPr>
              <w:rPr>
                <w:rFonts w:cs="Calibri"/>
                <w:szCs w:val="22"/>
              </w:rPr>
            </w:pPr>
            <w:r>
              <w:rPr>
                <w:rFonts w:cs="Calibri"/>
                <w:b/>
                <w:bCs/>
                <w:szCs w:val="22"/>
              </w:rPr>
              <w:t>Nombre</w:t>
            </w:r>
            <w:r>
              <w:rPr>
                <w:rFonts w:cs="Calibri"/>
                <w:szCs w:val="22"/>
              </w:rPr>
              <w:t xml:space="preserve">: </w:t>
            </w:r>
          </w:p>
          <w:p w:rsidR="00BD418B" w:rsidRPr="00E70161" w:rsidRDefault="00BD418B" w:rsidP="004B54DD">
            <w:pPr>
              <w:rPr>
                <w:rFonts w:cs="Calibri"/>
                <w:b/>
                <w:bCs/>
                <w:color w:val="4F81BD"/>
                <w:szCs w:val="22"/>
              </w:rPr>
            </w:pPr>
            <w:r w:rsidRPr="00E70161">
              <w:rPr>
                <w:b/>
              </w:rPr>
              <w:t>CU 0</w:t>
            </w:r>
            <w:r w:rsidR="004B54DD">
              <w:rPr>
                <w:b/>
              </w:rPr>
              <w:t>3</w:t>
            </w:r>
            <w:r>
              <w:rPr>
                <w:b/>
              </w:rPr>
              <w:t xml:space="preserve"> </w:t>
            </w:r>
            <w:r w:rsidR="004B54DD">
              <w:rPr>
                <w:b/>
              </w:rPr>
              <w:t>Devolver  llamada</w:t>
            </w:r>
          </w:p>
        </w:tc>
      </w:tr>
      <w:tr w:rsidR="00BD418B" w:rsidRPr="00E37342" w:rsidTr="008A1D23">
        <w:trPr>
          <w:trHeight w:val="255"/>
        </w:trPr>
        <w:tc>
          <w:tcPr>
            <w:tcW w:w="9048" w:type="dxa"/>
            <w:gridSpan w:val="2"/>
            <w:tcBorders>
              <w:top w:val="single" w:sz="4" w:space="0" w:color="auto"/>
              <w:left w:val="single" w:sz="8" w:space="0" w:color="auto"/>
              <w:bottom w:val="single" w:sz="4" w:space="0" w:color="auto"/>
              <w:right w:val="single" w:sz="8" w:space="0" w:color="000000"/>
            </w:tcBorders>
            <w:noWrap/>
            <w:hideMark/>
          </w:tcPr>
          <w:p w:rsidR="00BD418B" w:rsidRDefault="00BD418B" w:rsidP="008A1D23">
            <w:pPr>
              <w:rPr>
                <w:rFonts w:cs="Calibri"/>
                <w:szCs w:val="22"/>
              </w:rPr>
            </w:pPr>
            <w:r>
              <w:rPr>
                <w:rFonts w:cs="Calibri"/>
                <w:b/>
                <w:bCs/>
                <w:szCs w:val="22"/>
              </w:rPr>
              <w:t>Descripción</w:t>
            </w:r>
            <w:r>
              <w:rPr>
                <w:rFonts w:cs="Calibri"/>
                <w:szCs w:val="22"/>
              </w:rPr>
              <w:t xml:space="preserve">: </w:t>
            </w:r>
          </w:p>
          <w:p w:rsidR="00BD418B" w:rsidRDefault="00BD418B" w:rsidP="004B54DD">
            <w:pPr>
              <w:rPr>
                <w:rFonts w:cs="Calibri"/>
                <w:b/>
                <w:bCs/>
                <w:color w:val="4F81BD"/>
                <w:szCs w:val="22"/>
              </w:rPr>
            </w:pPr>
            <w:r>
              <w:rPr>
                <w:rFonts w:cs="Calibri"/>
                <w:szCs w:val="22"/>
              </w:rPr>
              <w:t xml:space="preserve">Este caso de uso consiste  en que  un operador (supervisor , director) , </w:t>
            </w:r>
            <w:r w:rsidR="004B54DD">
              <w:rPr>
                <w:rFonts w:cs="Calibri"/>
                <w:szCs w:val="22"/>
              </w:rPr>
              <w:t xml:space="preserve">cuando se encuentren desocupado devuelven la llamada a un cliente que no pudo ser atendido en el momento de la llamada y que no espera en </w:t>
            </w:r>
            <w:proofErr w:type="spellStart"/>
            <w:r w:rsidR="004B54DD">
              <w:rPr>
                <w:rFonts w:cs="Calibri"/>
                <w:szCs w:val="22"/>
              </w:rPr>
              <w:t>linea</w:t>
            </w:r>
            <w:proofErr w:type="spellEnd"/>
          </w:p>
        </w:tc>
      </w:tr>
      <w:tr w:rsidR="00BD418B" w:rsidTr="008A1D23">
        <w:trPr>
          <w:trHeight w:val="510"/>
        </w:trPr>
        <w:tc>
          <w:tcPr>
            <w:tcW w:w="2835" w:type="dxa"/>
            <w:tcBorders>
              <w:top w:val="nil"/>
              <w:left w:val="single" w:sz="8" w:space="0" w:color="auto"/>
              <w:bottom w:val="single" w:sz="4" w:space="0" w:color="auto"/>
              <w:right w:val="single" w:sz="4" w:space="0" w:color="auto"/>
            </w:tcBorders>
            <w:hideMark/>
          </w:tcPr>
          <w:p w:rsidR="00BD418B" w:rsidRDefault="00BD418B" w:rsidP="008A1D23">
            <w:pPr>
              <w:rPr>
                <w:rFonts w:cs="Calibri"/>
                <w:b/>
                <w:bCs/>
                <w:szCs w:val="22"/>
              </w:rPr>
            </w:pPr>
            <w:r>
              <w:rPr>
                <w:rFonts w:cs="Calibri"/>
                <w:b/>
                <w:bCs/>
                <w:szCs w:val="22"/>
              </w:rPr>
              <w:t>Complejidad:</w:t>
            </w:r>
            <w:r>
              <w:rPr>
                <w:rFonts w:cs="Calibri"/>
                <w:szCs w:val="22"/>
              </w:rPr>
              <w:br/>
              <w:t>Medio</w:t>
            </w:r>
          </w:p>
        </w:tc>
        <w:tc>
          <w:tcPr>
            <w:tcW w:w="6213" w:type="dxa"/>
            <w:tcBorders>
              <w:top w:val="nil"/>
              <w:left w:val="nil"/>
              <w:bottom w:val="single" w:sz="4" w:space="0" w:color="auto"/>
              <w:right w:val="single" w:sz="8" w:space="0" w:color="000000"/>
            </w:tcBorders>
            <w:hideMark/>
          </w:tcPr>
          <w:p w:rsidR="00BD418B" w:rsidRDefault="00BD418B" w:rsidP="008A1D23">
            <w:pPr>
              <w:rPr>
                <w:rFonts w:cs="Calibri"/>
                <w:b/>
                <w:bCs/>
                <w:szCs w:val="22"/>
              </w:rPr>
            </w:pPr>
            <w:r>
              <w:rPr>
                <w:rFonts w:cs="Calibri"/>
                <w:b/>
                <w:bCs/>
                <w:szCs w:val="22"/>
              </w:rPr>
              <w:t>Documentos asociados:</w:t>
            </w:r>
          </w:p>
          <w:p w:rsidR="00BD418B" w:rsidRDefault="00BD418B" w:rsidP="008A1D23">
            <w:pPr>
              <w:numPr>
                <w:ilvl w:val="0"/>
                <w:numId w:val="9"/>
              </w:numPr>
              <w:rPr>
                <w:rFonts w:cs="Calibri"/>
                <w:szCs w:val="22"/>
              </w:rPr>
            </w:pPr>
            <w:r>
              <w:rPr>
                <w:rFonts w:cs="Calibri"/>
                <w:szCs w:val="22"/>
              </w:rPr>
              <w:t>N/A</w:t>
            </w:r>
          </w:p>
        </w:tc>
      </w:tr>
      <w:tr w:rsidR="00BD418B" w:rsidTr="008A1D23">
        <w:trPr>
          <w:trHeight w:val="255"/>
        </w:trPr>
        <w:tc>
          <w:tcPr>
            <w:tcW w:w="9048" w:type="dxa"/>
            <w:gridSpan w:val="2"/>
            <w:tcBorders>
              <w:top w:val="single" w:sz="4" w:space="0" w:color="auto"/>
              <w:left w:val="single" w:sz="8" w:space="0" w:color="auto"/>
              <w:bottom w:val="single" w:sz="4" w:space="0" w:color="auto"/>
              <w:right w:val="single" w:sz="8" w:space="0" w:color="000000"/>
            </w:tcBorders>
            <w:noWrap/>
            <w:hideMark/>
          </w:tcPr>
          <w:p w:rsidR="00BD418B" w:rsidRPr="00192F00" w:rsidRDefault="00BD418B" w:rsidP="008A1D23">
            <w:pPr>
              <w:rPr>
                <w:rFonts w:cs="Calibri"/>
                <w:szCs w:val="22"/>
              </w:rPr>
            </w:pPr>
            <w:r>
              <w:rPr>
                <w:rFonts w:cs="Calibri"/>
                <w:b/>
                <w:bCs/>
                <w:szCs w:val="22"/>
              </w:rPr>
              <w:t>Actores:</w:t>
            </w:r>
            <w:r>
              <w:rPr>
                <w:rFonts w:cs="Calibri"/>
                <w:szCs w:val="22"/>
              </w:rPr>
              <w:t xml:space="preserve"> </w:t>
            </w:r>
            <w:r w:rsidR="004B54DD">
              <w:rPr>
                <w:rFonts w:cs="Calibri"/>
                <w:szCs w:val="22"/>
              </w:rPr>
              <w:t xml:space="preserve">  cliente</w:t>
            </w:r>
          </w:p>
        </w:tc>
      </w:tr>
      <w:tr w:rsidR="00BD418B" w:rsidTr="008A1D23">
        <w:trPr>
          <w:trHeight w:val="255"/>
        </w:trPr>
        <w:tc>
          <w:tcPr>
            <w:tcW w:w="9048" w:type="dxa"/>
            <w:gridSpan w:val="2"/>
            <w:tcBorders>
              <w:top w:val="single" w:sz="4" w:space="0" w:color="auto"/>
              <w:left w:val="single" w:sz="8" w:space="0" w:color="auto"/>
              <w:bottom w:val="single" w:sz="4" w:space="0" w:color="auto"/>
              <w:right w:val="single" w:sz="8" w:space="0" w:color="000000"/>
            </w:tcBorders>
            <w:noWrap/>
          </w:tcPr>
          <w:p w:rsidR="00BD418B" w:rsidRDefault="00BD418B" w:rsidP="008A1D23">
            <w:pPr>
              <w:rPr>
                <w:rFonts w:cs="Calibri"/>
                <w:b/>
                <w:bCs/>
                <w:szCs w:val="22"/>
              </w:rPr>
            </w:pPr>
            <w:r>
              <w:rPr>
                <w:rFonts w:cs="Calibri"/>
                <w:b/>
                <w:bCs/>
                <w:szCs w:val="22"/>
              </w:rPr>
              <w:t>Plataformas / Servicios involucrados:</w:t>
            </w:r>
          </w:p>
          <w:p w:rsidR="00BD418B" w:rsidRPr="00192F00" w:rsidRDefault="00BD418B" w:rsidP="00BB7240">
            <w:pPr>
              <w:pStyle w:val="Prrafodelista"/>
              <w:numPr>
                <w:ilvl w:val="0"/>
                <w:numId w:val="10"/>
              </w:numPr>
              <w:rPr>
                <w:rFonts w:cs="Calibri"/>
                <w:szCs w:val="22"/>
              </w:rPr>
            </w:pPr>
            <w:r>
              <w:rPr>
                <w:rFonts w:cs="Calibri"/>
                <w:szCs w:val="22"/>
              </w:rPr>
              <w:t>Java</w:t>
            </w:r>
          </w:p>
        </w:tc>
      </w:tr>
      <w:tr w:rsidR="00BD418B" w:rsidRPr="00E37342" w:rsidTr="008A1D23">
        <w:trPr>
          <w:trHeight w:val="417"/>
        </w:trPr>
        <w:tc>
          <w:tcPr>
            <w:tcW w:w="9048" w:type="dxa"/>
            <w:gridSpan w:val="2"/>
            <w:tcBorders>
              <w:top w:val="single" w:sz="4" w:space="0" w:color="auto"/>
              <w:left w:val="single" w:sz="8" w:space="0" w:color="auto"/>
              <w:bottom w:val="single" w:sz="4" w:space="0" w:color="auto"/>
              <w:right w:val="single" w:sz="8" w:space="0" w:color="000000"/>
            </w:tcBorders>
            <w:hideMark/>
          </w:tcPr>
          <w:p w:rsidR="00BD418B" w:rsidRDefault="00BD418B" w:rsidP="008A1D23">
            <w:pPr>
              <w:rPr>
                <w:rFonts w:cs="Calibri"/>
                <w:b/>
                <w:bCs/>
                <w:szCs w:val="22"/>
              </w:rPr>
            </w:pPr>
            <w:r>
              <w:rPr>
                <w:rFonts w:cs="Calibri"/>
                <w:b/>
                <w:bCs/>
                <w:szCs w:val="22"/>
              </w:rPr>
              <w:t>Flujo básico:</w:t>
            </w:r>
          </w:p>
          <w:p w:rsidR="00BD418B" w:rsidRPr="004B54DD" w:rsidRDefault="004B54DD" w:rsidP="00BB7240">
            <w:pPr>
              <w:pStyle w:val="Prrafodelista"/>
              <w:numPr>
                <w:ilvl w:val="0"/>
                <w:numId w:val="20"/>
              </w:numPr>
              <w:rPr>
                <w:rFonts w:cs="Calibri"/>
                <w:bCs/>
                <w:szCs w:val="22"/>
              </w:rPr>
            </w:pPr>
            <w:r>
              <w:rPr>
                <w:rFonts w:cs="Calibri"/>
                <w:bCs/>
                <w:szCs w:val="22"/>
              </w:rPr>
              <w:t>cliente</w:t>
            </w:r>
            <w:r w:rsidR="00BD418B" w:rsidRPr="004B54DD">
              <w:rPr>
                <w:rFonts w:cs="Calibri"/>
                <w:bCs/>
                <w:szCs w:val="22"/>
              </w:rPr>
              <w:t xml:space="preserve">: </w:t>
            </w:r>
            <w:r>
              <w:rPr>
                <w:rFonts w:cs="Calibri"/>
                <w:bCs/>
                <w:szCs w:val="22"/>
              </w:rPr>
              <w:t>realiza llamada</w:t>
            </w:r>
          </w:p>
          <w:p w:rsidR="00BD418B" w:rsidRPr="005669EE" w:rsidRDefault="004B54DD" w:rsidP="00BB7240">
            <w:pPr>
              <w:pStyle w:val="Prrafodelista"/>
              <w:numPr>
                <w:ilvl w:val="0"/>
                <w:numId w:val="17"/>
              </w:numPr>
              <w:rPr>
                <w:rFonts w:cs="Calibri"/>
                <w:bCs/>
                <w:szCs w:val="22"/>
              </w:rPr>
            </w:pPr>
            <w:r>
              <w:rPr>
                <w:rFonts w:cs="Calibri"/>
                <w:bCs/>
                <w:szCs w:val="22"/>
              </w:rPr>
              <w:t>sistema</w:t>
            </w:r>
            <w:r w:rsidR="00BD418B" w:rsidRPr="005669EE">
              <w:rPr>
                <w:rFonts w:cs="Calibri"/>
                <w:bCs/>
                <w:szCs w:val="22"/>
              </w:rPr>
              <w:t xml:space="preserve">: </w:t>
            </w:r>
            <w:r>
              <w:rPr>
                <w:rFonts w:cs="Calibri"/>
                <w:bCs/>
                <w:szCs w:val="22"/>
              </w:rPr>
              <w:t>informa que no se puede atender la llamada que si desea registrar sus datos para que después se le pueda devolver la llamada para ser atendido por alguno de los empleados.</w:t>
            </w:r>
            <w:r w:rsidR="00BD418B" w:rsidRPr="005669EE">
              <w:rPr>
                <w:rFonts w:cs="Calibri"/>
                <w:bCs/>
                <w:szCs w:val="22"/>
              </w:rPr>
              <w:t xml:space="preserve"> </w:t>
            </w:r>
          </w:p>
          <w:p w:rsidR="00BD418B" w:rsidRDefault="004B54DD" w:rsidP="00BB7240">
            <w:pPr>
              <w:pStyle w:val="Prrafodelista"/>
              <w:numPr>
                <w:ilvl w:val="0"/>
                <w:numId w:val="17"/>
              </w:numPr>
              <w:rPr>
                <w:rFonts w:cs="Calibri"/>
                <w:bCs/>
                <w:szCs w:val="22"/>
              </w:rPr>
            </w:pPr>
            <w:r>
              <w:rPr>
                <w:rFonts w:cs="Calibri"/>
                <w:bCs/>
                <w:szCs w:val="22"/>
              </w:rPr>
              <w:t>cliente</w:t>
            </w:r>
            <w:r w:rsidR="00BD418B">
              <w:rPr>
                <w:rFonts w:cs="Calibri"/>
                <w:bCs/>
                <w:szCs w:val="22"/>
              </w:rPr>
              <w:t xml:space="preserve">: </w:t>
            </w:r>
            <w:r>
              <w:rPr>
                <w:rFonts w:cs="Calibri"/>
                <w:bCs/>
                <w:szCs w:val="22"/>
              </w:rPr>
              <w:t xml:space="preserve">da información </w:t>
            </w:r>
            <w:r w:rsidR="00BD418B">
              <w:rPr>
                <w:rFonts w:cs="Calibri"/>
                <w:bCs/>
                <w:szCs w:val="22"/>
              </w:rPr>
              <w:t xml:space="preserve"> </w:t>
            </w:r>
          </w:p>
          <w:p w:rsidR="00BD418B" w:rsidRDefault="00BD418B" w:rsidP="00BB7240">
            <w:pPr>
              <w:pStyle w:val="Prrafodelista"/>
              <w:numPr>
                <w:ilvl w:val="0"/>
                <w:numId w:val="17"/>
              </w:numPr>
              <w:rPr>
                <w:rFonts w:cs="Calibri"/>
                <w:bCs/>
                <w:szCs w:val="22"/>
              </w:rPr>
            </w:pPr>
            <w:r>
              <w:rPr>
                <w:rFonts w:cs="Calibri"/>
                <w:bCs/>
                <w:szCs w:val="22"/>
              </w:rPr>
              <w:t xml:space="preserve">sistema: </w:t>
            </w:r>
            <w:r w:rsidR="004B54DD">
              <w:rPr>
                <w:rFonts w:cs="Calibri"/>
                <w:bCs/>
                <w:szCs w:val="22"/>
              </w:rPr>
              <w:t xml:space="preserve">registra la información </w:t>
            </w:r>
          </w:p>
          <w:p w:rsidR="004B54DD" w:rsidRDefault="004B54DD" w:rsidP="00BB7240">
            <w:pPr>
              <w:pStyle w:val="Prrafodelista"/>
              <w:numPr>
                <w:ilvl w:val="0"/>
                <w:numId w:val="17"/>
              </w:numPr>
              <w:rPr>
                <w:rFonts w:cs="Calibri"/>
                <w:bCs/>
                <w:szCs w:val="22"/>
              </w:rPr>
            </w:pPr>
            <w:r>
              <w:rPr>
                <w:rFonts w:cs="Calibri"/>
                <w:bCs/>
                <w:szCs w:val="22"/>
              </w:rPr>
              <w:t xml:space="preserve">cliente: finaliza la llamada </w:t>
            </w:r>
          </w:p>
          <w:p w:rsidR="00BD418B" w:rsidRPr="00192F00" w:rsidRDefault="00BD418B" w:rsidP="00BB7240">
            <w:pPr>
              <w:pStyle w:val="Prrafodelista"/>
              <w:numPr>
                <w:ilvl w:val="0"/>
                <w:numId w:val="17"/>
              </w:numPr>
              <w:rPr>
                <w:rFonts w:cs="Calibri"/>
                <w:bCs/>
                <w:szCs w:val="22"/>
              </w:rPr>
            </w:pPr>
            <w:r w:rsidRPr="00755A1C">
              <w:rPr>
                <w:rFonts w:cs="Calibri"/>
                <w:b/>
                <w:bCs/>
                <w:szCs w:val="22"/>
              </w:rPr>
              <w:t>FIN CU</w:t>
            </w:r>
            <w:r>
              <w:rPr>
                <w:rFonts w:cs="Calibri"/>
                <w:b/>
                <w:bCs/>
                <w:szCs w:val="22"/>
              </w:rPr>
              <w:t xml:space="preserve"> 0</w:t>
            </w:r>
            <w:r w:rsidR="004B54DD">
              <w:rPr>
                <w:rFonts w:cs="Calibri"/>
                <w:b/>
                <w:bCs/>
                <w:szCs w:val="22"/>
              </w:rPr>
              <w:t>3</w:t>
            </w:r>
          </w:p>
        </w:tc>
      </w:tr>
      <w:tr w:rsidR="00BD418B" w:rsidRPr="00E37342" w:rsidTr="008A1D23">
        <w:trPr>
          <w:trHeight w:val="417"/>
        </w:trPr>
        <w:tc>
          <w:tcPr>
            <w:tcW w:w="9048" w:type="dxa"/>
            <w:gridSpan w:val="2"/>
            <w:tcBorders>
              <w:top w:val="single" w:sz="4" w:space="0" w:color="auto"/>
              <w:left w:val="single" w:sz="8" w:space="0" w:color="auto"/>
              <w:bottom w:val="single" w:sz="4" w:space="0" w:color="auto"/>
              <w:right w:val="single" w:sz="8" w:space="0" w:color="000000"/>
            </w:tcBorders>
          </w:tcPr>
          <w:p w:rsidR="00BD418B" w:rsidRDefault="00BD418B" w:rsidP="008A1D23">
            <w:pPr>
              <w:rPr>
                <w:rFonts w:cs="Calibri"/>
                <w:b/>
                <w:bCs/>
                <w:szCs w:val="22"/>
              </w:rPr>
            </w:pPr>
            <w:r>
              <w:rPr>
                <w:rFonts w:cs="Calibri"/>
                <w:b/>
                <w:bCs/>
                <w:szCs w:val="22"/>
              </w:rPr>
              <w:t>Flujos Alternos:</w:t>
            </w:r>
          </w:p>
          <w:p w:rsidR="00BD418B" w:rsidRDefault="00BD418B" w:rsidP="008A1D23">
            <w:pPr>
              <w:rPr>
                <w:rFonts w:cs="Calibri"/>
                <w:b/>
                <w:bCs/>
                <w:szCs w:val="22"/>
              </w:rPr>
            </w:pPr>
          </w:p>
          <w:p w:rsidR="00BD418B" w:rsidRDefault="00BD418B" w:rsidP="008A1D23">
            <w:pPr>
              <w:pStyle w:val="Prrafodelista"/>
              <w:ind w:left="360"/>
              <w:rPr>
                <w:rFonts w:cs="Calibri"/>
                <w:b/>
                <w:bCs/>
                <w:szCs w:val="22"/>
              </w:rPr>
            </w:pPr>
            <w:r>
              <w:rPr>
                <w:rFonts w:cs="Calibri"/>
                <w:b/>
                <w:bCs/>
                <w:szCs w:val="22"/>
              </w:rPr>
              <w:t xml:space="preserve">Flujo Alterno 01 </w:t>
            </w:r>
          </w:p>
          <w:p w:rsidR="004B54DD" w:rsidRPr="004B54DD" w:rsidRDefault="004B54DD" w:rsidP="00BB7240">
            <w:pPr>
              <w:pStyle w:val="Prrafodelista"/>
              <w:numPr>
                <w:ilvl w:val="0"/>
                <w:numId w:val="21"/>
              </w:numPr>
              <w:rPr>
                <w:rFonts w:cs="Calibri"/>
                <w:bCs/>
                <w:szCs w:val="22"/>
              </w:rPr>
            </w:pPr>
            <w:r w:rsidRPr="004B54DD">
              <w:rPr>
                <w:rFonts w:cs="Calibri"/>
                <w:bCs/>
                <w:szCs w:val="22"/>
              </w:rPr>
              <w:t>cliente: realiza llamada</w:t>
            </w:r>
          </w:p>
          <w:p w:rsidR="004B54DD" w:rsidRPr="005669EE" w:rsidRDefault="004B54DD" w:rsidP="00BB7240">
            <w:pPr>
              <w:pStyle w:val="Prrafodelista"/>
              <w:numPr>
                <w:ilvl w:val="0"/>
                <w:numId w:val="17"/>
              </w:numPr>
              <w:rPr>
                <w:rFonts w:cs="Calibri"/>
                <w:bCs/>
                <w:szCs w:val="22"/>
              </w:rPr>
            </w:pPr>
            <w:r>
              <w:rPr>
                <w:rFonts w:cs="Calibri"/>
                <w:bCs/>
                <w:szCs w:val="22"/>
              </w:rPr>
              <w:t>sistema</w:t>
            </w:r>
            <w:r w:rsidRPr="005669EE">
              <w:rPr>
                <w:rFonts w:cs="Calibri"/>
                <w:bCs/>
                <w:szCs w:val="22"/>
              </w:rPr>
              <w:t xml:space="preserve">: </w:t>
            </w:r>
            <w:r>
              <w:rPr>
                <w:rFonts w:cs="Calibri"/>
                <w:bCs/>
                <w:szCs w:val="22"/>
              </w:rPr>
              <w:t>informa que no se puede atender la llamada que si desea registrar sus datos para que después se le pueda devolver la llamada para ser atendido por alguno de los empleados.</w:t>
            </w:r>
            <w:r w:rsidRPr="005669EE">
              <w:rPr>
                <w:rFonts w:cs="Calibri"/>
                <w:bCs/>
                <w:szCs w:val="22"/>
              </w:rPr>
              <w:t xml:space="preserve"> </w:t>
            </w:r>
          </w:p>
          <w:p w:rsidR="004B54DD" w:rsidRDefault="004B54DD" w:rsidP="00BB7240">
            <w:pPr>
              <w:pStyle w:val="Prrafodelista"/>
              <w:numPr>
                <w:ilvl w:val="0"/>
                <w:numId w:val="17"/>
              </w:numPr>
              <w:rPr>
                <w:rFonts w:cs="Calibri"/>
                <w:bCs/>
                <w:szCs w:val="22"/>
              </w:rPr>
            </w:pPr>
            <w:r>
              <w:rPr>
                <w:rFonts w:cs="Calibri"/>
                <w:bCs/>
                <w:szCs w:val="22"/>
              </w:rPr>
              <w:t xml:space="preserve">cliente: no quiere tomar este servicio </w:t>
            </w:r>
          </w:p>
          <w:p w:rsidR="004B54DD" w:rsidRDefault="004B54DD" w:rsidP="00BB7240">
            <w:pPr>
              <w:pStyle w:val="Prrafodelista"/>
              <w:numPr>
                <w:ilvl w:val="0"/>
                <w:numId w:val="17"/>
              </w:numPr>
              <w:rPr>
                <w:rFonts w:cs="Calibri"/>
                <w:bCs/>
                <w:szCs w:val="22"/>
              </w:rPr>
            </w:pPr>
            <w:r>
              <w:rPr>
                <w:rFonts w:cs="Calibri"/>
                <w:bCs/>
                <w:szCs w:val="22"/>
              </w:rPr>
              <w:t xml:space="preserve">cliente: finaliza la llamada </w:t>
            </w:r>
          </w:p>
          <w:p w:rsidR="00BD418B" w:rsidRDefault="004B54DD" w:rsidP="004B54DD">
            <w:pPr>
              <w:pStyle w:val="Prrafodelista"/>
              <w:ind w:left="720"/>
              <w:rPr>
                <w:rFonts w:cs="Calibri"/>
                <w:bCs/>
                <w:szCs w:val="22"/>
              </w:rPr>
            </w:pPr>
            <w:r w:rsidRPr="00755A1C">
              <w:rPr>
                <w:rFonts w:cs="Calibri"/>
                <w:b/>
                <w:bCs/>
                <w:szCs w:val="22"/>
              </w:rPr>
              <w:t>FIN CU</w:t>
            </w:r>
            <w:r>
              <w:rPr>
                <w:rFonts w:cs="Calibri"/>
                <w:b/>
                <w:bCs/>
                <w:szCs w:val="22"/>
              </w:rPr>
              <w:t xml:space="preserve"> 03</w:t>
            </w:r>
          </w:p>
          <w:p w:rsidR="00BD418B" w:rsidRPr="00333FF9" w:rsidRDefault="00BD418B" w:rsidP="008A1D23">
            <w:pPr>
              <w:rPr>
                <w:rFonts w:cs="Calibri"/>
                <w:bCs/>
                <w:szCs w:val="22"/>
              </w:rPr>
            </w:pPr>
          </w:p>
        </w:tc>
      </w:tr>
      <w:tr w:rsidR="00BD418B" w:rsidRPr="00E37342" w:rsidTr="008A1D23">
        <w:trPr>
          <w:trHeight w:val="525"/>
        </w:trPr>
        <w:tc>
          <w:tcPr>
            <w:tcW w:w="9048" w:type="dxa"/>
            <w:gridSpan w:val="2"/>
            <w:tcBorders>
              <w:top w:val="single" w:sz="4" w:space="0" w:color="auto"/>
              <w:left w:val="single" w:sz="8" w:space="0" w:color="auto"/>
              <w:bottom w:val="single" w:sz="4" w:space="0" w:color="auto"/>
              <w:right w:val="single" w:sz="8" w:space="0" w:color="000000"/>
            </w:tcBorders>
            <w:noWrap/>
            <w:hideMark/>
          </w:tcPr>
          <w:p w:rsidR="00BD418B" w:rsidRDefault="00BD418B" w:rsidP="008A1D23">
            <w:pPr>
              <w:rPr>
                <w:rFonts w:cs="Calibri"/>
                <w:b/>
                <w:bCs/>
                <w:szCs w:val="22"/>
              </w:rPr>
            </w:pPr>
            <w:r>
              <w:rPr>
                <w:rFonts w:cs="Calibri"/>
                <w:b/>
                <w:bCs/>
                <w:szCs w:val="22"/>
              </w:rPr>
              <w:t>Manejos de situaciones anormales:</w:t>
            </w:r>
          </w:p>
          <w:p w:rsidR="00BD418B" w:rsidRPr="00410A8D" w:rsidRDefault="00BD418B" w:rsidP="008A1D23">
            <w:pPr>
              <w:rPr>
                <w:rFonts w:cs="Calibri"/>
                <w:szCs w:val="22"/>
              </w:rPr>
            </w:pPr>
            <w:r>
              <w:rPr>
                <w:rFonts w:cs="Calibri"/>
                <w:b/>
                <w:szCs w:val="22"/>
              </w:rPr>
              <w:t xml:space="preserve"> </w:t>
            </w:r>
            <w:r w:rsidRPr="00410A8D">
              <w:rPr>
                <w:rFonts w:cs="Calibri"/>
                <w:szCs w:val="22"/>
              </w:rPr>
              <w:t xml:space="preserve">Dejar respectivos </w:t>
            </w:r>
            <w:proofErr w:type="spellStart"/>
            <w:r w:rsidRPr="00410A8D">
              <w:rPr>
                <w:rFonts w:cs="Calibri"/>
                <w:szCs w:val="22"/>
              </w:rPr>
              <w:t>logs</w:t>
            </w:r>
            <w:proofErr w:type="spellEnd"/>
          </w:p>
        </w:tc>
      </w:tr>
    </w:tbl>
    <w:p w:rsidR="00BD418B" w:rsidRPr="00654AF8" w:rsidRDefault="00BD418B" w:rsidP="00BD418B"/>
    <w:p w:rsidR="00BD418B" w:rsidRDefault="00BD418B" w:rsidP="00654AF8"/>
    <w:p w:rsidR="003966BD" w:rsidRDefault="003966BD" w:rsidP="00654AF8"/>
    <w:p w:rsidR="003966BD" w:rsidRDefault="003966BD" w:rsidP="00654AF8"/>
    <w:p w:rsidR="003966BD" w:rsidRDefault="003966BD" w:rsidP="00654AF8"/>
    <w:p w:rsidR="003966BD" w:rsidRDefault="003966BD" w:rsidP="00654AF8"/>
    <w:p w:rsidR="003966BD" w:rsidRDefault="003966BD" w:rsidP="00654AF8"/>
    <w:p w:rsidR="003966BD" w:rsidRDefault="003966BD" w:rsidP="00654AF8"/>
    <w:p w:rsidR="003966BD" w:rsidRDefault="003966BD" w:rsidP="003966BD">
      <w:pPr>
        <w:pStyle w:val="Ttulo3"/>
        <w:numPr>
          <w:ilvl w:val="0"/>
          <w:numId w:val="0"/>
        </w:numPr>
        <w:ind w:left="1080" w:hanging="720"/>
      </w:pPr>
      <w:bookmarkStart w:id="17" w:name="_Toc508461551"/>
      <w:r>
        <w:t xml:space="preserve">1.3.4    Esperar en </w:t>
      </w:r>
      <w:proofErr w:type="spellStart"/>
      <w:r>
        <w:t>linea</w:t>
      </w:r>
      <w:bookmarkEnd w:id="17"/>
      <w:proofErr w:type="spellEnd"/>
    </w:p>
    <w:p w:rsidR="003966BD" w:rsidRDefault="003966BD" w:rsidP="003966BD"/>
    <w:tbl>
      <w:tblPr>
        <w:tblW w:w="9048" w:type="dxa"/>
        <w:tblInd w:w="55" w:type="dxa"/>
        <w:tblCellMar>
          <w:left w:w="70" w:type="dxa"/>
          <w:right w:w="70" w:type="dxa"/>
        </w:tblCellMar>
        <w:tblLook w:val="04A0" w:firstRow="1" w:lastRow="0" w:firstColumn="1" w:lastColumn="0" w:noHBand="0" w:noVBand="1"/>
      </w:tblPr>
      <w:tblGrid>
        <w:gridCol w:w="2835"/>
        <w:gridCol w:w="6213"/>
      </w:tblGrid>
      <w:tr w:rsidR="003966BD" w:rsidTr="008A1D23">
        <w:trPr>
          <w:trHeight w:val="255"/>
        </w:trPr>
        <w:tc>
          <w:tcPr>
            <w:tcW w:w="9048" w:type="dxa"/>
            <w:gridSpan w:val="2"/>
            <w:tcBorders>
              <w:top w:val="single" w:sz="8" w:space="0" w:color="auto"/>
              <w:left w:val="single" w:sz="8" w:space="0" w:color="auto"/>
              <w:bottom w:val="single" w:sz="4" w:space="0" w:color="auto"/>
              <w:right w:val="single" w:sz="8" w:space="0" w:color="000000"/>
            </w:tcBorders>
            <w:noWrap/>
            <w:hideMark/>
          </w:tcPr>
          <w:p w:rsidR="003966BD" w:rsidRDefault="003966BD" w:rsidP="008A1D23">
            <w:pPr>
              <w:rPr>
                <w:rFonts w:cs="Calibri"/>
                <w:szCs w:val="22"/>
              </w:rPr>
            </w:pPr>
            <w:r>
              <w:rPr>
                <w:rFonts w:cs="Calibri"/>
                <w:b/>
                <w:bCs/>
                <w:szCs w:val="22"/>
              </w:rPr>
              <w:t>Nombre</w:t>
            </w:r>
            <w:r>
              <w:rPr>
                <w:rFonts w:cs="Calibri"/>
                <w:szCs w:val="22"/>
              </w:rPr>
              <w:t xml:space="preserve">: </w:t>
            </w:r>
          </w:p>
          <w:p w:rsidR="003966BD" w:rsidRPr="00E70161" w:rsidRDefault="003966BD" w:rsidP="008A1D23">
            <w:pPr>
              <w:rPr>
                <w:rFonts w:cs="Calibri"/>
                <w:b/>
                <w:bCs/>
                <w:color w:val="4F81BD"/>
                <w:szCs w:val="22"/>
              </w:rPr>
            </w:pPr>
            <w:r w:rsidRPr="00E70161">
              <w:rPr>
                <w:b/>
              </w:rPr>
              <w:t>CU 0</w:t>
            </w:r>
            <w:r>
              <w:rPr>
                <w:b/>
              </w:rPr>
              <w:t>3 Devolver  llamada</w:t>
            </w:r>
          </w:p>
        </w:tc>
      </w:tr>
      <w:tr w:rsidR="003966BD" w:rsidRPr="00E37342" w:rsidTr="008A1D23">
        <w:trPr>
          <w:trHeight w:val="255"/>
        </w:trPr>
        <w:tc>
          <w:tcPr>
            <w:tcW w:w="9048" w:type="dxa"/>
            <w:gridSpan w:val="2"/>
            <w:tcBorders>
              <w:top w:val="single" w:sz="4" w:space="0" w:color="auto"/>
              <w:left w:val="single" w:sz="8" w:space="0" w:color="auto"/>
              <w:bottom w:val="single" w:sz="4" w:space="0" w:color="auto"/>
              <w:right w:val="single" w:sz="8" w:space="0" w:color="000000"/>
            </w:tcBorders>
            <w:noWrap/>
            <w:hideMark/>
          </w:tcPr>
          <w:p w:rsidR="003966BD" w:rsidRDefault="003966BD" w:rsidP="008A1D23">
            <w:pPr>
              <w:rPr>
                <w:rFonts w:cs="Calibri"/>
                <w:szCs w:val="22"/>
              </w:rPr>
            </w:pPr>
            <w:r>
              <w:rPr>
                <w:rFonts w:cs="Calibri"/>
                <w:b/>
                <w:bCs/>
                <w:szCs w:val="22"/>
              </w:rPr>
              <w:t>Descripción</w:t>
            </w:r>
            <w:r>
              <w:rPr>
                <w:rFonts w:cs="Calibri"/>
                <w:szCs w:val="22"/>
              </w:rPr>
              <w:t xml:space="preserve">: </w:t>
            </w:r>
          </w:p>
          <w:p w:rsidR="003966BD" w:rsidRDefault="003966BD" w:rsidP="008A1D23">
            <w:pPr>
              <w:rPr>
                <w:rFonts w:cs="Calibri"/>
                <w:b/>
                <w:bCs/>
                <w:color w:val="4F81BD"/>
                <w:szCs w:val="22"/>
              </w:rPr>
            </w:pPr>
            <w:r>
              <w:rPr>
                <w:rFonts w:cs="Calibri"/>
                <w:szCs w:val="22"/>
              </w:rPr>
              <w:t xml:space="preserve">Este caso de uso consiste  en que  un operador (supervisor , director) , cuando se encuentren desocupado devuelven la llamada a un cliente que no pudo ser atendido en el momento de la llamada y que no espera en </w:t>
            </w:r>
            <w:proofErr w:type="spellStart"/>
            <w:r>
              <w:rPr>
                <w:rFonts w:cs="Calibri"/>
                <w:szCs w:val="22"/>
              </w:rPr>
              <w:t>linea</w:t>
            </w:r>
            <w:proofErr w:type="spellEnd"/>
          </w:p>
        </w:tc>
      </w:tr>
      <w:tr w:rsidR="003966BD" w:rsidTr="008A1D23">
        <w:trPr>
          <w:trHeight w:val="510"/>
        </w:trPr>
        <w:tc>
          <w:tcPr>
            <w:tcW w:w="2835" w:type="dxa"/>
            <w:tcBorders>
              <w:top w:val="nil"/>
              <w:left w:val="single" w:sz="8" w:space="0" w:color="auto"/>
              <w:bottom w:val="single" w:sz="4" w:space="0" w:color="auto"/>
              <w:right w:val="single" w:sz="4" w:space="0" w:color="auto"/>
            </w:tcBorders>
            <w:hideMark/>
          </w:tcPr>
          <w:p w:rsidR="003966BD" w:rsidRDefault="003966BD" w:rsidP="008A1D23">
            <w:pPr>
              <w:rPr>
                <w:rFonts w:cs="Calibri"/>
                <w:b/>
                <w:bCs/>
                <w:szCs w:val="22"/>
              </w:rPr>
            </w:pPr>
            <w:r>
              <w:rPr>
                <w:rFonts w:cs="Calibri"/>
                <w:b/>
                <w:bCs/>
                <w:szCs w:val="22"/>
              </w:rPr>
              <w:t>Complejidad:</w:t>
            </w:r>
            <w:r>
              <w:rPr>
                <w:rFonts w:cs="Calibri"/>
                <w:szCs w:val="22"/>
              </w:rPr>
              <w:br/>
              <w:t>Medio</w:t>
            </w:r>
          </w:p>
        </w:tc>
        <w:tc>
          <w:tcPr>
            <w:tcW w:w="6213" w:type="dxa"/>
            <w:tcBorders>
              <w:top w:val="nil"/>
              <w:left w:val="nil"/>
              <w:bottom w:val="single" w:sz="4" w:space="0" w:color="auto"/>
              <w:right w:val="single" w:sz="8" w:space="0" w:color="000000"/>
            </w:tcBorders>
            <w:hideMark/>
          </w:tcPr>
          <w:p w:rsidR="003966BD" w:rsidRDefault="003966BD" w:rsidP="008A1D23">
            <w:pPr>
              <w:rPr>
                <w:rFonts w:cs="Calibri"/>
                <w:b/>
                <w:bCs/>
                <w:szCs w:val="22"/>
              </w:rPr>
            </w:pPr>
            <w:r>
              <w:rPr>
                <w:rFonts w:cs="Calibri"/>
                <w:b/>
                <w:bCs/>
                <w:szCs w:val="22"/>
              </w:rPr>
              <w:t>Documentos asociados:</w:t>
            </w:r>
          </w:p>
          <w:p w:rsidR="003966BD" w:rsidRDefault="003966BD" w:rsidP="008A1D23">
            <w:pPr>
              <w:numPr>
                <w:ilvl w:val="0"/>
                <w:numId w:val="9"/>
              </w:numPr>
              <w:rPr>
                <w:rFonts w:cs="Calibri"/>
                <w:szCs w:val="22"/>
              </w:rPr>
            </w:pPr>
            <w:r>
              <w:rPr>
                <w:rFonts w:cs="Calibri"/>
                <w:szCs w:val="22"/>
              </w:rPr>
              <w:t>N/A</w:t>
            </w:r>
          </w:p>
        </w:tc>
      </w:tr>
      <w:tr w:rsidR="003966BD" w:rsidTr="008A1D23">
        <w:trPr>
          <w:trHeight w:val="255"/>
        </w:trPr>
        <w:tc>
          <w:tcPr>
            <w:tcW w:w="9048" w:type="dxa"/>
            <w:gridSpan w:val="2"/>
            <w:tcBorders>
              <w:top w:val="single" w:sz="4" w:space="0" w:color="auto"/>
              <w:left w:val="single" w:sz="8" w:space="0" w:color="auto"/>
              <w:bottom w:val="single" w:sz="4" w:space="0" w:color="auto"/>
              <w:right w:val="single" w:sz="8" w:space="0" w:color="000000"/>
            </w:tcBorders>
            <w:noWrap/>
            <w:hideMark/>
          </w:tcPr>
          <w:p w:rsidR="003966BD" w:rsidRPr="00192F00" w:rsidRDefault="003966BD" w:rsidP="008A1D23">
            <w:pPr>
              <w:rPr>
                <w:rFonts w:cs="Calibri"/>
                <w:szCs w:val="22"/>
              </w:rPr>
            </w:pPr>
            <w:r>
              <w:rPr>
                <w:rFonts w:cs="Calibri"/>
                <w:b/>
                <w:bCs/>
                <w:szCs w:val="22"/>
              </w:rPr>
              <w:t>Actores:</w:t>
            </w:r>
            <w:r>
              <w:rPr>
                <w:rFonts w:cs="Calibri"/>
                <w:szCs w:val="22"/>
              </w:rPr>
              <w:t xml:space="preserve">   cliente</w:t>
            </w:r>
          </w:p>
        </w:tc>
      </w:tr>
      <w:tr w:rsidR="003966BD" w:rsidTr="008A1D23">
        <w:trPr>
          <w:trHeight w:val="255"/>
        </w:trPr>
        <w:tc>
          <w:tcPr>
            <w:tcW w:w="9048" w:type="dxa"/>
            <w:gridSpan w:val="2"/>
            <w:tcBorders>
              <w:top w:val="single" w:sz="4" w:space="0" w:color="auto"/>
              <w:left w:val="single" w:sz="8" w:space="0" w:color="auto"/>
              <w:bottom w:val="single" w:sz="4" w:space="0" w:color="auto"/>
              <w:right w:val="single" w:sz="8" w:space="0" w:color="000000"/>
            </w:tcBorders>
            <w:noWrap/>
          </w:tcPr>
          <w:p w:rsidR="003966BD" w:rsidRDefault="003966BD" w:rsidP="008A1D23">
            <w:pPr>
              <w:rPr>
                <w:rFonts w:cs="Calibri"/>
                <w:b/>
                <w:bCs/>
                <w:szCs w:val="22"/>
              </w:rPr>
            </w:pPr>
            <w:r>
              <w:rPr>
                <w:rFonts w:cs="Calibri"/>
                <w:b/>
                <w:bCs/>
                <w:szCs w:val="22"/>
              </w:rPr>
              <w:t>Plataformas / Servicios involucrados:</w:t>
            </w:r>
          </w:p>
          <w:p w:rsidR="003966BD" w:rsidRPr="00192F00" w:rsidRDefault="003966BD" w:rsidP="00BB7240">
            <w:pPr>
              <w:pStyle w:val="Prrafodelista"/>
              <w:numPr>
                <w:ilvl w:val="0"/>
                <w:numId w:val="10"/>
              </w:numPr>
              <w:rPr>
                <w:rFonts w:cs="Calibri"/>
                <w:szCs w:val="22"/>
              </w:rPr>
            </w:pPr>
            <w:r>
              <w:rPr>
                <w:rFonts w:cs="Calibri"/>
                <w:szCs w:val="22"/>
              </w:rPr>
              <w:t>Java</w:t>
            </w:r>
          </w:p>
        </w:tc>
      </w:tr>
      <w:tr w:rsidR="003966BD" w:rsidRPr="00E37342" w:rsidTr="008A1D23">
        <w:trPr>
          <w:trHeight w:val="417"/>
        </w:trPr>
        <w:tc>
          <w:tcPr>
            <w:tcW w:w="9048" w:type="dxa"/>
            <w:gridSpan w:val="2"/>
            <w:tcBorders>
              <w:top w:val="single" w:sz="4" w:space="0" w:color="auto"/>
              <w:left w:val="single" w:sz="8" w:space="0" w:color="auto"/>
              <w:bottom w:val="single" w:sz="4" w:space="0" w:color="auto"/>
              <w:right w:val="single" w:sz="8" w:space="0" w:color="000000"/>
            </w:tcBorders>
            <w:hideMark/>
          </w:tcPr>
          <w:p w:rsidR="003966BD" w:rsidRDefault="003966BD" w:rsidP="008A1D23">
            <w:pPr>
              <w:rPr>
                <w:rFonts w:cs="Calibri"/>
                <w:b/>
                <w:bCs/>
                <w:szCs w:val="22"/>
              </w:rPr>
            </w:pPr>
            <w:r>
              <w:rPr>
                <w:rFonts w:cs="Calibri"/>
                <w:b/>
                <w:bCs/>
                <w:szCs w:val="22"/>
              </w:rPr>
              <w:t>Flujo básico:</w:t>
            </w:r>
          </w:p>
          <w:p w:rsidR="003966BD" w:rsidRPr="009C5151" w:rsidRDefault="003966BD" w:rsidP="00BB7240">
            <w:pPr>
              <w:pStyle w:val="Prrafodelista"/>
              <w:numPr>
                <w:ilvl w:val="0"/>
                <w:numId w:val="22"/>
              </w:numPr>
              <w:rPr>
                <w:rFonts w:cs="Calibri"/>
                <w:bCs/>
                <w:szCs w:val="22"/>
              </w:rPr>
            </w:pPr>
            <w:r w:rsidRPr="009C5151">
              <w:rPr>
                <w:rFonts w:cs="Calibri"/>
                <w:bCs/>
                <w:szCs w:val="22"/>
              </w:rPr>
              <w:t>cliente: realiza llamada</w:t>
            </w:r>
          </w:p>
          <w:p w:rsidR="003966BD" w:rsidRPr="005669EE" w:rsidRDefault="003966BD" w:rsidP="00BB7240">
            <w:pPr>
              <w:pStyle w:val="Prrafodelista"/>
              <w:numPr>
                <w:ilvl w:val="0"/>
                <w:numId w:val="17"/>
              </w:numPr>
              <w:rPr>
                <w:rFonts w:cs="Calibri"/>
                <w:bCs/>
                <w:szCs w:val="22"/>
              </w:rPr>
            </w:pPr>
            <w:r>
              <w:rPr>
                <w:rFonts w:cs="Calibri"/>
                <w:bCs/>
                <w:szCs w:val="22"/>
              </w:rPr>
              <w:t>sistema</w:t>
            </w:r>
            <w:r w:rsidRPr="005669EE">
              <w:rPr>
                <w:rFonts w:cs="Calibri"/>
                <w:bCs/>
                <w:szCs w:val="22"/>
              </w:rPr>
              <w:t xml:space="preserve">: </w:t>
            </w:r>
            <w:r>
              <w:rPr>
                <w:rFonts w:cs="Calibri"/>
                <w:bCs/>
                <w:szCs w:val="22"/>
              </w:rPr>
              <w:t xml:space="preserve">informa que no se puede atender la llamada que si desea </w:t>
            </w:r>
            <w:r w:rsidR="009C5151">
              <w:rPr>
                <w:rFonts w:cs="Calibri"/>
                <w:bCs/>
                <w:szCs w:val="22"/>
              </w:rPr>
              <w:t>esperar en línea</w:t>
            </w:r>
          </w:p>
          <w:p w:rsidR="003966BD" w:rsidRDefault="003966BD" w:rsidP="00BB7240">
            <w:pPr>
              <w:pStyle w:val="Prrafodelista"/>
              <w:numPr>
                <w:ilvl w:val="0"/>
                <w:numId w:val="17"/>
              </w:numPr>
              <w:rPr>
                <w:rFonts w:cs="Calibri"/>
                <w:bCs/>
                <w:szCs w:val="22"/>
              </w:rPr>
            </w:pPr>
            <w:r>
              <w:rPr>
                <w:rFonts w:cs="Calibri"/>
                <w:bCs/>
                <w:szCs w:val="22"/>
              </w:rPr>
              <w:t xml:space="preserve">cliente: </w:t>
            </w:r>
            <w:r w:rsidR="009C5151">
              <w:rPr>
                <w:rFonts w:cs="Calibri"/>
                <w:bCs/>
                <w:szCs w:val="22"/>
              </w:rPr>
              <w:t>espera</w:t>
            </w:r>
            <w:r>
              <w:rPr>
                <w:rFonts w:cs="Calibri"/>
                <w:bCs/>
                <w:szCs w:val="22"/>
              </w:rPr>
              <w:t xml:space="preserve">  </w:t>
            </w:r>
          </w:p>
          <w:p w:rsidR="009C5151" w:rsidRDefault="003966BD" w:rsidP="00BB7240">
            <w:pPr>
              <w:pStyle w:val="Prrafodelista"/>
              <w:numPr>
                <w:ilvl w:val="0"/>
                <w:numId w:val="17"/>
              </w:numPr>
              <w:rPr>
                <w:rFonts w:cs="Calibri"/>
                <w:bCs/>
                <w:szCs w:val="22"/>
              </w:rPr>
            </w:pPr>
            <w:r>
              <w:rPr>
                <w:rFonts w:cs="Calibri"/>
                <w:bCs/>
                <w:szCs w:val="22"/>
              </w:rPr>
              <w:t xml:space="preserve">sistema: </w:t>
            </w:r>
            <w:r w:rsidR="009C5151">
              <w:rPr>
                <w:rFonts w:cs="Calibri"/>
                <w:bCs/>
                <w:szCs w:val="22"/>
              </w:rPr>
              <w:t>verifica si algún empleado se libera</w:t>
            </w:r>
          </w:p>
          <w:p w:rsidR="003966BD" w:rsidRDefault="009C5151" w:rsidP="00BB7240">
            <w:pPr>
              <w:pStyle w:val="Prrafodelista"/>
              <w:numPr>
                <w:ilvl w:val="0"/>
                <w:numId w:val="17"/>
              </w:numPr>
              <w:rPr>
                <w:rFonts w:cs="Calibri"/>
                <w:bCs/>
                <w:szCs w:val="22"/>
              </w:rPr>
            </w:pPr>
            <w:r>
              <w:rPr>
                <w:rFonts w:cs="Calibri"/>
                <w:bCs/>
                <w:szCs w:val="22"/>
              </w:rPr>
              <w:t xml:space="preserve">sistema: </w:t>
            </w:r>
            <w:r w:rsidR="000B7AE2">
              <w:rPr>
                <w:rFonts w:cs="Calibri"/>
                <w:bCs/>
                <w:szCs w:val="22"/>
              </w:rPr>
              <w:t>re direcciona</w:t>
            </w:r>
            <w:r>
              <w:rPr>
                <w:rFonts w:cs="Calibri"/>
                <w:bCs/>
                <w:szCs w:val="22"/>
              </w:rPr>
              <w:t xml:space="preserve"> la llamada al empleado que se libera de primeras </w:t>
            </w:r>
          </w:p>
          <w:p w:rsidR="008343FE" w:rsidRPr="008343FE" w:rsidRDefault="008343FE" w:rsidP="00BB7240">
            <w:pPr>
              <w:pStyle w:val="Prrafodelista"/>
              <w:numPr>
                <w:ilvl w:val="0"/>
                <w:numId w:val="17"/>
              </w:numPr>
              <w:rPr>
                <w:rFonts w:cs="Calibri"/>
                <w:bCs/>
                <w:szCs w:val="22"/>
              </w:rPr>
            </w:pPr>
            <w:r>
              <w:rPr>
                <w:rFonts w:cs="Calibri"/>
                <w:bCs/>
                <w:szCs w:val="22"/>
              </w:rPr>
              <w:t xml:space="preserve">operador: </w:t>
            </w:r>
            <w:r w:rsidRPr="008343FE">
              <w:rPr>
                <w:rFonts w:cs="Calibri"/>
                <w:b/>
                <w:bCs/>
                <w:szCs w:val="22"/>
              </w:rPr>
              <w:t>CU 02</w:t>
            </w:r>
          </w:p>
          <w:p w:rsidR="003966BD" w:rsidRDefault="003966BD" w:rsidP="00BB7240">
            <w:pPr>
              <w:pStyle w:val="Prrafodelista"/>
              <w:numPr>
                <w:ilvl w:val="0"/>
                <w:numId w:val="17"/>
              </w:numPr>
              <w:rPr>
                <w:rFonts w:cs="Calibri"/>
                <w:bCs/>
                <w:szCs w:val="22"/>
              </w:rPr>
            </w:pPr>
            <w:r>
              <w:rPr>
                <w:rFonts w:cs="Calibri"/>
                <w:bCs/>
                <w:szCs w:val="22"/>
              </w:rPr>
              <w:t xml:space="preserve">cliente: finaliza la llamada </w:t>
            </w:r>
          </w:p>
          <w:p w:rsidR="003966BD" w:rsidRPr="00192F00" w:rsidRDefault="003966BD" w:rsidP="00BB7240">
            <w:pPr>
              <w:pStyle w:val="Prrafodelista"/>
              <w:numPr>
                <w:ilvl w:val="0"/>
                <w:numId w:val="17"/>
              </w:numPr>
              <w:rPr>
                <w:rFonts w:cs="Calibri"/>
                <w:bCs/>
                <w:szCs w:val="22"/>
              </w:rPr>
            </w:pPr>
            <w:r w:rsidRPr="00755A1C">
              <w:rPr>
                <w:rFonts w:cs="Calibri"/>
                <w:b/>
                <w:bCs/>
                <w:szCs w:val="22"/>
              </w:rPr>
              <w:t>FIN CU</w:t>
            </w:r>
            <w:r>
              <w:rPr>
                <w:rFonts w:cs="Calibri"/>
                <w:b/>
                <w:bCs/>
                <w:szCs w:val="22"/>
              </w:rPr>
              <w:t xml:space="preserve"> 0</w:t>
            </w:r>
            <w:r w:rsidR="008343FE">
              <w:rPr>
                <w:rFonts w:cs="Calibri"/>
                <w:b/>
                <w:bCs/>
                <w:szCs w:val="22"/>
              </w:rPr>
              <w:t>4</w:t>
            </w:r>
          </w:p>
        </w:tc>
      </w:tr>
      <w:tr w:rsidR="003966BD" w:rsidRPr="00E37342" w:rsidTr="008A1D23">
        <w:trPr>
          <w:trHeight w:val="417"/>
        </w:trPr>
        <w:tc>
          <w:tcPr>
            <w:tcW w:w="9048" w:type="dxa"/>
            <w:gridSpan w:val="2"/>
            <w:tcBorders>
              <w:top w:val="single" w:sz="4" w:space="0" w:color="auto"/>
              <w:left w:val="single" w:sz="8" w:space="0" w:color="auto"/>
              <w:bottom w:val="single" w:sz="4" w:space="0" w:color="auto"/>
              <w:right w:val="single" w:sz="8" w:space="0" w:color="000000"/>
            </w:tcBorders>
          </w:tcPr>
          <w:p w:rsidR="003966BD" w:rsidRDefault="003966BD" w:rsidP="008A1D23">
            <w:pPr>
              <w:rPr>
                <w:rFonts w:cs="Calibri"/>
                <w:b/>
                <w:bCs/>
                <w:szCs w:val="22"/>
              </w:rPr>
            </w:pPr>
            <w:r>
              <w:rPr>
                <w:rFonts w:cs="Calibri"/>
                <w:b/>
                <w:bCs/>
                <w:szCs w:val="22"/>
              </w:rPr>
              <w:t>Flujos Alternos:</w:t>
            </w:r>
          </w:p>
          <w:p w:rsidR="003966BD" w:rsidRDefault="003966BD" w:rsidP="008A1D23">
            <w:pPr>
              <w:rPr>
                <w:rFonts w:cs="Calibri"/>
                <w:b/>
                <w:bCs/>
                <w:szCs w:val="22"/>
              </w:rPr>
            </w:pPr>
          </w:p>
          <w:p w:rsidR="003966BD" w:rsidRDefault="003966BD" w:rsidP="008A1D23">
            <w:pPr>
              <w:pStyle w:val="Prrafodelista"/>
              <w:ind w:left="360"/>
              <w:rPr>
                <w:rFonts w:cs="Calibri"/>
                <w:b/>
                <w:bCs/>
                <w:szCs w:val="22"/>
              </w:rPr>
            </w:pPr>
            <w:r>
              <w:rPr>
                <w:rFonts w:cs="Calibri"/>
                <w:b/>
                <w:bCs/>
                <w:szCs w:val="22"/>
              </w:rPr>
              <w:t xml:space="preserve">Flujo Alterno 01 </w:t>
            </w:r>
          </w:p>
          <w:p w:rsidR="008343FE" w:rsidRPr="008343FE" w:rsidRDefault="008343FE" w:rsidP="00BB7240">
            <w:pPr>
              <w:pStyle w:val="Prrafodelista"/>
              <w:numPr>
                <w:ilvl w:val="0"/>
                <w:numId w:val="23"/>
              </w:numPr>
              <w:rPr>
                <w:rFonts w:cs="Calibri"/>
                <w:bCs/>
                <w:szCs w:val="22"/>
              </w:rPr>
            </w:pPr>
            <w:r w:rsidRPr="008343FE">
              <w:rPr>
                <w:rFonts w:cs="Calibri"/>
                <w:bCs/>
                <w:szCs w:val="22"/>
              </w:rPr>
              <w:t>cliente: realiza llamada</w:t>
            </w:r>
          </w:p>
          <w:p w:rsidR="008343FE" w:rsidRPr="005669EE" w:rsidRDefault="008343FE" w:rsidP="00BB7240">
            <w:pPr>
              <w:pStyle w:val="Prrafodelista"/>
              <w:numPr>
                <w:ilvl w:val="0"/>
                <w:numId w:val="17"/>
              </w:numPr>
              <w:rPr>
                <w:rFonts w:cs="Calibri"/>
                <w:bCs/>
                <w:szCs w:val="22"/>
              </w:rPr>
            </w:pPr>
            <w:r>
              <w:rPr>
                <w:rFonts w:cs="Calibri"/>
                <w:bCs/>
                <w:szCs w:val="22"/>
              </w:rPr>
              <w:t>sistema</w:t>
            </w:r>
            <w:r w:rsidRPr="005669EE">
              <w:rPr>
                <w:rFonts w:cs="Calibri"/>
                <w:bCs/>
                <w:szCs w:val="22"/>
              </w:rPr>
              <w:t xml:space="preserve">: </w:t>
            </w:r>
            <w:r>
              <w:rPr>
                <w:rFonts w:cs="Calibri"/>
                <w:bCs/>
                <w:szCs w:val="22"/>
              </w:rPr>
              <w:t>informa que no se puede atender la llamada que si desea esperar en línea</w:t>
            </w:r>
          </w:p>
          <w:p w:rsidR="008343FE" w:rsidRDefault="008343FE" w:rsidP="00BB7240">
            <w:pPr>
              <w:pStyle w:val="Prrafodelista"/>
              <w:numPr>
                <w:ilvl w:val="0"/>
                <w:numId w:val="17"/>
              </w:numPr>
              <w:rPr>
                <w:rFonts w:cs="Calibri"/>
                <w:bCs/>
                <w:szCs w:val="22"/>
              </w:rPr>
            </w:pPr>
            <w:r>
              <w:rPr>
                <w:rFonts w:cs="Calibri"/>
                <w:bCs/>
                <w:szCs w:val="22"/>
              </w:rPr>
              <w:t xml:space="preserve">cliente: espera  </w:t>
            </w:r>
          </w:p>
          <w:p w:rsidR="008343FE" w:rsidRDefault="008343FE" w:rsidP="00BB7240">
            <w:pPr>
              <w:pStyle w:val="Prrafodelista"/>
              <w:numPr>
                <w:ilvl w:val="0"/>
                <w:numId w:val="17"/>
              </w:numPr>
              <w:rPr>
                <w:rFonts w:cs="Calibri"/>
                <w:bCs/>
                <w:szCs w:val="22"/>
              </w:rPr>
            </w:pPr>
            <w:r>
              <w:rPr>
                <w:rFonts w:cs="Calibri"/>
                <w:bCs/>
                <w:szCs w:val="22"/>
              </w:rPr>
              <w:t>sistema: verifica si algún empleado se libera</w:t>
            </w:r>
          </w:p>
          <w:p w:rsidR="008343FE" w:rsidRDefault="008343FE" w:rsidP="00BB7240">
            <w:pPr>
              <w:pStyle w:val="Prrafodelista"/>
              <w:numPr>
                <w:ilvl w:val="0"/>
                <w:numId w:val="17"/>
              </w:numPr>
              <w:rPr>
                <w:rFonts w:cs="Calibri"/>
                <w:bCs/>
                <w:szCs w:val="22"/>
              </w:rPr>
            </w:pPr>
            <w:r>
              <w:rPr>
                <w:rFonts w:cs="Calibri"/>
                <w:bCs/>
                <w:szCs w:val="22"/>
              </w:rPr>
              <w:t xml:space="preserve">sistema: re direcciona la llamada al empleado que se libera de primeras </w:t>
            </w:r>
          </w:p>
          <w:p w:rsidR="008343FE" w:rsidRPr="008343FE" w:rsidRDefault="008343FE" w:rsidP="00BB7240">
            <w:pPr>
              <w:pStyle w:val="Prrafodelista"/>
              <w:numPr>
                <w:ilvl w:val="0"/>
                <w:numId w:val="17"/>
              </w:numPr>
              <w:rPr>
                <w:rFonts w:cs="Calibri"/>
                <w:bCs/>
                <w:szCs w:val="22"/>
              </w:rPr>
            </w:pPr>
            <w:r>
              <w:rPr>
                <w:rFonts w:cs="Calibri"/>
                <w:bCs/>
                <w:szCs w:val="22"/>
              </w:rPr>
              <w:t xml:space="preserve">supervisor: </w:t>
            </w:r>
            <w:r w:rsidRPr="008343FE">
              <w:rPr>
                <w:rFonts w:cs="Calibri"/>
                <w:b/>
                <w:bCs/>
                <w:szCs w:val="22"/>
              </w:rPr>
              <w:t>CU 02</w:t>
            </w:r>
          </w:p>
          <w:p w:rsidR="008343FE" w:rsidRDefault="008343FE" w:rsidP="00BB7240">
            <w:pPr>
              <w:pStyle w:val="Prrafodelista"/>
              <w:numPr>
                <w:ilvl w:val="0"/>
                <w:numId w:val="17"/>
              </w:numPr>
              <w:rPr>
                <w:rFonts w:cs="Calibri"/>
                <w:bCs/>
                <w:szCs w:val="22"/>
              </w:rPr>
            </w:pPr>
            <w:r>
              <w:rPr>
                <w:rFonts w:cs="Calibri"/>
                <w:bCs/>
                <w:szCs w:val="22"/>
              </w:rPr>
              <w:t xml:space="preserve">cliente: finaliza la llamada </w:t>
            </w:r>
          </w:p>
          <w:p w:rsidR="003966BD" w:rsidRPr="008343FE" w:rsidRDefault="008343FE" w:rsidP="00BB7240">
            <w:pPr>
              <w:pStyle w:val="Prrafodelista"/>
              <w:numPr>
                <w:ilvl w:val="0"/>
                <w:numId w:val="17"/>
              </w:numPr>
              <w:rPr>
                <w:rFonts w:cs="Calibri"/>
                <w:bCs/>
                <w:szCs w:val="22"/>
              </w:rPr>
            </w:pPr>
            <w:r w:rsidRPr="008343FE">
              <w:rPr>
                <w:rFonts w:cs="Calibri"/>
                <w:b/>
                <w:bCs/>
                <w:szCs w:val="22"/>
              </w:rPr>
              <w:t>FIN CU 04</w:t>
            </w:r>
          </w:p>
          <w:p w:rsidR="008343FE" w:rsidRPr="008343FE" w:rsidRDefault="008343FE" w:rsidP="008343FE">
            <w:pPr>
              <w:pStyle w:val="Prrafodelista"/>
              <w:ind w:left="840"/>
              <w:rPr>
                <w:rFonts w:cs="Calibri"/>
                <w:bCs/>
                <w:szCs w:val="22"/>
              </w:rPr>
            </w:pPr>
          </w:p>
          <w:p w:rsidR="008343FE" w:rsidRDefault="008343FE" w:rsidP="008343FE">
            <w:pPr>
              <w:pStyle w:val="Prrafodelista"/>
              <w:ind w:left="360"/>
              <w:rPr>
                <w:rFonts w:cs="Calibri"/>
                <w:b/>
                <w:bCs/>
                <w:szCs w:val="22"/>
              </w:rPr>
            </w:pPr>
            <w:r>
              <w:rPr>
                <w:rFonts w:cs="Calibri"/>
                <w:b/>
                <w:bCs/>
                <w:szCs w:val="22"/>
              </w:rPr>
              <w:t>Flujo Alterno 02</w:t>
            </w:r>
          </w:p>
          <w:p w:rsidR="008343FE" w:rsidRPr="008343FE" w:rsidRDefault="008343FE" w:rsidP="00BB7240">
            <w:pPr>
              <w:pStyle w:val="Prrafodelista"/>
              <w:numPr>
                <w:ilvl w:val="0"/>
                <w:numId w:val="24"/>
              </w:numPr>
              <w:rPr>
                <w:rFonts w:cs="Calibri"/>
                <w:bCs/>
                <w:szCs w:val="22"/>
              </w:rPr>
            </w:pPr>
            <w:r w:rsidRPr="008343FE">
              <w:rPr>
                <w:rFonts w:cs="Calibri"/>
                <w:bCs/>
                <w:szCs w:val="22"/>
              </w:rPr>
              <w:t>cliente: realiza llamada</w:t>
            </w:r>
          </w:p>
          <w:p w:rsidR="008343FE" w:rsidRPr="005669EE" w:rsidRDefault="008343FE" w:rsidP="00BB7240">
            <w:pPr>
              <w:pStyle w:val="Prrafodelista"/>
              <w:numPr>
                <w:ilvl w:val="0"/>
                <w:numId w:val="17"/>
              </w:numPr>
              <w:rPr>
                <w:rFonts w:cs="Calibri"/>
                <w:bCs/>
                <w:szCs w:val="22"/>
              </w:rPr>
            </w:pPr>
            <w:r>
              <w:rPr>
                <w:rFonts w:cs="Calibri"/>
                <w:bCs/>
                <w:szCs w:val="22"/>
              </w:rPr>
              <w:t>sistema</w:t>
            </w:r>
            <w:r w:rsidRPr="005669EE">
              <w:rPr>
                <w:rFonts w:cs="Calibri"/>
                <w:bCs/>
                <w:szCs w:val="22"/>
              </w:rPr>
              <w:t xml:space="preserve">: </w:t>
            </w:r>
            <w:r>
              <w:rPr>
                <w:rFonts w:cs="Calibri"/>
                <w:bCs/>
                <w:szCs w:val="22"/>
              </w:rPr>
              <w:t>informa que no se puede atender la llamada que si desea esperar en línea</w:t>
            </w:r>
          </w:p>
          <w:p w:rsidR="008343FE" w:rsidRDefault="008343FE" w:rsidP="00BB7240">
            <w:pPr>
              <w:pStyle w:val="Prrafodelista"/>
              <w:numPr>
                <w:ilvl w:val="0"/>
                <w:numId w:val="17"/>
              </w:numPr>
              <w:rPr>
                <w:rFonts w:cs="Calibri"/>
                <w:bCs/>
                <w:szCs w:val="22"/>
              </w:rPr>
            </w:pPr>
            <w:r>
              <w:rPr>
                <w:rFonts w:cs="Calibri"/>
                <w:bCs/>
                <w:szCs w:val="22"/>
              </w:rPr>
              <w:t xml:space="preserve">cliente: espera  </w:t>
            </w:r>
          </w:p>
          <w:p w:rsidR="008343FE" w:rsidRDefault="008343FE" w:rsidP="00BB7240">
            <w:pPr>
              <w:pStyle w:val="Prrafodelista"/>
              <w:numPr>
                <w:ilvl w:val="0"/>
                <w:numId w:val="17"/>
              </w:numPr>
              <w:rPr>
                <w:rFonts w:cs="Calibri"/>
                <w:bCs/>
                <w:szCs w:val="22"/>
              </w:rPr>
            </w:pPr>
            <w:r>
              <w:rPr>
                <w:rFonts w:cs="Calibri"/>
                <w:bCs/>
                <w:szCs w:val="22"/>
              </w:rPr>
              <w:t>sistema: verifica si algún empleado se libera</w:t>
            </w:r>
          </w:p>
          <w:p w:rsidR="008343FE" w:rsidRDefault="008343FE" w:rsidP="00BB7240">
            <w:pPr>
              <w:pStyle w:val="Prrafodelista"/>
              <w:numPr>
                <w:ilvl w:val="0"/>
                <w:numId w:val="17"/>
              </w:numPr>
              <w:rPr>
                <w:rFonts w:cs="Calibri"/>
                <w:bCs/>
                <w:szCs w:val="22"/>
              </w:rPr>
            </w:pPr>
            <w:r>
              <w:rPr>
                <w:rFonts w:cs="Calibri"/>
                <w:bCs/>
                <w:szCs w:val="22"/>
              </w:rPr>
              <w:t xml:space="preserve">sistema: re direcciona la llamada al empleado que se libera de primeras </w:t>
            </w:r>
          </w:p>
          <w:p w:rsidR="008343FE" w:rsidRPr="008343FE" w:rsidRDefault="008343FE" w:rsidP="00BB7240">
            <w:pPr>
              <w:pStyle w:val="Prrafodelista"/>
              <w:numPr>
                <w:ilvl w:val="0"/>
                <w:numId w:val="17"/>
              </w:numPr>
              <w:rPr>
                <w:rFonts w:cs="Calibri"/>
                <w:bCs/>
                <w:szCs w:val="22"/>
              </w:rPr>
            </w:pPr>
            <w:r>
              <w:rPr>
                <w:rFonts w:cs="Calibri"/>
                <w:bCs/>
                <w:szCs w:val="22"/>
              </w:rPr>
              <w:t xml:space="preserve">supervisor: </w:t>
            </w:r>
            <w:r w:rsidRPr="008343FE">
              <w:rPr>
                <w:rFonts w:cs="Calibri"/>
                <w:b/>
                <w:bCs/>
                <w:szCs w:val="22"/>
              </w:rPr>
              <w:t>CU 02</w:t>
            </w:r>
          </w:p>
          <w:p w:rsidR="008343FE" w:rsidRDefault="008343FE" w:rsidP="00BB7240">
            <w:pPr>
              <w:pStyle w:val="Prrafodelista"/>
              <w:numPr>
                <w:ilvl w:val="0"/>
                <w:numId w:val="17"/>
              </w:numPr>
              <w:rPr>
                <w:rFonts w:cs="Calibri"/>
                <w:bCs/>
                <w:szCs w:val="22"/>
              </w:rPr>
            </w:pPr>
            <w:r>
              <w:rPr>
                <w:rFonts w:cs="Calibri"/>
                <w:bCs/>
                <w:szCs w:val="22"/>
              </w:rPr>
              <w:t xml:space="preserve">cliente: finaliza la llamada </w:t>
            </w:r>
          </w:p>
          <w:p w:rsidR="008343FE" w:rsidRPr="008343FE" w:rsidRDefault="008343FE" w:rsidP="008343FE">
            <w:pPr>
              <w:rPr>
                <w:rFonts w:cs="Calibri"/>
                <w:bCs/>
                <w:szCs w:val="22"/>
              </w:rPr>
            </w:pPr>
            <w:r w:rsidRPr="008343FE">
              <w:rPr>
                <w:rFonts w:cs="Calibri"/>
                <w:b/>
                <w:bCs/>
                <w:szCs w:val="22"/>
              </w:rPr>
              <w:t>FIN CU 04</w:t>
            </w:r>
          </w:p>
        </w:tc>
      </w:tr>
      <w:tr w:rsidR="003966BD" w:rsidRPr="00E37342" w:rsidTr="008A1D23">
        <w:trPr>
          <w:trHeight w:val="525"/>
        </w:trPr>
        <w:tc>
          <w:tcPr>
            <w:tcW w:w="9048" w:type="dxa"/>
            <w:gridSpan w:val="2"/>
            <w:tcBorders>
              <w:top w:val="single" w:sz="4" w:space="0" w:color="auto"/>
              <w:left w:val="single" w:sz="8" w:space="0" w:color="auto"/>
              <w:bottom w:val="single" w:sz="4" w:space="0" w:color="auto"/>
              <w:right w:val="single" w:sz="8" w:space="0" w:color="000000"/>
            </w:tcBorders>
            <w:noWrap/>
            <w:hideMark/>
          </w:tcPr>
          <w:p w:rsidR="003966BD" w:rsidRDefault="003966BD" w:rsidP="008A1D23">
            <w:pPr>
              <w:rPr>
                <w:rFonts w:cs="Calibri"/>
                <w:b/>
                <w:bCs/>
                <w:szCs w:val="22"/>
              </w:rPr>
            </w:pPr>
            <w:r>
              <w:rPr>
                <w:rFonts w:cs="Calibri"/>
                <w:b/>
                <w:bCs/>
                <w:szCs w:val="22"/>
              </w:rPr>
              <w:lastRenderedPageBreak/>
              <w:t>Manejos de situaciones anormales:</w:t>
            </w:r>
          </w:p>
          <w:p w:rsidR="003966BD" w:rsidRPr="00410A8D" w:rsidRDefault="003966BD" w:rsidP="008A1D23">
            <w:pPr>
              <w:rPr>
                <w:rFonts w:cs="Calibri"/>
                <w:szCs w:val="22"/>
              </w:rPr>
            </w:pPr>
            <w:r>
              <w:rPr>
                <w:rFonts w:cs="Calibri"/>
                <w:b/>
                <w:szCs w:val="22"/>
              </w:rPr>
              <w:t xml:space="preserve"> </w:t>
            </w:r>
            <w:r w:rsidRPr="00410A8D">
              <w:rPr>
                <w:rFonts w:cs="Calibri"/>
                <w:szCs w:val="22"/>
              </w:rPr>
              <w:t xml:space="preserve">Dejar respectivos </w:t>
            </w:r>
            <w:proofErr w:type="spellStart"/>
            <w:r w:rsidRPr="00410A8D">
              <w:rPr>
                <w:rFonts w:cs="Calibri"/>
                <w:szCs w:val="22"/>
              </w:rPr>
              <w:t>logs</w:t>
            </w:r>
            <w:proofErr w:type="spellEnd"/>
          </w:p>
        </w:tc>
      </w:tr>
    </w:tbl>
    <w:p w:rsidR="003966BD" w:rsidRPr="00654AF8" w:rsidRDefault="003966BD" w:rsidP="003966BD"/>
    <w:p w:rsidR="003966BD" w:rsidRPr="00654AF8" w:rsidRDefault="003966BD" w:rsidP="00654AF8"/>
    <w:sectPr w:rsidR="003966BD" w:rsidRPr="00654AF8" w:rsidSect="001E3F81">
      <w:pgSz w:w="12242" w:h="15842"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54F2" w:rsidRDefault="000C54F2">
      <w:r>
        <w:separator/>
      </w:r>
    </w:p>
  </w:endnote>
  <w:endnote w:type="continuationSeparator" w:id="0">
    <w:p w:rsidR="000C54F2" w:rsidRDefault="000C5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Futura Bk">
    <w:altName w:val="Times New Roman"/>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DED" w:rsidRDefault="00667DED" w:rsidP="00F34D7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667DED" w:rsidRDefault="00667DED" w:rsidP="0099592E">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DED" w:rsidRDefault="00667DED" w:rsidP="006C5AA5">
    <w:pPr>
      <w:pStyle w:val="Piedepgina"/>
      <w:framePr w:w="323" w:wrap="around" w:vAnchor="text" w:hAnchor="page" w:x="10419" w:y="5"/>
      <w:rPr>
        <w:rStyle w:val="Nmerodepgina"/>
      </w:rPr>
    </w:pPr>
    <w:r>
      <w:rPr>
        <w:rStyle w:val="Nmerodepgina"/>
      </w:rPr>
      <w:fldChar w:fldCharType="begin"/>
    </w:r>
    <w:r>
      <w:rPr>
        <w:rStyle w:val="Nmerodepgina"/>
      </w:rPr>
      <w:instrText xml:space="preserve">PAGE  </w:instrText>
    </w:r>
    <w:r>
      <w:rPr>
        <w:rStyle w:val="Nmerodepgina"/>
      </w:rPr>
      <w:fldChar w:fldCharType="separate"/>
    </w:r>
    <w:r w:rsidR="00B75C11">
      <w:rPr>
        <w:rStyle w:val="Nmerodepgina"/>
        <w:noProof/>
      </w:rPr>
      <w:t>2</w:t>
    </w:r>
    <w:r>
      <w:rPr>
        <w:rStyle w:val="Nmerodepgina"/>
      </w:rPr>
      <w:fldChar w:fldCharType="end"/>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820"/>
      <w:gridCol w:w="540"/>
    </w:tblGrid>
    <w:tr w:rsidR="00667DED" w:rsidRPr="00241B8B" w:rsidTr="002277B4">
      <w:tc>
        <w:tcPr>
          <w:tcW w:w="8820" w:type="dxa"/>
        </w:tcPr>
        <w:p w:rsidR="00667DED" w:rsidRPr="00F124CA" w:rsidRDefault="00BD418B" w:rsidP="00E57AFC">
          <w:pPr>
            <w:pStyle w:val="Piedepgina"/>
            <w:ind w:right="360"/>
            <w:rPr>
              <w:rFonts w:cs="Calibri"/>
              <w:b/>
              <w:szCs w:val="22"/>
            </w:rPr>
          </w:pPr>
          <w:r>
            <w:rPr>
              <w:rFonts w:cs="Calibri"/>
              <w:b/>
              <w:szCs w:val="22"/>
            </w:rPr>
            <w:t>ANDREA LIZETH MANRIQUE PINLLA</w:t>
          </w:r>
        </w:p>
      </w:tc>
      <w:tc>
        <w:tcPr>
          <w:tcW w:w="540" w:type="dxa"/>
        </w:tcPr>
        <w:p w:rsidR="00667DED" w:rsidRPr="00F124CA" w:rsidRDefault="00667DED" w:rsidP="002277B4">
          <w:pPr>
            <w:pStyle w:val="Piedepgina"/>
            <w:ind w:right="360"/>
            <w:rPr>
              <w:rFonts w:cs="Calibri"/>
              <w:szCs w:val="22"/>
            </w:rPr>
          </w:pPr>
        </w:p>
      </w:tc>
    </w:tr>
  </w:tbl>
  <w:p w:rsidR="00667DED" w:rsidRDefault="00667DED" w:rsidP="0099592E">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54F2" w:rsidRDefault="000C54F2">
      <w:r>
        <w:separator/>
      </w:r>
    </w:p>
  </w:footnote>
  <w:footnote w:type="continuationSeparator" w:id="0">
    <w:p w:rsidR="000C54F2" w:rsidRDefault="000C54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9"/>
      <w:gridCol w:w="4222"/>
      <w:gridCol w:w="3095"/>
    </w:tblGrid>
    <w:tr w:rsidR="00667DED" w:rsidRPr="00241B8B" w:rsidTr="002277B4">
      <w:tc>
        <w:tcPr>
          <w:tcW w:w="2088" w:type="dxa"/>
          <w:vMerge w:val="restart"/>
        </w:tcPr>
        <w:p w:rsidR="00667DED" w:rsidRPr="00241B8B" w:rsidRDefault="00615877">
          <w:pPr>
            <w:pStyle w:val="Encabezado"/>
          </w:pPr>
          <w:r w:rsidRPr="00615877">
            <w:rPr>
              <w:noProof/>
              <w:lang w:val="es-CO" w:eastAsia="es-CO"/>
            </w:rPr>
            <w:drawing>
              <wp:inline distT="0" distB="0" distL="0" distR="0">
                <wp:extent cx="704850" cy="525927"/>
                <wp:effectExtent l="0" t="0" r="0" b="7620"/>
                <wp:docPr id="2" name="Imagen 2" descr="C:\Users\Andrea\Picture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a\Pictures\image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7680" cy="528039"/>
                        </a:xfrm>
                        <a:prstGeom prst="rect">
                          <a:avLst/>
                        </a:prstGeom>
                        <a:noFill/>
                        <a:ln>
                          <a:noFill/>
                        </a:ln>
                      </pic:spPr>
                    </pic:pic>
                  </a:graphicData>
                </a:graphic>
              </wp:inline>
            </w:drawing>
          </w:r>
        </w:p>
      </w:tc>
      <w:tc>
        <w:tcPr>
          <w:tcW w:w="7380" w:type="dxa"/>
          <w:gridSpan w:val="2"/>
        </w:tcPr>
        <w:p w:rsidR="00667DED" w:rsidRPr="009563EA" w:rsidRDefault="009563EA" w:rsidP="009563EA">
          <w:pPr>
            <w:pStyle w:val="Ttulo2"/>
            <w:numPr>
              <w:ilvl w:val="0"/>
              <w:numId w:val="0"/>
            </w:numPr>
            <w:shd w:val="clear" w:color="auto" w:fill="FFFFFF"/>
            <w:spacing w:before="0" w:after="0"/>
            <w:ind w:left="1080" w:hanging="720"/>
            <w:jc w:val="center"/>
            <w:rPr>
              <w:rFonts w:ascii="Arial" w:hAnsi="Arial" w:cs="Arial"/>
              <w:color w:val="222222"/>
              <w:sz w:val="36"/>
              <w:szCs w:val="36"/>
              <w:lang w:val="es-CO" w:eastAsia="es-CO"/>
            </w:rPr>
          </w:pPr>
          <w:r>
            <w:rPr>
              <w:rFonts w:ascii="Arial" w:hAnsi="Arial" w:cs="Arial"/>
              <w:color w:val="222222"/>
            </w:rPr>
            <w:t xml:space="preserve">Prueba </w:t>
          </w:r>
          <w:proofErr w:type="spellStart"/>
          <w:r>
            <w:rPr>
              <w:rFonts w:ascii="Arial" w:hAnsi="Arial" w:cs="Arial"/>
              <w:color w:val="222222"/>
            </w:rPr>
            <w:t>Backend</w:t>
          </w:r>
          <w:proofErr w:type="spellEnd"/>
          <w:r>
            <w:rPr>
              <w:rFonts w:ascii="Arial" w:hAnsi="Arial" w:cs="Arial"/>
              <w:color w:val="222222"/>
            </w:rPr>
            <w:t xml:space="preserve"> </w:t>
          </w:r>
          <w:proofErr w:type="spellStart"/>
          <w:r>
            <w:rPr>
              <w:rFonts w:ascii="Arial" w:hAnsi="Arial" w:cs="Arial"/>
              <w:color w:val="222222"/>
            </w:rPr>
            <w:t>Almundo</w:t>
          </w:r>
          <w:proofErr w:type="spellEnd"/>
        </w:p>
      </w:tc>
    </w:tr>
    <w:tr w:rsidR="00667DED" w:rsidRPr="00241B8B" w:rsidTr="00952FB7">
      <w:trPr>
        <w:trHeight w:val="784"/>
      </w:trPr>
      <w:tc>
        <w:tcPr>
          <w:tcW w:w="2088" w:type="dxa"/>
          <w:vMerge/>
        </w:tcPr>
        <w:p w:rsidR="00667DED" w:rsidRPr="00241B8B" w:rsidRDefault="00667DED">
          <w:pPr>
            <w:pStyle w:val="Encabezado"/>
          </w:pPr>
        </w:p>
      </w:tc>
      <w:tc>
        <w:tcPr>
          <w:tcW w:w="4257" w:type="dxa"/>
        </w:tcPr>
        <w:p w:rsidR="00667DED" w:rsidRPr="00F124CA" w:rsidRDefault="00667DED" w:rsidP="00952FB7">
          <w:pPr>
            <w:pStyle w:val="Encabezado"/>
            <w:rPr>
              <w:rFonts w:cs="Calibri"/>
              <w:szCs w:val="22"/>
            </w:rPr>
          </w:pPr>
          <w:r w:rsidRPr="00F124CA">
            <w:rPr>
              <w:rFonts w:cs="Calibri"/>
              <w:b/>
              <w:szCs w:val="22"/>
            </w:rPr>
            <w:t>Aplicación</w:t>
          </w:r>
          <w:r>
            <w:rPr>
              <w:rFonts w:cs="Calibri"/>
              <w:b/>
              <w:szCs w:val="22"/>
            </w:rPr>
            <w:t xml:space="preserve"> / Plataforma</w:t>
          </w:r>
          <w:r w:rsidRPr="00F124CA">
            <w:rPr>
              <w:rFonts w:cs="Calibri"/>
              <w:szCs w:val="22"/>
            </w:rPr>
            <w:t>:</w:t>
          </w:r>
        </w:p>
        <w:p w:rsidR="00667DED" w:rsidRDefault="009563EA" w:rsidP="00A36021">
          <w:pPr>
            <w:pStyle w:val="Encabezado"/>
            <w:rPr>
              <w:rFonts w:cs="Calibri"/>
              <w:szCs w:val="22"/>
            </w:rPr>
          </w:pPr>
          <w:r>
            <w:rPr>
              <w:rFonts w:cs="Calibri"/>
              <w:szCs w:val="22"/>
            </w:rPr>
            <w:t>Java</w:t>
          </w:r>
        </w:p>
        <w:p w:rsidR="00667DED" w:rsidRPr="00A36021" w:rsidRDefault="00667DED" w:rsidP="00A36021">
          <w:pPr>
            <w:jc w:val="center"/>
          </w:pPr>
        </w:p>
      </w:tc>
      <w:tc>
        <w:tcPr>
          <w:tcW w:w="3123" w:type="dxa"/>
        </w:tcPr>
        <w:p w:rsidR="00667DED" w:rsidRPr="00F124CA" w:rsidRDefault="00667DED" w:rsidP="009563EA">
          <w:pPr>
            <w:pStyle w:val="Encabezado"/>
            <w:rPr>
              <w:rFonts w:cs="Calibri"/>
              <w:szCs w:val="22"/>
            </w:rPr>
          </w:pPr>
          <w:r w:rsidRPr="00F124CA">
            <w:rPr>
              <w:rFonts w:cs="Calibri"/>
              <w:b/>
              <w:szCs w:val="22"/>
            </w:rPr>
            <w:t>Fecha</w:t>
          </w:r>
          <w:r w:rsidRPr="00F124CA">
            <w:rPr>
              <w:rFonts w:cs="Calibri"/>
              <w:szCs w:val="22"/>
            </w:rPr>
            <w:t>:</w:t>
          </w:r>
          <w:r>
            <w:rPr>
              <w:rFonts w:cs="Calibri"/>
              <w:szCs w:val="22"/>
            </w:rPr>
            <w:t xml:space="preserve"> </w:t>
          </w:r>
          <w:r w:rsidR="009563EA">
            <w:rPr>
              <w:rFonts w:cs="Calibri"/>
              <w:szCs w:val="22"/>
            </w:rPr>
            <w:t>10</w:t>
          </w:r>
          <w:r w:rsidR="00E03C81">
            <w:rPr>
              <w:rFonts w:cs="Calibri"/>
              <w:szCs w:val="22"/>
            </w:rPr>
            <w:t xml:space="preserve"> </w:t>
          </w:r>
          <w:r>
            <w:rPr>
              <w:rFonts w:cs="Calibri"/>
              <w:szCs w:val="22"/>
            </w:rPr>
            <w:t xml:space="preserve"> de </w:t>
          </w:r>
          <w:r w:rsidR="009563EA">
            <w:rPr>
              <w:rFonts w:cs="Calibri"/>
              <w:szCs w:val="22"/>
            </w:rPr>
            <w:t>Marzo del 2018</w:t>
          </w:r>
        </w:p>
      </w:tc>
    </w:tr>
  </w:tbl>
  <w:p w:rsidR="00667DED" w:rsidRDefault="00667D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30AF"/>
    <w:multiLevelType w:val="multilevel"/>
    <w:tmpl w:val="59C2F1D2"/>
    <w:lvl w:ilvl="0">
      <w:start w:val="1"/>
      <w:numFmt w:val="decimal"/>
      <w:lvlText w:val="%1."/>
      <w:lvlJc w:val="left"/>
      <w:pPr>
        <w:ind w:left="840" w:hanging="480"/>
      </w:pPr>
      <w:rPr>
        <w:rFonts w:hint="default"/>
      </w:rPr>
    </w:lvl>
    <w:lvl w:ilvl="1">
      <w:start w:val="1"/>
      <w:numFmt w:val="decimal"/>
      <w:pStyle w:val="Ttulo2"/>
      <w:lvlText w:val="%1.%2."/>
      <w:lvlJc w:val="left"/>
      <w:pPr>
        <w:ind w:left="1080" w:hanging="720"/>
      </w:pPr>
      <w:rPr>
        <w:rFonts w:hint="default"/>
        <w:i w:val="0"/>
      </w:rPr>
    </w:lvl>
    <w:lvl w:ilvl="2">
      <w:start w:val="1"/>
      <w:numFmt w:val="decimal"/>
      <w:pStyle w:val="Ttulo3"/>
      <w:lvlText w:val="%1.%2.%3."/>
      <w:lvlJc w:val="left"/>
      <w:pPr>
        <w:ind w:left="4405" w:hanging="720"/>
      </w:pPr>
      <w:rPr>
        <w:rFonts w:hint="default"/>
      </w:rPr>
    </w:lvl>
    <w:lvl w:ilvl="3">
      <w:start w:val="1"/>
      <w:numFmt w:val="decimal"/>
      <w:pStyle w:val="Ttulo4"/>
      <w:lvlText w:val="%1.%2.%3.%4."/>
      <w:lvlJc w:val="left"/>
      <w:pPr>
        <w:ind w:left="1440" w:hanging="1080"/>
      </w:pPr>
      <w:rPr>
        <w:rFonts w:hint="default"/>
      </w:rPr>
    </w:lvl>
    <w:lvl w:ilvl="4">
      <w:start w:val="1"/>
      <w:numFmt w:val="decimal"/>
      <w:lvlText w:val="%1.%2.%3.%4.%5."/>
      <w:lvlJc w:val="left"/>
      <w:pPr>
        <w:ind w:left="1800" w:hanging="144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520" w:hanging="2160"/>
      </w:pPr>
      <w:rPr>
        <w:rFonts w:hint="default"/>
      </w:rPr>
    </w:lvl>
    <w:lvl w:ilvl="8">
      <w:start w:val="1"/>
      <w:numFmt w:val="decimal"/>
      <w:lvlText w:val="%1.%2.%3.%4.%5.%6.%7.%8.%9."/>
      <w:lvlJc w:val="left"/>
      <w:pPr>
        <w:ind w:left="2520" w:hanging="2160"/>
      </w:pPr>
      <w:rPr>
        <w:rFonts w:hint="default"/>
      </w:rPr>
    </w:lvl>
  </w:abstractNum>
  <w:abstractNum w:abstractNumId="1" w15:restartNumberingAfterBreak="0">
    <w:nsid w:val="07433736"/>
    <w:multiLevelType w:val="multilevel"/>
    <w:tmpl w:val="826CD0C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pStyle w:val="Titulo3"/>
      <w:lvlText w:val="%1.%2.%3."/>
      <w:lvlJc w:val="left"/>
      <w:pPr>
        <w:tabs>
          <w:tab w:val="num" w:pos="1224"/>
        </w:tabs>
        <w:ind w:left="1224" w:hanging="504"/>
      </w:pPr>
    </w:lvl>
    <w:lvl w:ilvl="3">
      <w:start w:val="1"/>
      <w:numFmt w:val="decimal"/>
      <w:lvlText w:val="%1.%2.%3.%4."/>
      <w:lvlJc w:val="left"/>
      <w:pPr>
        <w:tabs>
          <w:tab w:val="num" w:pos="1800"/>
        </w:tabs>
        <w:ind w:left="1728" w:hanging="648"/>
      </w:pPr>
      <w:rPr>
        <w:b/>
        <w:i/>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9ED67CE"/>
    <w:multiLevelType w:val="multilevel"/>
    <w:tmpl w:val="E2B855C0"/>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pStyle w:val="Estilo7"/>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C850102"/>
    <w:multiLevelType w:val="hybridMultilevel"/>
    <w:tmpl w:val="82C8C04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5AF1035"/>
    <w:multiLevelType w:val="multilevel"/>
    <w:tmpl w:val="66E01FF4"/>
    <w:lvl w:ilvl="0">
      <w:start w:val="1"/>
      <w:numFmt w:val="decimal"/>
      <w:lvlText w:val="%1"/>
      <w:lvlJc w:val="left"/>
      <w:pPr>
        <w:tabs>
          <w:tab w:val="num" w:pos="432"/>
        </w:tabs>
        <w:ind w:left="432" w:hanging="432"/>
      </w:pPr>
      <w:rPr>
        <w:rFonts w:hint="default"/>
      </w:rPr>
    </w:lvl>
    <w:lvl w:ilvl="1">
      <w:start w:val="4"/>
      <w:numFmt w:val="decimal"/>
      <w:lvlText w:val="%1.%2"/>
      <w:lvlJc w:val="left"/>
      <w:pPr>
        <w:tabs>
          <w:tab w:val="num" w:pos="576"/>
        </w:tabs>
        <w:ind w:left="576" w:hanging="576"/>
      </w:pPr>
      <w:rPr>
        <w:rFonts w:hint="default"/>
      </w:rPr>
    </w:lvl>
    <w:lvl w:ilvl="2">
      <w:start w:val="1"/>
      <w:numFmt w:val="decimal"/>
      <w:lvlRestart w:val="0"/>
      <w:pStyle w:val="Estilo4"/>
      <w:lvlText w:val="%1.%2.%3"/>
      <w:lvlJc w:val="left"/>
      <w:pPr>
        <w:tabs>
          <w:tab w:val="num" w:pos="720"/>
        </w:tabs>
        <w:ind w:left="720" w:hanging="720"/>
      </w:pPr>
      <w:rPr>
        <w:rFonts w:hint="default"/>
      </w:rPr>
    </w:lvl>
    <w:lvl w:ilvl="3">
      <w:start w:val="1"/>
      <w:numFmt w:val="decimal"/>
      <w:lvlRestart w:val="2"/>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8675738"/>
    <w:multiLevelType w:val="multilevel"/>
    <w:tmpl w:val="53C410DC"/>
    <w:lvl w:ilvl="0">
      <w:start w:val="1"/>
      <w:numFmt w:val="bullet"/>
      <w:lvlText w:val=""/>
      <w:lvlJc w:val="left"/>
      <w:pPr>
        <w:ind w:left="480" w:hanging="480"/>
      </w:pPr>
      <w:rPr>
        <w:rFonts w:ascii="Symbol" w:hAnsi="Symbol" w:hint="default"/>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6" w15:restartNumberingAfterBreak="0">
    <w:nsid w:val="18DC7437"/>
    <w:multiLevelType w:val="hybridMultilevel"/>
    <w:tmpl w:val="5C2C9B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D1E31B8"/>
    <w:multiLevelType w:val="hybridMultilevel"/>
    <w:tmpl w:val="837237F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8" w15:restartNumberingAfterBreak="0">
    <w:nsid w:val="1D755100"/>
    <w:multiLevelType w:val="multilevel"/>
    <w:tmpl w:val="6E506B6A"/>
    <w:lvl w:ilvl="0">
      <w:start w:val="1"/>
      <w:numFmt w:val="decimal"/>
      <w:lvlText w:val="%1."/>
      <w:lvlJc w:val="left"/>
      <w:pPr>
        <w:ind w:left="720" w:hanging="360"/>
      </w:pPr>
    </w:lvl>
    <w:lvl w:ilvl="1">
      <w:start w:val="1"/>
      <w:numFmt w:val="decimal"/>
      <w:isLgl/>
      <w:lvlText w:val="%1.%2"/>
      <w:lvlJc w:val="left"/>
      <w:pPr>
        <w:ind w:left="840" w:hanging="360"/>
      </w:pPr>
    </w:lvl>
    <w:lvl w:ilvl="2">
      <w:start w:val="1"/>
      <w:numFmt w:val="decimal"/>
      <w:isLgl/>
      <w:lvlText w:val="%1.%2.%3"/>
      <w:lvlJc w:val="left"/>
      <w:pPr>
        <w:ind w:left="1320" w:hanging="720"/>
      </w:pPr>
    </w:lvl>
    <w:lvl w:ilvl="3">
      <w:start w:val="1"/>
      <w:numFmt w:val="decimal"/>
      <w:isLgl/>
      <w:lvlText w:val="%1.%2.%3.%4"/>
      <w:lvlJc w:val="left"/>
      <w:pPr>
        <w:ind w:left="1440" w:hanging="720"/>
      </w:pPr>
    </w:lvl>
    <w:lvl w:ilvl="4">
      <w:start w:val="1"/>
      <w:numFmt w:val="decimal"/>
      <w:isLgl/>
      <w:lvlText w:val="%1.%2.%3.%4.%5"/>
      <w:lvlJc w:val="left"/>
      <w:pPr>
        <w:ind w:left="1920" w:hanging="1080"/>
      </w:pPr>
    </w:lvl>
    <w:lvl w:ilvl="5">
      <w:start w:val="1"/>
      <w:numFmt w:val="decimal"/>
      <w:isLgl/>
      <w:lvlText w:val="%1.%2.%3.%4.%5.%6"/>
      <w:lvlJc w:val="left"/>
      <w:pPr>
        <w:ind w:left="2040" w:hanging="1080"/>
      </w:pPr>
    </w:lvl>
    <w:lvl w:ilvl="6">
      <w:start w:val="1"/>
      <w:numFmt w:val="decimal"/>
      <w:isLgl/>
      <w:lvlText w:val="%1.%2.%3.%4.%5.%6.%7"/>
      <w:lvlJc w:val="left"/>
      <w:pPr>
        <w:ind w:left="2520" w:hanging="1440"/>
      </w:pPr>
    </w:lvl>
    <w:lvl w:ilvl="7">
      <w:start w:val="1"/>
      <w:numFmt w:val="decimal"/>
      <w:isLgl/>
      <w:lvlText w:val="%1.%2.%3.%4.%5.%6.%7.%8"/>
      <w:lvlJc w:val="left"/>
      <w:pPr>
        <w:ind w:left="2640" w:hanging="1440"/>
      </w:pPr>
    </w:lvl>
    <w:lvl w:ilvl="8">
      <w:start w:val="1"/>
      <w:numFmt w:val="decimal"/>
      <w:isLgl/>
      <w:lvlText w:val="%1.%2.%3.%4.%5.%6.%7.%8.%9"/>
      <w:lvlJc w:val="left"/>
      <w:pPr>
        <w:ind w:left="3120" w:hanging="1800"/>
      </w:pPr>
    </w:lvl>
  </w:abstractNum>
  <w:abstractNum w:abstractNumId="9" w15:restartNumberingAfterBreak="0">
    <w:nsid w:val="257E0A47"/>
    <w:multiLevelType w:val="hybridMultilevel"/>
    <w:tmpl w:val="443659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FC30CEC"/>
    <w:multiLevelType w:val="multilevel"/>
    <w:tmpl w:val="81064120"/>
    <w:lvl w:ilvl="0">
      <w:start w:val="1"/>
      <w:numFmt w:val="decimal"/>
      <w:lvlText w:val="%1"/>
      <w:lvlJc w:val="left"/>
      <w:pPr>
        <w:tabs>
          <w:tab w:val="num" w:pos="432"/>
        </w:tabs>
        <w:ind w:left="432" w:hanging="432"/>
      </w:pPr>
      <w:rPr>
        <w:rFonts w:hint="default"/>
      </w:rPr>
    </w:lvl>
    <w:lvl w:ilvl="1">
      <w:start w:val="4"/>
      <w:numFmt w:val="decimal"/>
      <w:lvlText w:val="%1.%2"/>
      <w:lvlJc w:val="left"/>
      <w:pPr>
        <w:tabs>
          <w:tab w:val="num" w:pos="576"/>
        </w:tabs>
        <w:ind w:left="576" w:hanging="576"/>
      </w:pPr>
      <w:rPr>
        <w:rFonts w:hint="default"/>
      </w:rPr>
    </w:lvl>
    <w:lvl w:ilvl="2">
      <w:start w:val="1"/>
      <w:numFmt w:val="decimal"/>
      <w:pStyle w:val="Estilo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C066C83"/>
    <w:multiLevelType w:val="hybridMultilevel"/>
    <w:tmpl w:val="B7C44D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3B17764"/>
    <w:multiLevelType w:val="multilevel"/>
    <w:tmpl w:val="066A7F6A"/>
    <w:lvl w:ilvl="0">
      <w:start w:val="1"/>
      <w:numFmt w:val="decimal"/>
      <w:lvlText w:val="%1"/>
      <w:lvlJc w:val="left"/>
      <w:pPr>
        <w:tabs>
          <w:tab w:val="num" w:pos="432"/>
        </w:tabs>
        <w:ind w:left="432" w:hanging="432"/>
      </w:pPr>
      <w:rPr>
        <w:rFonts w:hint="default"/>
      </w:rPr>
    </w:lvl>
    <w:lvl w:ilvl="1">
      <w:start w:val="4"/>
      <w:numFmt w:val="decimal"/>
      <w:lvlRestart w:val="0"/>
      <w:lvlText w:val="%1.%2"/>
      <w:lvlJc w:val="left"/>
      <w:pPr>
        <w:tabs>
          <w:tab w:val="num" w:pos="576"/>
        </w:tabs>
        <w:ind w:left="576" w:hanging="576"/>
      </w:pPr>
      <w:rPr>
        <w:rFonts w:hint="default"/>
      </w:rPr>
    </w:lvl>
    <w:lvl w:ilvl="2">
      <w:start w:val="1"/>
      <w:numFmt w:val="decimal"/>
      <w:pStyle w:val="Estilo5"/>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F602DAC"/>
    <w:multiLevelType w:val="multilevel"/>
    <w:tmpl w:val="30EEA71A"/>
    <w:lvl w:ilvl="0">
      <w:start w:val="1"/>
      <w:numFmt w:val="decimal"/>
      <w:pStyle w:val="Ttulo1"/>
      <w:lvlText w:val="%1"/>
      <w:lvlJc w:val="left"/>
      <w:pPr>
        <w:tabs>
          <w:tab w:val="num" w:pos="432"/>
        </w:tabs>
        <w:ind w:left="432" w:hanging="432"/>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lvlText w:val="%1.%2"/>
      <w:lvlJc w:val="left"/>
      <w:pPr>
        <w:tabs>
          <w:tab w:val="num" w:pos="576"/>
        </w:tabs>
        <w:ind w:left="576" w:hanging="576"/>
      </w:pPr>
      <w:rPr>
        <w:rFonts w:hint="default"/>
      </w:rPr>
    </w:lvl>
    <w:lvl w:ilvl="2">
      <w:start w:val="1"/>
      <w:numFmt w:val="decimal"/>
      <w:pStyle w:val="Estilo6"/>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4" w15:restartNumberingAfterBreak="0">
    <w:nsid w:val="6B5D1468"/>
    <w:multiLevelType w:val="hybridMultilevel"/>
    <w:tmpl w:val="2D1E60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7B5709AA"/>
    <w:multiLevelType w:val="multilevel"/>
    <w:tmpl w:val="432C7D00"/>
    <w:lvl w:ilvl="0">
      <w:start w:val="1"/>
      <w:numFmt w:val="decimal"/>
      <w:lvlText w:val="%1."/>
      <w:lvlJc w:val="left"/>
      <w:pPr>
        <w:tabs>
          <w:tab w:val="num" w:pos="720"/>
        </w:tabs>
        <w:ind w:left="360" w:hanging="360"/>
      </w:pPr>
      <w:rPr>
        <w:rFonts w:hint="default"/>
      </w:rPr>
    </w:lvl>
    <w:lvl w:ilvl="1">
      <w:start w:val="1"/>
      <w:numFmt w:val="decimal"/>
      <w:pStyle w:val="Titulo2"/>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num w:numId="1">
    <w:abstractNumId w:val="1"/>
  </w:num>
  <w:num w:numId="2">
    <w:abstractNumId w:val="15"/>
  </w:num>
  <w:num w:numId="3">
    <w:abstractNumId w:val="10"/>
  </w:num>
  <w:num w:numId="4">
    <w:abstractNumId w:val="4"/>
  </w:num>
  <w:num w:numId="5">
    <w:abstractNumId w:val="12"/>
  </w:num>
  <w:num w:numId="6">
    <w:abstractNumId w:val="13"/>
  </w:num>
  <w:num w:numId="7">
    <w:abstractNumId w:val="2"/>
  </w:num>
  <w:num w:numId="8">
    <w:abstractNumId w:val="0"/>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 w:numId="14">
    <w:abstractNumId w:val="9"/>
  </w:num>
  <w:num w:numId="15">
    <w:abstractNumId w:val="14"/>
  </w:num>
  <w:num w:numId="16">
    <w:abstractNumId w:val="3"/>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49" fillcolor="white">
      <v:fill color="white"/>
      <o:colormru v:ext="edit" colors="#69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D60"/>
    <w:rsid w:val="00000E5F"/>
    <w:rsid w:val="000010B1"/>
    <w:rsid w:val="0000146B"/>
    <w:rsid w:val="00001CB1"/>
    <w:rsid w:val="000030F2"/>
    <w:rsid w:val="00003679"/>
    <w:rsid w:val="00003884"/>
    <w:rsid w:val="00003DB0"/>
    <w:rsid w:val="0000448A"/>
    <w:rsid w:val="00005913"/>
    <w:rsid w:val="00005FD2"/>
    <w:rsid w:val="000060F5"/>
    <w:rsid w:val="0000664E"/>
    <w:rsid w:val="00006CAD"/>
    <w:rsid w:val="00007029"/>
    <w:rsid w:val="000072CB"/>
    <w:rsid w:val="000074FC"/>
    <w:rsid w:val="00007612"/>
    <w:rsid w:val="00007996"/>
    <w:rsid w:val="00007FAF"/>
    <w:rsid w:val="000105BE"/>
    <w:rsid w:val="0001067D"/>
    <w:rsid w:val="0001078A"/>
    <w:rsid w:val="000107B1"/>
    <w:rsid w:val="000108CA"/>
    <w:rsid w:val="0001105F"/>
    <w:rsid w:val="000113CB"/>
    <w:rsid w:val="00011B1A"/>
    <w:rsid w:val="00013D8D"/>
    <w:rsid w:val="00014A0C"/>
    <w:rsid w:val="0001543A"/>
    <w:rsid w:val="00015A0A"/>
    <w:rsid w:val="00015EAC"/>
    <w:rsid w:val="00016381"/>
    <w:rsid w:val="00017A54"/>
    <w:rsid w:val="00017EA2"/>
    <w:rsid w:val="0002135D"/>
    <w:rsid w:val="00021A21"/>
    <w:rsid w:val="00021FBB"/>
    <w:rsid w:val="00024709"/>
    <w:rsid w:val="00024B47"/>
    <w:rsid w:val="0002640F"/>
    <w:rsid w:val="0002785F"/>
    <w:rsid w:val="00031255"/>
    <w:rsid w:val="00031A0B"/>
    <w:rsid w:val="00032414"/>
    <w:rsid w:val="00032DAD"/>
    <w:rsid w:val="00033C80"/>
    <w:rsid w:val="00033CBD"/>
    <w:rsid w:val="000340AD"/>
    <w:rsid w:val="00034971"/>
    <w:rsid w:val="0003498C"/>
    <w:rsid w:val="00034E26"/>
    <w:rsid w:val="000361B4"/>
    <w:rsid w:val="000363B6"/>
    <w:rsid w:val="0003684A"/>
    <w:rsid w:val="00036B55"/>
    <w:rsid w:val="00036D9D"/>
    <w:rsid w:val="00037361"/>
    <w:rsid w:val="0003746B"/>
    <w:rsid w:val="00037B46"/>
    <w:rsid w:val="000401F6"/>
    <w:rsid w:val="000408E3"/>
    <w:rsid w:val="00040A43"/>
    <w:rsid w:val="0004175C"/>
    <w:rsid w:val="00041FF9"/>
    <w:rsid w:val="000423C4"/>
    <w:rsid w:val="00042E0A"/>
    <w:rsid w:val="000431AC"/>
    <w:rsid w:val="0004390B"/>
    <w:rsid w:val="00043A3C"/>
    <w:rsid w:val="00044610"/>
    <w:rsid w:val="000449A5"/>
    <w:rsid w:val="000460A5"/>
    <w:rsid w:val="00047E7F"/>
    <w:rsid w:val="0005011D"/>
    <w:rsid w:val="000506DE"/>
    <w:rsid w:val="000516F4"/>
    <w:rsid w:val="00052570"/>
    <w:rsid w:val="0005270C"/>
    <w:rsid w:val="0005376D"/>
    <w:rsid w:val="0005410B"/>
    <w:rsid w:val="000546A2"/>
    <w:rsid w:val="00054C0F"/>
    <w:rsid w:val="00055E0D"/>
    <w:rsid w:val="00056C84"/>
    <w:rsid w:val="00056D50"/>
    <w:rsid w:val="00056F36"/>
    <w:rsid w:val="00057424"/>
    <w:rsid w:val="00057D2A"/>
    <w:rsid w:val="000600E9"/>
    <w:rsid w:val="00060314"/>
    <w:rsid w:val="00060371"/>
    <w:rsid w:val="000603A6"/>
    <w:rsid w:val="00060AE4"/>
    <w:rsid w:val="00060D56"/>
    <w:rsid w:val="00060F71"/>
    <w:rsid w:val="000612B3"/>
    <w:rsid w:val="00061533"/>
    <w:rsid w:val="00061C76"/>
    <w:rsid w:val="00061F05"/>
    <w:rsid w:val="00063889"/>
    <w:rsid w:val="00064177"/>
    <w:rsid w:val="00065901"/>
    <w:rsid w:val="00066247"/>
    <w:rsid w:val="000662E3"/>
    <w:rsid w:val="00066F92"/>
    <w:rsid w:val="00070764"/>
    <w:rsid w:val="00071734"/>
    <w:rsid w:val="00071EE8"/>
    <w:rsid w:val="00072698"/>
    <w:rsid w:val="000736B1"/>
    <w:rsid w:val="00073CD5"/>
    <w:rsid w:val="0007438F"/>
    <w:rsid w:val="000747AD"/>
    <w:rsid w:val="00075643"/>
    <w:rsid w:val="00075930"/>
    <w:rsid w:val="00075A2F"/>
    <w:rsid w:val="0007607B"/>
    <w:rsid w:val="000764B6"/>
    <w:rsid w:val="00076710"/>
    <w:rsid w:val="00076C84"/>
    <w:rsid w:val="00081EF5"/>
    <w:rsid w:val="00082EC2"/>
    <w:rsid w:val="00082F0E"/>
    <w:rsid w:val="00083507"/>
    <w:rsid w:val="00084B8A"/>
    <w:rsid w:val="00085840"/>
    <w:rsid w:val="00085EA3"/>
    <w:rsid w:val="00085EE9"/>
    <w:rsid w:val="0008602A"/>
    <w:rsid w:val="00086455"/>
    <w:rsid w:val="00086F2E"/>
    <w:rsid w:val="00087461"/>
    <w:rsid w:val="000876C1"/>
    <w:rsid w:val="0009099F"/>
    <w:rsid w:val="00091B43"/>
    <w:rsid w:val="0009224F"/>
    <w:rsid w:val="0009383E"/>
    <w:rsid w:val="000938E6"/>
    <w:rsid w:val="00093995"/>
    <w:rsid w:val="00093C89"/>
    <w:rsid w:val="00094898"/>
    <w:rsid w:val="000949A8"/>
    <w:rsid w:val="00095489"/>
    <w:rsid w:val="00095CD9"/>
    <w:rsid w:val="000970A8"/>
    <w:rsid w:val="00097754"/>
    <w:rsid w:val="00097DE8"/>
    <w:rsid w:val="000A0521"/>
    <w:rsid w:val="000A176B"/>
    <w:rsid w:val="000A1E0C"/>
    <w:rsid w:val="000A250B"/>
    <w:rsid w:val="000A299C"/>
    <w:rsid w:val="000A2B40"/>
    <w:rsid w:val="000A38B8"/>
    <w:rsid w:val="000A38EF"/>
    <w:rsid w:val="000A4890"/>
    <w:rsid w:val="000A52A0"/>
    <w:rsid w:val="000A58E7"/>
    <w:rsid w:val="000A617B"/>
    <w:rsid w:val="000A6334"/>
    <w:rsid w:val="000A6E4A"/>
    <w:rsid w:val="000A7839"/>
    <w:rsid w:val="000A7A8B"/>
    <w:rsid w:val="000B00B4"/>
    <w:rsid w:val="000B0259"/>
    <w:rsid w:val="000B0630"/>
    <w:rsid w:val="000B07E8"/>
    <w:rsid w:val="000B1BCB"/>
    <w:rsid w:val="000B1CA7"/>
    <w:rsid w:val="000B2768"/>
    <w:rsid w:val="000B2E58"/>
    <w:rsid w:val="000B2E7A"/>
    <w:rsid w:val="000B2F56"/>
    <w:rsid w:val="000B3176"/>
    <w:rsid w:val="000B4E79"/>
    <w:rsid w:val="000B5355"/>
    <w:rsid w:val="000B606A"/>
    <w:rsid w:val="000B6297"/>
    <w:rsid w:val="000B6CDA"/>
    <w:rsid w:val="000B7219"/>
    <w:rsid w:val="000B7AE2"/>
    <w:rsid w:val="000C11CC"/>
    <w:rsid w:val="000C14E3"/>
    <w:rsid w:val="000C1584"/>
    <w:rsid w:val="000C158C"/>
    <w:rsid w:val="000C18DB"/>
    <w:rsid w:val="000C1AF0"/>
    <w:rsid w:val="000C1E3E"/>
    <w:rsid w:val="000C2A83"/>
    <w:rsid w:val="000C2E7F"/>
    <w:rsid w:val="000C30B4"/>
    <w:rsid w:val="000C34B3"/>
    <w:rsid w:val="000C3991"/>
    <w:rsid w:val="000C4722"/>
    <w:rsid w:val="000C52B7"/>
    <w:rsid w:val="000C54F2"/>
    <w:rsid w:val="000C5D06"/>
    <w:rsid w:val="000C5DB3"/>
    <w:rsid w:val="000C6E36"/>
    <w:rsid w:val="000C7919"/>
    <w:rsid w:val="000C79D7"/>
    <w:rsid w:val="000C7C13"/>
    <w:rsid w:val="000D05F9"/>
    <w:rsid w:val="000D06AF"/>
    <w:rsid w:val="000D0E42"/>
    <w:rsid w:val="000D186A"/>
    <w:rsid w:val="000D22CF"/>
    <w:rsid w:val="000D2378"/>
    <w:rsid w:val="000D26B4"/>
    <w:rsid w:val="000D2B4A"/>
    <w:rsid w:val="000D33D8"/>
    <w:rsid w:val="000D36C2"/>
    <w:rsid w:val="000D4060"/>
    <w:rsid w:val="000D4B24"/>
    <w:rsid w:val="000D507E"/>
    <w:rsid w:val="000D540E"/>
    <w:rsid w:val="000D5E68"/>
    <w:rsid w:val="000D653D"/>
    <w:rsid w:val="000D70BF"/>
    <w:rsid w:val="000E0072"/>
    <w:rsid w:val="000E0380"/>
    <w:rsid w:val="000E0594"/>
    <w:rsid w:val="000E1452"/>
    <w:rsid w:val="000E2FA0"/>
    <w:rsid w:val="000E3EB2"/>
    <w:rsid w:val="000E58B6"/>
    <w:rsid w:val="000E5C93"/>
    <w:rsid w:val="000E5F87"/>
    <w:rsid w:val="000E6524"/>
    <w:rsid w:val="000E6B7E"/>
    <w:rsid w:val="000F09BB"/>
    <w:rsid w:val="000F167C"/>
    <w:rsid w:val="000F305D"/>
    <w:rsid w:val="000F4453"/>
    <w:rsid w:val="000F51FE"/>
    <w:rsid w:val="000F5775"/>
    <w:rsid w:val="000F6099"/>
    <w:rsid w:val="000F7CF8"/>
    <w:rsid w:val="001008E7"/>
    <w:rsid w:val="00101337"/>
    <w:rsid w:val="00101511"/>
    <w:rsid w:val="00101774"/>
    <w:rsid w:val="00102574"/>
    <w:rsid w:val="00102636"/>
    <w:rsid w:val="0010268B"/>
    <w:rsid w:val="00102C0F"/>
    <w:rsid w:val="001030A6"/>
    <w:rsid w:val="0010327D"/>
    <w:rsid w:val="001035A3"/>
    <w:rsid w:val="001038B0"/>
    <w:rsid w:val="00103B09"/>
    <w:rsid w:val="00103C8A"/>
    <w:rsid w:val="001049FA"/>
    <w:rsid w:val="00104E16"/>
    <w:rsid w:val="00105A94"/>
    <w:rsid w:val="001061B1"/>
    <w:rsid w:val="00106365"/>
    <w:rsid w:val="00106564"/>
    <w:rsid w:val="001072C4"/>
    <w:rsid w:val="001074ED"/>
    <w:rsid w:val="0010766A"/>
    <w:rsid w:val="00107974"/>
    <w:rsid w:val="00107EEB"/>
    <w:rsid w:val="0011038F"/>
    <w:rsid w:val="00110451"/>
    <w:rsid w:val="00110CAC"/>
    <w:rsid w:val="001112BB"/>
    <w:rsid w:val="0011293F"/>
    <w:rsid w:val="00112C14"/>
    <w:rsid w:val="001133C1"/>
    <w:rsid w:val="00114142"/>
    <w:rsid w:val="00114C00"/>
    <w:rsid w:val="00116B62"/>
    <w:rsid w:val="00117256"/>
    <w:rsid w:val="00117A78"/>
    <w:rsid w:val="00117D39"/>
    <w:rsid w:val="00117FFB"/>
    <w:rsid w:val="001202CE"/>
    <w:rsid w:val="001209FB"/>
    <w:rsid w:val="0012170C"/>
    <w:rsid w:val="00121D4C"/>
    <w:rsid w:val="0012231B"/>
    <w:rsid w:val="00122413"/>
    <w:rsid w:val="0012247B"/>
    <w:rsid w:val="001227C9"/>
    <w:rsid w:val="001241CE"/>
    <w:rsid w:val="00124389"/>
    <w:rsid w:val="001244D0"/>
    <w:rsid w:val="00124548"/>
    <w:rsid w:val="0012473C"/>
    <w:rsid w:val="00124A84"/>
    <w:rsid w:val="00124C9E"/>
    <w:rsid w:val="001250CA"/>
    <w:rsid w:val="0012511C"/>
    <w:rsid w:val="001256E8"/>
    <w:rsid w:val="00125EB2"/>
    <w:rsid w:val="00125EE1"/>
    <w:rsid w:val="00126519"/>
    <w:rsid w:val="00127E38"/>
    <w:rsid w:val="0013043D"/>
    <w:rsid w:val="0013055D"/>
    <w:rsid w:val="00130B7E"/>
    <w:rsid w:val="00130EE8"/>
    <w:rsid w:val="00131126"/>
    <w:rsid w:val="001314F5"/>
    <w:rsid w:val="001327D3"/>
    <w:rsid w:val="00132840"/>
    <w:rsid w:val="00132CF8"/>
    <w:rsid w:val="00133272"/>
    <w:rsid w:val="00133A7A"/>
    <w:rsid w:val="001349BF"/>
    <w:rsid w:val="0013566F"/>
    <w:rsid w:val="00135855"/>
    <w:rsid w:val="00136EDA"/>
    <w:rsid w:val="001370E5"/>
    <w:rsid w:val="0013756E"/>
    <w:rsid w:val="001377B8"/>
    <w:rsid w:val="001377F4"/>
    <w:rsid w:val="001410E8"/>
    <w:rsid w:val="00141431"/>
    <w:rsid w:val="0014244F"/>
    <w:rsid w:val="00142997"/>
    <w:rsid w:val="00142A1B"/>
    <w:rsid w:val="00143151"/>
    <w:rsid w:val="0014467F"/>
    <w:rsid w:val="00145727"/>
    <w:rsid w:val="00145BDC"/>
    <w:rsid w:val="00147155"/>
    <w:rsid w:val="001476CA"/>
    <w:rsid w:val="0014773E"/>
    <w:rsid w:val="00147B10"/>
    <w:rsid w:val="001525A2"/>
    <w:rsid w:val="00155928"/>
    <w:rsid w:val="00155C41"/>
    <w:rsid w:val="00155F1F"/>
    <w:rsid w:val="0015634F"/>
    <w:rsid w:val="0015696B"/>
    <w:rsid w:val="00156C73"/>
    <w:rsid w:val="0015755C"/>
    <w:rsid w:val="001602A8"/>
    <w:rsid w:val="00160E75"/>
    <w:rsid w:val="0016112C"/>
    <w:rsid w:val="00161975"/>
    <w:rsid w:val="00162B36"/>
    <w:rsid w:val="0016337D"/>
    <w:rsid w:val="001639A4"/>
    <w:rsid w:val="00164E38"/>
    <w:rsid w:val="0016563A"/>
    <w:rsid w:val="00165D60"/>
    <w:rsid w:val="001662D8"/>
    <w:rsid w:val="001666B2"/>
    <w:rsid w:val="00167082"/>
    <w:rsid w:val="0016772B"/>
    <w:rsid w:val="00167959"/>
    <w:rsid w:val="00167E7D"/>
    <w:rsid w:val="00170088"/>
    <w:rsid w:val="00170B15"/>
    <w:rsid w:val="001714CA"/>
    <w:rsid w:val="001715EB"/>
    <w:rsid w:val="00172092"/>
    <w:rsid w:val="00172736"/>
    <w:rsid w:val="00172E79"/>
    <w:rsid w:val="0017343B"/>
    <w:rsid w:val="00174108"/>
    <w:rsid w:val="001742F3"/>
    <w:rsid w:val="00174376"/>
    <w:rsid w:val="00174751"/>
    <w:rsid w:val="00174EFF"/>
    <w:rsid w:val="00175954"/>
    <w:rsid w:val="00175BFA"/>
    <w:rsid w:val="001763E0"/>
    <w:rsid w:val="00176A46"/>
    <w:rsid w:val="00177095"/>
    <w:rsid w:val="0017718E"/>
    <w:rsid w:val="00177612"/>
    <w:rsid w:val="001776E5"/>
    <w:rsid w:val="001777F5"/>
    <w:rsid w:val="00181334"/>
    <w:rsid w:val="00181424"/>
    <w:rsid w:val="00181E46"/>
    <w:rsid w:val="00182F58"/>
    <w:rsid w:val="0018389F"/>
    <w:rsid w:val="001841C4"/>
    <w:rsid w:val="001848E0"/>
    <w:rsid w:val="001850CA"/>
    <w:rsid w:val="0018543F"/>
    <w:rsid w:val="00185EC8"/>
    <w:rsid w:val="00187F0D"/>
    <w:rsid w:val="001902A9"/>
    <w:rsid w:val="00190560"/>
    <w:rsid w:val="00190922"/>
    <w:rsid w:val="0019154D"/>
    <w:rsid w:val="00191A68"/>
    <w:rsid w:val="00192309"/>
    <w:rsid w:val="0019240C"/>
    <w:rsid w:val="00192C8D"/>
    <w:rsid w:val="00192EC4"/>
    <w:rsid w:val="00192F00"/>
    <w:rsid w:val="00193FCC"/>
    <w:rsid w:val="001940B4"/>
    <w:rsid w:val="00194DCF"/>
    <w:rsid w:val="00194E05"/>
    <w:rsid w:val="00194F02"/>
    <w:rsid w:val="00195A2C"/>
    <w:rsid w:val="00195C35"/>
    <w:rsid w:val="001962A3"/>
    <w:rsid w:val="001A14C7"/>
    <w:rsid w:val="001A279B"/>
    <w:rsid w:val="001A285D"/>
    <w:rsid w:val="001A43A9"/>
    <w:rsid w:val="001A610F"/>
    <w:rsid w:val="001A6A84"/>
    <w:rsid w:val="001A6CE6"/>
    <w:rsid w:val="001A7061"/>
    <w:rsid w:val="001A741B"/>
    <w:rsid w:val="001A7AB7"/>
    <w:rsid w:val="001B1147"/>
    <w:rsid w:val="001B2BB0"/>
    <w:rsid w:val="001B3F85"/>
    <w:rsid w:val="001B56AD"/>
    <w:rsid w:val="001B56F3"/>
    <w:rsid w:val="001B581C"/>
    <w:rsid w:val="001B5B1B"/>
    <w:rsid w:val="001B61C9"/>
    <w:rsid w:val="001B6246"/>
    <w:rsid w:val="001B6400"/>
    <w:rsid w:val="001B647C"/>
    <w:rsid w:val="001B73BA"/>
    <w:rsid w:val="001B76F7"/>
    <w:rsid w:val="001C0238"/>
    <w:rsid w:val="001C08C7"/>
    <w:rsid w:val="001C0BF2"/>
    <w:rsid w:val="001C10B7"/>
    <w:rsid w:val="001C1409"/>
    <w:rsid w:val="001C1582"/>
    <w:rsid w:val="001C18F1"/>
    <w:rsid w:val="001C1F03"/>
    <w:rsid w:val="001C2455"/>
    <w:rsid w:val="001C257E"/>
    <w:rsid w:val="001C2C8D"/>
    <w:rsid w:val="001C2CF3"/>
    <w:rsid w:val="001C3A0D"/>
    <w:rsid w:val="001C400F"/>
    <w:rsid w:val="001C475E"/>
    <w:rsid w:val="001C5035"/>
    <w:rsid w:val="001C5513"/>
    <w:rsid w:val="001C589F"/>
    <w:rsid w:val="001C5F0C"/>
    <w:rsid w:val="001C7190"/>
    <w:rsid w:val="001D067D"/>
    <w:rsid w:val="001D111C"/>
    <w:rsid w:val="001D1145"/>
    <w:rsid w:val="001D1B0B"/>
    <w:rsid w:val="001D1EC1"/>
    <w:rsid w:val="001D2238"/>
    <w:rsid w:val="001D3167"/>
    <w:rsid w:val="001D349D"/>
    <w:rsid w:val="001D356F"/>
    <w:rsid w:val="001D35B3"/>
    <w:rsid w:val="001D3A37"/>
    <w:rsid w:val="001D3F35"/>
    <w:rsid w:val="001D4310"/>
    <w:rsid w:val="001D4E44"/>
    <w:rsid w:val="001D5173"/>
    <w:rsid w:val="001D56C8"/>
    <w:rsid w:val="001D5A1F"/>
    <w:rsid w:val="001D5E81"/>
    <w:rsid w:val="001D60DF"/>
    <w:rsid w:val="001D62C4"/>
    <w:rsid w:val="001D6B83"/>
    <w:rsid w:val="001D71AB"/>
    <w:rsid w:val="001D778F"/>
    <w:rsid w:val="001D7C02"/>
    <w:rsid w:val="001D7DFB"/>
    <w:rsid w:val="001D7E01"/>
    <w:rsid w:val="001D7FD9"/>
    <w:rsid w:val="001E1749"/>
    <w:rsid w:val="001E2C90"/>
    <w:rsid w:val="001E3F81"/>
    <w:rsid w:val="001E4C21"/>
    <w:rsid w:val="001E5241"/>
    <w:rsid w:val="001E59F7"/>
    <w:rsid w:val="001E6969"/>
    <w:rsid w:val="001F0BD2"/>
    <w:rsid w:val="001F1C4A"/>
    <w:rsid w:val="001F23E7"/>
    <w:rsid w:val="001F29ED"/>
    <w:rsid w:val="001F357D"/>
    <w:rsid w:val="001F3772"/>
    <w:rsid w:val="001F3F08"/>
    <w:rsid w:val="001F5113"/>
    <w:rsid w:val="001F590A"/>
    <w:rsid w:val="001F5DEA"/>
    <w:rsid w:val="001F63C5"/>
    <w:rsid w:val="001F68C4"/>
    <w:rsid w:val="001F6EF8"/>
    <w:rsid w:val="001F7257"/>
    <w:rsid w:val="001F7B72"/>
    <w:rsid w:val="001F7EE6"/>
    <w:rsid w:val="00201054"/>
    <w:rsid w:val="00201451"/>
    <w:rsid w:val="00201630"/>
    <w:rsid w:val="00201C91"/>
    <w:rsid w:val="00201FFE"/>
    <w:rsid w:val="00203667"/>
    <w:rsid w:val="00204C8D"/>
    <w:rsid w:val="00205B94"/>
    <w:rsid w:val="00205DBE"/>
    <w:rsid w:val="00205F1C"/>
    <w:rsid w:val="00206323"/>
    <w:rsid w:val="00206FEA"/>
    <w:rsid w:val="0020727D"/>
    <w:rsid w:val="0020739E"/>
    <w:rsid w:val="002073FD"/>
    <w:rsid w:val="0020770C"/>
    <w:rsid w:val="00207806"/>
    <w:rsid w:val="00207A9D"/>
    <w:rsid w:val="00210091"/>
    <w:rsid w:val="002106B9"/>
    <w:rsid w:val="00210D33"/>
    <w:rsid w:val="0021127A"/>
    <w:rsid w:val="00211F61"/>
    <w:rsid w:val="00211FD2"/>
    <w:rsid w:val="002121EC"/>
    <w:rsid w:val="0021259D"/>
    <w:rsid w:val="00212B46"/>
    <w:rsid w:val="00213BE1"/>
    <w:rsid w:val="00213CB4"/>
    <w:rsid w:val="00214E6E"/>
    <w:rsid w:val="00214F8E"/>
    <w:rsid w:val="00215915"/>
    <w:rsid w:val="002159EE"/>
    <w:rsid w:val="00216434"/>
    <w:rsid w:val="00216C20"/>
    <w:rsid w:val="0021743A"/>
    <w:rsid w:val="00217F3A"/>
    <w:rsid w:val="00220182"/>
    <w:rsid w:val="002201A1"/>
    <w:rsid w:val="00220488"/>
    <w:rsid w:val="00220546"/>
    <w:rsid w:val="0022118A"/>
    <w:rsid w:val="002217A9"/>
    <w:rsid w:val="0022190D"/>
    <w:rsid w:val="00221A82"/>
    <w:rsid w:val="00221F38"/>
    <w:rsid w:val="00222A1E"/>
    <w:rsid w:val="00223203"/>
    <w:rsid w:val="00223378"/>
    <w:rsid w:val="002234EE"/>
    <w:rsid w:val="00223BB4"/>
    <w:rsid w:val="00223FE8"/>
    <w:rsid w:val="0022401F"/>
    <w:rsid w:val="0022555F"/>
    <w:rsid w:val="00226634"/>
    <w:rsid w:val="00226A54"/>
    <w:rsid w:val="002277B4"/>
    <w:rsid w:val="002278E8"/>
    <w:rsid w:val="002306E8"/>
    <w:rsid w:val="00231083"/>
    <w:rsid w:val="002316B2"/>
    <w:rsid w:val="00231817"/>
    <w:rsid w:val="00231D22"/>
    <w:rsid w:val="002327ED"/>
    <w:rsid w:val="00232E53"/>
    <w:rsid w:val="002341EE"/>
    <w:rsid w:val="00234386"/>
    <w:rsid w:val="002347B6"/>
    <w:rsid w:val="00234F13"/>
    <w:rsid w:val="00235761"/>
    <w:rsid w:val="002363F6"/>
    <w:rsid w:val="002365D6"/>
    <w:rsid w:val="002374D0"/>
    <w:rsid w:val="00240AF8"/>
    <w:rsid w:val="00240E53"/>
    <w:rsid w:val="0024193C"/>
    <w:rsid w:val="00241B8B"/>
    <w:rsid w:val="00241ED9"/>
    <w:rsid w:val="002422C1"/>
    <w:rsid w:val="00242803"/>
    <w:rsid w:val="0024288B"/>
    <w:rsid w:val="00242A80"/>
    <w:rsid w:val="00242E2E"/>
    <w:rsid w:val="00243500"/>
    <w:rsid w:val="002446B9"/>
    <w:rsid w:val="00244A9C"/>
    <w:rsid w:val="002455AE"/>
    <w:rsid w:val="00245978"/>
    <w:rsid w:val="00245DAB"/>
    <w:rsid w:val="00245E9B"/>
    <w:rsid w:val="00246CDF"/>
    <w:rsid w:val="002473D2"/>
    <w:rsid w:val="002474FA"/>
    <w:rsid w:val="002506A6"/>
    <w:rsid w:val="00250838"/>
    <w:rsid w:val="0025084B"/>
    <w:rsid w:val="00250A63"/>
    <w:rsid w:val="00250B9E"/>
    <w:rsid w:val="00251349"/>
    <w:rsid w:val="00251535"/>
    <w:rsid w:val="002538DF"/>
    <w:rsid w:val="002539FC"/>
    <w:rsid w:val="00253EE8"/>
    <w:rsid w:val="002540FA"/>
    <w:rsid w:val="00254CC5"/>
    <w:rsid w:val="0025602B"/>
    <w:rsid w:val="00256A13"/>
    <w:rsid w:val="00256FCF"/>
    <w:rsid w:val="002571A9"/>
    <w:rsid w:val="00257CAF"/>
    <w:rsid w:val="002603F2"/>
    <w:rsid w:val="002615CD"/>
    <w:rsid w:val="00261790"/>
    <w:rsid w:val="00261878"/>
    <w:rsid w:val="0026200B"/>
    <w:rsid w:val="00263018"/>
    <w:rsid w:val="002634AC"/>
    <w:rsid w:val="00263672"/>
    <w:rsid w:val="00263D39"/>
    <w:rsid w:val="00264774"/>
    <w:rsid w:val="00264876"/>
    <w:rsid w:val="00266873"/>
    <w:rsid w:val="00266F5B"/>
    <w:rsid w:val="002674F8"/>
    <w:rsid w:val="00267778"/>
    <w:rsid w:val="0026799A"/>
    <w:rsid w:val="00267FAE"/>
    <w:rsid w:val="00270289"/>
    <w:rsid w:val="00271235"/>
    <w:rsid w:val="00271252"/>
    <w:rsid w:val="00272EFD"/>
    <w:rsid w:val="002739EB"/>
    <w:rsid w:val="00273A15"/>
    <w:rsid w:val="00273A4B"/>
    <w:rsid w:val="00273EEB"/>
    <w:rsid w:val="002745C3"/>
    <w:rsid w:val="002749D6"/>
    <w:rsid w:val="00274EBC"/>
    <w:rsid w:val="0027705E"/>
    <w:rsid w:val="002773BE"/>
    <w:rsid w:val="00277E9B"/>
    <w:rsid w:val="00280126"/>
    <w:rsid w:val="00281250"/>
    <w:rsid w:val="002816BC"/>
    <w:rsid w:val="0028260F"/>
    <w:rsid w:val="002836AB"/>
    <w:rsid w:val="00284853"/>
    <w:rsid w:val="00284ACE"/>
    <w:rsid w:val="0028507F"/>
    <w:rsid w:val="00286934"/>
    <w:rsid w:val="0028721D"/>
    <w:rsid w:val="002872A9"/>
    <w:rsid w:val="00287793"/>
    <w:rsid w:val="0029035B"/>
    <w:rsid w:val="00290660"/>
    <w:rsid w:val="00291201"/>
    <w:rsid w:val="00291254"/>
    <w:rsid w:val="0029242D"/>
    <w:rsid w:val="00293A02"/>
    <w:rsid w:val="0029469F"/>
    <w:rsid w:val="002957E1"/>
    <w:rsid w:val="002960B8"/>
    <w:rsid w:val="0029619E"/>
    <w:rsid w:val="002964E1"/>
    <w:rsid w:val="00296AC6"/>
    <w:rsid w:val="002A0031"/>
    <w:rsid w:val="002A1C3F"/>
    <w:rsid w:val="002A2130"/>
    <w:rsid w:val="002A26FA"/>
    <w:rsid w:val="002A2CE5"/>
    <w:rsid w:val="002A30D3"/>
    <w:rsid w:val="002A46EB"/>
    <w:rsid w:val="002A4B3B"/>
    <w:rsid w:val="002A5D5A"/>
    <w:rsid w:val="002A6495"/>
    <w:rsid w:val="002A6877"/>
    <w:rsid w:val="002A7488"/>
    <w:rsid w:val="002A78CA"/>
    <w:rsid w:val="002A7A98"/>
    <w:rsid w:val="002B20E8"/>
    <w:rsid w:val="002B2333"/>
    <w:rsid w:val="002B3005"/>
    <w:rsid w:val="002B327B"/>
    <w:rsid w:val="002B399E"/>
    <w:rsid w:val="002B3F67"/>
    <w:rsid w:val="002B44F7"/>
    <w:rsid w:val="002B4504"/>
    <w:rsid w:val="002B54C3"/>
    <w:rsid w:val="002B7453"/>
    <w:rsid w:val="002B7AA1"/>
    <w:rsid w:val="002B7C03"/>
    <w:rsid w:val="002B7F72"/>
    <w:rsid w:val="002C01BE"/>
    <w:rsid w:val="002C0CE3"/>
    <w:rsid w:val="002C16A3"/>
    <w:rsid w:val="002C25C6"/>
    <w:rsid w:val="002C28B1"/>
    <w:rsid w:val="002C340B"/>
    <w:rsid w:val="002C3888"/>
    <w:rsid w:val="002C48EB"/>
    <w:rsid w:val="002C51DD"/>
    <w:rsid w:val="002C52CD"/>
    <w:rsid w:val="002C555E"/>
    <w:rsid w:val="002C56A0"/>
    <w:rsid w:val="002C64AB"/>
    <w:rsid w:val="002C76B9"/>
    <w:rsid w:val="002C7842"/>
    <w:rsid w:val="002C7FAA"/>
    <w:rsid w:val="002D08E8"/>
    <w:rsid w:val="002D0BA0"/>
    <w:rsid w:val="002D11C3"/>
    <w:rsid w:val="002D1556"/>
    <w:rsid w:val="002D197E"/>
    <w:rsid w:val="002D2FC9"/>
    <w:rsid w:val="002D308A"/>
    <w:rsid w:val="002D34DF"/>
    <w:rsid w:val="002D3E2B"/>
    <w:rsid w:val="002D49A1"/>
    <w:rsid w:val="002D4A13"/>
    <w:rsid w:val="002D650F"/>
    <w:rsid w:val="002D6C98"/>
    <w:rsid w:val="002D77F3"/>
    <w:rsid w:val="002D7808"/>
    <w:rsid w:val="002D7EC7"/>
    <w:rsid w:val="002E0B70"/>
    <w:rsid w:val="002E1A7C"/>
    <w:rsid w:val="002E2AE7"/>
    <w:rsid w:val="002E2FD7"/>
    <w:rsid w:val="002E33AB"/>
    <w:rsid w:val="002E3E17"/>
    <w:rsid w:val="002E4BD7"/>
    <w:rsid w:val="002E5537"/>
    <w:rsid w:val="002E5AED"/>
    <w:rsid w:val="002E5EEE"/>
    <w:rsid w:val="002E6F2F"/>
    <w:rsid w:val="002E7608"/>
    <w:rsid w:val="002E77E2"/>
    <w:rsid w:val="002E7AF1"/>
    <w:rsid w:val="002E7C6C"/>
    <w:rsid w:val="002E7D8C"/>
    <w:rsid w:val="002F022C"/>
    <w:rsid w:val="002F092D"/>
    <w:rsid w:val="002F0EE7"/>
    <w:rsid w:val="002F1F1E"/>
    <w:rsid w:val="002F21BF"/>
    <w:rsid w:val="002F2359"/>
    <w:rsid w:val="002F2864"/>
    <w:rsid w:val="002F29F0"/>
    <w:rsid w:val="002F2D30"/>
    <w:rsid w:val="002F3839"/>
    <w:rsid w:val="002F3FCA"/>
    <w:rsid w:val="002F4277"/>
    <w:rsid w:val="002F4407"/>
    <w:rsid w:val="002F4795"/>
    <w:rsid w:val="002F5084"/>
    <w:rsid w:val="002F5CB3"/>
    <w:rsid w:val="002F6058"/>
    <w:rsid w:val="002F6102"/>
    <w:rsid w:val="002F6F59"/>
    <w:rsid w:val="00300400"/>
    <w:rsid w:val="00301505"/>
    <w:rsid w:val="003015A6"/>
    <w:rsid w:val="00301609"/>
    <w:rsid w:val="003017B1"/>
    <w:rsid w:val="003024FE"/>
    <w:rsid w:val="00303014"/>
    <w:rsid w:val="003034C9"/>
    <w:rsid w:val="003034EA"/>
    <w:rsid w:val="0030371D"/>
    <w:rsid w:val="00304763"/>
    <w:rsid w:val="00304779"/>
    <w:rsid w:val="00305BA5"/>
    <w:rsid w:val="00306838"/>
    <w:rsid w:val="0030770F"/>
    <w:rsid w:val="0030789D"/>
    <w:rsid w:val="003078C1"/>
    <w:rsid w:val="00307E19"/>
    <w:rsid w:val="003101F8"/>
    <w:rsid w:val="00310334"/>
    <w:rsid w:val="00310913"/>
    <w:rsid w:val="00310B28"/>
    <w:rsid w:val="0031164D"/>
    <w:rsid w:val="00311761"/>
    <w:rsid w:val="0031245A"/>
    <w:rsid w:val="00312724"/>
    <w:rsid w:val="00312E7B"/>
    <w:rsid w:val="003130EC"/>
    <w:rsid w:val="003153DF"/>
    <w:rsid w:val="00315675"/>
    <w:rsid w:val="003163B3"/>
    <w:rsid w:val="003175D7"/>
    <w:rsid w:val="00317C32"/>
    <w:rsid w:val="0032049C"/>
    <w:rsid w:val="00320DE5"/>
    <w:rsid w:val="00320EAB"/>
    <w:rsid w:val="0032205B"/>
    <w:rsid w:val="00323045"/>
    <w:rsid w:val="003254CA"/>
    <w:rsid w:val="00325A59"/>
    <w:rsid w:val="00325BDD"/>
    <w:rsid w:val="00327B0C"/>
    <w:rsid w:val="00330362"/>
    <w:rsid w:val="0033094E"/>
    <w:rsid w:val="00330CC4"/>
    <w:rsid w:val="0033229F"/>
    <w:rsid w:val="003328F1"/>
    <w:rsid w:val="00332FA9"/>
    <w:rsid w:val="00333E8B"/>
    <w:rsid w:val="00333FF9"/>
    <w:rsid w:val="00334B2D"/>
    <w:rsid w:val="00334D60"/>
    <w:rsid w:val="003358BB"/>
    <w:rsid w:val="00335D30"/>
    <w:rsid w:val="00335E9C"/>
    <w:rsid w:val="003360DA"/>
    <w:rsid w:val="003367D2"/>
    <w:rsid w:val="00336BFA"/>
    <w:rsid w:val="00336D99"/>
    <w:rsid w:val="003372B5"/>
    <w:rsid w:val="003378D3"/>
    <w:rsid w:val="00337B92"/>
    <w:rsid w:val="00337F08"/>
    <w:rsid w:val="00340B78"/>
    <w:rsid w:val="00340CC6"/>
    <w:rsid w:val="00340EBB"/>
    <w:rsid w:val="00340F22"/>
    <w:rsid w:val="003411CC"/>
    <w:rsid w:val="00341521"/>
    <w:rsid w:val="00341569"/>
    <w:rsid w:val="00341C45"/>
    <w:rsid w:val="00341E8C"/>
    <w:rsid w:val="003429D0"/>
    <w:rsid w:val="00343014"/>
    <w:rsid w:val="0034313C"/>
    <w:rsid w:val="003431C9"/>
    <w:rsid w:val="00343848"/>
    <w:rsid w:val="00344801"/>
    <w:rsid w:val="003451A7"/>
    <w:rsid w:val="00345219"/>
    <w:rsid w:val="003457DE"/>
    <w:rsid w:val="00345B8B"/>
    <w:rsid w:val="00346588"/>
    <w:rsid w:val="00347529"/>
    <w:rsid w:val="00347F60"/>
    <w:rsid w:val="00350A57"/>
    <w:rsid w:val="00350D85"/>
    <w:rsid w:val="003514BC"/>
    <w:rsid w:val="00351936"/>
    <w:rsid w:val="00352324"/>
    <w:rsid w:val="00353293"/>
    <w:rsid w:val="0035495F"/>
    <w:rsid w:val="00355A60"/>
    <w:rsid w:val="00356A2A"/>
    <w:rsid w:val="00356F72"/>
    <w:rsid w:val="003574D1"/>
    <w:rsid w:val="003576F9"/>
    <w:rsid w:val="003577C4"/>
    <w:rsid w:val="00362106"/>
    <w:rsid w:val="0036267B"/>
    <w:rsid w:val="003627CD"/>
    <w:rsid w:val="003629AB"/>
    <w:rsid w:val="00363B6A"/>
    <w:rsid w:val="003642EF"/>
    <w:rsid w:val="00365BB9"/>
    <w:rsid w:val="00366510"/>
    <w:rsid w:val="00366C02"/>
    <w:rsid w:val="00367B65"/>
    <w:rsid w:val="003701C1"/>
    <w:rsid w:val="0037059F"/>
    <w:rsid w:val="003705FA"/>
    <w:rsid w:val="0037080C"/>
    <w:rsid w:val="00372321"/>
    <w:rsid w:val="003724AD"/>
    <w:rsid w:val="00372E08"/>
    <w:rsid w:val="003731AA"/>
    <w:rsid w:val="003743FE"/>
    <w:rsid w:val="00375448"/>
    <w:rsid w:val="00375FB1"/>
    <w:rsid w:val="00376719"/>
    <w:rsid w:val="003770B4"/>
    <w:rsid w:val="00377330"/>
    <w:rsid w:val="00377487"/>
    <w:rsid w:val="00377B65"/>
    <w:rsid w:val="0038003B"/>
    <w:rsid w:val="003805BC"/>
    <w:rsid w:val="00380F05"/>
    <w:rsid w:val="00382CB8"/>
    <w:rsid w:val="0038350E"/>
    <w:rsid w:val="0038393D"/>
    <w:rsid w:val="00383A32"/>
    <w:rsid w:val="00384339"/>
    <w:rsid w:val="003844BE"/>
    <w:rsid w:val="0038528A"/>
    <w:rsid w:val="003858A8"/>
    <w:rsid w:val="003859A7"/>
    <w:rsid w:val="00385B4D"/>
    <w:rsid w:val="00385C16"/>
    <w:rsid w:val="0038610B"/>
    <w:rsid w:val="003862FE"/>
    <w:rsid w:val="00386B36"/>
    <w:rsid w:val="00386BE8"/>
    <w:rsid w:val="00386F59"/>
    <w:rsid w:val="00387237"/>
    <w:rsid w:val="0039073B"/>
    <w:rsid w:val="00390F40"/>
    <w:rsid w:val="00390FD2"/>
    <w:rsid w:val="003914C1"/>
    <w:rsid w:val="00391521"/>
    <w:rsid w:val="00391AFA"/>
    <w:rsid w:val="00392470"/>
    <w:rsid w:val="00392EF1"/>
    <w:rsid w:val="003930C1"/>
    <w:rsid w:val="00393E93"/>
    <w:rsid w:val="00394B2D"/>
    <w:rsid w:val="00394F36"/>
    <w:rsid w:val="003966BD"/>
    <w:rsid w:val="00396D9F"/>
    <w:rsid w:val="0039774B"/>
    <w:rsid w:val="003979DD"/>
    <w:rsid w:val="003A053C"/>
    <w:rsid w:val="003A0BFC"/>
    <w:rsid w:val="003A17AF"/>
    <w:rsid w:val="003A1A03"/>
    <w:rsid w:val="003A25ED"/>
    <w:rsid w:val="003A4165"/>
    <w:rsid w:val="003A4512"/>
    <w:rsid w:val="003A6525"/>
    <w:rsid w:val="003A697D"/>
    <w:rsid w:val="003A6A7A"/>
    <w:rsid w:val="003A79A6"/>
    <w:rsid w:val="003A79FB"/>
    <w:rsid w:val="003A7B05"/>
    <w:rsid w:val="003A7F6F"/>
    <w:rsid w:val="003B073E"/>
    <w:rsid w:val="003B082D"/>
    <w:rsid w:val="003B0FBB"/>
    <w:rsid w:val="003B2413"/>
    <w:rsid w:val="003B2773"/>
    <w:rsid w:val="003B285A"/>
    <w:rsid w:val="003B47AD"/>
    <w:rsid w:val="003B49B2"/>
    <w:rsid w:val="003B4A80"/>
    <w:rsid w:val="003B5328"/>
    <w:rsid w:val="003B57E3"/>
    <w:rsid w:val="003B5EA1"/>
    <w:rsid w:val="003B6259"/>
    <w:rsid w:val="003B636A"/>
    <w:rsid w:val="003B65EB"/>
    <w:rsid w:val="003B6A18"/>
    <w:rsid w:val="003B6FA0"/>
    <w:rsid w:val="003B7606"/>
    <w:rsid w:val="003B7635"/>
    <w:rsid w:val="003B7FDC"/>
    <w:rsid w:val="003C0B83"/>
    <w:rsid w:val="003C0F71"/>
    <w:rsid w:val="003C116F"/>
    <w:rsid w:val="003C17B6"/>
    <w:rsid w:val="003C1A68"/>
    <w:rsid w:val="003C2119"/>
    <w:rsid w:val="003C2AE0"/>
    <w:rsid w:val="003C367E"/>
    <w:rsid w:val="003C36E3"/>
    <w:rsid w:val="003C3DA4"/>
    <w:rsid w:val="003C51F8"/>
    <w:rsid w:val="003C55B1"/>
    <w:rsid w:val="003C5A77"/>
    <w:rsid w:val="003C5F6D"/>
    <w:rsid w:val="003C645F"/>
    <w:rsid w:val="003C651B"/>
    <w:rsid w:val="003C658F"/>
    <w:rsid w:val="003D0FA7"/>
    <w:rsid w:val="003D150F"/>
    <w:rsid w:val="003D1ED3"/>
    <w:rsid w:val="003D2C1E"/>
    <w:rsid w:val="003D39F6"/>
    <w:rsid w:val="003D3F10"/>
    <w:rsid w:val="003D41BB"/>
    <w:rsid w:val="003D4DA8"/>
    <w:rsid w:val="003D4F25"/>
    <w:rsid w:val="003D5A37"/>
    <w:rsid w:val="003D7635"/>
    <w:rsid w:val="003E01B0"/>
    <w:rsid w:val="003E0C55"/>
    <w:rsid w:val="003E1815"/>
    <w:rsid w:val="003E1FCA"/>
    <w:rsid w:val="003E294D"/>
    <w:rsid w:val="003E33A0"/>
    <w:rsid w:val="003E4099"/>
    <w:rsid w:val="003E4376"/>
    <w:rsid w:val="003E44BF"/>
    <w:rsid w:val="003E4ACC"/>
    <w:rsid w:val="003E5AE6"/>
    <w:rsid w:val="003E62D1"/>
    <w:rsid w:val="003E723B"/>
    <w:rsid w:val="003E7E4A"/>
    <w:rsid w:val="003F0203"/>
    <w:rsid w:val="003F065F"/>
    <w:rsid w:val="003F06AE"/>
    <w:rsid w:val="003F0D77"/>
    <w:rsid w:val="003F0DBB"/>
    <w:rsid w:val="003F0E9C"/>
    <w:rsid w:val="003F29B1"/>
    <w:rsid w:val="003F30B8"/>
    <w:rsid w:val="003F32CA"/>
    <w:rsid w:val="003F3C08"/>
    <w:rsid w:val="003F4086"/>
    <w:rsid w:val="003F42DC"/>
    <w:rsid w:val="003F4733"/>
    <w:rsid w:val="003F4A60"/>
    <w:rsid w:val="003F5EA5"/>
    <w:rsid w:val="003F6A81"/>
    <w:rsid w:val="003F7413"/>
    <w:rsid w:val="003F7A7F"/>
    <w:rsid w:val="0040053B"/>
    <w:rsid w:val="00400659"/>
    <w:rsid w:val="00400DCA"/>
    <w:rsid w:val="0040156B"/>
    <w:rsid w:val="004015BA"/>
    <w:rsid w:val="00402756"/>
    <w:rsid w:val="0040279E"/>
    <w:rsid w:val="00402A3D"/>
    <w:rsid w:val="00402BA5"/>
    <w:rsid w:val="0040309E"/>
    <w:rsid w:val="004032A0"/>
    <w:rsid w:val="004032EE"/>
    <w:rsid w:val="004035DA"/>
    <w:rsid w:val="004038F9"/>
    <w:rsid w:val="0040430E"/>
    <w:rsid w:val="00404418"/>
    <w:rsid w:val="00404639"/>
    <w:rsid w:val="004046F3"/>
    <w:rsid w:val="00404833"/>
    <w:rsid w:val="00404988"/>
    <w:rsid w:val="00404E0A"/>
    <w:rsid w:val="00406B75"/>
    <w:rsid w:val="0040726F"/>
    <w:rsid w:val="00407846"/>
    <w:rsid w:val="004100B5"/>
    <w:rsid w:val="00410A8D"/>
    <w:rsid w:val="00411437"/>
    <w:rsid w:val="00411797"/>
    <w:rsid w:val="0041184D"/>
    <w:rsid w:val="00411FA5"/>
    <w:rsid w:val="004120A9"/>
    <w:rsid w:val="0041247A"/>
    <w:rsid w:val="00412B22"/>
    <w:rsid w:val="00412BF8"/>
    <w:rsid w:val="004130CE"/>
    <w:rsid w:val="004131F6"/>
    <w:rsid w:val="00413711"/>
    <w:rsid w:val="00414437"/>
    <w:rsid w:val="00414A5D"/>
    <w:rsid w:val="00415DA7"/>
    <w:rsid w:val="0041645D"/>
    <w:rsid w:val="004171A9"/>
    <w:rsid w:val="00417633"/>
    <w:rsid w:val="00420478"/>
    <w:rsid w:val="00421C1E"/>
    <w:rsid w:val="00422172"/>
    <w:rsid w:val="00422C06"/>
    <w:rsid w:val="00423A66"/>
    <w:rsid w:val="004256CE"/>
    <w:rsid w:val="004260DF"/>
    <w:rsid w:val="0042617A"/>
    <w:rsid w:val="004278DA"/>
    <w:rsid w:val="00427BBE"/>
    <w:rsid w:val="0043047B"/>
    <w:rsid w:val="004304A6"/>
    <w:rsid w:val="004317C8"/>
    <w:rsid w:val="00431B4F"/>
    <w:rsid w:val="00432012"/>
    <w:rsid w:val="00432083"/>
    <w:rsid w:val="00433FE9"/>
    <w:rsid w:val="00434F25"/>
    <w:rsid w:val="00435952"/>
    <w:rsid w:val="004362E5"/>
    <w:rsid w:val="0043650B"/>
    <w:rsid w:val="00436A8E"/>
    <w:rsid w:val="004370E4"/>
    <w:rsid w:val="00437DBF"/>
    <w:rsid w:val="0044028B"/>
    <w:rsid w:val="0044053E"/>
    <w:rsid w:val="00441B08"/>
    <w:rsid w:val="00443122"/>
    <w:rsid w:val="00444090"/>
    <w:rsid w:val="004440E7"/>
    <w:rsid w:val="004443E3"/>
    <w:rsid w:val="00445481"/>
    <w:rsid w:val="004454E1"/>
    <w:rsid w:val="00446059"/>
    <w:rsid w:val="0044658D"/>
    <w:rsid w:val="004466A2"/>
    <w:rsid w:val="00446BD5"/>
    <w:rsid w:val="00447601"/>
    <w:rsid w:val="004476DE"/>
    <w:rsid w:val="00451B37"/>
    <w:rsid w:val="00451C98"/>
    <w:rsid w:val="00451D0A"/>
    <w:rsid w:val="00452030"/>
    <w:rsid w:val="00452C3A"/>
    <w:rsid w:val="00452F99"/>
    <w:rsid w:val="00453C6D"/>
    <w:rsid w:val="0045404F"/>
    <w:rsid w:val="0045439C"/>
    <w:rsid w:val="00454ED8"/>
    <w:rsid w:val="00455A6E"/>
    <w:rsid w:val="00455B8F"/>
    <w:rsid w:val="00455C4D"/>
    <w:rsid w:val="00456356"/>
    <w:rsid w:val="00456D45"/>
    <w:rsid w:val="00457260"/>
    <w:rsid w:val="004578EB"/>
    <w:rsid w:val="00457A89"/>
    <w:rsid w:val="004608B8"/>
    <w:rsid w:val="00460F32"/>
    <w:rsid w:val="00462EBC"/>
    <w:rsid w:val="0046438C"/>
    <w:rsid w:val="00464E66"/>
    <w:rsid w:val="004656BD"/>
    <w:rsid w:val="00465BAE"/>
    <w:rsid w:val="00465E1F"/>
    <w:rsid w:val="0046636C"/>
    <w:rsid w:val="004677D5"/>
    <w:rsid w:val="004704EA"/>
    <w:rsid w:val="00471930"/>
    <w:rsid w:val="00473146"/>
    <w:rsid w:val="00473913"/>
    <w:rsid w:val="00473B93"/>
    <w:rsid w:val="00474BF6"/>
    <w:rsid w:val="00474D03"/>
    <w:rsid w:val="00475777"/>
    <w:rsid w:val="00475B9E"/>
    <w:rsid w:val="0048086F"/>
    <w:rsid w:val="00480C38"/>
    <w:rsid w:val="004825EC"/>
    <w:rsid w:val="00482625"/>
    <w:rsid w:val="00482A26"/>
    <w:rsid w:val="00482DF9"/>
    <w:rsid w:val="004833DF"/>
    <w:rsid w:val="0048363D"/>
    <w:rsid w:val="00483758"/>
    <w:rsid w:val="004837D0"/>
    <w:rsid w:val="00483B44"/>
    <w:rsid w:val="00484443"/>
    <w:rsid w:val="0048525E"/>
    <w:rsid w:val="004852D7"/>
    <w:rsid w:val="004857D3"/>
    <w:rsid w:val="00485E35"/>
    <w:rsid w:val="0048716C"/>
    <w:rsid w:val="00487672"/>
    <w:rsid w:val="00487B51"/>
    <w:rsid w:val="00490994"/>
    <w:rsid w:val="00490A08"/>
    <w:rsid w:val="004915E4"/>
    <w:rsid w:val="00492A27"/>
    <w:rsid w:val="004938E7"/>
    <w:rsid w:val="00493B78"/>
    <w:rsid w:val="0049599B"/>
    <w:rsid w:val="00495E6E"/>
    <w:rsid w:val="004960B2"/>
    <w:rsid w:val="00497B48"/>
    <w:rsid w:val="00497D51"/>
    <w:rsid w:val="00497F3A"/>
    <w:rsid w:val="004A01C9"/>
    <w:rsid w:val="004A0441"/>
    <w:rsid w:val="004A1109"/>
    <w:rsid w:val="004A1174"/>
    <w:rsid w:val="004A170D"/>
    <w:rsid w:val="004A1CD9"/>
    <w:rsid w:val="004A215A"/>
    <w:rsid w:val="004A2BB5"/>
    <w:rsid w:val="004A2FFA"/>
    <w:rsid w:val="004A39F8"/>
    <w:rsid w:val="004A4B53"/>
    <w:rsid w:val="004A4CDE"/>
    <w:rsid w:val="004A4ED1"/>
    <w:rsid w:val="004A534E"/>
    <w:rsid w:val="004A6314"/>
    <w:rsid w:val="004A67AD"/>
    <w:rsid w:val="004A7570"/>
    <w:rsid w:val="004A783A"/>
    <w:rsid w:val="004A7EA5"/>
    <w:rsid w:val="004A7EFC"/>
    <w:rsid w:val="004B0485"/>
    <w:rsid w:val="004B064E"/>
    <w:rsid w:val="004B0919"/>
    <w:rsid w:val="004B10A3"/>
    <w:rsid w:val="004B217A"/>
    <w:rsid w:val="004B2312"/>
    <w:rsid w:val="004B3064"/>
    <w:rsid w:val="004B4114"/>
    <w:rsid w:val="004B47A1"/>
    <w:rsid w:val="004B54DD"/>
    <w:rsid w:val="004B5995"/>
    <w:rsid w:val="004B5C10"/>
    <w:rsid w:val="004B61D0"/>
    <w:rsid w:val="004B638C"/>
    <w:rsid w:val="004B6E6A"/>
    <w:rsid w:val="004B797F"/>
    <w:rsid w:val="004C0513"/>
    <w:rsid w:val="004C1328"/>
    <w:rsid w:val="004C1FAE"/>
    <w:rsid w:val="004C2104"/>
    <w:rsid w:val="004C32A6"/>
    <w:rsid w:val="004C3D78"/>
    <w:rsid w:val="004C5124"/>
    <w:rsid w:val="004C5F18"/>
    <w:rsid w:val="004C6AFC"/>
    <w:rsid w:val="004C6D93"/>
    <w:rsid w:val="004D09DD"/>
    <w:rsid w:val="004D0A78"/>
    <w:rsid w:val="004D0FAC"/>
    <w:rsid w:val="004D1E75"/>
    <w:rsid w:val="004D226D"/>
    <w:rsid w:val="004D29F0"/>
    <w:rsid w:val="004D34C9"/>
    <w:rsid w:val="004D493F"/>
    <w:rsid w:val="004D5681"/>
    <w:rsid w:val="004D5AE6"/>
    <w:rsid w:val="004D5B26"/>
    <w:rsid w:val="004D610D"/>
    <w:rsid w:val="004D63F3"/>
    <w:rsid w:val="004D6E0B"/>
    <w:rsid w:val="004E0396"/>
    <w:rsid w:val="004E0ED9"/>
    <w:rsid w:val="004E2D8D"/>
    <w:rsid w:val="004E30EE"/>
    <w:rsid w:val="004E3C1D"/>
    <w:rsid w:val="004E441F"/>
    <w:rsid w:val="004E4954"/>
    <w:rsid w:val="004E4CD2"/>
    <w:rsid w:val="004E4EBE"/>
    <w:rsid w:val="004E5B14"/>
    <w:rsid w:val="004E7C95"/>
    <w:rsid w:val="004E7F07"/>
    <w:rsid w:val="004F0D87"/>
    <w:rsid w:val="004F0E5A"/>
    <w:rsid w:val="004F2D77"/>
    <w:rsid w:val="004F33D6"/>
    <w:rsid w:val="004F4403"/>
    <w:rsid w:val="004F4717"/>
    <w:rsid w:val="004F4E85"/>
    <w:rsid w:val="004F51B7"/>
    <w:rsid w:val="004F6302"/>
    <w:rsid w:val="004F63EF"/>
    <w:rsid w:val="004F6485"/>
    <w:rsid w:val="004F68F4"/>
    <w:rsid w:val="00501C73"/>
    <w:rsid w:val="00502ECA"/>
    <w:rsid w:val="005035FC"/>
    <w:rsid w:val="00504069"/>
    <w:rsid w:val="00504FFB"/>
    <w:rsid w:val="0050584D"/>
    <w:rsid w:val="005058AC"/>
    <w:rsid w:val="005069FA"/>
    <w:rsid w:val="00507613"/>
    <w:rsid w:val="0051210F"/>
    <w:rsid w:val="005130F4"/>
    <w:rsid w:val="00513233"/>
    <w:rsid w:val="00513F81"/>
    <w:rsid w:val="005142F4"/>
    <w:rsid w:val="00515417"/>
    <w:rsid w:val="005157D6"/>
    <w:rsid w:val="005159C8"/>
    <w:rsid w:val="00516277"/>
    <w:rsid w:val="00516810"/>
    <w:rsid w:val="005208AA"/>
    <w:rsid w:val="005218F2"/>
    <w:rsid w:val="00521ADD"/>
    <w:rsid w:val="00522498"/>
    <w:rsid w:val="005228DA"/>
    <w:rsid w:val="005230CE"/>
    <w:rsid w:val="00523184"/>
    <w:rsid w:val="00523A2D"/>
    <w:rsid w:val="005249A6"/>
    <w:rsid w:val="00525212"/>
    <w:rsid w:val="00525276"/>
    <w:rsid w:val="00525EE3"/>
    <w:rsid w:val="00525F30"/>
    <w:rsid w:val="00526669"/>
    <w:rsid w:val="005267E4"/>
    <w:rsid w:val="0052717B"/>
    <w:rsid w:val="0053003C"/>
    <w:rsid w:val="0053138A"/>
    <w:rsid w:val="0053192B"/>
    <w:rsid w:val="00533517"/>
    <w:rsid w:val="005336F7"/>
    <w:rsid w:val="005345F5"/>
    <w:rsid w:val="00534C99"/>
    <w:rsid w:val="00534DB1"/>
    <w:rsid w:val="005350C1"/>
    <w:rsid w:val="00535557"/>
    <w:rsid w:val="00535942"/>
    <w:rsid w:val="00535DB8"/>
    <w:rsid w:val="00535F48"/>
    <w:rsid w:val="005361FF"/>
    <w:rsid w:val="00540139"/>
    <w:rsid w:val="005402C3"/>
    <w:rsid w:val="0054064D"/>
    <w:rsid w:val="005408A5"/>
    <w:rsid w:val="005415EE"/>
    <w:rsid w:val="00541B68"/>
    <w:rsid w:val="00541DAE"/>
    <w:rsid w:val="00541F99"/>
    <w:rsid w:val="00542034"/>
    <w:rsid w:val="00542139"/>
    <w:rsid w:val="0054264A"/>
    <w:rsid w:val="00543BF7"/>
    <w:rsid w:val="00544F5C"/>
    <w:rsid w:val="005451D8"/>
    <w:rsid w:val="00545541"/>
    <w:rsid w:val="005463BE"/>
    <w:rsid w:val="00547530"/>
    <w:rsid w:val="0055007F"/>
    <w:rsid w:val="00550105"/>
    <w:rsid w:val="00550126"/>
    <w:rsid w:val="005502E9"/>
    <w:rsid w:val="00550777"/>
    <w:rsid w:val="00550EB2"/>
    <w:rsid w:val="00551482"/>
    <w:rsid w:val="005523F8"/>
    <w:rsid w:val="00552DEF"/>
    <w:rsid w:val="005536C7"/>
    <w:rsid w:val="0055399D"/>
    <w:rsid w:val="00554F0E"/>
    <w:rsid w:val="00555353"/>
    <w:rsid w:val="00556357"/>
    <w:rsid w:val="005568E3"/>
    <w:rsid w:val="00556C6C"/>
    <w:rsid w:val="00556CBB"/>
    <w:rsid w:val="00556DA1"/>
    <w:rsid w:val="00557087"/>
    <w:rsid w:val="0055708F"/>
    <w:rsid w:val="005577B7"/>
    <w:rsid w:val="005603E2"/>
    <w:rsid w:val="00560987"/>
    <w:rsid w:val="00560D88"/>
    <w:rsid w:val="00561BD3"/>
    <w:rsid w:val="00562CDB"/>
    <w:rsid w:val="005630B8"/>
    <w:rsid w:val="0056371D"/>
    <w:rsid w:val="00563A14"/>
    <w:rsid w:val="00564DDA"/>
    <w:rsid w:val="00564F42"/>
    <w:rsid w:val="005651C8"/>
    <w:rsid w:val="005652F4"/>
    <w:rsid w:val="0056656D"/>
    <w:rsid w:val="0056691F"/>
    <w:rsid w:val="005669EE"/>
    <w:rsid w:val="00566AC6"/>
    <w:rsid w:val="00567885"/>
    <w:rsid w:val="00567E51"/>
    <w:rsid w:val="005705E6"/>
    <w:rsid w:val="0057096C"/>
    <w:rsid w:val="00571515"/>
    <w:rsid w:val="005721CB"/>
    <w:rsid w:val="005735D1"/>
    <w:rsid w:val="00573E00"/>
    <w:rsid w:val="005747B2"/>
    <w:rsid w:val="00574E71"/>
    <w:rsid w:val="005765BB"/>
    <w:rsid w:val="00577BC2"/>
    <w:rsid w:val="0058028C"/>
    <w:rsid w:val="0058091D"/>
    <w:rsid w:val="00580FF5"/>
    <w:rsid w:val="00581B98"/>
    <w:rsid w:val="00581E03"/>
    <w:rsid w:val="00581F00"/>
    <w:rsid w:val="00582407"/>
    <w:rsid w:val="0058434D"/>
    <w:rsid w:val="00584B2D"/>
    <w:rsid w:val="00585EF7"/>
    <w:rsid w:val="005864A6"/>
    <w:rsid w:val="00586D82"/>
    <w:rsid w:val="005870E1"/>
    <w:rsid w:val="00587F1E"/>
    <w:rsid w:val="005902A8"/>
    <w:rsid w:val="00590A88"/>
    <w:rsid w:val="005939B0"/>
    <w:rsid w:val="0059401A"/>
    <w:rsid w:val="00594705"/>
    <w:rsid w:val="00594978"/>
    <w:rsid w:val="005953D1"/>
    <w:rsid w:val="0059595B"/>
    <w:rsid w:val="00596C72"/>
    <w:rsid w:val="005970E2"/>
    <w:rsid w:val="00597297"/>
    <w:rsid w:val="00597450"/>
    <w:rsid w:val="005977ED"/>
    <w:rsid w:val="005A0138"/>
    <w:rsid w:val="005A0695"/>
    <w:rsid w:val="005A090F"/>
    <w:rsid w:val="005A0BD2"/>
    <w:rsid w:val="005A125A"/>
    <w:rsid w:val="005A14F5"/>
    <w:rsid w:val="005A1CCC"/>
    <w:rsid w:val="005A3B83"/>
    <w:rsid w:val="005A3C74"/>
    <w:rsid w:val="005A45D6"/>
    <w:rsid w:val="005A5815"/>
    <w:rsid w:val="005A583D"/>
    <w:rsid w:val="005A5AAE"/>
    <w:rsid w:val="005A61D3"/>
    <w:rsid w:val="005A64F7"/>
    <w:rsid w:val="005A7B79"/>
    <w:rsid w:val="005B0562"/>
    <w:rsid w:val="005B0745"/>
    <w:rsid w:val="005B1046"/>
    <w:rsid w:val="005B128E"/>
    <w:rsid w:val="005B200D"/>
    <w:rsid w:val="005B34AA"/>
    <w:rsid w:val="005B44C0"/>
    <w:rsid w:val="005B57A1"/>
    <w:rsid w:val="005B69D6"/>
    <w:rsid w:val="005B71D6"/>
    <w:rsid w:val="005B77FF"/>
    <w:rsid w:val="005B7EF8"/>
    <w:rsid w:val="005C033B"/>
    <w:rsid w:val="005C05DA"/>
    <w:rsid w:val="005C093D"/>
    <w:rsid w:val="005C2451"/>
    <w:rsid w:val="005C26EC"/>
    <w:rsid w:val="005C2D8E"/>
    <w:rsid w:val="005C3156"/>
    <w:rsid w:val="005C32E3"/>
    <w:rsid w:val="005C38B6"/>
    <w:rsid w:val="005C3DF7"/>
    <w:rsid w:val="005C4118"/>
    <w:rsid w:val="005C47C5"/>
    <w:rsid w:val="005C4DA6"/>
    <w:rsid w:val="005C545B"/>
    <w:rsid w:val="005C651C"/>
    <w:rsid w:val="005C6DAF"/>
    <w:rsid w:val="005C7817"/>
    <w:rsid w:val="005D09CD"/>
    <w:rsid w:val="005D0C8E"/>
    <w:rsid w:val="005D0CB3"/>
    <w:rsid w:val="005D21D3"/>
    <w:rsid w:val="005D2E77"/>
    <w:rsid w:val="005D31A4"/>
    <w:rsid w:val="005D363F"/>
    <w:rsid w:val="005D3F26"/>
    <w:rsid w:val="005D4DA2"/>
    <w:rsid w:val="005D5A34"/>
    <w:rsid w:val="005D5C73"/>
    <w:rsid w:val="005D7DAD"/>
    <w:rsid w:val="005E08C5"/>
    <w:rsid w:val="005E0EA3"/>
    <w:rsid w:val="005E20B8"/>
    <w:rsid w:val="005E20D2"/>
    <w:rsid w:val="005E2398"/>
    <w:rsid w:val="005E33CE"/>
    <w:rsid w:val="005E5226"/>
    <w:rsid w:val="005E554F"/>
    <w:rsid w:val="005E560B"/>
    <w:rsid w:val="005E56DB"/>
    <w:rsid w:val="005E5999"/>
    <w:rsid w:val="005E62D8"/>
    <w:rsid w:val="005E6406"/>
    <w:rsid w:val="005E64E3"/>
    <w:rsid w:val="005E6852"/>
    <w:rsid w:val="005F070E"/>
    <w:rsid w:val="005F0B69"/>
    <w:rsid w:val="005F1023"/>
    <w:rsid w:val="005F194F"/>
    <w:rsid w:val="005F1AB3"/>
    <w:rsid w:val="005F1D32"/>
    <w:rsid w:val="005F216A"/>
    <w:rsid w:val="005F226D"/>
    <w:rsid w:val="005F30DA"/>
    <w:rsid w:val="005F3F7B"/>
    <w:rsid w:val="005F3F86"/>
    <w:rsid w:val="005F4610"/>
    <w:rsid w:val="005F49C4"/>
    <w:rsid w:val="005F4FA1"/>
    <w:rsid w:val="005F5012"/>
    <w:rsid w:val="005F5D2A"/>
    <w:rsid w:val="005F697C"/>
    <w:rsid w:val="005F6D4D"/>
    <w:rsid w:val="005F6F11"/>
    <w:rsid w:val="005F70C2"/>
    <w:rsid w:val="005F7BB7"/>
    <w:rsid w:val="005F7C06"/>
    <w:rsid w:val="006000BA"/>
    <w:rsid w:val="006003FC"/>
    <w:rsid w:val="0060040B"/>
    <w:rsid w:val="00600DB7"/>
    <w:rsid w:val="00601581"/>
    <w:rsid w:val="006023EE"/>
    <w:rsid w:val="0060250F"/>
    <w:rsid w:val="006027B1"/>
    <w:rsid w:val="00602F3E"/>
    <w:rsid w:val="006038DC"/>
    <w:rsid w:val="00603990"/>
    <w:rsid w:val="00603BB9"/>
    <w:rsid w:val="0060524C"/>
    <w:rsid w:val="006058F1"/>
    <w:rsid w:val="00605C89"/>
    <w:rsid w:val="006064FF"/>
    <w:rsid w:val="0060680F"/>
    <w:rsid w:val="006078A0"/>
    <w:rsid w:val="00611779"/>
    <w:rsid w:val="00611A8D"/>
    <w:rsid w:val="00612296"/>
    <w:rsid w:val="0061243C"/>
    <w:rsid w:val="0061243F"/>
    <w:rsid w:val="006131EF"/>
    <w:rsid w:val="00614656"/>
    <w:rsid w:val="0061498F"/>
    <w:rsid w:val="00614D92"/>
    <w:rsid w:val="00615877"/>
    <w:rsid w:val="006163AA"/>
    <w:rsid w:val="00616DD3"/>
    <w:rsid w:val="0061719E"/>
    <w:rsid w:val="006217E6"/>
    <w:rsid w:val="006222DC"/>
    <w:rsid w:val="00624061"/>
    <w:rsid w:val="0062409E"/>
    <w:rsid w:val="00624D61"/>
    <w:rsid w:val="0062570C"/>
    <w:rsid w:val="00627D35"/>
    <w:rsid w:val="00627DF3"/>
    <w:rsid w:val="0063000C"/>
    <w:rsid w:val="006303A8"/>
    <w:rsid w:val="00631A05"/>
    <w:rsid w:val="0063259E"/>
    <w:rsid w:val="00632B1B"/>
    <w:rsid w:val="00632CEC"/>
    <w:rsid w:val="00633020"/>
    <w:rsid w:val="00633289"/>
    <w:rsid w:val="006352F0"/>
    <w:rsid w:val="00635559"/>
    <w:rsid w:val="006373D2"/>
    <w:rsid w:val="00637D70"/>
    <w:rsid w:val="00637DD0"/>
    <w:rsid w:val="00640411"/>
    <w:rsid w:val="00640553"/>
    <w:rsid w:val="00640A91"/>
    <w:rsid w:val="0064128E"/>
    <w:rsid w:val="006413DB"/>
    <w:rsid w:val="00642E86"/>
    <w:rsid w:val="00643442"/>
    <w:rsid w:val="00643644"/>
    <w:rsid w:val="006459BC"/>
    <w:rsid w:val="00645C66"/>
    <w:rsid w:val="00646946"/>
    <w:rsid w:val="00646A56"/>
    <w:rsid w:val="0064729D"/>
    <w:rsid w:val="00647438"/>
    <w:rsid w:val="006477F8"/>
    <w:rsid w:val="00647B3B"/>
    <w:rsid w:val="00651016"/>
    <w:rsid w:val="0065118B"/>
    <w:rsid w:val="00651A1C"/>
    <w:rsid w:val="00651B35"/>
    <w:rsid w:val="006520D5"/>
    <w:rsid w:val="00652C83"/>
    <w:rsid w:val="00653CCB"/>
    <w:rsid w:val="0065402E"/>
    <w:rsid w:val="006549E3"/>
    <w:rsid w:val="00654AF8"/>
    <w:rsid w:val="00654B17"/>
    <w:rsid w:val="00654E87"/>
    <w:rsid w:val="00654EF8"/>
    <w:rsid w:val="00654F9A"/>
    <w:rsid w:val="006552AA"/>
    <w:rsid w:val="00656033"/>
    <w:rsid w:val="006574AA"/>
    <w:rsid w:val="006610BE"/>
    <w:rsid w:val="00661895"/>
    <w:rsid w:val="00661B7C"/>
    <w:rsid w:val="006638A4"/>
    <w:rsid w:val="00664A2D"/>
    <w:rsid w:val="00665920"/>
    <w:rsid w:val="00665B9F"/>
    <w:rsid w:val="00666A4E"/>
    <w:rsid w:val="00667C3E"/>
    <w:rsid w:val="00667DED"/>
    <w:rsid w:val="00667EF6"/>
    <w:rsid w:val="006703D8"/>
    <w:rsid w:val="00671790"/>
    <w:rsid w:val="00671945"/>
    <w:rsid w:val="00671A82"/>
    <w:rsid w:val="00672117"/>
    <w:rsid w:val="006725A1"/>
    <w:rsid w:val="00673882"/>
    <w:rsid w:val="00673DD3"/>
    <w:rsid w:val="0067497B"/>
    <w:rsid w:val="006749BB"/>
    <w:rsid w:val="006753AA"/>
    <w:rsid w:val="006767EE"/>
    <w:rsid w:val="006776F9"/>
    <w:rsid w:val="00677CF8"/>
    <w:rsid w:val="006801AD"/>
    <w:rsid w:val="00680DD4"/>
    <w:rsid w:val="00682893"/>
    <w:rsid w:val="00682F73"/>
    <w:rsid w:val="006831E8"/>
    <w:rsid w:val="00684DE4"/>
    <w:rsid w:val="00685324"/>
    <w:rsid w:val="006854D9"/>
    <w:rsid w:val="00686138"/>
    <w:rsid w:val="00687060"/>
    <w:rsid w:val="00690847"/>
    <w:rsid w:val="00691E29"/>
    <w:rsid w:val="0069217E"/>
    <w:rsid w:val="00692751"/>
    <w:rsid w:val="00692C44"/>
    <w:rsid w:val="006932E1"/>
    <w:rsid w:val="006943AA"/>
    <w:rsid w:val="00694429"/>
    <w:rsid w:val="006948B9"/>
    <w:rsid w:val="00694EFB"/>
    <w:rsid w:val="0069539C"/>
    <w:rsid w:val="0069567B"/>
    <w:rsid w:val="00696737"/>
    <w:rsid w:val="00696F25"/>
    <w:rsid w:val="00696FA7"/>
    <w:rsid w:val="0069704E"/>
    <w:rsid w:val="00697BD2"/>
    <w:rsid w:val="006A057F"/>
    <w:rsid w:val="006A12A7"/>
    <w:rsid w:val="006A1B27"/>
    <w:rsid w:val="006A1EF3"/>
    <w:rsid w:val="006A2522"/>
    <w:rsid w:val="006A31D0"/>
    <w:rsid w:val="006A34A1"/>
    <w:rsid w:val="006A3B91"/>
    <w:rsid w:val="006A3F47"/>
    <w:rsid w:val="006A4892"/>
    <w:rsid w:val="006A5B1A"/>
    <w:rsid w:val="006A5B36"/>
    <w:rsid w:val="006A5B52"/>
    <w:rsid w:val="006A5D37"/>
    <w:rsid w:val="006A616C"/>
    <w:rsid w:val="006A677D"/>
    <w:rsid w:val="006A6CD6"/>
    <w:rsid w:val="006A6FF3"/>
    <w:rsid w:val="006A71C7"/>
    <w:rsid w:val="006A7DB3"/>
    <w:rsid w:val="006B01FD"/>
    <w:rsid w:val="006B0462"/>
    <w:rsid w:val="006B0732"/>
    <w:rsid w:val="006B08A0"/>
    <w:rsid w:val="006B08F3"/>
    <w:rsid w:val="006B1C2B"/>
    <w:rsid w:val="006B26CC"/>
    <w:rsid w:val="006B3806"/>
    <w:rsid w:val="006B38ED"/>
    <w:rsid w:val="006B3A4A"/>
    <w:rsid w:val="006B53CD"/>
    <w:rsid w:val="006B5C33"/>
    <w:rsid w:val="006B6119"/>
    <w:rsid w:val="006B62C2"/>
    <w:rsid w:val="006B6E06"/>
    <w:rsid w:val="006B70ED"/>
    <w:rsid w:val="006B7774"/>
    <w:rsid w:val="006C01F9"/>
    <w:rsid w:val="006C0885"/>
    <w:rsid w:val="006C0C80"/>
    <w:rsid w:val="006C0DAA"/>
    <w:rsid w:val="006C11D3"/>
    <w:rsid w:val="006C11D7"/>
    <w:rsid w:val="006C1223"/>
    <w:rsid w:val="006C140C"/>
    <w:rsid w:val="006C193D"/>
    <w:rsid w:val="006C1C48"/>
    <w:rsid w:val="006C5283"/>
    <w:rsid w:val="006C552F"/>
    <w:rsid w:val="006C578B"/>
    <w:rsid w:val="006C5AA5"/>
    <w:rsid w:val="006C6193"/>
    <w:rsid w:val="006C61BE"/>
    <w:rsid w:val="006C6FD0"/>
    <w:rsid w:val="006D03D8"/>
    <w:rsid w:val="006D0441"/>
    <w:rsid w:val="006D0D28"/>
    <w:rsid w:val="006D0DEB"/>
    <w:rsid w:val="006D126C"/>
    <w:rsid w:val="006D192F"/>
    <w:rsid w:val="006D1AB4"/>
    <w:rsid w:val="006D1D37"/>
    <w:rsid w:val="006D2809"/>
    <w:rsid w:val="006D3A1F"/>
    <w:rsid w:val="006D438E"/>
    <w:rsid w:val="006D49D3"/>
    <w:rsid w:val="006D666D"/>
    <w:rsid w:val="006D7F3C"/>
    <w:rsid w:val="006E00EF"/>
    <w:rsid w:val="006E08F9"/>
    <w:rsid w:val="006E0D57"/>
    <w:rsid w:val="006E179D"/>
    <w:rsid w:val="006E29FD"/>
    <w:rsid w:val="006E2A16"/>
    <w:rsid w:val="006E4460"/>
    <w:rsid w:val="006E4E33"/>
    <w:rsid w:val="006E523F"/>
    <w:rsid w:val="006E5FD8"/>
    <w:rsid w:val="006E7709"/>
    <w:rsid w:val="006F0402"/>
    <w:rsid w:val="006F0FBB"/>
    <w:rsid w:val="006F1339"/>
    <w:rsid w:val="006F1744"/>
    <w:rsid w:val="006F208F"/>
    <w:rsid w:val="006F232D"/>
    <w:rsid w:val="006F258E"/>
    <w:rsid w:val="006F2C23"/>
    <w:rsid w:val="006F2CDE"/>
    <w:rsid w:val="006F3034"/>
    <w:rsid w:val="006F3114"/>
    <w:rsid w:val="006F32B3"/>
    <w:rsid w:val="006F459C"/>
    <w:rsid w:val="006F5175"/>
    <w:rsid w:val="006F521B"/>
    <w:rsid w:val="006F573B"/>
    <w:rsid w:val="006F58EC"/>
    <w:rsid w:val="006F644E"/>
    <w:rsid w:val="006F6A72"/>
    <w:rsid w:val="006F6C7E"/>
    <w:rsid w:val="006F7830"/>
    <w:rsid w:val="006F7BF2"/>
    <w:rsid w:val="006F7CF1"/>
    <w:rsid w:val="0070026B"/>
    <w:rsid w:val="007012AF"/>
    <w:rsid w:val="0070186B"/>
    <w:rsid w:val="007019E3"/>
    <w:rsid w:val="00702313"/>
    <w:rsid w:val="0070245C"/>
    <w:rsid w:val="00704068"/>
    <w:rsid w:val="00705BE5"/>
    <w:rsid w:val="00706291"/>
    <w:rsid w:val="00706DB4"/>
    <w:rsid w:val="00706F70"/>
    <w:rsid w:val="00707549"/>
    <w:rsid w:val="00707FC9"/>
    <w:rsid w:val="0071033F"/>
    <w:rsid w:val="00711D74"/>
    <w:rsid w:val="00712E52"/>
    <w:rsid w:val="00713373"/>
    <w:rsid w:val="00713706"/>
    <w:rsid w:val="007141CD"/>
    <w:rsid w:val="0071467D"/>
    <w:rsid w:val="0071530D"/>
    <w:rsid w:val="00716475"/>
    <w:rsid w:val="007166C5"/>
    <w:rsid w:val="00716B4B"/>
    <w:rsid w:val="00717BF1"/>
    <w:rsid w:val="00721252"/>
    <w:rsid w:val="007212B2"/>
    <w:rsid w:val="00721A8E"/>
    <w:rsid w:val="00722138"/>
    <w:rsid w:val="007224C6"/>
    <w:rsid w:val="00722A68"/>
    <w:rsid w:val="00723AF5"/>
    <w:rsid w:val="00723F08"/>
    <w:rsid w:val="007242D9"/>
    <w:rsid w:val="0072551F"/>
    <w:rsid w:val="00725659"/>
    <w:rsid w:val="0072573E"/>
    <w:rsid w:val="00725DAB"/>
    <w:rsid w:val="00726A4A"/>
    <w:rsid w:val="00726E21"/>
    <w:rsid w:val="00727AA5"/>
    <w:rsid w:val="007309C2"/>
    <w:rsid w:val="00730EDD"/>
    <w:rsid w:val="00731137"/>
    <w:rsid w:val="007325AA"/>
    <w:rsid w:val="00732A05"/>
    <w:rsid w:val="00732E0D"/>
    <w:rsid w:val="00733287"/>
    <w:rsid w:val="007337A7"/>
    <w:rsid w:val="00733B05"/>
    <w:rsid w:val="00733B4D"/>
    <w:rsid w:val="00733C1B"/>
    <w:rsid w:val="00733F87"/>
    <w:rsid w:val="00734C96"/>
    <w:rsid w:val="00734D1B"/>
    <w:rsid w:val="007354D3"/>
    <w:rsid w:val="00735DF9"/>
    <w:rsid w:val="00736621"/>
    <w:rsid w:val="0073672E"/>
    <w:rsid w:val="00736860"/>
    <w:rsid w:val="00736976"/>
    <w:rsid w:val="00736A17"/>
    <w:rsid w:val="00737E6D"/>
    <w:rsid w:val="00737F1A"/>
    <w:rsid w:val="00740A50"/>
    <w:rsid w:val="007411B2"/>
    <w:rsid w:val="00741F11"/>
    <w:rsid w:val="007430AF"/>
    <w:rsid w:val="007436C5"/>
    <w:rsid w:val="0074396F"/>
    <w:rsid w:val="00743BB8"/>
    <w:rsid w:val="007440B8"/>
    <w:rsid w:val="007440F1"/>
    <w:rsid w:val="0074595B"/>
    <w:rsid w:val="00746915"/>
    <w:rsid w:val="00746FE9"/>
    <w:rsid w:val="0074766C"/>
    <w:rsid w:val="007507AE"/>
    <w:rsid w:val="00750EC7"/>
    <w:rsid w:val="007510A6"/>
    <w:rsid w:val="0075161D"/>
    <w:rsid w:val="0075195D"/>
    <w:rsid w:val="00753AC7"/>
    <w:rsid w:val="007546B5"/>
    <w:rsid w:val="00754DED"/>
    <w:rsid w:val="00755943"/>
    <w:rsid w:val="00755A1C"/>
    <w:rsid w:val="00755D45"/>
    <w:rsid w:val="00756258"/>
    <w:rsid w:val="007562DA"/>
    <w:rsid w:val="0075659E"/>
    <w:rsid w:val="00756638"/>
    <w:rsid w:val="0075665A"/>
    <w:rsid w:val="00757C45"/>
    <w:rsid w:val="00757E4E"/>
    <w:rsid w:val="0076204A"/>
    <w:rsid w:val="00762BF3"/>
    <w:rsid w:val="00764366"/>
    <w:rsid w:val="00764C1C"/>
    <w:rsid w:val="007651FA"/>
    <w:rsid w:val="007658BA"/>
    <w:rsid w:val="0076599E"/>
    <w:rsid w:val="00767331"/>
    <w:rsid w:val="00767D3E"/>
    <w:rsid w:val="00770200"/>
    <w:rsid w:val="007705D8"/>
    <w:rsid w:val="00770F3D"/>
    <w:rsid w:val="00771909"/>
    <w:rsid w:val="007723B6"/>
    <w:rsid w:val="00772771"/>
    <w:rsid w:val="0077285D"/>
    <w:rsid w:val="00773B54"/>
    <w:rsid w:val="007746B1"/>
    <w:rsid w:val="00775A8D"/>
    <w:rsid w:val="00775CE5"/>
    <w:rsid w:val="007760BC"/>
    <w:rsid w:val="007760D3"/>
    <w:rsid w:val="00776181"/>
    <w:rsid w:val="0077702B"/>
    <w:rsid w:val="00777410"/>
    <w:rsid w:val="007778C2"/>
    <w:rsid w:val="00780CEB"/>
    <w:rsid w:val="0078106E"/>
    <w:rsid w:val="00781130"/>
    <w:rsid w:val="007811D4"/>
    <w:rsid w:val="007817D3"/>
    <w:rsid w:val="0078193A"/>
    <w:rsid w:val="00782260"/>
    <w:rsid w:val="007825B2"/>
    <w:rsid w:val="00783532"/>
    <w:rsid w:val="007838F5"/>
    <w:rsid w:val="00784068"/>
    <w:rsid w:val="007843F8"/>
    <w:rsid w:val="00784BAB"/>
    <w:rsid w:val="00785543"/>
    <w:rsid w:val="00785F1C"/>
    <w:rsid w:val="00785FF7"/>
    <w:rsid w:val="00786B26"/>
    <w:rsid w:val="00787284"/>
    <w:rsid w:val="007901E4"/>
    <w:rsid w:val="007905B6"/>
    <w:rsid w:val="007915C5"/>
    <w:rsid w:val="0079172F"/>
    <w:rsid w:val="007922E9"/>
    <w:rsid w:val="007923C1"/>
    <w:rsid w:val="00792571"/>
    <w:rsid w:val="007926C4"/>
    <w:rsid w:val="00793008"/>
    <w:rsid w:val="007937FF"/>
    <w:rsid w:val="007940C6"/>
    <w:rsid w:val="00794318"/>
    <w:rsid w:val="00794D04"/>
    <w:rsid w:val="00794D74"/>
    <w:rsid w:val="00794EEB"/>
    <w:rsid w:val="007951F2"/>
    <w:rsid w:val="0079592C"/>
    <w:rsid w:val="00795DE6"/>
    <w:rsid w:val="007962C0"/>
    <w:rsid w:val="00796BB6"/>
    <w:rsid w:val="007A176E"/>
    <w:rsid w:val="007A20D7"/>
    <w:rsid w:val="007A26A6"/>
    <w:rsid w:val="007A27E6"/>
    <w:rsid w:val="007A2B68"/>
    <w:rsid w:val="007A37F1"/>
    <w:rsid w:val="007A3C41"/>
    <w:rsid w:val="007A5213"/>
    <w:rsid w:val="007A562A"/>
    <w:rsid w:val="007A62B5"/>
    <w:rsid w:val="007A6B77"/>
    <w:rsid w:val="007A6D7A"/>
    <w:rsid w:val="007A7BDA"/>
    <w:rsid w:val="007B11C0"/>
    <w:rsid w:val="007B1965"/>
    <w:rsid w:val="007B1AE4"/>
    <w:rsid w:val="007B1C53"/>
    <w:rsid w:val="007B2067"/>
    <w:rsid w:val="007B3D95"/>
    <w:rsid w:val="007B46A5"/>
    <w:rsid w:val="007B49C9"/>
    <w:rsid w:val="007B5259"/>
    <w:rsid w:val="007B54B6"/>
    <w:rsid w:val="007C17AE"/>
    <w:rsid w:val="007C21ED"/>
    <w:rsid w:val="007C23D7"/>
    <w:rsid w:val="007C2A9E"/>
    <w:rsid w:val="007C2F24"/>
    <w:rsid w:val="007C30C4"/>
    <w:rsid w:val="007C4FEF"/>
    <w:rsid w:val="007C503A"/>
    <w:rsid w:val="007C51DF"/>
    <w:rsid w:val="007C527F"/>
    <w:rsid w:val="007C5A5B"/>
    <w:rsid w:val="007C5E03"/>
    <w:rsid w:val="007C716A"/>
    <w:rsid w:val="007D0A17"/>
    <w:rsid w:val="007D0FC0"/>
    <w:rsid w:val="007D13E4"/>
    <w:rsid w:val="007D2E3C"/>
    <w:rsid w:val="007D335D"/>
    <w:rsid w:val="007D3376"/>
    <w:rsid w:val="007D3709"/>
    <w:rsid w:val="007D47C8"/>
    <w:rsid w:val="007D4D74"/>
    <w:rsid w:val="007D4DD9"/>
    <w:rsid w:val="007D5657"/>
    <w:rsid w:val="007D5725"/>
    <w:rsid w:val="007D5D7C"/>
    <w:rsid w:val="007D643C"/>
    <w:rsid w:val="007D6688"/>
    <w:rsid w:val="007D6701"/>
    <w:rsid w:val="007D6CEB"/>
    <w:rsid w:val="007D6FFC"/>
    <w:rsid w:val="007D7154"/>
    <w:rsid w:val="007D77C3"/>
    <w:rsid w:val="007D7ED1"/>
    <w:rsid w:val="007E0C94"/>
    <w:rsid w:val="007E3831"/>
    <w:rsid w:val="007E3958"/>
    <w:rsid w:val="007E3D22"/>
    <w:rsid w:val="007E44F9"/>
    <w:rsid w:val="007E4A91"/>
    <w:rsid w:val="007E51BF"/>
    <w:rsid w:val="007E5462"/>
    <w:rsid w:val="007E55A7"/>
    <w:rsid w:val="007E58D8"/>
    <w:rsid w:val="007E5E4C"/>
    <w:rsid w:val="007E6085"/>
    <w:rsid w:val="007E6152"/>
    <w:rsid w:val="007E6B68"/>
    <w:rsid w:val="007E6CA0"/>
    <w:rsid w:val="007E6D1C"/>
    <w:rsid w:val="007E77FE"/>
    <w:rsid w:val="007E7C45"/>
    <w:rsid w:val="007E7D32"/>
    <w:rsid w:val="007E7D76"/>
    <w:rsid w:val="007F06D3"/>
    <w:rsid w:val="007F215C"/>
    <w:rsid w:val="007F2441"/>
    <w:rsid w:val="007F2EAC"/>
    <w:rsid w:val="007F3815"/>
    <w:rsid w:val="007F4BE0"/>
    <w:rsid w:val="007F55D0"/>
    <w:rsid w:val="007F5620"/>
    <w:rsid w:val="007F56B2"/>
    <w:rsid w:val="007F61A9"/>
    <w:rsid w:val="007F68D0"/>
    <w:rsid w:val="007F6E01"/>
    <w:rsid w:val="007F7144"/>
    <w:rsid w:val="00800D81"/>
    <w:rsid w:val="008028C2"/>
    <w:rsid w:val="00803356"/>
    <w:rsid w:val="00803B14"/>
    <w:rsid w:val="00804B45"/>
    <w:rsid w:val="00805E73"/>
    <w:rsid w:val="00806465"/>
    <w:rsid w:val="00807F8D"/>
    <w:rsid w:val="0081107A"/>
    <w:rsid w:val="00814CAB"/>
    <w:rsid w:val="00815379"/>
    <w:rsid w:val="00815B9C"/>
    <w:rsid w:val="00816D03"/>
    <w:rsid w:val="008170E2"/>
    <w:rsid w:val="008173AF"/>
    <w:rsid w:val="00817643"/>
    <w:rsid w:val="00820119"/>
    <w:rsid w:val="00820520"/>
    <w:rsid w:val="0082078B"/>
    <w:rsid w:val="0082085B"/>
    <w:rsid w:val="00820A26"/>
    <w:rsid w:val="00820D18"/>
    <w:rsid w:val="00822284"/>
    <w:rsid w:val="00822663"/>
    <w:rsid w:val="00822E9F"/>
    <w:rsid w:val="0082326F"/>
    <w:rsid w:val="008232AC"/>
    <w:rsid w:val="00823A76"/>
    <w:rsid w:val="00823C6B"/>
    <w:rsid w:val="008244AD"/>
    <w:rsid w:val="00825CCD"/>
    <w:rsid w:val="00826CE1"/>
    <w:rsid w:val="0082722A"/>
    <w:rsid w:val="0082745D"/>
    <w:rsid w:val="0082795C"/>
    <w:rsid w:val="00830414"/>
    <w:rsid w:val="0083089B"/>
    <w:rsid w:val="0083418D"/>
    <w:rsid w:val="008343FE"/>
    <w:rsid w:val="00834BBD"/>
    <w:rsid w:val="00835465"/>
    <w:rsid w:val="0083553A"/>
    <w:rsid w:val="0083580A"/>
    <w:rsid w:val="00835AA7"/>
    <w:rsid w:val="00835C48"/>
    <w:rsid w:val="00835CBF"/>
    <w:rsid w:val="0083605C"/>
    <w:rsid w:val="0083612B"/>
    <w:rsid w:val="0083671C"/>
    <w:rsid w:val="00837FDF"/>
    <w:rsid w:val="008404CA"/>
    <w:rsid w:val="0084142E"/>
    <w:rsid w:val="00841A90"/>
    <w:rsid w:val="00841D99"/>
    <w:rsid w:val="0084210E"/>
    <w:rsid w:val="00842835"/>
    <w:rsid w:val="008437FB"/>
    <w:rsid w:val="00844773"/>
    <w:rsid w:val="008458D9"/>
    <w:rsid w:val="008462A9"/>
    <w:rsid w:val="00846D1E"/>
    <w:rsid w:val="00847165"/>
    <w:rsid w:val="008478DC"/>
    <w:rsid w:val="008510B5"/>
    <w:rsid w:val="00851D18"/>
    <w:rsid w:val="00851E4A"/>
    <w:rsid w:val="00852A5C"/>
    <w:rsid w:val="00852ABB"/>
    <w:rsid w:val="00853FC5"/>
    <w:rsid w:val="00854134"/>
    <w:rsid w:val="00854278"/>
    <w:rsid w:val="00855169"/>
    <w:rsid w:val="0085554A"/>
    <w:rsid w:val="008567D5"/>
    <w:rsid w:val="00857546"/>
    <w:rsid w:val="008577F1"/>
    <w:rsid w:val="008603F0"/>
    <w:rsid w:val="00860FDE"/>
    <w:rsid w:val="00861071"/>
    <w:rsid w:val="008618BC"/>
    <w:rsid w:val="00861BB8"/>
    <w:rsid w:val="00861D49"/>
    <w:rsid w:val="008620BA"/>
    <w:rsid w:val="00862771"/>
    <w:rsid w:val="00863F35"/>
    <w:rsid w:val="00864C30"/>
    <w:rsid w:val="00864F21"/>
    <w:rsid w:val="00865027"/>
    <w:rsid w:val="00865C5D"/>
    <w:rsid w:val="00866BF7"/>
    <w:rsid w:val="00866EAA"/>
    <w:rsid w:val="008673AD"/>
    <w:rsid w:val="008705DE"/>
    <w:rsid w:val="00870F84"/>
    <w:rsid w:val="00871BB8"/>
    <w:rsid w:val="00871D99"/>
    <w:rsid w:val="00872727"/>
    <w:rsid w:val="008731A6"/>
    <w:rsid w:val="008737F9"/>
    <w:rsid w:val="008740B3"/>
    <w:rsid w:val="008742FC"/>
    <w:rsid w:val="00876139"/>
    <w:rsid w:val="00877C76"/>
    <w:rsid w:val="00877CE3"/>
    <w:rsid w:val="00880A94"/>
    <w:rsid w:val="0088123C"/>
    <w:rsid w:val="00881D66"/>
    <w:rsid w:val="008832ED"/>
    <w:rsid w:val="0088373B"/>
    <w:rsid w:val="00883A60"/>
    <w:rsid w:val="00884346"/>
    <w:rsid w:val="008843DB"/>
    <w:rsid w:val="0088525C"/>
    <w:rsid w:val="00885620"/>
    <w:rsid w:val="00886DC8"/>
    <w:rsid w:val="00887082"/>
    <w:rsid w:val="00887973"/>
    <w:rsid w:val="00887F0D"/>
    <w:rsid w:val="00890EB9"/>
    <w:rsid w:val="00890F09"/>
    <w:rsid w:val="0089122D"/>
    <w:rsid w:val="008916E0"/>
    <w:rsid w:val="008921C1"/>
    <w:rsid w:val="008921CE"/>
    <w:rsid w:val="00892906"/>
    <w:rsid w:val="00892B5C"/>
    <w:rsid w:val="0089335A"/>
    <w:rsid w:val="0089397F"/>
    <w:rsid w:val="008939C5"/>
    <w:rsid w:val="00894111"/>
    <w:rsid w:val="00894FCF"/>
    <w:rsid w:val="0089511A"/>
    <w:rsid w:val="008954AE"/>
    <w:rsid w:val="008958B2"/>
    <w:rsid w:val="00895F76"/>
    <w:rsid w:val="008977C1"/>
    <w:rsid w:val="008978BF"/>
    <w:rsid w:val="008A07E0"/>
    <w:rsid w:val="008A0809"/>
    <w:rsid w:val="008A17A4"/>
    <w:rsid w:val="008A2A5F"/>
    <w:rsid w:val="008A321B"/>
    <w:rsid w:val="008A3560"/>
    <w:rsid w:val="008A3D1F"/>
    <w:rsid w:val="008A3F45"/>
    <w:rsid w:val="008A49A1"/>
    <w:rsid w:val="008A4AD7"/>
    <w:rsid w:val="008A617D"/>
    <w:rsid w:val="008A6C7C"/>
    <w:rsid w:val="008A73B7"/>
    <w:rsid w:val="008B042C"/>
    <w:rsid w:val="008B0EB8"/>
    <w:rsid w:val="008B1924"/>
    <w:rsid w:val="008B243E"/>
    <w:rsid w:val="008B24DE"/>
    <w:rsid w:val="008B4021"/>
    <w:rsid w:val="008B40E4"/>
    <w:rsid w:val="008B5029"/>
    <w:rsid w:val="008B5038"/>
    <w:rsid w:val="008B65E7"/>
    <w:rsid w:val="008B746D"/>
    <w:rsid w:val="008B7F42"/>
    <w:rsid w:val="008C0D96"/>
    <w:rsid w:val="008C21BA"/>
    <w:rsid w:val="008C2211"/>
    <w:rsid w:val="008C2396"/>
    <w:rsid w:val="008C2563"/>
    <w:rsid w:val="008C2B03"/>
    <w:rsid w:val="008C2C35"/>
    <w:rsid w:val="008C5062"/>
    <w:rsid w:val="008C5853"/>
    <w:rsid w:val="008C6001"/>
    <w:rsid w:val="008C6D6F"/>
    <w:rsid w:val="008C78D2"/>
    <w:rsid w:val="008D05D1"/>
    <w:rsid w:val="008D0A19"/>
    <w:rsid w:val="008D0D7D"/>
    <w:rsid w:val="008D0EBE"/>
    <w:rsid w:val="008D25AE"/>
    <w:rsid w:val="008D3828"/>
    <w:rsid w:val="008D4D46"/>
    <w:rsid w:val="008D509A"/>
    <w:rsid w:val="008D5CD8"/>
    <w:rsid w:val="008D6B5F"/>
    <w:rsid w:val="008D7079"/>
    <w:rsid w:val="008D73A3"/>
    <w:rsid w:val="008D74F2"/>
    <w:rsid w:val="008D76F0"/>
    <w:rsid w:val="008D7FAC"/>
    <w:rsid w:val="008E0249"/>
    <w:rsid w:val="008E0D20"/>
    <w:rsid w:val="008E1B2B"/>
    <w:rsid w:val="008E20AD"/>
    <w:rsid w:val="008E24FC"/>
    <w:rsid w:val="008E2D58"/>
    <w:rsid w:val="008E41FE"/>
    <w:rsid w:val="008E4365"/>
    <w:rsid w:val="008E4A31"/>
    <w:rsid w:val="008E4D05"/>
    <w:rsid w:val="008E55E4"/>
    <w:rsid w:val="008E58CE"/>
    <w:rsid w:val="008E5B23"/>
    <w:rsid w:val="008E6CA9"/>
    <w:rsid w:val="008E790B"/>
    <w:rsid w:val="008F01F5"/>
    <w:rsid w:val="008F155D"/>
    <w:rsid w:val="008F17CE"/>
    <w:rsid w:val="008F195F"/>
    <w:rsid w:val="008F26C3"/>
    <w:rsid w:val="008F2CFC"/>
    <w:rsid w:val="008F2E2F"/>
    <w:rsid w:val="008F4218"/>
    <w:rsid w:val="008F4E23"/>
    <w:rsid w:val="008F533E"/>
    <w:rsid w:val="008F5A07"/>
    <w:rsid w:val="008F642C"/>
    <w:rsid w:val="008F6481"/>
    <w:rsid w:val="008F69B4"/>
    <w:rsid w:val="008F6E16"/>
    <w:rsid w:val="008F6FF4"/>
    <w:rsid w:val="008F7625"/>
    <w:rsid w:val="0090002C"/>
    <w:rsid w:val="009001AE"/>
    <w:rsid w:val="00900C57"/>
    <w:rsid w:val="009018D2"/>
    <w:rsid w:val="009023F7"/>
    <w:rsid w:val="009024DD"/>
    <w:rsid w:val="009027CC"/>
    <w:rsid w:val="00902DC1"/>
    <w:rsid w:val="009032CE"/>
    <w:rsid w:val="0090383B"/>
    <w:rsid w:val="0090463D"/>
    <w:rsid w:val="00905271"/>
    <w:rsid w:val="00905827"/>
    <w:rsid w:val="00905B07"/>
    <w:rsid w:val="00906414"/>
    <w:rsid w:val="0090674B"/>
    <w:rsid w:val="00906F59"/>
    <w:rsid w:val="00907CB4"/>
    <w:rsid w:val="00907DA3"/>
    <w:rsid w:val="00910F82"/>
    <w:rsid w:val="00912B11"/>
    <w:rsid w:val="00912E2D"/>
    <w:rsid w:val="009144C8"/>
    <w:rsid w:val="00914ACD"/>
    <w:rsid w:val="00914DB4"/>
    <w:rsid w:val="00915716"/>
    <w:rsid w:val="00915E8F"/>
    <w:rsid w:val="00916203"/>
    <w:rsid w:val="00917416"/>
    <w:rsid w:val="0091767F"/>
    <w:rsid w:val="00920364"/>
    <w:rsid w:val="00920404"/>
    <w:rsid w:val="00920A50"/>
    <w:rsid w:val="00921016"/>
    <w:rsid w:val="00921A87"/>
    <w:rsid w:val="00921E6F"/>
    <w:rsid w:val="00921F94"/>
    <w:rsid w:val="009221BA"/>
    <w:rsid w:val="009224B4"/>
    <w:rsid w:val="009234A8"/>
    <w:rsid w:val="00923607"/>
    <w:rsid w:val="009237EE"/>
    <w:rsid w:val="00924D58"/>
    <w:rsid w:val="009252DA"/>
    <w:rsid w:val="00925426"/>
    <w:rsid w:val="00925903"/>
    <w:rsid w:val="009264A5"/>
    <w:rsid w:val="00926FF6"/>
    <w:rsid w:val="00927C52"/>
    <w:rsid w:val="00927E38"/>
    <w:rsid w:val="00931122"/>
    <w:rsid w:val="0093152B"/>
    <w:rsid w:val="00931860"/>
    <w:rsid w:val="0093200F"/>
    <w:rsid w:val="00932038"/>
    <w:rsid w:val="0093366A"/>
    <w:rsid w:val="009338CC"/>
    <w:rsid w:val="009346CE"/>
    <w:rsid w:val="00934A72"/>
    <w:rsid w:val="00934C9C"/>
    <w:rsid w:val="009352C0"/>
    <w:rsid w:val="009356B4"/>
    <w:rsid w:val="00935FA7"/>
    <w:rsid w:val="00936480"/>
    <w:rsid w:val="00937C77"/>
    <w:rsid w:val="00937FB2"/>
    <w:rsid w:val="0094076D"/>
    <w:rsid w:val="00941EC9"/>
    <w:rsid w:val="00942616"/>
    <w:rsid w:val="00942A4B"/>
    <w:rsid w:val="00943468"/>
    <w:rsid w:val="009436BC"/>
    <w:rsid w:val="00943C79"/>
    <w:rsid w:val="0094486E"/>
    <w:rsid w:val="00944932"/>
    <w:rsid w:val="009463AA"/>
    <w:rsid w:val="00947989"/>
    <w:rsid w:val="009479FA"/>
    <w:rsid w:val="00950098"/>
    <w:rsid w:val="00950443"/>
    <w:rsid w:val="009508A2"/>
    <w:rsid w:val="00950947"/>
    <w:rsid w:val="009511FD"/>
    <w:rsid w:val="0095146D"/>
    <w:rsid w:val="009518AB"/>
    <w:rsid w:val="00952FB7"/>
    <w:rsid w:val="00952FD9"/>
    <w:rsid w:val="009530C4"/>
    <w:rsid w:val="0095348A"/>
    <w:rsid w:val="00953C7C"/>
    <w:rsid w:val="00953FFD"/>
    <w:rsid w:val="009540D6"/>
    <w:rsid w:val="009546B2"/>
    <w:rsid w:val="0095573D"/>
    <w:rsid w:val="0095616E"/>
    <w:rsid w:val="009563EA"/>
    <w:rsid w:val="00956543"/>
    <w:rsid w:val="00957C57"/>
    <w:rsid w:val="00960D84"/>
    <w:rsid w:val="00960FC6"/>
    <w:rsid w:val="00961354"/>
    <w:rsid w:val="0096198C"/>
    <w:rsid w:val="00962370"/>
    <w:rsid w:val="00962881"/>
    <w:rsid w:val="00962AA2"/>
    <w:rsid w:val="0096310E"/>
    <w:rsid w:val="00963904"/>
    <w:rsid w:val="00963F52"/>
    <w:rsid w:val="00964D3E"/>
    <w:rsid w:val="0096598A"/>
    <w:rsid w:val="00965A76"/>
    <w:rsid w:val="00965EFF"/>
    <w:rsid w:val="00966DFD"/>
    <w:rsid w:val="00967B24"/>
    <w:rsid w:val="0097011C"/>
    <w:rsid w:val="00970909"/>
    <w:rsid w:val="0097157B"/>
    <w:rsid w:val="00972FDE"/>
    <w:rsid w:val="00973331"/>
    <w:rsid w:val="00973B72"/>
    <w:rsid w:val="0097494C"/>
    <w:rsid w:val="00974E52"/>
    <w:rsid w:val="00975837"/>
    <w:rsid w:val="009773F1"/>
    <w:rsid w:val="00977539"/>
    <w:rsid w:val="00977565"/>
    <w:rsid w:val="00980464"/>
    <w:rsid w:val="00980C15"/>
    <w:rsid w:val="00980CCF"/>
    <w:rsid w:val="009811A2"/>
    <w:rsid w:val="00982778"/>
    <w:rsid w:val="009839ED"/>
    <w:rsid w:val="009841DB"/>
    <w:rsid w:val="009848A5"/>
    <w:rsid w:val="009848D6"/>
    <w:rsid w:val="00984CCA"/>
    <w:rsid w:val="00985129"/>
    <w:rsid w:val="009851F2"/>
    <w:rsid w:val="009855FD"/>
    <w:rsid w:val="00985A24"/>
    <w:rsid w:val="00985D66"/>
    <w:rsid w:val="00986164"/>
    <w:rsid w:val="0098635B"/>
    <w:rsid w:val="00986DB0"/>
    <w:rsid w:val="009877A6"/>
    <w:rsid w:val="00987B6C"/>
    <w:rsid w:val="009904F8"/>
    <w:rsid w:val="00990F90"/>
    <w:rsid w:val="00990FA1"/>
    <w:rsid w:val="0099101B"/>
    <w:rsid w:val="00991273"/>
    <w:rsid w:val="00991A53"/>
    <w:rsid w:val="00992433"/>
    <w:rsid w:val="009925DB"/>
    <w:rsid w:val="00993CE5"/>
    <w:rsid w:val="00994487"/>
    <w:rsid w:val="00994B3D"/>
    <w:rsid w:val="0099592E"/>
    <w:rsid w:val="0099610A"/>
    <w:rsid w:val="00996420"/>
    <w:rsid w:val="0099655E"/>
    <w:rsid w:val="009967F8"/>
    <w:rsid w:val="009971DA"/>
    <w:rsid w:val="0099743D"/>
    <w:rsid w:val="009978A7"/>
    <w:rsid w:val="009A05BC"/>
    <w:rsid w:val="009A0771"/>
    <w:rsid w:val="009A12F7"/>
    <w:rsid w:val="009A4051"/>
    <w:rsid w:val="009A41DB"/>
    <w:rsid w:val="009A5334"/>
    <w:rsid w:val="009A599C"/>
    <w:rsid w:val="009A611A"/>
    <w:rsid w:val="009A65C3"/>
    <w:rsid w:val="009B0FE9"/>
    <w:rsid w:val="009B1351"/>
    <w:rsid w:val="009B1832"/>
    <w:rsid w:val="009B1CEB"/>
    <w:rsid w:val="009B225C"/>
    <w:rsid w:val="009B294F"/>
    <w:rsid w:val="009B2BB1"/>
    <w:rsid w:val="009B2E46"/>
    <w:rsid w:val="009B3AFD"/>
    <w:rsid w:val="009B4137"/>
    <w:rsid w:val="009B44A6"/>
    <w:rsid w:val="009B4B5A"/>
    <w:rsid w:val="009B5633"/>
    <w:rsid w:val="009B5E6C"/>
    <w:rsid w:val="009B7732"/>
    <w:rsid w:val="009B776E"/>
    <w:rsid w:val="009C080A"/>
    <w:rsid w:val="009C0A49"/>
    <w:rsid w:val="009C0D25"/>
    <w:rsid w:val="009C165D"/>
    <w:rsid w:val="009C1A3F"/>
    <w:rsid w:val="009C20F7"/>
    <w:rsid w:val="009C450C"/>
    <w:rsid w:val="009C4880"/>
    <w:rsid w:val="009C4B4C"/>
    <w:rsid w:val="009C5151"/>
    <w:rsid w:val="009C53C7"/>
    <w:rsid w:val="009C5712"/>
    <w:rsid w:val="009C6C0C"/>
    <w:rsid w:val="009D02A7"/>
    <w:rsid w:val="009D052B"/>
    <w:rsid w:val="009D0D76"/>
    <w:rsid w:val="009D0DCE"/>
    <w:rsid w:val="009D1B5A"/>
    <w:rsid w:val="009D42D7"/>
    <w:rsid w:val="009D43BE"/>
    <w:rsid w:val="009D44D7"/>
    <w:rsid w:val="009D4FB5"/>
    <w:rsid w:val="009D6395"/>
    <w:rsid w:val="009E0013"/>
    <w:rsid w:val="009E0B14"/>
    <w:rsid w:val="009E1825"/>
    <w:rsid w:val="009E20AA"/>
    <w:rsid w:val="009E30FF"/>
    <w:rsid w:val="009E3FDB"/>
    <w:rsid w:val="009E5F01"/>
    <w:rsid w:val="009E7218"/>
    <w:rsid w:val="009E7666"/>
    <w:rsid w:val="009F131C"/>
    <w:rsid w:val="009F1496"/>
    <w:rsid w:val="009F1DCB"/>
    <w:rsid w:val="009F1FF4"/>
    <w:rsid w:val="009F263D"/>
    <w:rsid w:val="009F3EB3"/>
    <w:rsid w:val="009F3F59"/>
    <w:rsid w:val="009F3F78"/>
    <w:rsid w:val="009F4417"/>
    <w:rsid w:val="009F4481"/>
    <w:rsid w:val="009F48A3"/>
    <w:rsid w:val="009F4AA9"/>
    <w:rsid w:val="009F4CA6"/>
    <w:rsid w:val="009F539F"/>
    <w:rsid w:val="009F54DB"/>
    <w:rsid w:val="009F6617"/>
    <w:rsid w:val="009F6D3B"/>
    <w:rsid w:val="009F6D64"/>
    <w:rsid w:val="009F7999"/>
    <w:rsid w:val="009F7E62"/>
    <w:rsid w:val="00A000F3"/>
    <w:rsid w:val="00A0015A"/>
    <w:rsid w:val="00A00642"/>
    <w:rsid w:val="00A00AF7"/>
    <w:rsid w:val="00A00BA0"/>
    <w:rsid w:val="00A01B95"/>
    <w:rsid w:val="00A01C06"/>
    <w:rsid w:val="00A02258"/>
    <w:rsid w:val="00A03004"/>
    <w:rsid w:val="00A03866"/>
    <w:rsid w:val="00A040AE"/>
    <w:rsid w:val="00A044D0"/>
    <w:rsid w:val="00A049EB"/>
    <w:rsid w:val="00A05100"/>
    <w:rsid w:val="00A0590A"/>
    <w:rsid w:val="00A0680E"/>
    <w:rsid w:val="00A12219"/>
    <w:rsid w:val="00A12642"/>
    <w:rsid w:val="00A12A49"/>
    <w:rsid w:val="00A12AE9"/>
    <w:rsid w:val="00A12F7E"/>
    <w:rsid w:val="00A13A71"/>
    <w:rsid w:val="00A13C02"/>
    <w:rsid w:val="00A143EA"/>
    <w:rsid w:val="00A14AF8"/>
    <w:rsid w:val="00A14F6B"/>
    <w:rsid w:val="00A1527B"/>
    <w:rsid w:val="00A15CBD"/>
    <w:rsid w:val="00A16392"/>
    <w:rsid w:val="00A171E7"/>
    <w:rsid w:val="00A17553"/>
    <w:rsid w:val="00A20181"/>
    <w:rsid w:val="00A21E30"/>
    <w:rsid w:val="00A2238A"/>
    <w:rsid w:val="00A22E27"/>
    <w:rsid w:val="00A257A8"/>
    <w:rsid w:val="00A2646D"/>
    <w:rsid w:val="00A26665"/>
    <w:rsid w:val="00A26DDF"/>
    <w:rsid w:val="00A27373"/>
    <w:rsid w:val="00A27438"/>
    <w:rsid w:val="00A2751C"/>
    <w:rsid w:val="00A27B8B"/>
    <w:rsid w:val="00A27D7A"/>
    <w:rsid w:val="00A30399"/>
    <w:rsid w:val="00A30DFE"/>
    <w:rsid w:val="00A312A7"/>
    <w:rsid w:val="00A31313"/>
    <w:rsid w:val="00A3193A"/>
    <w:rsid w:val="00A3196F"/>
    <w:rsid w:val="00A31E0E"/>
    <w:rsid w:val="00A32807"/>
    <w:rsid w:val="00A34BA6"/>
    <w:rsid w:val="00A35678"/>
    <w:rsid w:val="00A35FCD"/>
    <w:rsid w:val="00A36021"/>
    <w:rsid w:val="00A368D5"/>
    <w:rsid w:val="00A36AED"/>
    <w:rsid w:val="00A36E45"/>
    <w:rsid w:val="00A36F43"/>
    <w:rsid w:val="00A401F9"/>
    <w:rsid w:val="00A40720"/>
    <w:rsid w:val="00A40C99"/>
    <w:rsid w:val="00A40F85"/>
    <w:rsid w:val="00A4108D"/>
    <w:rsid w:val="00A411C9"/>
    <w:rsid w:val="00A424EF"/>
    <w:rsid w:val="00A42675"/>
    <w:rsid w:val="00A427E9"/>
    <w:rsid w:val="00A4302B"/>
    <w:rsid w:val="00A46563"/>
    <w:rsid w:val="00A46D42"/>
    <w:rsid w:val="00A46DB6"/>
    <w:rsid w:val="00A4705D"/>
    <w:rsid w:val="00A5144C"/>
    <w:rsid w:val="00A5267B"/>
    <w:rsid w:val="00A5290D"/>
    <w:rsid w:val="00A52ABB"/>
    <w:rsid w:val="00A52D22"/>
    <w:rsid w:val="00A5424F"/>
    <w:rsid w:val="00A54B43"/>
    <w:rsid w:val="00A54BC6"/>
    <w:rsid w:val="00A54C3E"/>
    <w:rsid w:val="00A554EF"/>
    <w:rsid w:val="00A5626E"/>
    <w:rsid w:val="00A56517"/>
    <w:rsid w:val="00A5665B"/>
    <w:rsid w:val="00A572D5"/>
    <w:rsid w:val="00A60A3A"/>
    <w:rsid w:val="00A61010"/>
    <w:rsid w:val="00A61727"/>
    <w:rsid w:val="00A62D41"/>
    <w:rsid w:val="00A62FCD"/>
    <w:rsid w:val="00A63187"/>
    <w:rsid w:val="00A646A4"/>
    <w:rsid w:val="00A649E7"/>
    <w:rsid w:val="00A64FC7"/>
    <w:rsid w:val="00A65096"/>
    <w:rsid w:val="00A67393"/>
    <w:rsid w:val="00A6798E"/>
    <w:rsid w:val="00A70B35"/>
    <w:rsid w:val="00A70C06"/>
    <w:rsid w:val="00A72E82"/>
    <w:rsid w:val="00A73074"/>
    <w:rsid w:val="00A73576"/>
    <w:rsid w:val="00A73A17"/>
    <w:rsid w:val="00A74B7B"/>
    <w:rsid w:val="00A774EE"/>
    <w:rsid w:val="00A77688"/>
    <w:rsid w:val="00A7774F"/>
    <w:rsid w:val="00A77B21"/>
    <w:rsid w:val="00A77B65"/>
    <w:rsid w:val="00A77BB7"/>
    <w:rsid w:val="00A802F9"/>
    <w:rsid w:val="00A80426"/>
    <w:rsid w:val="00A80DE9"/>
    <w:rsid w:val="00A81959"/>
    <w:rsid w:val="00A8215A"/>
    <w:rsid w:val="00A82A47"/>
    <w:rsid w:val="00A82CF9"/>
    <w:rsid w:val="00A82DC3"/>
    <w:rsid w:val="00A83153"/>
    <w:rsid w:val="00A840A8"/>
    <w:rsid w:val="00A8491A"/>
    <w:rsid w:val="00A84CE0"/>
    <w:rsid w:val="00A85609"/>
    <w:rsid w:val="00A85ACB"/>
    <w:rsid w:val="00A868E0"/>
    <w:rsid w:val="00A86CE3"/>
    <w:rsid w:val="00A8738E"/>
    <w:rsid w:val="00A87402"/>
    <w:rsid w:val="00A875B0"/>
    <w:rsid w:val="00A87663"/>
    <w:rsid w:val="00A902C7"/>
    <w:rsid w:val="00A90E57"/>
    <w:rsid w:val="00A911F9"/>
    <w:rsid w:val="00A91355"/>
    <w:rsid w:val="00A91766"/>
    <w:rsid w:val="00A91FD7"/>
    <w:rsid w:val="00A927D3"/>
    <w:rsid w:val="00A92959"/>
    <w:rsid w:val="00A933E8"/>
    <w:rsid w:val="00A9384C"/>
    <w:rsid w:val="00A94529"/>
    <w:rsid w:val="00A94B09"/>
    <w:rsid w:val="00A94F90"/>
    <w:rsid w:val="00A94FD4"/>
    <w:rsid w:val="00A957BE"/>
    <w:rsid w:val="00A959C9"/>
    <w:rsid w:val="00A96702"/>
    <w:rsid w:val="00A968EF"/>
    <w:rsid w:val="00AA059C"/>
    <w:rsid w:val="00AA0E7F"/>
    <w:rsid w:val="00AA23A4"/>
    <w:rsid w:val="00AA3AD3"/>
    <w:rsid w:val="00AA470D"/>
    <w:rsid w:val="00AA6230"/>
    <w:rsid w:val="00AA7200"/>
    <w:rsid w:val="00AA7ECB"/>
    <w:rsid w:val="00AB0666"/>
    <w:rsid w:val="00AB0934"/>
    <w:rsid w:val="00AB0A68"/>
    <w:rsid w:val="00AB1B80"/>
    <w:rsid w:val="00AB1D27"/>
    <w:rsid w:val="00AB30A5"/>
    <w:rsid w:val="00AB30FB"/>
    <w:rsid w:val="00AB3374"/>
    <w:rsid w:val="00AB382F"/>
    <w:rsid w:val="00AB3DAD"/>
    <w:rsid w:val="00AB3F3A"/>
    <w:rsid w:val="00AB446C"/>
    <w:rsid w:val="00AB4BA9"/>
    <w:rsid w:val="00AB5B90"/>
    <w:rsid w:val="00AB6B00"/>
    <w:rsid w:val="00AB6C5A"/>
    <w:rsid w:val="00AB7112"/>
    <w:rsid w:val="00AC0878"/>
    <w:rsid w:val="00AC0EB4"/>
    <w:rsid w:val="00AC211B"/>
    <w:rsid w:val="00AC3222"/>
    <w:rsid w:val="00AC333A"/>
    <w:rsid w:val="00AC386F"/>
    <w:rsid w:val="00AC39C9"/>
    <w:rsid w:val="00AC4482"/>
    <w:rsid w:val="00AC5553"/>
    <w:rsid w:val="00AC5BA2"/>
    <w:rsid w:val="00AC5FD5"/>
    <w:rsid w:val="00AC6666"/>
    <w:rsid w:val="00AC675B"/>
    <w:rsid w:val="00AC685B"/>
    <w:rsid w:val="00AC711F"/>
    <w:rsid w:val="00AC7EDF"/>
    <w:rsid w:val="00AD0CAC"/>
    <w:rsid w:val="00AD0CE0"/>
    <w:rsid w:val="00AD1237"/>
    <w:rsid w:val="00AD1A6F"/>
    <w:rsid w:val="00AD2062"/>
    <w:rsid w:val="00AD232C"/>
    <w:rsid w:val="00AD3595"/>
    <w:rsid w:val="00AD42B5"/>
    <w:rsid w:val="00AD583F"/>
    <w:rsid w:val="00AE0064"/>
    <w:rsid w:val="00AE0580"/>
    <w:rsid w:val="00AE149A"/>
    <w:rsid w:val="00AE2070"/>
    <w:rsid w:val="00AE259D"/>
    <w:rsid w:val="00AE26A8"/>
    <w:rsid w:val="00AE27E6"/>
    <w:rsid w:val="00AE2888"/>
    <w:rsid w:val="00AE2D76"/>
    <w:rsid w:val="00AE2FF9"/>
    <w:rsid w:val="00AE364F"/>
    <w:rsid w:val="00AE3E23"/>
    <w:rsid w:val="00AE4572"/>
    <w:rsid w:val="00AE5254"/>
    <w:rsid w:val="00AE6204"/>
    <w:rsid w:val="00AE6449"/>
    <w:rsid w:val="00AE69D9"/>
    <w:rsid w:val="00AE6C40"/>
    <w:rsid w:val="00AE7377"/>
    <w:rsid w:val="00AF0AEF"/>
    <w:rsid w:val="00AF0D80"/>
    <w:rsid w:val="00AF0E23"/>
    <w:rsid w:val="00AF29D9"/>
    <w:rsid w:val="00AF3977"/>
    <w:rsid w:val="00AF3A72"/>
    <w:rsid w:val="00AF4C23"/>
    <w:rsid w:val="00AF574E"/>
    <w:rsid w:val="00AF5BD9"/>
    <w:rsid w:val="00AF61EA"/>
    <w:rsid w:val="00AF7C73"/>
    <w:rsid w:val="00AF7D8E"/>
    <w:rsid w:val="00B000EA"/>
    <w:rsid w:val="00B00C40"/>
    <w:rsid w:val="00B011E5"/>
    <w:rsid w:val="00B01707"/>
    <w:rsid w:val="00B017F0"/>
    <w:rsid w:val="00B01F17"/>
    <w:rsid w:val="00B02209"/>
    <w:rsid w:val="00B02FEE"/>
    <w:rsid w:val="00B0435C"/>
    <w:rsid w:val="00B04CFB"/>
    <w:rsid w:val="00B04D16"/>
    <w:rsid w:val="00B0579F"/>
    <w:rsid w:val="00B063D0"/>
    <w:rsid w:val="00B067E0"/>
    <w:rsid w:val="00B07978"/>
    <w:rsid w:val="00B07ACF"/>
    <w:rsid w:val="00B07F05"/>
    <w:rsid w:val="00B07FD6"/>
    <w:rsid w:val="00B07FE3"/>
    <w:rsid w:val="00B10096"/>
    <w:rsid w:val="00B10988"/>
    <w:rsid w:val="00B10B8D"/>
    <w:rsid w:val="00B10DDE"/>
    <w:rsid w:val="00B10E48"/>
    <w:rsid w:val="00B11B0D"/>
    <w:rsid w:val="00B12090"/>
    <w:rsid w:val="00B124C3"/>
    <w:rsid w:val="00B1392C"/>
    <w:rsid w:val="00B13CB5"/>
    <w:rsid w:val="00B14192"/>
    <w:rsid w:val="00B147D3"/>
    <w:rsid w:val="00B14B3F"/>
    <w:rsid w:val="00B14B58"/>
    <w:rsid w:val="00B14E6B"/>
    <w:rsid w:val="00B14F30"/>
    <w:rsid w:val="00B150B4"/>
    <w:rsid w:val="00B15714"/>
    <w:rsid w:val="00B15AB8"/>
    <w:rsid w:val="00B15B0C"/>
    <w:rsid w:val="00B16419"/>
    <w:rsid w:val="00B16579"/>
    <w:rsid w:val="00B165C3"/>
    <w:rsid w:val="00B16873"/>
    <w:rsid w:val="00B20119"/>
    <w:rsid w:val="00B20688"/>
    <w:rsid w:val="00B213E9"/>
    <w:rsid w:val="00B215F7"/>
    <w:rsid w:val="00B22958"/>
    <w:rsid w:val="00B2312A"/>
    <w:rsid w:val="00B2455A"/>
    <w:rsid w:val="00B2572C"/>
    <w:rsid w:val="00B257F0"/>
    <w:rsid w:val="00B25F88"/>
    <w:rsid w:val="00B26069"/>
    <w:rsid w:val="00B264D8"/>
    <w:rsid w:val="00B26AB4"/>
    <w:rsid w:val="00B26CBD"/>
    <w:rsid w:val="00B26D2B"/>
    <w:rsid w:val="00B27014"/>
    <w:rsid w:val="00B27262"/>
    <w:rsid w:val="00B279C6"/>
    <w:rsid w:val="00B27D12"/>
    <w:rsid w:val="00B27D22"/>
    <w:rsid w:val="00B3073F"/>
    <w:rsid w:val="00B30D19"/>
    <w:rsid w:val="00B31CBA"/>
    <w:rsid w:val="00B32013"/>
    <w:rsid w:val="00B32091"/>
    <w:rsid w:val="00B32632"/>
    <w:rsid w:val="00B32633"/>
    <w:rsid w:val="00B33C7B"/>
    <w:rsid w:val="00B3416C"/>
    <w:rsid w:val="00B34AAE"/>
    <w:rsid w:val="00B35833"/>
    <w:rsid w:val="00B36425"/>
    <w:rsid w:val="00B36558"/>
    <w:rsid w:val="00B372B1"/>
    <w:rsid w:val="00B37DCC"/>
    <w:rsid w:val="00B403BF"/>
    <w:rsid w:val="00B40760"/>
    <w:rsid w:val="00B40F4A"/>
    <w:rsid w:val="00B410A6"/>
    <w:rsid w:val="00B411BD"/>
    <w:rsid w:val="00B41230"/>
    <w:rsid w:val="00B41C76"/>
    <w:rsid w:val="00B42D84"/>
    <w:rsid w:val="00B4483B"/>
    <w:rsid w:val="00B44995"/>
    <w:rsid w:val="00B44B40"/>
    <w:rsid w:val="00B44B65"/>
    <w:rsid w:val="00B462DD"/>
    <w:rsid w:val="00B46666"/>
    <w:rsid w:val="00B46AE8"/>
    <w:rsid w:val="00B46F92"/>
    <w:rsid w:val="00B47038"/>
    <w:rsid w:val="00B474D9"/>
    <w:rsid w:val="00B47B50"/>
    <w:rsid w:val="00B47D2F"/>
    <w:rsid w:val="00B47EFD"/>
    <w:rsid w:val="00B50352"/>
    <w:rsid w:val="00B50B88"/>
    <w:rsid w:val="00B5169B"/>
    <w:rsid w:val="00B5247D"/>
    <w:rsid w:val="00B52E4B"/>
    <w:rsid w:val="00B53063"/>
    <w:rsid w:val="00B532E2"/>
    <w:rsid w:val="00B549A8"/>
    <w:rsid w:val="00B54A58"/>
    <w:rsid w:val="00B555A5"/>
    <w:rsid w:val="00B557F6"/>
    <w:rsid w:val="00B55CE1"/>
    <w:rsid w:val="00B55D1C"/>
    <w:rsid w:val="00B561B1"/>
    <w:rsid w:val="00B56E7D"/>
    <w:rsid w:val="00B6016D"/>
    <w:rsid w:val="00B60465"/>
    <w:rsid w:val="00B60F02"/>
    <w:rsid w:val="00B6302F"/>
    <w:rsid w:val="00B63610"/>
    <w:rsid w:val="00B63B54"/>
    <w:rsid w:val="00B645A1"/>
    <w:rsid w:val="00B64929"/>
    <w:rsid w:val="00B649DF"/>
    <w:rsid w:val="00B6500F"/>
    <w:rsid w:val="00B66169"/>
    <w:rsid w:val="00B67B45"/>
    <w:rsid w:val="00B7047A"/>
    <w:rsid w:val="00B7145C"/>
    <w:rsid w:val="00B71DD2"/>
    <w:rsid w:val="00B72A83"/>
    <w:rsid w:val="00B72DE2"/>
    <w:rsid w:val="00B7323E"/>
    <w:rsid w:val="00B740CA"/>
    <w:rsid w:val="00B74B65"/>
    <w:rsid w:val="00B74BBB"/>
    <w:rsid w:val="00B74C46"/>
    <w:rsid w:val="00B75637"/>
    <w:rsid w:val="00B75AEA"/>
    <w:rsid w:val="00B75C11"/>
    <w:rsid w:val="00B7677A"/>
    <w:rsid w:val="00B76F7E"/>
    <w:rsid w:val="00B804B4"/>
    <w:rsid w:val="00B8073F"/>
    <w:rsid w:val="00B80A7B"/>
    <w:rsid w:val="00B80B63"/>
    <w:rsid w:val="00B8335F"/>
    <w:rsid w:val="00B83481"/>
    <w:rsid w:val="00B83C3C"/>
    <w:rsid w:val="00B84E4A"/>
    <w:rsid w:val="00B855FE"/>
    <w:rsid w:val="00B85EE2"/>
    <w:rsid w:val="00B869DD"/>
    <w:rsid w:val="00B86F6B"/>
    <w:rsid w:val="00B87D2A"/>
    <w:rsid w:val="00B87EB0"/>
    <w:rsid w:val="00B901C8"/>
    <w:rsid w:val="00B903E8"/>
    <w:rsid w:val="00B903F5"/>
    <w:rsid w:val="00B9065B"/>
    <w:rsid w:val="00B90921"/>
    <w:rsid w:val="00B90BFF"/>
    <w:rsid w:val="00B90D73"/>
    <w:rsid w:val="00B91409"/>
    <w:rsid w:val="00B917FA"/>
    <w:rsid w:val="00B918A7"/>
    <w:rsid w:val="00B922CE"/>
    <w:rsid w:val="00B92375"/>
    <w:rsid w:val="00B92951"/>
    <w:rsid w:val="00B93918"/>
    <w:rsid w:val="00B945A7"/>
    <w:rsid w:val="00B94AF0"/>
    <w:rsid w:val="00B9553C"/>
    <w:rsid w:val="00B957CC"/>
    <w:rsid w:val="00B95922"/>
    <w:rsid w:val="00B95C09"/>
    <w:rsid w:val="00B95FFB"/>
    <w:rsid w:val="00B96189"/>
    <w:rsid w:val="00B963DF"/>
    <w:rsid w:val="00B97262"/>
    <w:rsid w:val="00B97926"/>
    <w:rsid w:val="00BA0B02"/>
    <w:rsid w:val="00BA0C39"/>
    <w:rsid w:val="00BA0E4B"/>
    <w:rsid w:val="00BA1057"/>
    <w:rsid w:val="00BA1926"/>
    <w:rsid w:val="00BA265D"/>
    <w:rsid w:val="00BA2F81"/>
    <w:rsid w:val="00BA318D"/>
    <w:rsid w:val="00BA3804"/>
    <w:rsid w:val="00BA4E64"/>
    <w:rsid w:val="00BA6D74"/>
    <w:rsid w:val="00BA6F35"/>
    <w:rsid w:val="00BB013A"/>
    <w:rsid w:val="00BB06BE"/>
    <w:rsid w:val="00BB0789"/>
    <w:rsid w:val="00BB0ED7"/>
    <w:rsid w:val="00BB1395"/>
    <w:rsid w:val="00BB14DE"/>
    <w:rsid w:val="00BB1ACB"/>
    <w:rsid w:val="00BB207D"/>
    <w:rsid w:val="00BB21AA"/>
    <w:rsid w:val="00BB2A92"/>
    <w:rsid w:val="00BB2C00"/>
    <w:rsid w:val="00BB35AC"/>
    <w:rsid w:val="00BB37A9"/>
    <w:rsid w:val="00BB4F5C"/>
    <w:rsid w:val="00BB55AB"/>
    <w:rsid w:val="00BB580B"/>
    <w:rsid w:val="00BB59B0"/>
    <w:rsid w:val="00BB6580"/>
    <w:rsid w:val="00BB6B2A"/>
    <w:rsid w:val="00BB6CE0"/>
    <w:rsid w:val="00BB6DD8"/>
    <w:rsid w:val="00BB7240"/>
    <w:rsid w:val="00BB7B0A"/>
    <w:rsid w:val="00BB7D80"/>
    <w:rsid w:val="00BC0EF9"/>
    <w:rsid w:val="00BC0F74"/>
    <w:rsid w:val="00BC1025"/>
    <w:rsid w:val="00BC176A"/>
    <w:rsid w:val="00BC2A8F"/>
    <w:rsid w:val="00BC2D87"/>
    <w:rsid w:val="00BC373D"/>
    <w:rsid w:val="00BC426A"/>
    <w:rsid w:val="00BC44B8"/>
    <w:rsid w:val="00BC48D9"/>
    <w:rsid w:val="00BC4A64"/>
    <w:rsid w:val="00BC58A3"/>
    <w:rsid w:val="00BC6114"/>
    <w:rsid w:val="00BC62CD"/>
    <w:rsid w:val="00BC7098"/>
    <w:rsid w:val="00BC72EB"/>
    <w:rsid w:val="00BC73AA"/>
    <w:rsid w:val="00BC75D8"/>
    <w:rsid w:val="00BC7D81"/>
    <w:rsid w:val="00BD01EA"/>
    <w:rsid w:val="00BD1282"/>
    <w:rsid w:val="00BD145D"/>
    <w:rsid w:val="00BD1643"/>
    <w:rsid w:val="00BD1B76"/>
    <w:rsid w:val="00BD2533"/>
    <w:rsid w:val="00BD2700"/>
    <w:rsid w:val="00BD2E90"/>
    <w:rsid w:val="00BD2EA0"/>
    <w:rsid w:val="00BD34DC"/>
    <w:rsid w:val="00BD418B"/>
    <w:rsid w:val="00BD4B73"/>
    <w:rsid w:val="00BD572E"/>
    <w:rsid w:val="00BD5DB2"/>
    <w:rsid w:val="00BD60F9"/>
    <w:rsid w:val="00BD6A1A"/>
    <w:rsid w:val="00BD723A"/>
    <w:rsid w:val="00BD72B7"/>
    <w:rsid w:val="00BD78FC"/>
    <w:rsid w:val="00BE0188"/>
    <w:rsid w:val="00BE085E"/>
    <w:rsid w:val="00BE09F0"/>
    <w:rsid w:val="00BE0D57"/>
    <w:rsid w:val="00BE1E04"/>
    <w:rsid w:val="00BE229D"/>
    <w:rsid w:val="00BE25C8"/>
    <w:rsid w:val="00BE2F36"/>
    <w:rsid w:val="00BE3069"/>
    <w:rsid w:val="00BE31A3"/>
    <w:rsid w:val="00BE31F7"/>
    <w:rsid w:val="00BE324F"/>
    <w:rsid w:val="00BE4213"/>
    <w:rsid w:val="00BE43DC"/>
    <w:rsid w:val="00BE4708"/>
    <w:rsid w:val="00BE492F"/>
    <w:rsid w:val="00BE501A"/>
    <w:rsid w:val="00BE52A2"/>
    <w:rsid w:val="00BE6026"/>
    <w:rsid w:val="00BE6733"/>
    <w:rsid w:val="00BE68B2"/>
    <w:rsid w:val="00BE6F78"/>
    <w:rsid w:val="00BE75F1"/>
    <w:rsid w:val="00BE7D67"/>
    <w:rsid w:val="00BF100E"/>
    <w:rsid w:val="00BF10F2"/>
    <w:rsid w:val="00BF17C0"/>
    <w:rsid w:val="00BF192C"/>
    <w:rsid w:val="00BF1BF7"/>
    <w:rsid w:val="00BF2059"/>
    <w:rsid w:val="00BF213E"/>
    <w:rsid w:val="00BF2205"/>
    <w:rsid w:val="00BF2B29"/>
    <w:rsid w:val="00BF3673"/>
    <w:rsid w:val="00BF4007"/>
    <w:rsid w:val="00BF423C"/>
    <w:rsid w:val="00BF4492"/>
    <w:rsid w:val="00BF4562"/>
    <w:rsid w:val="00BF536A"/>
    <w:rsid w:val="00BF587B"/>
    <w:rsid w:val="00BF5AB7"/>
    <w:rsid w:val="00BF66FD"/>
    <w:rsid w:val="00BF6724"/>
    <w:rsid w:val="00BF7466"/>
    <w:rsid w:val="00BF74CF"/>
    <w:rsid w:val="00BF7BC6"/>
    <w:rsid w:val="00C021A2"/>
    <w:rsid w:val="00C02504"/>
    <w:rsid w:val="00C05C28"/>
    <w:rsid w:val="00C05C8B"/>
    <w:rsid w:val="00C06A92"/>
    <w:rsid w:val="00C06BDF"/>
    <w:rsid w:val="00C07367"/>
    <w:rsid w:val="00C077A9"/>
    <w:rsid w:val="00C07D5C"/>
    <w:rsid w:val="00C1016A"/>
    <w:rsid w:val="00C119EA"/>
    <w:rsid w:val="00C11B20"/>
    <w:rsid w:val="00C11EBE"/>
    <w:rsid w:val="00C12088"/>
    <w:rsid w:val="00C126D8"/>
    <w:rsid w:val="00C1288E"/>
    <w:rsid w:val="00C15066"/>
    <w:rsid w:val="00C15D8E"/>
    <w:rsid w:val="00C1603A"/>
    <w:rsid w:val="00C1612F"/>
    <w:rsid w:val="00C1627F"/>
    <w:rsid w:val="00C17105"/>
    <w:rsid w:val="00C17679"/>
    <w:rsid w:val="00C17D9A"/>
    <w:rsid w:val="00C22037"/>
    <w:rsid w:val="00C22DB4"/>
    <w:rsid w:val="00C22E98"/>
    <w:rsid w:val="00C247B5"/>
    <w:rsid w:val="00C26A4B"/>
    <w:rsid w:val="00C26BCD"/>
    <w:rsid w:val="00C26D98"/>
    <w:rsid w:val="00C26FEF"/>
    <w:rsid w:val="00C27920"/>
    <w:rsid w:val="00C301E5"/>
    <w:rsid w:val="00C30945"/>
    <w:rsid w:val="00C31A88"/>
    <w:rsid w:val="00C32367"/>
    <w:rsid w:val="00C32D0E"/>
    <w:rsid w:val="00C334EE"/>
    <w:rsid w:val="00C33C39"/>
    <w:rsid w:val="00C3416D"/>
    <w:rsid w:val="00C3478B"/>
    <w:rsid w:val="00C34A00"/>
    <w:rsid w:val="00C355BC"/>
    <w:rsid w:val="00C36BF5"/>
    <w:rsid w:val="00C3732C"/>
    <w:rsid w:val="00C376F8"/>
    <w:rsid w:val="00C37A62"/>
    <w:rsid w:val="00C42227"/>
    <w:rsid w:val="00C42B1D"/>
    <w:rsid w:val="00C44817"/>
    <w:rsid w:val="00C44B2B"/>
    <w:rsid w:val="00C451B5"/>
    <w:rsid w:val="00C45588"/>
    <w:rsid w:val="00C45CF7"/>
    <w:rsid w:val="00C4606E"/>
    <w:rsid w:val="00C4664B"/>
    <w:rsid w:val="00C4754D"/>
    <w:rsid w:val="00C47EF0"/>
    <w:rsid w:val="00C500CD"/>
    <w:rsid w:val="00C50F94"/>
    <w:rsid w:val="00C52C58"/>
    <w:rsid w:val="00C52ECB"/>
    <w:rsid w:val="00C53D9D"/>
    <w:rsid w:val="00C53FE2"/>
    <w:rsid w:val="00C54F2D"/>
    <w:rsid w:val="00C5651A"/>
    <w:rsid w:val="00C57222"/>
    <w:rsid w:val="00C573E5"/>
    <w:rsid w:val="00C600B8"/>
    <w:rsid w:val="00C6086F"/>
    <w:rsid w:val="00C60CF7"/>
    <w:rsid w:val="00C61663"/>
    <w:rsid w:val="00C62107"/>
    <w:rsid w:val="00C62BE1"/>
    <w:rsid w:val="00C62F50"/>
    <w:rsid w:val="00C63915"/>
    <w:rsid w:val="00C661DF"/>
    <w:rsid w:val="00C71389"/>
    <w:rsid w:val="00C7152E"/>
    <w:rsid w:val="00C71800"/>
    <w:rsid w:val="00C71FE8"/>
    <w:rsid w:val="00C72345"/>
    <w:rsid w:val="00C72A70"/>
    <w:rsid w:val="00C735D1"/>
    <w:rsid w:val="00C736F4"/>
    <w:rsid w:val="00C739B2"/>
    <w:rsid w:val="00C73C84"/>
    <w:rsid w:val="00C73DA9"/>
    <w:rsid w:val="00C73DBD"/>
    <w:rsid w:val="00C745DA"/>
    <w:rsid w:val="00C75873"/>
    <w:rsid w:val="00C77F29"/>
    <w:rsid w:val="00C8010B"/>
    <w:rsid w:val="00C805BA"/>
    <w:rsid w:val="00C80965"/>
    <w:rsid w:val="00C80C0D"/>
    <w:rsid w:val="00C82EFE"/>
    <w:rsid w:val="00C833BD"/>
    <w:rsid w:val="00C83F8C"/>
    <w:rsid w:val="00C858AD"/>
    <w:rsid w:val="00C85B2C"/>
    <w:rsid w:val="00C85C8F"/>
    <w:rsid w:val="00C865FC"/>
    <w:rsid w:val="00C8682D"/>
    <w:rsid w:val="00C86D4C"/>
    <w:rsid w:val="00C86DAA"/>
    <w:rsid w:val="00C86FF7"/>
    <w:rsid w:val="00C8770B"/>
    <w:rsid w:val="00C87867"/>
    <w:rsid w:val="00C87A0C"/>
    <w:rsid w:val="00C87BB8"/>
    <w:rsid w:val="00C900D6"/>
    <w:rsid w:val="00C90DC6"/>
    <w:rsid w:val="00C91C0E"/>
    <w:rsid w:val="00C91EFD"/>
    <w:rsid w:val="00C91FF3"/>
    <w:rsid w:val="00C922FD"/>
    <w:rsid w:val="00C9240D"/>
    <w:rsid w:val="00C924BE"/>
    <w:rsid w:val="00C927D6"/>
    <w:rsid w:val="00C92EEC"/>
    <w:rsid w:val="00C93320"/>
    <w:rsid w:val="00C93474"/>
    <w:rsid w:val="00C93B84"/>
    <w:rsid w:val="00C943A8"/>
    <w:rsid w:val="00C94C36"/>
    <w:rsid w:val="00C94CE5"/>
    <w:rsid w:val="00C94EA9"/>
    <w:rsid w:val="00C94FF9"/>
    <w:rsid w:val="00C95B07"/>
    <w:rsid w:val="00C95DB9"/>
    <w:rsid w:val="00C95F53"/>
    <w:rsid w:val="00C9677F"/>
    <w:rsid w:val="00C96D7E"/>
    <w:rsid w:val="00C9713C"/>
    <w:rsid w:val="00C973CD"/>
    <w:rsid w:val="00C97C49"/>
    <w:rsid w:val="00CA0810"/>
    <w:rsid w:val="00CA0AED"/>
    <w:rsid w:val="00CA0D0D"/>
    <w:rsid w:val="00CA2799"/>
    <w:rsid w:val="00CA29FE"/>
    <w:rsid w:val="00CA2DC9"/>
    <w:rsid w:val="00CA32BF"/>
    <w:rsid w:val="00CA3540"/>
    <w:rsid w:val="00CA36FE"/>
    <w:rsid w:val="00CA3982"/>
    <w:rsid w:val="00CA3BC7"/>
    <w:rsid w:val="00CA3C6A"/>
    <w:rsid w:val="00CA3FA4"/>
    <w:rsid w:val="00CA40D1"/>
    <w:rsid w:val="00CA4E3D"/>
    <w:rsid w:val="00CA5242"/>
    <w:rsid w:val="00CA697D"/>
    <w:rsid w:val="00CA7014"/>
    <w:rsid w:val="00CA70F1"/>
    <w:rsid w:val="00CB10D0"/>
    <w:rsid w:val="00CB1A4D"/>
    <w:rsid w:val="00CB1E23"/>
    <w:rsid w:val="00CB2414"/>
    <w:rsid w:val="00CB2CF4"/>
    <w:rsid w:val="00CB2E43"/>
    <w:rsid w:val="00CB2E6F"/>
    <w:rsid w:val="00CB33A4"/>
    <w:rsid w:val="00CB4AC2"/>
    <w:rsid w:val="00CB4B6A"/>
    <w:rsid w:val="00CB6773"/>
    <w:rsid w:val="00CB6DDE"/>
    <w:rsid w:val="00CB7591"/>
    <w:rsid w:val="00CC008E"/>
    <w:rsid w:val="00CC12AB"/>
    <w:rsid w:val="00CC1655"/>
    <w:rsid w:val="00CC26D1"/>
    <w:rsid w:val="00CC2901"/>
    <w:rsid w:val="00CC2B8C"/>
    <w:rsid w:val="00CC2BFB"/>
    <w:rsid w:val="00CC30EA"/>
    <w:rsid w:val="00CC363F"/>
    <w:rsid w:val="00CC39C6"/>
    <w:rsid w:val="00CC44F9"/>
    <w:rsid w:val="00CC4D39"/>
    <w:rsid w:val="00CC5002"/>
    <w:rsid w:val="00CC5A64"/>
    <w:rsid w:val="00CC5F1A"/>
    <w:rsid w:val="00CC680D"/>
    <w:rsid w:val="00CC6917"/>
    <w:rsid w:val="00CC75A2"/>
    <w:rsid w:val="00CC7B53"/>
    <w:rsid w:val="00CD004B"/>
    <w:rsid w:val="00CD043D"/>
    <w:rsid w:val="00CD0AB6"/>
    <w:rsid w:val="00CD0B5C"/>
    <w:rsid w:val="00CD0F67"/>
    <w:rsid w:val="00CD110D"/>
    <w:rsid w:val="00CD160A"/>
    <w:rsid w:val="00CD1DB7"/>
    <w:rsid w:val="00CD2096"/>
    <w:rsid w:val="00CD23BF"/>
    <w:rsid w:val="00CD2DEE"/>
    <w:rsid w:val="00CD32C7"/>
    <w:rsid w:val="00CD3548"/>
    <w:rsid w:val="00CD3B9D"/>
    <w:rsid w:val="00CD413E"/>
    <w:rsid w:val="00CD4348"/>
    <w:rsid w:val="00CD44E9"/>
    <w:rsid w:val="00CD55E0"/>
    <w:rsid w:val="00CD5637"/>
    <w:rsid w:val="00CD6AB4"/>
    <w:rsid w:val="00CD728C"/>
    <w:rsid w:val="00CD797A"/>
    <w:rsid w:val="00CE00C1"/>
    <w:rsid w:val="00CE058B"/>
    <w:rsid w:val="00CE0BFF"/>
    <w:rsid w:val="00CE1044"/>
    <w:rsid w:val="00CE1051"/>
    <w:rsid w:val="00CE118C"/>
    <w:rsid w:val="00CE17CC"/>
    <w:rsid w:val="00CE29BC"/>
    <w:rsid w:val="00CE2A19"/>
    <w:rsid w:val="00CE2D72"/>
    <w:rsid w:val="00CE3544"/>
    <w:rsid w:val="00CE422C"/>
    <w:rsid w:val="00CE51D0"/>
    <w:rsid w:val="00CE52C0"/>
    <w:rsid w:val="00CE55D8"/>
    <w:rsid w:val="00CE56CB"/>
    <w:rsid w:val="00CE56FF"/>
    <w:rsid w:val="00CE5A63"/>
    <w:rsid w:val="00CE5BA7"/>
    <w:rsid w:val="00CE6001"/>
    <w:rsid w:val="00CE713C"/>
    <w:rsid w:val="00CE7773"/>
    <w:rsid w:val="00CE7DFB"/>
    <w:rsid w:val="00CF0A15"/>
    <w:rsid w:val="00CF0A2D"/>
    <w:rsid w:val="00CF0C04"/>
    <w:rsid w:val="00CF0D5E"/>
    <w:rsid w:val="00CF0D9B"/>
    <w:rsid w:val="00CF1FE1"/>
    <w:rsid w:val="00CF2449"/>
    <w:rsid w:val="00CF2BED"/>
    <w:rsid w:val="00CF2CE3"/>
    <w:rsid w:val="00CF3DF8"/>
    <w:rsid w:val="00CF40B0"/>
    <w:rsid w:val="00CF4520"/>
    <w:rsid w:val="00CF454E"/>
    <w:rsid w:val="00CF480B"/>
    <w:rsid w:val="00CF4DD6"/>
    <w:rsid w:val="00CF54E2"/>
    <w:rsid w:val="00CF55FD"/>
    <w:rsid w:val="00CF5BA2"/>
    <w:rsid w:val="00CF5F7C"/>
    <w:rsid w:val="00CF64C7"/>
    <w:rsid w:val="00CF6793"/>
    <w:rsid w:val="00CF685D"/>
    <w:rsid w:val="00CF6889"/>
    <w:rsid w:val="00CF6A63"/>
    <w:rsid w:val="00CF6E55"/>
    <w:rsid w:val="00CF75D4"/>
    <w:rsid w:val="00CF7EA0"/>
    <w:rsid w:val="00D00489"/>
    <w:rsid w:val="00D00712"/>
    <w:rsid w:val="00D008F7"/>
    <w:rsid w:val="00D00CBB"/>
    <w:rsid w:val="00D00E40"/>
    <w:rsid w:val="00D01395"/>
    <w:rsid w:val="00D020C3"/>
    <w:rsid w:val="00D02ED8"/>
    <w:rsid w:val="00D03B22"/>
    <w:rsid w:val="00D03CC3"/>
    <w:rsid w:val="00D03D88"/>
    <w:rsid w:val="00D04A24"/>
    <w:rsid w:val="00D04A52"/>
    <w:rsid w:val="00D05132"/>
    <w:rsid w:val="00D05631"/>
    <w:rsid w:val="00D058F8"/>
    <w:rsid w:val="00D06B47"/>
    <w:rsid w:val="00D06D55"/>
    <w:rsid w:val="00D06F9E"/>
    <w:rsid w:val="00D07C19"/>
    <w:rsid w:val="00D103ED"/>
    <w:rsid w:val="00D107FE"/>
    <w:rsid w:val="00D1193E"/>
    <w:rsid w:val="00D11B2F"/>
    <w:rsid w:val="00D12D30"/>
    <w:rsid w:val="00D12FF8"/>
    <w:rsid w:val="00D13C7E"/>
    <w:rsid w:val="00D17669"/>
    <w:rsid w:val="00D17804"/>
    <w:rsid w:val="00D2157C"/>
    <w:rsid w:val="00D216EA"/>
    <w:rsid w:val="00D21AA7"/>
    <w:rsid w:val="00D22207"/>
    <w:rsid w:val="00D22375"/>
    <w:rsid w:val="00D224A5"/>
    <w:rsid w:val="00D2287C"/>
    <w:rsid w:val="00D23D20"/>
    <w:rsid w:val="00D24225"/>
    <w:rsid w:val="00D24343"/>
    <w:rsid w:val="00D2438D"/>
    <w:rsid w:val="00D247DF"/>
    <w:rsid w:val="00D248F8"/>
    <w:rsid w:val="00D24D81"/>
    <w:rsid w:val="00D2502C"/>
    <w:rsid w:val="00D25223"/>
    <w:rsid w:val="00D25DBF"/>
    <w:rsid w:val="00D25F4E"/>
    <w:rsid w:val="00D27145"/>
    <w:rsid w:val="00D27325"/>
    <w:rsid w:val="00D27E57"/>
    <w:rsid w:val="00D307E3"/>
    <w:rsid w:val="00D31128"/>
    <w:rsid w:val="00D31921"/>
    <w:rsid w:val="00D32A70"/>
    <w:rsid w:val="00D32E3E"/>
    <w:rsid w:val="00D33677"/>
    <w:rsid w:val="00D3367C"/>
    <w:rsid w:val="00D33686"/>
    <w:rsid w:val="00D33740"/>
    <w:rsid w:val="00D34350"/>
    <w:rsid w:val="00D343EE"/>
    <w:rsid w:val="00D34802"/>
    <w:rsid w:val="00D34A4A"/>
    <w:rsid w:val="00D358C9"/>
    <w:rsid w:val="00D37281"/>
    <w:rsid w:val="00D37A6D"/>
    <w:rsid w:val="00D37A90"/>
    <w:rsid w:val="00D37DC5"/>
    <w:rsid w:val="00D400DC"/>
    <w:rsid w:val="00D4094C"/>
    <w:rsid w:val="00D40DC1"/>
    <w:rsid w:val="00D40E80"/>
    <w:rsid w:val="00D41821"/>
    <w:rsid w:val="00D4207E"/>
    <w:rsid w:val="00D4218F"/>
    <w:rsid w:val="00D444FD"/>
    <w:rsid w:val="00D449E3"/>
    <w:rsid w:val="00D45021"/>
    <w:rsid w:val="00D45618"/>
    <w:rsid w:val="00D45A55"/>
    <w:rsid w:val="00D46DD1"/>
    <w:rsid w:val="00D47344"/>
    <w:rsid w:val="00D5031B"/>
    <w:rsid w:val="00D50375"/>
    <w:rsid w:val="00D50493"/>
    <w:rsid w:val="00D5101A"/>
    <w:rsid w:val="00D51D83"/>
    <w:rsid w:val="00D52797"/>
    <w:rsid w:val="00D52886"/>
    <w:rsid w:val="00D52B4B"/>
    <w:rsid w:val="00D53EBA"/>
    <w:rsid w:val="00D55A1B"/>
    <w:rsid w:val="00D55B51"/>
    <w:rsid w:val="00D570D7"/>
    <w:rsid w:val="00D57715"/>
    <w:rsid w:val="00D578B5"/>
    <w:rsid w:val="00D578C1"/>
    <w:rsid w:val="00D579EA"/>
    <w:rsid w:val="00D60B00"/>
    <w:rsid w:val="00D60F69"/>
    <w:rsid w:val="00D619F6"/>
    <w:rsid w:val="00D61D8A"/>
    <w:rsid w:val="00D61DE1"/>
    <w:rsid w:val="00D62E4B"/>
    <w:rsid w:val="00D634F7"/>
    <w:rsid w:val="00D64297"/>
    <w:rsid w:val="00D64CD0"/>
    <w:rsid w:val="00D64F56"/>
    <w:rsid w:val="00D65158"/>
    <w:rsid w:val="00D6602F"/>
    <w:rsid w:val="00D66F81"/>
    <w:rsid w:val="00D67951"/>
    <w:rsid w:val="00D679B5"/>
    <w:rsid w:val="00D67BA4"/>
    <w:rsid w:val="00D67E52"/>
    <w:rsid w:val="00D700C0"/>
    <w:rsid w:val="00D70E5A"/>
    <w:rsid w:val="00D7140F"/>
    <w:rsid w:val="00D7160A"/>
    <w:rsid w:val="00D71C36"/>
    <w:rsid w:val="00D72150"/>
    <w:rsid w:val="00D72375"/>
    <w:rsid w:val="00D72F1F"/>
    <w:rsid w:val="00D732D9"/>
    <w:rsid w:val="00D7371B"/>
    <w:rsid w:val="00D7396F"/>
    <w:rsid w:val="00D73A79"/>
    <w:rsid w:val="00D73DE3"/>
    <w:rsid w:val="00D740D5"/>
    <w:rsid w:val="00D7429F"/>
    <w:rsid w:val="00D74680"/>
    <w:rsid w:val="00D74A4F"/>
    <w:rsid w:val="00D7568D"/>
    <w:rsid w:val="00D75902"/>
    <w:rsid w:val="00D759F5"/>
    <w:rsid w:val="00D76A5D"/>
    <w:rsid w:val="00D776E1"/>
    <w:rsid w:val="00D800CD"/>
    <w:rsid w:val="00D8034B"/>
    <w:rsid w:val="00D80619"/>
    <w:rsid w:val="00D80FA2"/>
    <w:rsid w:val="00D8126E"/>
    <w:rsid w:val="00D8217F"/>
    <w:rsid w:val="00D83B29"/>
    <w:rsid w:val="00D83BC4"/>
    <w:rsid w:val="00D84322"/>
    <w:rsid w:val="00D85276"/>
    <w:rsid w:val="00D85445"/>
    <w:rsid w:val="00D85503"/>
    <w:rsid w:val="00D85802"/>
    <w:rsid w:val="00D85C7D"/>
    <w:rsid w:val="00D85F38"/>
    <w:rsid w:val="00D86276"/>
    <w:rsid w:val="00D86753"/>
    <w:rsid w:val="00D8699E"/>
    <w:rsid w:val="00D875DE"/>
    <w:rsid w:val="00D9079D"/>
    <w:rsid w:val="00D90E1F"/>
    <w:rsid w:val="00D93036"/>
    <w:rsid w:val="00D93B91"/>
    <w:rsid w:val="00D94558"/>
    <w:rsid w:val="00D950F3"/>
    <w:rsid w:val="00D961C7"/>
    <w:rsid w:val="00D96B47"/>
    <w:rsid w:val="00D96E04"/>
    <w:rsid w:val="00D97413"/>
    <w:rsid w:val="00D97CA4"/>
    <w:rsid w:val="00D97F43"/>
    <w:rsid w:val="00DA0842"/>
    <w:rsid w:val="00DA090F"/>
    <w:rsid w:val="00DA0BC6"/>
    <w:rsid w:val="00DA127E"/>
    <w:rsid w:val="00DA15BA"/>
    <w:rsid w:val="00DA17F9"/>
    <w:rsid w:val="00DA1986"/>
    <w:rsid w:val="00DA20E6"/>
    <w:rsid w:val="00DA2C58"/>
    <w:rsid w:val="00DA3261"/>
    <w:rsid w:val="00DA5090"/>
    <w:rsid w:val="00DA590B"/>
    <w:rsid w:val="00DA7C42"/>
    <w:rsid w:val="00DB0C5F"/>
    <w:rsid w:val="00DB1CBD"/>
    <w:rsid w:val="00DB2709"/>
    <w:rsid w:val="00DB27FE"/>
    <w:rsid w:val="00DB2822"/>
    <w:rsid w:val="00DB2F4E"/>
    <w:rsid w:val="00DB34C7"/>
    <w:rsid w:val="00DB3AA8"/>
    <w:rsid w:val="00DB3BB2"/>
    <w:rsid w:val="00DB41CE"/>
    <w:rsid w:val="00DB4432"/>
    <w:rsid w:val="00DB450A"/>
    <w:rsid w:val="00DB4BB3"/>
    <w:rsid w:val="00DB4BC8"/>
    <w:rsid w:val="00DB5395"/>
    <w:rsid w:val="00DB58A3"/>
    <w:rsid w:val="00DB58E4"/>
    <w:rsid w:val="00DB5E88"/>
    <w:rsid w:val="00DB6C65"/>
    <w:rsid w:val="00DB77B4"/>
    <w:rsid w:val="00DB7809"/>
    <w:rsid w:val="00DB7D1C"/>
    <w:rsid w:val="00DC016B"/>
    <w:rsid w:val="00DC0608"/>
    <w:rsid w:val="00DC089F"/>
    <w:rsid w:val="00DC1687"/>
    <w:rsid w:val="00DC1A0D"/>
    <w:rsid w:val="00DC1C40"/>
    <w:rsid w:val="00DC27BE"/>
    <w:rsid w:val="00DC32AA"/>
    <w:rsid w:val="00DC37BE"/>
    <w:rsid w:val="00DC58DC"/>
    <w:rsid w:val="00DC66AE"/>
    <w:rsid w:val="00DC6FA1"/>
    <w:rsid w:val="00DC7913"/>
    <w:rsid w:val="00DD108F"/>
    <w:rsid w:val="00DD2B57"/>
    <w:rsid w:val="00DD3817"/>
    <w:rsid w:val="00DD3D60"/>
    <w:rsid w:val="00DD438A"/>
    <w:rsid w:val="00DD4977"/>
    <w:rsid w:val="00DD4D8D"/>
    <w:rsid w:val="00DD4F3C"/>
    <w:rsid w:val="00DD5232"/>
    <w:rsid w:val="00DD5DDE"/>
    <w:rsid w:val="00DD656F"/>
    <w:rsid w:val="00DD6AAB"/>
    <w:rsid w:val="00DD71D3"/>
    <w:rsid w:val="00DD7632"/>
    <w:rsid w:val="00DE0087"/>
    <w:rsid w:val="00DE04E1"/>
    <w:rsid w:val="00DE0ACF"/>
    <w:rsid w:val="00DE1137"/>
    <w:rsid w:val="00DE1AA9"/>
    <w:rsid w:val="00DE2FE5"/>
    <w:rsid w:val="00DE377C"/>
    <w:rsid w:val="00DE37C8"/>
    <w:rsid w:val="00DE3EAF"/>
    <w:rsid w:val="00DE4833"/>
    <w:rsid w:val="00DE4956"/>
    <w:rsid w:val="00DE5F5C"/>
    <w:rsid w:val="00DE68B8"/>
    <w:rsid w:val="00DE6C41"/>
    <w:rsid w:val="00DE7C2E"/>
    <w:rsid w:val="00DE7F49"/>
    <w:rsid w:val="00DF0026"/>
    <w:rsid w:val="00DF0D04"/>
    <w:rsid w:val="00DF2AE2"/>
    <w:rsid w:val="00DF2DC4"/>
    <w:rsid w:val="00DF323F"/>
    <w:rsid w:val="00DF4D5A"/>
    <w:rsid w:val="00DF697A"/>
    <w:rsid w:val="00DF6A02"/>
    <w:rsid w:val="00DF6C3E"/>
    <w:rsid w:val="00DF705C"/>
    <w:rsid w:val="00DF7EA3"/>
    <w:rsid w:val="00E006C7"/>
    <w:rsid w:val="00E00C7C"/>
    <w:rsid w:val="00E011AF"/>
    <w:rsid w:val="00E0153D"/>
    <w:rsid w:val="00E0154A"/>
    <w:rsid w:val="00E02386"/>
    <w:rsid w:val="00E02A25"/>
    <w:rsid w:val="00E03243"/>
    <w:rsid w:val="00E03C3E"/>
    <w:rsid w:val="00E03C81"/>
    <w:rsid w:val="00E055B8"/>
    <w:rsid w:val="00E05A6C"/>
    <w:rsid w:val="00E071C5"/>
    <w:rsid w:val="00E07439"/>
    <w:rsid w:val="00E07D66"/>
    <w:rsid w:val="00E112F5"/>
    <w:rsid w:val="00E11561"/>
    <w:rsid w:val="00E11F09"/>
    <w:rsid w:val="00E1249A"/>
    <w:rsid w:val="00E12C49"/>
    <w:rsid w:val="00E1355B"/>
    <w:rsid w:val="00E14C69"/>
    <w:rsid w:val="00E15CBF"/>
    <w:rsid w:val="00E15DC5"/>
    <w:rsid w:val="00E16AFE"/>
    <w:rsid w:val="00E20097"/>
    <w:rsid w:val="00E203B4"/>
    <w:rsid w:val="00E20C97"/>
    <w:rsid w:val="00E21363"/>
    <w:rsid w:val="00E219D5"/>
    <w:rsid w:val="00E21B7A"/>
    <w:rsid w:val="00E21D32"/>
    <w:rsid w:val="00E21FA8"/>
    <w:rsid w:val="00E22832"/>
    <w:rsid w:val="00E2303E"/>
    <w:rsid w:val="00E234FD"/>
    <w:rsid w:val="00E23DCD"/>
    <w:rsid w:val="00E24B8F"/>
    <w:rsid w:val="00E25040"/>
    <w:rsid w:val="00E260E5"/>
    <w:rsid w:val="00E26A81"/>
    <w:rsid w:val="00E26B31"/>
    <w:rsid w:val="00E26CD5"/>
    <w:rsid w:val="00E27BEC"/>
    <w:rsid w:val="00E30706"/>
    <w:rsid w:val="00E30C8B"/>
    <w:rsid w:val="00E312A9"/>
    <w:rsid w:val="00E31CA6"/>
    <w:rsid w:val="00E31D93"/>
    <w:rsid w:val="00E323EB"/>
    <w:rsid w:val="00E3271C"/>
    <w:rsid w:val="00E32B97"/>
    <w:rsid w:val="00E32BEB"/>
    <w:rsid w:val="00E33AF2"/>
    <w:rsid w:val="00E33B78"/>
    <w:rsid w:val="00E33BB7"/>
    <w:rsid w:val="00E33E4D"/>
    <w:rsid w:val="00E34CAE"/>
    <w:rsid w:val="00E352C4"/>
    <w:rsid w:val="00E35365"/>
    <w:rsid w:val="00E35869"/>
    <w:rsid w:val="00E35B98"/>
    <w:rsid w:val="00E360AA"/>
    <w:rsid w:val="00E361B1"/>
    <w:rsid w:val="00E36912"/>
    <w:rsid w:val="00E36938"/>
    <w:rsid w:val="00E37342"/>
    <w:rsid w:val="00E37651"/>
    <w:rsid w:val="00E376C0"/>
    <w:rsid w:val="00E40317"/>
    <w:rsid w:val="00E40844"/>
    <w:rsid w:val="00E41050"/>
    <w:rsid w:val="00E41185"/>
    <w:rsid w:val="00E41720"/>
    <w:rsid w:val="00E417C9"/>
    <w:rsid w:val="00E4224B"/>
    <w:rsid w:val="00E42A6C"/>
    <w:rsid w:val="00E43435"/>
    <w:rsid w:val="00E444C3"/>
    <w:rsid w:val="00E454C7"/>
    <w:rsid w:val="00E45B02"/>
    <w:rsid w:val="00E45E5B"/>
    <w:rsid w:val="00E45F18"/>
    <w:rsid w:val="00E4652B"/>
    <w:rsid w:val="00E46A2E"/>
    <w:rsid w:val="00E46A6C"/>
    <w:rsid w:val="00E46ACD"/>
    <w:rsid w:val="00E46D40"/>
    <w:rsid w:val="00E47DEC"/>
    <w:rsid w:val="00E50735"/>
    <w:rsid w:val="00E50CD3"/>
    <w:rsid w:val="00E51BD8"/>
    <w:rsid w:val="00E51C97"/>
    <w:rsid w:val="00E53634"/>
    <w:rsid w:val="00E54C81"/>
    <w:rsid w:val="00E54D5F"/>
    <w:rsid w:val="00E55812"/>
    <w:rsid w:val="00E5689A"/>
    <w:rsid w:val="00E56C51"/>
    <w:rsid w:val="00E56DE9"/>
    <w:rsid w:val="00E573AA"/>
    <w:rsid w:val="00E57AFC"/>
    <w:rsid w:val="00E57CAA"/>
    <w:rsid w:val="00E57EA4"/>
    <w:rsid w:val="00E6001A"/>
    <w:rsid w:val="00E60420"/>
    <w:rsid w:val="00E6071A"/>
    <w:rsid w:val="00E6072B"/>
    <w:rsid w:val="00E60C61"/>
    <w:rsid w:val="00E6109D"/>
    <w:rsid w:val="00E61845"/>
    <w:rsid w:val="00E621DF"/>
    <w:rsid w:val="00E62E80"/>
    <w:rsid w:val="00E635A2"/>
    <w:rsid w:val="00E64515"/>
    <w:rsid w:val="00E64F45"/>
    <w:rsid w:val="00E65A90"/>
    <w:rsid w:val="00E6624C"/>
    <w:rsid w:val="00E665BC"/>
    <w:rsid w:val="00E66712"/>
    <w:rsid w:val="00E70161"/>
    <w:rsid w:val="00E70F24"/>
    <w:rsid w:val="00E71693"/>
    <w:rsid w:val="00E716F9"/>
    <w:rsid w:val="00E725EC"/>
    <w:rsid w:val="00E726B3"/>
    <w:rsid w:val="00E72CFB"/>
    <w:rsid w:val="00E730F0"/>
    <w:rsid w:val="00E73E87"/>
    <w:rsid w:val="00E73EDE"/>
    <w:rsid w:val="00E74114"/>
    <w:rsid w:val="00E745F9"/>
    <w:rsid w:val="00E7625F"/>
    <w:rsid w:val="00E76396"/>
    <w:rsid w:val="00E765DD"/>
    <w:rsid w:val="00E76ADA"/>
    <w:rsid w:val="00E76F17"/>
    <w:rsid w:val="00E77C05"/>
    <w:rsid w:val="00E77D96"/>
    <w:rsid w:val="00E8180F"/>
    <w:rsid w:val="00E8200C"/>
    <w:rsid w:val="00E8217A"/>
    <w:rsid w:val="00E82359"/>
    <w:rsid w:val="00E82A5E"/>
    <w:rsid w:val="00E82A9B"/>
    <w:rsid w:val="00E838F6"/>
    <w:rsid w:val="00E840A9"/>
    <w:rsid w:val="00E84AA3"/>
    <w:rsid w:val="00E85B06"/>
    <w:rsid w:val="00E86B12"/>
    <w:rsid w:val="00E86C39"/>
    <w:rsid w:val="00E8767D"/>
    <w:rsid w:val="00E87962"/>
    <w:rsid w:val="00E87ABC"/>
    <w:rsid w:val="00E902ED"/>
    <w:rsid w:val="00E90BFA"/>
    <w:rsid w:val="00E91B52"/>
    <w:rsid w:val="00E9323F"/>
    <w:rsid w:val="00E93882"/>
    <w:rsid w:val="00E93B9D"/>
    <w:rsid w:val="00E93CD6"/>
    <w:rsid w:val="00E941C3"/>
    <w:rsid w:val="00E949A2"/>
    <w:rsid w:val="00E957B7"/>
    <w:rsid w:val="00E96529"/>
    <w:rsid w:val="00E96C50"/>
    <w:rsid w:val="00EA0E49"/>
    <w:rsid w:val="00EA26E4"/>
    <w:rsid w:val="00EA2C26"/>
    <w:rsid w:val="00EA3AFB"/>
    <w:rsid w:val="00EA3B73"/>
    <w:rsid w:val="00EA3D99"/>
    <w:rsid w:val="00EA4EFB"/>
    <w:rsid w:val="00EA4FEE"/>
    <w:rsid w:val="00EA5617"/>
    <w:rsid w:val="00EA60FF"/>
    <w:rsid w:val="00EA61A8"/>
    <w:rsid w:val="00EA6805"/>
    <w:rsid w:val="00EA681F"/>
    <w:rsid w:val="00EA6C8B"/>
    <w:rsid w:val="00EA709C"/>
    <w:rsid w:val="00EA7687"/>
    <w:rsid w:val="00EA76A0"/>
    <w:rsid w:val="00EA7831"/>
    <w:rsid w:val="00EA79C0"/>
    <w:rsid w:val="00EA7D5B"/>
    <w:rsid w:val="00EB0CA2"/>
    <w:rsid w:val="00EB0FCE"/>
    <w:rsid w:val="00EB2C33"/>
    <w:rsid w:val="00EB2EC9"/>
    <w:rsid w:val="00EB2F51"/>
    <w:rsid w:val="00EB3503"/>
    <w:rsid w:val="00EB3777"/>
    <w:rsid w:val="00EB39D5"/>
    <w:rsid w:val="00EB3B83"/>
    <w:rsid w:val="00EB4168"/>
    <w:rsid w:val="00EB44EB"/>
    <w:rsid w:val="00EB4586"/>
    <w:rsid w:val="00EB46D0"/>
    <w:rsid w:val="00EB4991"/>
    <w:rsid w:val="00EB5F94"/>
    <w:rsid w:val="00EB5F9F"/>
    <w:rsid w:val="00EB5FD2"/>
    <w:rsid w:val="00EB6157"/>
    <w:rsid w:val="00EB6DBD"/>
    <w:rsid w:val="00EB6EF0"/>
    <w:rsid w:val="00EB79D5"/>
    <w:rsid w:val="00EB7A04"/>
    <w:rsid w:val="00EC0C51"/>
    <w:rsid w:val="00EC12FB"/>
    <w:rsid w:val="00EC1648"/>
    <w:rsid w:val="00EC1855"/>
    <w:rsid w:val="00EC1A5F"/>
    <w:rsid w:val="00EC1A66"/>
    <w:rsid w:val="00EC3DE6"/>
    <w:rsid w:val="00EC4128"/>
    <w:rsid w:val="00EC5E23"/>
    <w:rsid w:val="00EC6129"/>
    <w:rsid w:val="00EC774F"/>
    <w:rsid w:val="00EC77B5"/>
    <w:rsid w:val="00EC7C1D"/>
    <w:rsid w:val="00ED0677"/>
    <w:rsid w:val="00ED0C4A"/>
    <w:rsid w:val="00ED196F"/>
    <w:rsid w:val="00ED26E0"/>
    <w:rsid w:val="00ED5869"/>
    <w:rsid w:val="00ED60EA"/>
    <w:rsid w:val="00ED636D"/>
    <w:rsid w:val="00ED69DB"/>
    <w:rsid w:val="00ED76C1"/>
    <w:rsid w:val="00ED7840"/>
    <w:rsid w:val="00ED7AC1"/>
    <w:rsid w:val="00EE023A"/>
    <w:rsid w:val="00EE05FF"/>
    <w:rsid w:val="00EE29E9"/>
    <w:rsid w:val="00EE2F6C"/>
    <w:rsid w:val="00EE3CDD"/>
    <w:rsid w:val="00EE4174"/>
    <w:rsid w:val="00EE4178"/>
    <w:rsid w:val="00EE44C1"/>
    <w:rsid w:val="00EE511E"/>
    <w:rsid w:val="00EE5F1F"/>
    <w:rsid w:val="00EE62C8"/>
    <w:rsid w:val="00EE6D14"/>
    <w:rsid w:val="00EE75C9"/>
    <w:rsid w:val="00EE7A7E"/>
    <w:rsid w:val="00EF0F97"/>
    <w:rsid w:val="00EF17AA"/>
    <w:rsid w:val="00EF1A4B"/>
    <w:rsid w:val="00EF20F5"/>
    <w:rsid w:val="00EF29E5"/>
    <w:rsid w:val="00EF51C7"/>
    <w:rsid w:val="00EF6A27"/>
    <w:rsid w:val="00F0090E"/>
    <w:rsid w:val="00F00D2F"/>
    <w:rsid w:val="00F01772"/>
    <w:rsid w:val="00F020A9"/>
    <w:rsid w:val="00F02247"/>
    <w:rsid w:val="00F034AC"/>
    <w:rsid w:val="00F03C82"/>
    <w:rsid w:val="00F04223"/>
    <w:rsid w:val="00F04AA3"/>
    <w:rsid w:val="00F05151"/>
    <w:rsid w:val="00F05FD0"/>
    <w:rsid w:val="00F06513"/>
    <w:rsid w:val="00F06984"/>
    <w:rsid w:val="00F06C44"/>
    <w:rsid w:val="00F075C4"/>
    <w:rsid w:val="00F10B45"/>
    <w:rsid w:val="00F10C90"/>
    <w:rsid w:val="00F11C3E"/>
    <w:rsid w:val="00F11CCF"/>
    <w:rsid w:val="00F11E54"/>
    <w:rsid w:val="00F124CA"/>
    <w:rsid w:val="00F12581"/>
    <w:rsid w:val="00F125E0"/>
    <w:rsid w:val="00F14C58"/>
    <w:rsid w:val="00F15034"/>
    <w:rsid w:val="00F1621F"/>
    <w:rsid w:val="00F16604"/>
    <w:rsid w:val="00F16653"/>
    <w:rsid w:val="00F16C8D"/>
    <w:rsid w:val="00F17197"/>
    <w:rsid w:val="00F1722B"/>
    <w:rsid w:val="00F17BB0"/>
    <w:rsid w:val="00F17F86"/>
    <w:rsid w:val="00F20EE0"/>
    <w:rsid w:val="00F20F51"/>
    <w:rsid w:val="00F21050"/>
    <w:rsid w:val="00F21261"/>
    <w:rsid w:val="00F217A5"/>
    <w:rsid w:val="00F219F1"/>
    <w:rsid w:val="00F21A15"/>
    <w:rsid w:val="00F22DFF"/>
    <w:rsid w:val="00F234CD"/>
    <w:rsid w:val="00F23786"/>
    <w:rsid w:val="00F23D5E"/>
    <w:rsid w:val="00F2406C"/>
    <w:rsid w:val="00F249AC"/>
    <w:rsid w:val="00F26694"/>
    <w:rsid w:val="00F26DC0"/>
    <w:rsid w:val="00F27391"/>
    <w:rsid w:val="00F303C0"/>
    <w:rsid w:val="00F307C8"/>
    <w:rsid w:val="00F30A03"/>
    <w:rsid w:val="00F3255E"/>
    <w:rsid w:val="00F33081"/>
    <w:rsid w:val="00F33537"/>
    <w:rsid w:val="00F3443E"/>
    <w:rsid w:val="00F349E5"/>
    <w:rsid w:val="00F34D70"/>
    <w:rsid w:val="00F3589C"/>
    <w:rsid w:val="00F37080"/>
    <w:rsid w:val="00F37CE6"/>
    <w:rsid w:val="00F40E3C"/>
    <w:rsid w:val="00F41A6D"/>
    <w:rsid w:val="00F42298"/>
    <w:rsid w:val="00F42E36"/>
    <w:rsid w:val="00F4439A"/>
    <w:rsid w:val="00F44CE9"/>
    <w:rsid w:val="00F44E2A"/>
    <w:rsid w:val="00F4536C"/>
    <w:rsid w:val="00F46311"/>
    <w:rsid w:val="00F464F5"/>
    <w:rsid w:val="00F4650B"/>
    <w:rsid w:val="00F468AF"/>
    <w:rsid w:val="00F50438"/>
    <w:rsid w:val="00F507B0"/>
    <w:rsid w:val="00F50B80"/>
    <w:rsid w:val="00F519EF"/>
    <w:rsid w:val="00F5306D"/>
    <w:rsid w:val="00F53936"/>
    <w:rsid w:val="00F54171"/>
    <w:rsid w:val="00F5455D"/>
    <w:rsid w:val="00F55484"/>
    <w:rsid w:val="00F556A5"/>
    <w:rsid w:val="00F558D7"/>
    <w:rsid w:val="00F55D91"/>
    <w:rsid w:val="00F5692C"/>
    <w:rsid w:val="00F56E82"/>
    <w:rsid w:val="00F579E4"/>
    <w:rsid w:val="00F57C93"/>
    <w:rsid w:val="00F60198"/>
    <w:rsid w:val="00F619CE"/>
    <w:rsid w:val="00F61DD9"/>
    <w:rsid w:val="00F61EA7"/>
    <w:rsid w:val="00F6230F"/>
    <w:rsid w:val="00F627DF"/>
    <w:rsid w:val="00F63D2A"/>
    <w:rsid w:val="00F64477"/>
    <w:rsid w:val="00F65244"/>
    <w:rsid w:val="00F66A3F"/>
    <w:rsid w:val="00F66E46"/>
    <w:rsid w:val="00F66F3F"/>
    <w:rsid w:val="00F67ABD"/>
    <w:rsid w:val="00F70AA4"/>
    <w:rsid w:val="00F721BB"/>
    <w:rsid w:val="00F726D0"/>
    <w:rsid w:val="00F73F91"/>
    <w:rsid w:val="00F74E7D"/>
    <w:rsid w:val="00F75413"/>
    <w:rsid w:val="00F75CC0"/>
    <w:rsid w:val="00F75D00"/>
    <w:rsid w:val="00F75F5E"/>
    <w:rsid w:val="00F775F7"/>
    <w:rsid w:val="00F77609"/>
    <w:rsid w:val="00F77729"/>
    <w:rsid w:val="00F800EF"/>
    <w:rsid w:val="00F80280"/>
    <w:rsid w:val="00F81C6C"/>
    <w:rsid w:val="00F8217A"/>
    <w:rsid w:val="00F8259E"/>
    <w:rsid w:val="00F83911"/>
    <w:rsid w:val="00F83DEE"/>
    <w:rsid w:val="00F83FEC"/>
    <w:rsid w:val="00F842A3"/>
    <w:rsid w:val="00F848C7"/>
    <w:rsid w:val="00F84D72"/>
    <w:rsid w:val="00F85502"/>
    <w:rsid w:val="00F85CF6"/>
    <w:rsid w:val="00F85F14"/>
    <w:rsid w:val="00F8731D"/>
    <w:rsid w:val="00F87782"/>
    <w:rsid w:val="00F906F3"/>
    <w:rsid w:val="00F913A8"/>
    <w:rsid w:val="00F924E2"/>
    <w:rsid w:val="00F9385B"/>
    <w:rsid w:val="00F93FEB"/>
    <w:rsid w:val="00F941DF"/>
    <w:rsid w:val="00F96267"/>
    <w:rsid w:val="00F96D53"/>
    <w:rsid w:val="00F96EF8"/>
    <w:rsid w:val="00F970A4"/>
    <w:rsid w:val="00FA0605"/>
    <w:rsid w:val="00FA1157"/>
    <w:rsid w:val="00FA1A78"/>
    <w:rsid w:val="00FA1BE3"/>
    <w:rsid w:val="00FA1FDD"/>
    <w:rsid w:val="00FA25DA"/>
    <w:rsid w:val="00FA3EA8"/>
    <w:rsid w:val="00FA41F4"/>
    <w:rsid w:val="00FA4266"/>
    <w:rsid w:val="00FA4FC0"/>
    <w:rsid w:val="00FA62E7"/>
    <w:rsid w:val="00FA66EE"/>
    <w:rsid w:val="00FA689E"/>
    <w:rsid w:val="00FB120B"/>
    <w:rsid w:val="00FB138C"/>
    <w:rsid w:val="00FB19F9"/>
    <w:rsid w:val="00FB2C5C"/>
    <w:rsid w:val="00FB473A"/>
    <w:rsid w:val="00FB4E34"/>
    <w:rsid w:val="00FB4FD6"/>
    <w:rsid w:val="00FB51D5"/>
    <w:rsid w:val="00FB5E4C"/>
    <w:rsid w:val="00FB60D1"/>
    <w:rsid w:val="00FB728D"/>
    <w:rsid w:val="00FB7417"/>
    <w:rsid w:val="00FC079D"/>
    <w:rsid w:val="00FC0AEC"/>
    <w:rsid w:val="00FC0CC0"/>
    <w:rsid w:val="00FC12CB"/>
    <w:rsid w:val="00FC138B"/>
    <w:rsid w:val="00FC1D6C"/>
    <w:rsid w:val="00FC274C"/>
    <w:rsid w:val="00FC2811"/>
    <w:rsid w:val="00FC37CF"/>
    <w:rsid w:val="00FC459D"/>
    <w:rsid w:val="00FC4A53"/>
    <w:rsid w:val="00FC4E33"/>
    <w:rsid w:val="00FC4FF5"/>
    <w:rsid w:val="00FC6D1A"/>
    <w:rsid w:val="00FC7510"/>
    <w:rsid w:val="00FD04ED"/>
    <w:rsid w:val="00FD16D9"/>
    <w:rsid w:val="00FD279E"/>
    <w:rsid w:val="00FD2848"/>
    <w:rsid w:val="00FD2A96"/>
    <w:rsid w:val="00FD2CCB"/>
    <w:rsid w:val="00FD3039"/>
    <w:rsid w:val="00FD3874"/>
    <w:rsid w:val="00FD3D6F"/>
    <w:rsid w:val="00FD464B"/>
    <w:rsid w:val="00FD4E1C"/>
    <w:rsid w:val="00FD4E3A"/>
    <w:rsid w:val="00FD5877"/>
    <w:rsid w:val="00FD5969"/>
    <w:rsid w:val="00FD746D"/>
    <w:rsid w:val="00FE0FDE"/>
    <w:rsid w:val="00FE11C3"/>
    <w:rsid w:val="00FE15A9"/>
    <w:rsid w:val="00FE1B47"/>
    <w:rsid w:val="00FE1BB6"/>
    <w:rsid w:val="00FE209A"/>
    <w:rsid w:val="00FE21CB"/>
    <w:rsid w:val="00FE2A1C"/>
    <w:rsid w:val="00FE2AD8"/>
    <w:rsid w:val="00FE382B"/>
    <w:rsid w:val="00FE46BB"/>
    <w:rsid w:val="00FE5CF4"/>
    <w:rsid w:val="00FE6013"/>
    <w:rsid w:val="00FE6562"/>
    <w:rsid w:val="00FE6570"/>
    <w:rsid w:val="00FF02CC"/>
    <w:rsid w:val="00FF0589"/>
    <w:rsid w:val="00FF0850"/>
    <w:rsid w:val="00FF11B1"/>
    <w:rsid w:val="00FF11B7"/>
    <w:rsid w:val="00FF18AE"/>
    <w:rsid w:val="00FF1E3F"/>
    <w:rsid w:val="00FF264D"/>
    <w:rsid w:val="00FF3E1D"/>
    <w:rsid w:val="00FF3EC6"/>
    <w:rsid w:val="00FF3EEA"/>
    <w:rsid w:val="00FF4107"/>
    <w:rsid w:val="00FF4B4C"/>
    <w:rsid w:val="00FF4DE5"/>
    <w:rsid w:val="00FF5BAC"/>
    <w:rsid w:val="00FF6774"/>
    <w:rsid w:val="00FF67C3"/>
    <w:rsid w:val="00FF7106"/>
    <w:rsid w:val="00FF71CD"/>
    <w:rsid w:val="00FF74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colormru v:ext="edit" colors="#69f"/>
    </o:shapedefaults>
    <o:shapelayout v:ext="edit">
      <o:idmap v:ext="edit" data="1"/>
    </o:shapelayout>
  </w:shapeDefaults>
  <w:decimalSymbol w:val=","/>
  <w:listSeparator w:val=";"/>
  <w15:docId w15:val="{3D22BDFD-C720-4669-A73F-AFB38F5BD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0414"/>
    <w:rPr>
      <w:rFonts w:ascii="Calibri" w:hAnsi="Calibri"/>
      <w:sz w:val="22"/>
      <w:szCs w:val="24"/>
      <w:lang w:val="es-ES" w:eastAsia="es-ES"/>
    </w:rPr>
  </w:style>
  <w:style w:type="paragraph" w:styleId="Ttulo1">
    <w:name w:val="heading 1"/>
    <w:basedOn w:val="Normal"/>
    <w:next w:val="Normal"/>
    <w:qFormat/>
    <w:rsid w:val="00BC73AA"/>
    <w:pPr>
      <w:keepNext/>
      <w:numPr>
        <w:numId w:val="6"/>
      </w:numPr>
      <w:spacing w:before="240" w:after="60"/>
      <w:outlineLvl w:val="0"/>
    </w:pPr>
    <w:rPr>
      <w:rFonts w:cs="Calibri"/>
      <w:b/>
      <w:bCs/>
      <w:kern w:val="32"/>
      <w:szCs w:val="22"/>
    </w:rPr>
  </w:style>
  <w:style w:type="paragraph" w:styleId="Ttulo2">
    <w:name w:val="heading 2"/>
    <w:basedOn w:val="Normal"/>
    <w:next w:val="Normal"/>
    <w:link w:val="Ttulo2Car"/>
    <w:qFormat/>
    <w:rsid w:val="00BC73AA"/>
    <w:pPr>
      <w:keepNext/>
      <w:numPr>
        <w:ilvl w:val="1"/>
        <w:numId w:val="8"/>
      </w:numPr>
      <w:spacing w:before="240" w:after="60"/>
      <w:outlineLvl w:val="1"/>
    </w:pPr>
    <w:rPr>
      <w:rFonts w:cs="Calibri"/>
      <w:b/>
      <w:bCs/>
      <w:i/>
      <w:iCs/>
      <w:szCs w:val="22"/>
    </w:rPr>
  </w:style>
  <w:style w:type="paragraph" w:styleId="Ttulo3">
    <w:name w:val="heading 3"/>
    <w:basedOn w:val="Normal"/>
    <w:next w:val="Normal"/>
    <w:link w:val="Ttulo3Car"/>
    <w:qFormat/>
    <w:rsid w:val="00BC73AA"/>
    <w:pPr>
      <w:keepNext/>
      <w:numPr>
        <w:ilvl w:val="2"/>
        <w:numId w:val="8"/>
      </w:numPr>
      <w:spacing w:before="240" w:after="60"/>
      <w:ind w:left="1080"/>
      <w:outlineLvl w:val="2"/>
    </w:pPr>
    <w:rPr>
      <w:rFonts w:cs="Calibri"/>
      <w:b/>
      <w:bCs/>
      <w:szCs w:val="22"/>
    </w:rPr>
  </w:style>
  <w:style w:type="paragraph" w:styleId="Ttulo4">
    <w:name w:val="heading 4"/>
    <w:basedOn w:val="Ttulo3"/>
    <w:next w:val="Normal"/>
    <w:autoRedefine/>
    <w:qFormat/>
    <w:rsid w:val="009023F7"/>
    <w:pPr>
      <w:numPr>
        <w:ilvl w:val="3"/>
      </w:numPr>
      <w:outlineLvl w:val="3"/>
    </w:pPr>
  </w:style>
  <w:style w:type="paragraph" w:styleId="Ttulo5">
    <w:name w:val="heading 5"/>
    <w:basedOn w:val="Normal"/>
    <w:next w:val="Normal"/>
    <w:qFormat/>
    <w:rsid w:val="00000E5F"/>
    <w:pPr>
      <w:numPr>
        <w:ilvl w:val="4"/>
        <w:numId w:val="6"/>
      </w:numPr>
      <w:spacing w:before="240" w:after="60"/>
      <w:outlineLvl w:val="4"/>
    </w:pPr>
    <w:rPr>
      <w:rFonts w:asciiTheme="minorHAnsi" w:hAnsiTheme="minorHAnsi"/>
      <w:b/>
      <w:bCs/>
      <w:i/>
      <w:iCs/>
      <w:sz w:val="26"/>
      <w:szCs w:val="26"/>
    </w:rPr>
  </w:style>
  <w:style w:type="paragraph" w:styleId="Ttulo6">
    <w:name w:val="heading 6"/>
    <w:basedOn w:val="Normal"/>
    <w:next w:val="Normal"/>
    <w:qFormat/>
    <w:rsid w:val="00000E5F"/>
    <w:pPr>
      <w:numPr>
        <w:ilvl w:val="5"/>
        <w:numId w:val="6"/>
      </w:numPr>
      <w:spacing w:before="240" w:after="60"/>
      <w:outlineLvl w:val="5"/>
    </w:pPr>
    <w:rPr>
      <w:rFonts w:asciiTheme="minorHAnsi" w:hAnsiTheme="minorHAnsi"/>
      <w:b/>
      <w:bCs/>
      <w:szCs w:val="22"/>
    </w:rPr>
  </w:style>
  <w:style w:type="paragraph" w:styleId="Ttulo7">
    <w:name w:val="heading 7"/>
    <w:basedOn w:val="Normal"/>
    <w:next w:val="Normal"/>
    <w:qFormat/>
    <w:rsid w:val="00000E5F"/>
    <w:pPr>
      <w:numPr>
        <w:ilvl w:val="6"/>
        <w:numId w:val="6"/>
      </w:numPr>
      <w:spacing w:before="240" w:after="60"/>
      <w:outlineLvl w:val="6"/>
    </w:pPr>
  </w:style>
  <w:style w:type="paragraph" w:styleId="Ttulo8">
    <w:name w:val="heading 8"/>
    <w:basedOn w:val="Normal"/>
    <w:next w:val="Normal"/>
    <w:qFormat/>
    <w:rsid w:val="00000E5F"/>
    <w:pPr>
      <w:numPr>
        <w:ilvl w:val="7"/>
        <w:numId w:val="6"/>
      </w:numPr>
      <w:spacing w:before="240" w:after="60"/>
      <w:outlineLvl w:val="7"/>
    </w:pPr>
    <w:rPr>
      <w:rFonts w:asciiTheme="minorHAnsi" w:hAnsiTheme="minorHAnsi"/>
      <w:i/>
      <w:iCs/>
    </w:rPr>
  </w:style>
  <w:style w:type="paragraph" w:styleId="Ttulo9">
    <w:name w:val="heading 9"/>
    <w:basedOn w:val="Normal"/>
    <w:next w:val="Normal"/>
    <w:qFormat/>
    <w:rsid w:val="00000E5F"/>
    <w:pPr>
      <w:numPr>
        <w:ilvl w:val="8"/>
        <w:numId w:val="6"/>
      </w:num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8921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rsid w:val="00FA1BE3"/>
    <w:rPr>
      <w:color w:val="0000FF"/>
      <w:u w:val="single"/>
    </w:rPr>
  </w:style>
  <w:style w:type="character" w:customStyle="1" w:styleId="andresbedoya">
    <w:name w:val="andres.bedoya"/>
    <w:semiHidden/>
    <w:rsid w:val="00C83F8C"/>
    <w:rPr>
      <w:rFonts w:ascii="Arial" w:hAnsi="Arial" w:cs="Arial"/>
      <w:color w:val="auto"/>
      <w:sz w:val="20"/>
      <w:szCs w:val="20"/>
    </w:rPr>
  </w:style>
  <w:style w:type="paragraph" w:styleId="Piedepgina">
    <w:name w:val="footer"/>
    <w:basedOn w:val="Normal"/>
    <w:rsid w:val="0099592E"/>
    <w:pPr>
      <w:tabs>
        <w:tab w:val="center" w:pos="4252"/>
        <w:tab w:val="right" w:pos="8504"/>
      </w:tabs>
    </w:pPr>
  </w:style>
  <w:style w:type="paragraph" w:styleId="TDC1">
    <w:name w:val="toc 1"/>
    <w:basedOn w:val="Normal"/>
    <w:next w:val="Normal"/>
    <w:autoRedefine/>
    <w:uiPriority w:val="39"/>
    <w:rsid w:val="00241B8B"/>
    <w:pPr>
      <w:spacing w:before="120" w:after="120"/>
    </w:pPr>
    <w:rPr>
      <w:rFonts w:cs="Calibri"/>
      <w:b/>
      <w:bCs/>
      <w:caps/>
      <w:szCs w:val="20"/>
    </w:rPr>
  </w:style>
  <w:style w:type="paragraph" w:styleId="ndice4">
    <w:name w:val="index 4"/>
    <w:basedOn w:val="Normal"/>
    <w:next w:val="Normal"/>
    <w:autoRedefine/>
    <w:semiHidden/>
    <w:rsid w:val="0099592E"/>
    <w:pPr>
      <w:ind w:left="960" w:hanging="240"/>
    </w:pPr>
  </w:style>
  <w:style w:type="character" w:styleId="Nmerodepgina">
    <w:name w:val="page number"/>
    <w:basedOn w:val="Fuentedeprrafopredeter"/>
    <w:rsid w:val="0099592E"/>
  </w:style>
  <w:style w:type="paragraph" w:styleId="Encabezado">
    <w:name w:val="header"/>
    <w:basedOn w:val="Normal"/>
    <w:rsid w:val="0099592E"/>
    <w:pPr>
      <w:tabs>
        <w:tab w:val="center" w:pos="4252"/>
        <w:tab w:val="right" w:pos="8504"/>
      </w:tabs>
    </w:pPr>
  </w:style>
  <w:style w:type="paragraph" w:customStyle="1" w:styleId="TableSmHeadingRight">
    <w:name w:val="Table_Sm_Heading_Right"/>
    <w:basedOn w:val="Normal"/>
    <w:rsid w:val="004608B8"/>
    <w:pPr>
      <w:keepNext/>
      <w:keepLines/>
      <w:spacing w:before="60" w:after="40"/>
      <w:ind w:right="-900"/>
      <w:jc w:val="right"/>
    </w:pPr>
    <w:rPr>
      <w:rFonts w:ascii="Futura Bk" w:hAnsi="Futura Bk"/>
      <w:b/>
      <w:sz w:val="16"/>
      <w:szCs w:val="20"/>
      <w:lang w:val="es-ES_tradnl" w:eastAsia="en-US"/>
    </w:rPr>
  </w:style>
  <w:style w:type="paragraph" w:customStyle="1" w:styleId="TableMedium">
    <w:name w:val="Table_Medium"/>
    <w:basedOn w:val="Normal"/>
    <w:rsid w:val="004608B8"/>
    <w:pPr>
      <w:spacing w:before="40" w:after="40"/>
      <w:ind w:right="-900"/>
    </w:pPr>
    <w:rPr>
      <w:rFonts w:ascii="Futura Bk" w:hAnsi="Futura Bk"/>
      <w:sz w:val="16"/>
      <w:szCs w:val="20"/>
      <w:lang w:val="es-ES_tradnl" w:eastAsia="en-US"/>
    </w:rPr>
  </w:style>
  <w:style w:type="paragraph" w:styleId="TDC2">
    <w:name w:val="toc 2"/>
    <w:basedOn w:val="Normal"/>
    <w:next w:val="Normal"/>
    <w:autoRedefine/>
    <w:uiPriority w:val="39"/>
    <w:rsid w:val="00241B8B"/>
    <w:pPr>
      <w:ind w:left="220"/>
    </w:pPr>
    <w:rPr>
      <w:rFonts w:cs="Calibri"/>
      <w:smallCaps/>
      <w:szCs w:val="20"/>
    </w:rPr>
  </w:style>
  <w:style w:type="paragraph" w:styleId="TDC3">
    <w:name w:val="toc 3"/>
    <w:basedOn w:val="Normal"/>
    <w:next w:val="Normal"/>
    <w:autoRedefine/>
    <w:uiPriority w:val="39"/>
    <w:rsid w:val="00C26A4B"/>
    <w:pPr>
      <w:ind w:left="440"/>
    </w:pPr>
    <w:rPr>
      <w:rFonts w:cs="Calibri"/>
      <w:i/>
      <w:iCs/>
      <w:sz w:val="20"/>
      <w:szCs w:val="20"/>
    </w:rPr>
  </w:style>
  <w:style w:type="paragraph" w:styleId="TDC4">
    <w:name w:val="toc 4"/>
    <w:basedOn w:val="Normal"/>
    <w:next w:val="Normal"/>
    <w:autoRedefine/>
    <w:uiPriority w:val="39"/>
    <w:rsid w:val="00C26A4B"/>
    <w:pPr>
      <w:ind w:left="660"/>
    </w:pPr>
    <w:rPr>
      <w:rFonts w:cs="Calibri"/>
      <w:sz w:val="18"/>
      <w:szCs w:val="18"/>
    </w:rPr>
  </w:style>
  <w:style w:type="paragraph" w:styleId="TDC5">
    <w:name w:val="toc 5"/>
    <w:basedOn w:val="Normal"/>
    <w:next w:val="Normal"/>
    <w:autoRedefine/>
    <w:uiPriority w:val="39"/>
    <w:rsid w:val="00C26A4B"/>
    <w:pPr>
      <w:ind w:left="880"/>
    </w:pPr>
    <w:rPr>
      <w:rFonts w:cs="Calibri"/>
      <w:sz w:val="18"/>
      <w:szCs w:val="18"/>
    </w:rPr>
  </w:style>
  <w:style w:type="paragraph" w:styleId="TDC6">
    <w:name w:val="toc 6"/>
    <w:basedOn w:val="Normal"/>
    <w:next w:val="Normal"/>
    <w:autoRedefine/>
    <w:uiPriority w:val="39"/>
    <w:rsid w:val="00C26A4B"/>
    <w:pPr>
      <w:ind w:left="1100"/>
    </w:pPr>
    <w:rPr>
      <w:rFonts w:cs="Calibri"/>
      <w:sz w:val="18"/>
      <w:szCs w:val="18"/>
    </w:rPr>
  </w:style>
  <w:style w:type="paragraph" w:styleId="TDC7">
    <w:name w:val="toc 7"/>
    <w:basedOn w:val="Normal"/>
    <w:next w:val="Normal"/>
    <w:autoRedefine/>
    <w:uiPriority w:val="39"/>
    <w:rsid w:val="00C26A4B"/>
    <w:pPr>
      <w:ind w:left="1320"/>
    </w:pPr>
    <w:rPr>
      <w:rFonts w:cs="Calibri"/>
      <w:sz w:val="18"/>
      <w:szCs w:val="18"/>
    </w:rPr>
  </w:style>
  <w:style w:type="paragraph" w:styleId="TDC8">
    <w:name w:val="toc 8"/>
    <w:basedOn w:val="Normal"/>
    <w:next w:val="Normal"/>
    <w:autoRedefine/>
    <w:uiPriority w:val="39"/>
    <w:rsid w:val="00C26A4B"/>
    <w:pPr>
      <w:ind w:left="1540"/>
    </w:pPr>
    <w:rPr>
      <w:rFonts w:cs="Calibri"/>
      <w:sz w:val="18"/>
      <w:szCs w:val="18"/>
    </w:rPr>
  </w:style>
  <w:style w:type="paragraph" w:styleId="TDC9">
    <w:name w:val="toc 9"/>
    <w:basedOn w:val="Normal"/>
    <w:next w:val="Normal"/>
    <w:autoRedefine/>
    <w:uiPriority w:val="39"/>
    <w:rsid w:val="00C26A4B"/>
    <w:pPr>
      <w:ind w:left="1760"/>
    </w:pPr>
    <w:rPr>
      <w:rFonts w:cs="Calibri"/>
      <w:sz w:val="18"/>
      <w:szCs w:val="18"/>
    </w:rPr>
  </w:style>
  <w:style w:type="paragraph" w:customStyle="1" w:styleId="Comment">
    <w:name w:val="Comment"/>
    <w:basedOn w:val="Normal"/>
    <w:rsid w:val="00BD78FC"/>
    <w:pPr>
      <w:overflowPunct w:val="0"/>
      <w:autoSpaceDE w:val="0"/>
      <w:autoSpaceDN w:val="0"/>
      <w:adjustRightInd w:val="0"/>
      <w:spacing w:after="120"/>
      <w:jc w:val="both"/>
      <w:textAlignment w:val="baseline"/>
    </w:pPr>
    <w:rPr>
      <w:rFonts w:asciiTheme="minorHAnsi" w:hAnsiTheme="minorHAnsi"/>
      <w:i/>
      <w:color w:val="000080"/>
      <w:szCs w:val="20"/>
      <w:lang w:val="en-US" w:eastAsia="en-US"/>
    </w:rPr>
  </w:style>
  <w:style w:type="paragraph" w:customStyle="1" w:styleId="Estilo1">
    <w:name w:val="Estilo1"/>
    <w:basedOn w:val="Ttulo3"/>
    <w:rsid w:val="005E560B"/>
  </w:style>
  <w:style w:type="paragraph" w:customStyle="1" w:styleId="Estilo2">
    <w:name w:val="Estilo2"/>
    <w:basedOn w:val="Ttulo1"/>
    <w:rsid w:val="005E560B"/>
  </w:style>
  <w:style w:type="paragraph" w:customStyle="1" w:styleId="CharCarCarChar">
    <w:name w:val="Char Car Car Char"/>
    <w:basedOn w:val="Normal"/>
    <w:rsid w:val="00FE5CF4"/>
    <w:pPr>
      <w:keepNext/>
      <w:widowControl w:val="0"/>
      <w:tabs>
        <w:tab w:val="num" w:pos="2940"/>
        <w:tab w:val="num" w:pos="4074"/>
      </w:tabs>
      <w:autoSpaceDE w:val="0"/>
      <w:autoSpaceDN w:val="0"/>
      <w:adjustRightInd w:val="0"/>
      <w:ind w:left="4074" w:hanging="420"/>
      <w:jc w:val="both"/>
    </w:pPr>
    <w:rPr>
      <w:rFonts w:asciiTheme="minorHAnsi" w:eastAsia="SimSun" w:hAnsiTheme="minorHAnsi"/>
      <w:kern w:val="2"/>
      <w:sz w:val="20"/>
      <w:szCs w:val="20"/>
      <w:lang w:val="en-US" w:eastAsia="zh-CN"/>
    </w:rPr>
  </w:style>
  <w:style w:type="paragraph" w:customStyle="1" w:styleId="Estilo3">
    <w:name w:val="Estilo3"/>
    <w:basedOn w:val="Ttulo3"/>
    <w:rsid w:val="00000E5F"/>
    <w:pPr>
      <w:numPr>
        <w:numId w:val="3"/>
      </w:numPr>
    </w:pPr>
    <w:rPr>
      <w:sz w:val="20"/>
    </w:rPr>
  </w:style>
  <w:style w:type="paragraph" w:customStyle="1" w:styleId="Estilo4">
    <w:name w:val="Estilo4"/>
    <w:basedOn w:val="Ttulo3"/>
    <w:rsid w:val="00000E5F"/>
    <w:pPr>
      <w:numPr>
        <w:numId w:val="4"/>
      </w:numPr>
    </w:pPr>
  </w:style>
  <w:style w:type="paragraph" w:customStyle="1" w:styleId="Estilo5">
    <w:name w:val="Estilo5"/>
    <w:basedOn w:val="Ttulo3"/>
    <w:autoRedefine/>
    <w:rsid w:val="00000E5F"/>
    <w:pPr>
      <w:numPr>
        <w:numId w:val="5"/>
      </w:numPr>
    </w:pPr>
  </w:style>
  <w:style w:type="paragraph" w:customStyle="1" w:styleId="Estilo6">
    <w:name w:val="Estilo6"/>
    <w:basedOn w:val="Ttulo3"/>
    <w:next w:val="Ttulo3"/>
    <w:rsid w:val="00000E5F"/>
    <w:pPr>
      <w:numPr>
        <w:numId w:val="6"/>
      </w:numPr>
    </w:pPr>
  </w:style>
  <w:style w:type="paragraph" w:customStyle="1" w:styleId="Titulo30">
    <w:name w:val="Titulo 3"/>
    <w:basedOn w:val="Ttulo3"/>
    <w:next w:val="Ttulo3"/>
    <w:rsid w:val="0064729D"/>
  </w:style>
  <w:style w:type="paragraph" w:customStyle="1" w:styleId="Titulo2">
    <w:name w:val="Titulo2"/>
    <w:basedOn w:val="Ttulo2"/>
    <w:next w:val="Ttulo2"/>
    <w:autoRedefine/>
    <w:rsid w:val="00CC26D1"/>
    <w:pPr>
      <w:numPr>
        <w:numId w:val="2"/>
      </w:numPr>
      <w:tabs>
        <w:tab w:val="clear" w:pos="1440"/>
        <w:tab w:val="num" w:pos="900"/>
      </w:tabs>
      <w:ind w:hanging="792"/>
    </w:pPr>
  </w:style>
  <w:style w:type="paragraph" w:customStyle="1" w:styleId="Subttulo3">
    <w:name w:val="Subtítulo 3"/>
    <w:basedOn w:val="Titulo3"/>
    <w:autoRedefine/>
    <w:rsid w:val="000A38B8"/>
    <w:pPr>
      <w:tabs>
        <w:tab w:val="num" w:pos="1134"/>
        <w:tab w:val="num" w:pos="1224"/>
      </w:tabs>
      <w:ind w:left="648"/>
    </w:pPr>
  </w:style>
  <w:style w:type="paragraph" w:customStyle="1" w:styleId="Estilo7">
    <w:name w:val="Estilo7"/>
    <w:basedOn w:val="Normal"/>
    <w:rsid w:val="000A38B8"/>
    <w:pPr>
      <w:keepNext/>
      <w:numPr>
        <w:ilvl w:val="2"/>
        <w:numId w:val="7"/>
      </w:numPr>
      <w:spacing w:before="240" w:after="60"/>
      <w:outlineLvl w:val="2"/>
    </w:pPr>
    <w:rPr>
      <w:rFonts w:ascii="Arial" w:hAnsi="Arial" w:cs="Arial"/>
      <w:b/>
      <w:bCs/>
      <w:i/>
      <w:sz w:val="26"/>
      <w:szCs w:val="26"/>
    </w:rPr>
  </w:style>
  <w:style w:type="paragraph" w:customStyle="1" w:styleId="Titulo3">
    <w:name w:val="Titulo3"/>
    <w:basedOn w:val="Titulo30"/>
    <w:next w:val="Titulo30"/>
    <w:autoRedefine/>
    <w:rsid w:val="00EE4174"/>
    <w:pPr>
      <w:numPr>
        <w:numId w:val="1"/>
      </w:numPr>
      <w:tabs>
        <w:tab w:val="clear" w:pos="1224"/>
      </w:tabs>
      <w:ind w:left="504"/>
    </w:pPr>
    <w:rPr>
      <w:i/>
    </w:rPr>
  </w:style>
  <w:style w:type="paragraph" w:styleId="Textonotapie">
    <w:name w:val="footnote text"/>
    <w:basedOn w:val="Normal"/>
    <w:semiHidden/>
    <w:rsid w:val="00D52B4B"/>
    <w:rPr>
      <w:rFonts w:asciiTheme="minorHAnsi" w:hAnsiTheme="minorHAnsi"/>
      <w:sz w:val="20"/>
      <w:szCs w:val="20"/>
    </w:rPr>
  </w:style>
  <w:style w:type="character" w:styleId="Refdenotaalpie">
    <w:name w:val="footnote reference"/>
    <w:semiHidden/>
    <w:rsid w:val="00D52B4B"/>
    <w:rPr>
      <w:vertAlign w:val="superscript"/>
    </w:rPr>
  </w:style>
  <w:style w:type="paragraph" w:styleId="Prrafodelista">
    <w:name w:val="List Paragraph"/>
    <w:basedOn w:val="Normal"/>
    <w:uiPriority w:val="34"/>
    <w:qFormat/>
    <w:rsid w:val="005E5226"/>
    <w:pPr>
      <w:ind w:left="708"/>
    </w:pPr>
  </w:style>
  <w:style w:type="paragraph" w:styleId="Textodeglobo">
    <w:name w:val="Balloon Text"/>
    <w:basedOn w:val="Normal"/>
    <w:semiHidden/>
    <w:rsid w:val="00CB2E43"/>
    <w:rPr>
      <w:rFonts w:ascii="Tahoma" w:hAnsi="Tahoma" w:cs="Tahoma"/>
      <w:sz w:val="16"/>
      <w:szCs w:val="16"/>
    </w:rPr>
  </w:style>
  <w:style w:type="character" w:styleId="Refdecomentario">
    <w:name w:val="annotation reference"/>
    <w:uiPriority w:val="99"/>
    <w:rsid w:val="00D85503"/>
    <w:rPr>
      <w:sz w:val="16"/>
      <w:szCs w:val="16"/>
    </w:rPr>
  </w:style>
  <w:style w:type="paragraph" w:styleId="Textocomentario">
    <w:name w:val="annotation text"/>
    <w:basedOn w:val="Normal"/>
    <w:semiHidden/>
    <w:rsid w:val="00D85503"/>
    <w:rPr>
      <w:rFonts w:asciiTheme="minorHAnsi" w:hAnsiTheme="minorHAnsi"/>
      <w:sz w:val="20"/>
      <w:szCs w:val="20"/>
    </w:rPr>
  </w:style>
  <w:style w:type="paragraph" w:styleId="Asuntodelcomentario">
    <w:name w:val="annotation subject"/>
    <w:basedOn w:val="Textocomentario"/>
    <w:next w:val="Textocomentario"/>
    <w:semiHidden/>
    <w:rsid w:val="00D85503"/>
    <w:rPr>
      <w:b/>
      <w:bCs/>
    </w:rPr>
  </w:style>
  <w:style w:type="paragraph" w:styleId="Textoindependiente">
    <w:name w:val="Body Text"/>
    <w:basedOn w:val="Normal"/>
    <w:link w:val="TextoindependienteCar"/>
    <w:rsid w:val="003E4099"/>
    <w:pPr>
      <w:keepLines/>
      <w:spacing w:after="120" w:line="276" w:lineRule="auto"/>
      <w:ind w:left="720"/>
    </w:pPr>
    <w:rPr>
      <w:rFonts w:ascii="Cambria" w:hAnsi="Cambria"/>
      <w:szCs w:val="22"/>
      <w:lang w:val="en-US" w:eastAsia="en-US" w:bidi="en-US"/>
    </w:rPr>
  </w:style>
  <w:style w:type="character" w:customStyle="1" w:styleId="TextoindependienteCar">
    <w:name w:val="Texto independiente Car"/>
    <w:link w:val="Textoindependiente"/>
    <w:rsid w:val="003E4099"/>
    <w:rPr>
      <w:rFonts w:ascii="Cambria" w:hAnsi="Cambria"/>
      <w:sz w:val="22"/>
      <w:szCs w:val="22"/>
      <w:lang w:val="en-US" w:eastAsia="en-US" w:bidi="en-US"/>
    </w:rPr>
  </w:style>
  <w:style w:type="paragraph" w:styleId="Ttulo">
    <w:name w:val="Title"/>
    <w:basedOn w:val="Normal"/>
    <w:next w:val="Normal"/>
    <w:link w:val="TtuloCar"/>
    <w:qFormat/>
    <w:rsid w:val="008E24FC"/>
    <w:pPr>
      <w:jc w:val="both"/>
    </w:pPr>
    <w:rPr>
      <w:rFonts w:cs="Calibri"/>
      <w:b/>
      <w:sz w:val="24"/>
    </w:rPr>
  </w:style>
  <w:style w:type="character" w:customStyle="1" w:styleId="TtuloCar">
    <w:name w:val="Título Car"/>
    <w:link w:val="Ttulo"/>
    <w:rsid w:val="008E24FC"/>
    <w:rPr>
      <w:rFonts w:ascii="Calibri" w:hAnsi="Calibri" w:cs="Calibri"/>
      <w:b/>
      <w:sz w:val="24"/>
      <w:szCs w:val="24"/>
      <w:lang w:val="es-ES" w:eastAsia="es-ES"/>
    </w:rPr>
  </w:style>
  <w:style w:type="paragraph" w:styleId="TtuloTDC">
    <w:name w:val="TOC Heading"/>
    <w:basedOn w:val="Ttulo1"/>
    <w:next w:val="Normal"/>
    <w:uiPriority w:val="39"/>
    <w:semiHidden/>
    <w:unhideWhenUsed/>
    <w:qFormat/>
    <w:rsid w:val="00F124CA"/>
    <w:pPr>
      <w:keepLines/>
      <w:numPr>
        <w:numId w:val="0"/>
      </w:numPr>
      <w:spacing w:before="480" w:after="0" w:line="276" w:lineRule="auto"/>
      <w:outlineLvl w:val="9"/>
    </w:pPr>
    <w:rPr>
      <w:rFonts w:ascii="Cambria" w:hAnsi="Cambria" w:cs="Times New Roman"/>
      <w:color w:val="365F91"/>
      <w:kern w:val="0"/>
      <w:sz w:val="28"/>
      <w:szCs w:val="28"/>
      <w:lang w:val="es-CO" w:eastAsia="es-CO"/>
    </w:rPr>
  </w:style>
  <w:style w:type="character" w:styleId="nfasis">
    <w:name w:val="Emphasis"/>
    <w:qFormat/>
    <w:rsid w:val="008E24FC"/>
    <w:rPr>
      <w:rFonts w:ascii="Calibri" w:hAnsi="Calibri"/>
      <w:i/>
      <w:iCs/>
      <w:sz w:val="22"/>
    </w:rPr>
  </w:style>
  <w:style w:type="paragraph" w:styleId="Subttulo">
    <w:name w:val="Subtitle"/>
    <w:basedOn w:val="Normal"/>
    <w:next w:val="Normal"/>
    <w:link w:val="SubttuloCar"/>
    <w:qFormat/>
    <w:rsid w:val="008E24FC"/>
    <w:pPr>
      <w:spacing w:after="60"/>
      <w:jc w:val="center"/>
      <w:outlineLvl w:val="1"/>
    </w:pPr>
    <w:rPr>
      <w:sz w:val="24"/>
    </w:rPr>
  </w:style>
  <w:style w:type="character" w:customStyle="1" w:styleId="SubttuloCar">
    <w:name w:val="Subtítulo Car"/>
    <w:link w:val="Subttulo"/>
    <w:rsid w:val="008E24FC"/>
    <w:rPr>
      <w:rFonts w:ascii="Calibri" w:eastAsia="Times New Roman" w:hAnsi="Calibri" w:cs="Times New Roman"/>
      <w:sz w:val="24"/>
      <w:szCs w:val="24"/>
      <w:lang w:val="es-ES" w:eastAsia="es-ES"/>
    </w:rPr>
  </w:style>
  <w:style w:type="character" w:styleId="Textoennegrita">
    <w:name w:val="Strong"/>
    <w:qFormat/>
    <w:rsid w:val="008E24FC"/>
    <w:rPr>
      <w:rFonts w:ascii="Calibri" w:hAnsi="Calibri"/>
      <w:b/>
      <w:bCs/>
      <w:sz w:val="22"/>
    </w:rPr>
  </w:style>
  <w:style w:type="paragraph" w:customStyle="1" w:styleId="template">
    <w:name w:val="template"/>
    <w:basedOn w:val="Normal"/>
    <w:rsid w:val="00C15066"/>
    <w:pPr>
      <w:spacing w:line="240" w:lineRule="exact"/>
    </w:pPr>
    <w:rPr>
      <w:rFonts w:ascii="Arial" w:hAnsi="Arial"/>
      <w:i/>
      <w:szCs w:val="20"/>
      <w:lang w:val="en-US" w:eastAsia="en-US"/>
    </w:rPr>
  </w:style>
  <w:style w:type="character" w:customStyle="1" w:styleId="Ttulo3Car">
    <w:name w:val="Título 3 Car"/>
    <w:basedOn w:val="Fuentedeprrafopredeter"/>
    <w:link w:val="Ttulo3"/>
    <w:rsid w:val="002603F2"/>
    <w:rPr>
      <w:rFonts w:ascii="Calibri" w:hAnsi="Calibri" w:cs="Calibri"/>
      <w:b/>
      <w:bCs/>
      <w:sz w:val="22"/>
      <w:szCs w:val="22"/>
      <w:lang w:val="es-ES" w:eastAsia="es-ES"/>
    </w:rPr>
  </w:style>
  <w:style w:type="table" w:styleId="Tablaconcolumnas3">
    <w:name w:val="Table Columns 3"/>
    <w:basedOn w:val="Tablanormal"/>
    <w:rsid w:val="00D21AA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rsid w:val="00D21AA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uadrcula1">
    <w:name w:val="Table Grid 1"/>
    <w:basedOn w:val="Tablanormal"/>
    <w:rsid w:val="00D21A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8">
    <w:name w:val="Table Grid 8"/>
    <w:basedOn w:val="Tablanormal"/>
    <w:rsid w:val="006B26C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Ttulo2Car">
    <w:name w:val="Título 2 Car"/>
    <w:basedOn w:val="Fuentedeprrafopredeter"/>
    <w:link w:val="Ttulo2"/>
    <w:rsid w:val="005F226D"/>
    <w:rPr>
      <w:rFonts w:ascii="Calibri" w:hAnsi="Calibri" w:cs="Calibri"/>
      <w:b/>
      <w:bCs/>
      <w:i/>
      <w:iCs/>
      <w:sz w:val="22"/>
      <w:szCs w:val="22"/>
      <w:lang w:val="es-ES" w:eastAsia="es-ES"/>
    </w:rPr>
  </w:style>
  <w:style w:type="paragraph" w:styleId="Textosinformato">
    <w:name w:val="Plain Text"/>
    <w:basedOn w:val="Normal"/>
    <w:link w:val="TextosinformatoCar"/>
    <w:uiPriority w:val="99"/>
    <w:unhideWhenUsed/>
    <w:rsid w:val="00D85C7D"/>
    <w:rPr>
      <w:rFonts w:ascii="Consolas" w:eastAsiaTheme="minorHAnsi" w:hAnsi="Consolas" w:cstheme="minorBidi"/>
      <w:sz w:val="21"/>
      <w:szCs w:val="21"/>
      <w:lang w:val="en-US" w:eastAsia="en-US"/>
    </w:rPr>
  </w:style>
  <w:style w:type="character" w:customStyle="1" w:styleId="TextosinformatoCar">
    <w:name w:val="Texto sin formato Car"/>
    <w:basedOn w:val="Fuentedeprrafopredeter"/>
    <w:link w:val="Textosinformato"/>
    <w:uiPriority w:val="99"/>
    <w:rsid w:val="00D85C7D"/>
    <w:rPr>
      <w:rFonts w:ascii="Consolas" w:eastAsiaTheme="minorHAnsi" w:hAnsi="Consolas" w:cstheme="minorBidi"/>
      <w:sz w:val="21"/>
      <w:szCs w:val="2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928377">
      <w:bodyDiv w:val="1"/>
      <w:marLeft w:val="0"/>
      <w:marRight w:val="0"/>
      <w:marTop w:val="0"/>
      <w:marBottom w:val="0"/>
      <w:divBdr>
        <w:top w:val="none" w:sz="0" w:space="0" w:color="auto"/>
        <w:left w:val="none" w:sz="0" w:space="0" w:color="auto"/>
        <w:bottom w:val="none" w:sz="0" w:space="0" w:color="auto"/>
        <w:right w:val="none" w:sz="0" w:space="0" w:color="auto"/>
      </w:divBdr>
    </w:div>
    <w:div w:id="215438888">
      <w:bodyDiv w:val="1"/>
      <w:marLeft w:val="0"/>
      <w:marRight w:val="0"/>
      <w:marTop w:val="0"/>
      <w:marBottom w:val="0"/>
      <w:divBdr>
        <w:top w:val="none" w:sz="0" w:space="0" w:color="auto"/>
        <w:left w:val="none" w:sz="0" w:space="0" w:color="auto"/>
        <w:bottom w:val="none" w:sz="0" w:space="0" w:color="auto"/>
        <w:right w:val="none" w:sz="0" w:space="0" w:color="auto"/>
      </w:divBdr>
    </w:div>
    <w:div w:id="226693979">
      <w:bodyDiv w:val="1"/>
      <w:marLeft w:val="0"/>
      <w:marRight w:val="0"/>
      <w:marTop w:val="0"/>
      <w:marBottom w:val="0"/>
      <w:divBdr>
        <w:top w:val="none" w:sz="0" w:space="0" w:color="auto"/>
        <w:left w:val="none" w:sz="0" w:space="0" w:color="auto"/>
        <w:bottom w:val="none" w:sz="0" w:space="0" w:color="auto"/>
        <w:right w:val="none" w:sz="0" w:space="0" w:color="auto"/>
      </w:divBdr>
    </w:div>
    <w:div w:id="234896265">
      <w:bodyDiv w:val="1"/>
      <w:marLeft w:val="0"/>
      <w:marRight w:val="0"/>
      <w:marTop w:val="0"/>
      <w:marBottom w:val="0"/>
      <w:divBdr>
        <w:top w:val="none" w:sz="0" w:space="0" w:color="auto"/>
        <w:left w:val="none" w:sz="0" w:space="0" w:color="auto"/>
        <w:bottom w:val="none" w:sz="0" w:space="0" w:color="auto"/>
        <w:right w:val="none" w:sz="0" w:space="0" w:color="auto"/>
      </w:divBdr>
    </w:div>
    <w:div w:id="241455057">
      <w:bodyDiv w:val="1"/>
      <w:marLeft w:val="0"/>
      <w:marRight w:val="0"/>
      <w:marTop w:val="0"/>
      <w:marBottom w:val="0"/>
      <w:divBdr>
        <w:top w:val="none" w:sz="0" w:space="0" w:color="auto"/>
        <w:left w:val="none" w:sz="0" w:space="0" w:color="auto"/>
        <w:bottom w:val="none" w:sz="0" w:space="0" w:color="auto"/>
        <w:right w:val="none" w:sz="0" w:space="0" w:color="auto"/>
      </w:divBdr>
    </w:div>
    <w:div w:id="263467033">
      <w:bodyDiv w:val="1"/>
      <w:marLeft w:val="0"/>
      <w:marRight w:val="0"/>
      <w:marTop w:val="0"/>
      <w:marBottom w:val="0"/>
      <w:divBdr>
        <w:top w:val="none" w:sz="0" w:space="0" w:color="auto"/>
        <w:left w:val="none" w:sz="0" w:space="0" w:color="auto"/>
        <w:bottom w:val="none" w:sz="0" w:space="0" w:color="auto"/>
        <w:right w:val="none" w:sz="0" w:space="0" w:color="auto"/>
      </w:divBdr>
    </w:div>
    <w:div w:id="285739822">
      <w:bodyDiv w:val="1"/>
      <w:marLeft w:val="0"/>
      <w:marRight w:val="0"/>
      <w:marTop w:val="0"/>
      <w:marBottom w:val="0"/>
      <w:divBdr>
        <w:top w:val="none" w:sz="0" w:space="0" w:color="auto"/>
        <w:left w:val="none" w:sz="0" w:space="0" w:color="auto"/>
        <w:bottom w:val="none" w:sz="0" w:space="0" w:color="auto"/>
        <w:right w:val="none" w:sz="0" w:space="0" w:color="auto"/>
      </w:divBdr>
    </w:div>
    <w:div w:id="329137033">
      <w:bodyDiv w:val="1"/>
      <w:marLeft w:val="0"/>
      <w:marRight w:val="0"/>
      <w:marTop w:val="0"/>
      <w:marBottom w:val="0"/>
      <w:divBdr>
        <w:top w:val="none" w:sz="0" w:space="0" w:color="auto"/>
        <w:left w:val="none" w:sz="0" w:space="0" w:color="auto"/>
        <w:bottom w:val="none" w:sz="0" w:space="0" w:color="auto"/>
        <w:right w:val="none" w:sz="0" w:space="0" w:color="auto"/>
      </w:divBdr>
    </w:div>
    <w:div w:id="536044678">
      <w:bodyDiv w:val="1"/>
      <w:marLeft w:val="0"/>
      <w:marRight w:val="0"/>
      <w:marTop w:val="0"/>
      <w:marBottom w:val="0"/>
      <w:divBdr>
        <w:top w:val="none" w:sz="0" w:space="0" w:color="auto"/>
        <w:left w:val="none" w:sz="0" w:space="0" w:color="auto"/>
        <w:bottom w:val="none" w:sz="0" w:space="0" w:color="auto"/>
        <w:right w:val="none" w:sz="0" w:space="0" w:color="auto"/>
      </w:divBdr>
    </w:div>
    <w:div w:id="694693297">
      <w:bodyDiv w:val="1"/>
      <w:marLeft w:val="0"/>
      <w:marRight w:val="0"/>
      <w:marTop w:val="0"/>
      <w:marBottom w:val="0"/>
      <w:divBdr>
        <w:top w:val="none" w:sz="0" w:space="0" w:color="auto"/>
        <w:left w:val="none" w:sz="0" w:space="0" w:color="auto"/>
        <w:bottom w:val="none" w:sz="0" w:space="0" w:color="auto"/>
        <w:right w:val="none" w:sz="0" w:space="0" w:color="auto"/>
      </w:divBdr>
    </w:div>
    <w:div w:id="780534105">
      <w:bodyDiv w:val="1"/>
      <w:marLeft w:val="0"/>
      <w:marRight w:val="0"/>
      <w:marTop w:val="0"/>
      <w:marBottom w:val="0"/>
      <w:divBdr>
        <w:top w:val="none" w:sz="0" w:space="0" w:color="auto"/>
        <w:left w:val="none" w:sz="0" w:space="0" w:color="auto"/>
        <w:bottom w:val="none" w:sz="0" w:space="0" w:color="auto"/>
        <w:right w:val="none" w:sz="0" w:space="0" w:color="auto"/>
      </w:divBdr>
    </w:div>
    <w:div w:id="792287355">
      <w:bodyDiv w:val="1"/>
      <w:marLeft w:val="0"/>
      <w:marRight w:val="0"/>
      <w:marTop w:val="0"/>
      <w:marBottom w:val="0"/>
      <w:divBdr>
        <w:top w:val="none" w:sz="0" w:space="0" w:color="auto"/>
        <w:left w:val="none" w:sz="0" w:space="0" w:color="auto"/>
        <w:bottom w:val="none" w:sz="0" w:space="0" w:color="auto"/>
        <w:right w:val="none" w:sz="0" w:space="0" w:color="auto"/>
      </w:divBdr>
    </w:div>
    <w:div w:id="793673270">
      <w:bodyDiv w:val="1"/>
      <w:marLeft w:val="0"/>
      <w:marRight w:val="0"/>
      <w:marTop w:val="0"/>
      <w:marBottom w:val="0"/>
      <w:divBdr>
        <w:top w:val="none" w:sz="0" w:space="0" w:color="auto"/>
        <w:left w:val="none" w:sz="0" w:space="0" w:color="auto"/>
        <w:bottom w:val="none" w:sz="0" w:space="0" w:color="auto"/>
        <w:right w:val="none" w:sz="0" w:space="0" w:color="auto"/>
      </w:divBdr>
    </w:div>
    <w:div w:id="916860676">
      <w:bodyDiv w:val="1"/>
      <w:marLeft w:val="0"/>
      <w:marRight w:val="0"/>
      <w:marTop w:val="0"/>
      <w:marBottom w:val="0"/>
      <w:divBdr>
        <w:top w:val="none" w:sz="0" w:space="0" w:color="auto"/>
        <w:left w:val="none" w:sz="0" w:space="0" w:color="auto"/>
        <w:bottom w:val="none" w:sz="0" w:space="0" w:color="auto"/>
        <w:right w:val="none" w:sz="0" w:space="0" w:color="auto"/>
      </w:divBdr>
    </w:div>
    <w:div w:id="918295001">
      <w:bodyDiv w:val="1"/>
      <w:marLeft w:val="0"/>
      <w:marRight w:val="0"/>
      <w:marTop w:val="0"/>
      <w:marBottom w:val="0"/>
      <w:divBdr>
        <w:top w:val="none" w:sz="0" w:space="0" w:color="auto"/>
        <w:left w:val="none" w:sz="0" w:space="0" w:color="auto"/>
        <w:bottom w:val="none" w:sz="0" w:space="0" w:color="auto"/>
        <w:right w:val="none" w:sz="0" w:space="0" w:color="auto"/>
      </w:divBdr>
    </w:div>
    <w:div w:id="1039622931">
      <w:bodyDiv w:val="1"/>
      <w:marLeft w:val="0"/>
      <w:marRight w:val="0"/>
      <w:marTop w:val="0"/>
      <w:marBottom w:val="0"/>
      <w:divBdr>
        <w:top w:val="none" w:sz="0" w:space="0" w:color="auto"/>
        <w:left w:val="none" w:sz="0" w:space="0" w:color="auto"/>
        <w:bottom w:val="none" w:sz="0" w:space="0" w:color="auto"/>
        <w:right w:val="none" w:sz="0" w:space="0" w:color="auto"/>
      </w:divBdr>
    </w:div>
    <w:div w:id="1063526282">
      <w:bodyDiv w:val="1"/>
      <w:marLeft w:val="0"/>
      <w:marRight w:val="0"/>
      <w:marTop w:val="0"/>
      <w:marBottom w:val="0"/>
      <w:divBdr>
        <w:top w:val="none" w:sz="0" w:space="0" w:color="auto"/>
        <w:left w:val="none" w:sz="0" w:space="0" w:color="auto"/>
        <w:bottom w:val="none" w:sz="0" w:space="0" w:color="auto"/>
        <w:right w:val="none" w:sz="0" w:space="0" w:color="auto"/>
      </w:divBdr>
    </w:div>
    <w:div w:id="1082679107">
      <w:bodyDiv w:val="1"/>
      <w:marLeft w:val="0"/>
      <w:marRight w:val="0"/>
      <w:marTop w:val="0"/>
      <w:marBottom w:val="0"/>
      <w:divBdr>
        <w:top w:val="none" w:sz="0" w:space="0" w:color="auto"/>
        <w:left w:val="none" w:sz="0" w:space="0" w:color="auto"/>
        <w:bottom w:val="none" w:sz="0" w:space="0" w:color="auto"/>
        <w:right w:val="none" w:sz="0" w:space="0" w:color="auto"/>
      </w:divBdr>
    </w:div>
    <w:div w:id="1172645237">
      <w:bodyDiv w:val="1"/>
      <w:marLeft w:val="0"/>
      <w:marRight w:val="0"/>
      <w:marTop w:val="0"/>
      <w:marBottom w:val="0"/>
      <w:divBdr>
        <w:top w:val="none" w:sz="0" w:space="0" w:color="auto"/>
        <w:left w:val="none" w:sz="0" w:space="0" w:color="auto"/>
        <w:bottom w:val="none" w:sz="0" w:space="0" w:color="auto"/>
        <w:right w:val="none" w:sz="0" w:space="0" w:color="auto"/>
      </w:divBdr>
    </w:div>
    <w:div w:id="1177886491">
      <w:bodyDiv w:val="1"/>
      <w:marLeft w:val="0"/>
      <w:marRight w:val="0"/>
      <w:marTop w:val="0"/>
      <w:marBottom w:val="0"/>
      <w:divBdr>
        <w:top w:val="none" w:sz="0" w:space="0" w:color="auto"/>
        <w:left w:val="none" w:sz="0" w:space="0" w:color="auto"/>
        <w:bottom w:val="none" w:sz="0" w:space="0" w:color="auto"/>
        <w:right w:val="none" w:sz="0" w:space="0" w:color="auto"/>
      </w:divBdr>
    </w:div>
    <w:div w:id="1191456392">
      <w:bodyDiv w:val="1"/>
      <w:marLeft w:val="0"/>
      <w:marRight w:val="0"/>
      <w:marTop w:val="0"/>
      <w:marBottom w:val="0"/>
      <w:divBdr>
        <w:top w:val="none" w:sz="0" w:space="0" w:color="auto"/>
        <w:left w:val="none" w:sz="0" w:space="0" w:color="auto"/>
        <w:bottom w:val="none" w:sz="0" w:space="0" w:color="auto"/>
        <w:right w:val="none" w:sz="0" w:space="0" w:color="auto"/>
      </w:divBdr>
    </w:div>
    <w:div w:id="1320042432">
      <w:bodyDiv w:val="1"/>
      <w:marLeft w:val="0"/>
      <w:marRight w:val="0"/>
      <w:marTop w:val="0"/>
      <w:marBottom w:val="0"/>
      <w:divBdr>
        <w:top w:val="none" w:sz="0" w:space="0" w:color="auto"/>
        <w:left w:val="none" w:sz="0" w:space="0" w:color="auto"/>
        <w:bottom w:val="none" w:sz="0" w:space="0" w:color="auto"/>
        <w:right w:val="none" w:sz="0" w:space="0" w:color="auto"/>
      </w:divBdr>
    </w:div>
    <w:div w:id="1333482867">
      <w:bodyDiv w:val="1"/>
      <w:marLeft w:val="0"/>
      <w:marRight w:val="0"/>
      <w:marTop w:val="0"/>
      <w:marBottom w:val="0"/>
      <w:divBdr>
        <w:top w:val="none" w:sz="0" w:space="0" w:color="auto"/>
        <w:left w:val="none" w:sz="0" w:space="0" w:color="auto"/>
        <w:bottom w:val="none" w:sz="0" w:space="0" w:color="auto"/>
        <w:right w:val="none" w:sz="0" w:space="0" w:color="auto"/>
      </w:divBdr>
    </w:div>
    <w:div w:id="1415128687">
      <w:bodyDiv w:val="1"/>
      <w:marLeft w:val="0"/>
      <w:marRight w:val="0"/>
      <w:marTop w:val="0"/>
      <w:marBottom w:val="0"/>
      <w:divBdr>
        <w:top w:val="none" w:sz="0" w:space="0" w:color="auto"/>
        <w:left w:val="none" w:sz="0" w:space="0" w:color="auto"/>
        <w:bottom w:val="none" w:sz="0" w:space="0" w:color="auto"/>
        <w:right w:val="none" w:sz="0" w:space="0" w:color="auto"/>
      </w:divBdr>
    </w:div>
    <w:div w:id="1451705278">
      <w:bodyDiv w:val="1"/>
      <w:marLeft w:val="0"/>
      <w:marRight w:val="0"/>
      <w:marTop w:val="0"/>
      <w:marBottom w:val="0"/>
      <w:divBdr>
        <w:top w:val="none" w:sz="0" w:space="0" w:color="auto"/>
        <w:left w:val="none" w:sz="0" w:space="0" w:color="auto"/>
        <w:bottom w:val="none" w:sz="0" w:space="0" w:color="auto"/>
        <w:right w:val="none" w:sz="0" w:space="0" w:color="auto"/>
      </w:divBdr>
    </w:div>
    <w:div w:id="1539391245">
      <w:bodyDiv w:val="1"/>
      <w:marLeft w:val="0"/>
      <w:marRight w:val="0"/>
      <w:marTop w:val="0"/>
      <w:marBottom w:val="0"/>
      <w:divBdr>
        <w:top w:val="none" w:sz="0" w:space="0" w:color="auto"/>
        <w:left w:val="none" w:sz="0" w:space="0" w:color="auto"/>
        <w:bottom w:val="none" w:sz="0" w:space="0" w:color="auto"/>
        <w:right w:val="none" w:sz="0" w:space="0" w:color="auto"/>
      </w:divBdr>
    </w:div>
    <w:div w:id="1632327413">
      <w:bodyDiv w:val="1"/>
      <w:marLeft w:val="0"/>
      <w:marRight w:val="0"/>
      <w:marTop w:val="0"/>
      <w:marBottom w:val="0"/>
      <w:divBdr>
        <w:top w:val="none" w:sz="0" w:space="0" w:color="auto"/>
        <w:left w:val="none" w:sz="0" w:space="0" w:color="auto"/>
        <w:bottom w:val="none" w:sz="0" w:space="0" w:color="auto"/>
        <w:right w:val="none" w:sz="0" w:space="0" w:color="auto"/>
      </w:divBdr>
    </w:div>
    <w:div w:id="1635453394">
      <w:bodyDiv w:val="1"/>
      <w:marLeft w:val="0"/>
      <w:marRight w:val="0"/>
      <w:marTop w:val="0"/>
      <w:marBottom w:val="0"/>
      <w:divBdr>
        <w:top w:val="none" w:sz="0" w:space="0" w:color="auto"/>
        <w:left w:val="none" w:sz="0" w:space="0" w:color="auto"/>
        <w:bottom w:val="none" w:sz="0" w:space="0" w:color="auto"/>
        <w:right w:val="none" w:sz="0" w:space="0" w:color="auto"/>
      </w:divBdr>
    </w:div>
    <w:div w:id="1675497800">
      <w:bodyDiv w:val="1"/>
      <w:marLeft w:val="0"/>
      <w:marRight w:val="0"/>
      <w:marTop w:val="0"/>
      <w:marBottom w:val="0"/>
      <w:divBdr>
        <w:top w:val="none" w:sz="0" w:space="0" w:color="auto"/>
        <w:left w:val="none" w:sz="0" w:space="0" w:color="auto"/>
        <w:bottom w:val="none" w:sz="0" w:space="0" w:color="auto"/>
        <w:right w:val="none" w:sz="0" w:space="0" w:color="auto"/>
      </w:divBdr>
    </w:div>
    <w:div w:id="1682076906">
      <w:bodyDiv w:val="1"/>
      <w:marLeft w:val="0"/>
      <w:marRight w:val="0"/>
      <w:marTop w:val="0"/>
      <w:marBottom w:val="0"/>
      <w:divBdr>
        <w:top w:val="none" w:sz="0" w:space="0" w:color="auto"/>
        <w:left w:val="none" w:sz="0" w:space="0" w:color="auto"/>
        <w:bottom w:val="none" w:sz="0" w:space="0" w:color="auto"/>
        <w:right w:val="none" w:sz="0" w:space="0" w:color="auto"/>
      </w:divBdr>
    </w:div>
    <w:div w:id="1692485904">
      <w:bodyDiv w:val="1"/>
      <w:marLeft w:val="0"/>
      <w:marRight w:val="0"/>
      <w:marTop w:val="0"/>
      <w:marBottom w:val="0"/>
      <w:divBdr>
        <w:top w:val="none" w:sz="0" w:space="0" w:color="auto"/>
        <w:left w:val="none" w:sz="0" w:space="0" w:color="auto"/>
        <w:bottom w:val="none" w:sz="0" w:space="0" w:color="auto"/>
        <w:right w:val="none" w:sz="0" w:space="0" w:color="auto"/>
      </w:divBdr>
    </w:div>
    <w:div w:id="1696806929">
      <w:bodyDiv w:val="1"/>
      <w:marLeft w:val="0"/>
      <w:marRight w:val="0"/>
      <w:marTop w:val="0"/>
      <w:marBottom w:val="0"/>
      <w:divBdr>
        <w:top w:val="none" w:sz="0" w:space="0" w:color="auto"/>
        <w:left w:val="none" w:sz="0" w:space="0" w:color="auto"/>
        <w:bottom w:val="none" w:sz="0" w:space="0" w:color="auto"/>
        <w:right w:val="none" w:sz="0" w:space="0" w:color="auto"/>
      </w:divBdr>
    </w:div>
    <w:div w:id="1870028952">
      <w:bodyDiv w:val="1"/>
      <w:marLeft w:val="0"/>
      <w:marRight w:val="0"/>
      <w:marTop w:val="0"/>
      <w:marBottom w:val="0"/>
      <w:divBdr>
        <w:top w:val="none" w:sz="0" w:space="0" w:color="auto"/>
        <w:left w:val="none" w:sz="0" w:space="0" w:color="auto"/>
        <w:bottom w:val="none" w:sz="0" w:space="0" w:color="auto"/>
        <w:right w:val="none" w:sz="0" w:space="0" w:color="auto"/>
      </w:divBdr>
    </w:div>
    <w:div w:id="1960640906">
      <w:bodyDiv w:val="1"/>
      <w:marLeft w:val="0"/>
      <w:marRight w:val="0"/>
      <w:marTop w:val="0"/>
      <w:marBottom w:val="0"/>
      <w:divBdr>
        <w:top w:val="none" w:sz="0" w:space="0" w:color="auto"/>
        <w:left w:val="none" w:sz="0" w:space="0" w:color="auto"/>
        <w:bottom w:val="none" w:sz="0" w:space="0" w:color="auto"/>
        <w:right w:val="none" w:sz="0" w:space="0" w:color="auto"/>
      </w:divBdr>
    </w:div>
    <w:div w:id="1988506450">
      <w:bodyDiv w:val="1"/>
      <w:marLeft w:val="0"/>
      <w:marRight w:val="0"/>
      <w:marTop w:val="0"/>
      <w:marBottom w:val="0"/>
      <w:divBdr>
        <w:top w:val="none" w:sz="0" w:space="0" w:color="auto"/>
        <w:left w:val="none" w:sz="0" w:space="0" w:color="auto"/>
        <w:bottom w:val="none" w:sz="0" w:space="0" w:color="auto"/>
        <w:right w:val="none" w:sz="0" w:space="0" w:color="auto"/>
      </w:divBdr>
    </w:div>
    <w:div w:id="1994872833">
      <w:bodyDiv w:val="1"/>
      <w:marLeft w:val="0"/>
      <w:marRight w:val="0"/>
      <w:marTop w:val="0"/>
      <w:marBottom w:val="0"/>
      <w:divBdr>
        <w:top w:val="none" w:sz="0" w:space="0" w:color="auto"/>
        <w:left w:val="none" w:sz="0" w:space="0" w:color="auto"/>
        <w:bottom w:val="none" w:sz="0" w:space="0" w:color="auto"/>
        <w:right w:val="none" w:sz="0" w:space="0" w:color="auto"/>
      </w:divBdr>
    </w:div>
    <w:div w:id="2041468243">
      <w:bodyDiv w:val="1"/>
      <w:marLeft w:val="0"/>
      <w:marRight w:val="0"/>
      <w:marTop w:val="0"/>
      <w:marBottom w:val="0"/>
      <w:divBdr>
        <w:top w:val="none" w:sz="0" w:space="0" w:color="auto"/>
        <w:left w:val="none" w:sz="0" w:space="0" w:color="auto"/>
        <w:bottom w:val="none" w:sz="0" w:space="0" w:color="auto"/>
        <w:right w:val="none" w:sz="0" w:space="0" w:color="auto"/>
      </w:divBdr>
    </w:div>
    <w:div w:id="2047631065">
      <w:bodyDiv w:val="1"/>
      <w:marLeft w:val="0"/>
      <w:marRight w:val="0"/>
      <w:marTop w:val="0"/>
      <w:marBottom w:val="0"/>
      <w:divBdr>
        <w:top w:val="none" w:sz="0" w:space="0" w:color="auto"/>
        <w:left w:val="none" w:sz="0" w:space="0" w:color="auto"/>
        <w:bottom w:val="none" w:sz="0" w:space="0" w:color="auto"/>
        <w:right w:val="none" w:sz="0" w:space="0" w:color="auto"/>
      </w:divBdr>
    </w:div>
    <w:div w:id="210850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796EB-4DB1-4FC3-969C-89BC59907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9</Pages>
  <Words>1128</Words>
  <Characters>6210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Formato de análisis</vt:lpstr>
    </vt:vector>
  </TitlesOfParts>
  <Company/>
  <LinksUpToDate>false</LinksUpToDate>
  <CharactersWithSpaces>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análisis</dc:title>
  <dc:creator>Russi, Mauricio</dc:creator>
  <cp:lastModifiedBy>Andrea</cp:lastModifiedBy>
  <cp:revision>45</cp:revision>
  <dcterms:created xsi:type="dcterms:W3CDTF">2017-08-02T21:55:00Z</dcterms:created>
  <dcterms:modified xsi:type="dcterms:W3CDTF">2018-03-10T21:10:00Z</dcterms:modified>
</cp:coreProperties>
</file>