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8C5" w:rsidRDefault="00991FB4" w:rsidP="00991FB4">
      <w:pPr>
        <w:pStyle w:val="Titolo"/>
      </w:pPr>
      <w:r>
        <w:t>Elaborazione di immagini</w:t>
      </w:r>
    </w:p>
    <w:p w:rsidR="00991FB4" w:rsidRDefault="00991FB4" w:rsidP="00991FB4">
      <w:pPr>
        <w:pStyle w:val="Sottotitolo"/>
      </w:pPr>
      <w:r>
        <w:t xml:space="preserve">Informazioni e appunti sul software utilizzato </w:t>
      </w:r>
    </w:p>
    <w:p w:rsidR="00991FB4" w:rsidRPr="00991FB4" w:rsidRDefault="00991FB4" w:rsidP="00991FB4">
      <w:pPr>
        <w:pStyle w:val="Titolo1"/>
        <w:rPr>
          <w:lang w:val="en-GB"/>
        </w:rPr>
      </w:pPr>
      <w:r w:rsidRPr="00991FB4">
        <w:rPr>
          <w:lang w:val="en-GB"/>
        </w:rPr>
        <w:t>Software Java per l’Image Processing ImageJ</w:t>
      </w:r>
    </w:p>
    <w:p w:rsidR="00991FB4" w:rsidRDefault="00991FB4" w:rsidP="00991FB4">
      <w:pPr>
        <w:rPr>
          <w:lang w:val="en-GB"/>
        </w:rPr>
      </w:pPr>
    </w:p>
    <w:p w:rsidR="00991FB4" w:rsidRPr="00991FB4" w:rsidRDefault="00991FB4" w:rsidP="00991FB4">
      <w:pPr>
        <w:pStyle w:val="Titolo2"/>
      </w:pPr>
      <w:r w:rsidRPr="00991FB4">
        <w:t>Introduzione</w:t>
      </w:r>
    </w:p>
    <w:p w:rsidR="00991FB4" w:rsidRPr="00991FB4" w:rsidRDefault="00991FB4" w:rsidP="00991FB4">
      <w:proofErr w:type="spellStart"/>
      <w:r w:rsidRPr="00991FB4">
        <w:t>ImageJ</w:t>
      </w:r>
      <w:proofErr w:type="spellEnd"/>
      <w:r w:rsidRPr="00991FB4">
        <w:t xml:space="preserve"> è un software open source, programmato in JAVA che nasce con l’obbiettivo di emulare le funzionalità dei più comuni software commerciali per l’image processing.</w:t>
      </w:r>
    </w:p>
    <w:p w:rsidR="00991FB4" w:rsidRDefault="00991FB4" w:rsidP="00991FB4">
      <w:r>
        <w:t xml:space="preserve">Può sfruttare il </w:t>
      </w:r>
      <w:proofErr w:type="spellStart"/>
      <w:r>
        <w:t>multitithreading</w:t>
      </w:r>
      <w:proofErr w:type="spellEnd"/>
      <w:r>
        <w:t xml:space="preserve"> ovvero è possibile effettuare delle operazioni in parallelo con altre.</w:t>
      </w:r>
    </w:p>
    <w:p w:rsidR="00991FB4" w:rsidRDefault="00991FB4" w:rsidP="00991FB4">
      <w:proofErr w:type="spellStart"/>
      <w:r>
        <w:t>ImageJ</w:t>
      </w:r>
      <w:proofErr w:type="spellEnd"/>
      <w:r>
        <w:t xml:space="preserve"> offre la possibilità di calcolare l’area e le statistiche sui valori dei pixel relativamente a delle regioni.</w:t>
      </w:r>
    </w:p>
    <w:p w:rsidR="00C578A0" w:rsidRDefault="009518F3" w:rsidP="00991FB4">
      <w:r>
        <w:t>Si possono caricare dei file immagini e analizzarle o trattarle. Il software viene esteso attraverso i plugin.</w:t>
      </w:r>
    </w:p>
    <w:p w:rsidR="009518F3" w:rsidRDefault="009518F3" w:rsidP="009518F3">
      <w:pPr>
        <w:pStyle w:val="Titolo2"/>
      </w:pPr>
      <w:r>
        <w:t>Plugin</w:t>
      </w:r>
    </w:p>
    <w:p w:rsidR="009518F3" w:rsidRDefault="009518F3" w:rsidP="009518F3">
      <w:r>
        <w:t xml:space="preserve">Concettualmente, un plugin è una nuova funzionalità aggiunta a </w:t>
      </w:r>
      <w:proofErr w:type="spellStart"/>
      <w:r>
        <w:t>ImageJ</w:t>
      </w:r>
      <w:proofErr w:type="spellEnd"/>
      <w:r>
        <w:t>. Un plugin si può sviluppare in:</w:t>
      </w:r>
    </w:p>
    <w:p w:rsidR="009518F3" w:rsidRDefault="009518F3" w:rsidP="009518F3">
      <w:pPr>
        <w:pStyle w:val="Paragrafoelenco"/>
        <w:numPr>
          <w:ilvl w:val="0"/>
          <w:numId w:val="2"/>
        </w:numPr>
      </w:pPr>
      <w:r>
        <w:t>Macro</w:t>
      </w:r>
    </w:p>
    <w:p w:rsidR="009518F3" w:rsidRDefault="009518F3" w:rsidP="009518F3">
      <w:pPr>
        <w:pStyle w:val="Paragrafoelenco"/>
        <w:numPr>
          <w:ilvl w:val="0"/>
          <w:numId w:val="2"/>
        </w:numPr>
      </w:pPr>
      <w:r>
        <w:t>Java</w:t>
      </w:r>
    </w:p>
    <w:p w:rsidR="009518F3" w:rsidRDefault="009518F3" w:rsidP="009518F3">
      <w:r>
        <w:t>Nel nostro caso svilupperemo in Java. Quando il programma in esecuzione, le opzioni su come completare un’operazione richiesta saranno determinate da quali plugin sono disponibili in quel momento.</w:t>
      </w:r>
    </w:p>
    <w:p w:rsidR="009518F3" w:rsidRDefault="009518F3" w:rsidP="009518F3">
      <w:r>
        <w:t xml:space="preserve">Un plugin, tecnicamente, è una classe java annotata con l’annotazione @Plugin. Le classi annotate in questo modo vengono quindi automaticamente rilevate e indicizzate in fase di esecuzione. Quando l’applicazione viene avviata da un utente, invece che in fase di compilazione. </w:t>
      </w:r>
    </w:p>
    <w:p w:rsidR="009518F3" w:rsidRDefault="009518F3" w:rsidP="009518F3">
      <w:pPr>
        <w:pStyle w:val="Titolo3"/>
      </w:pPr>
      <w:r>
        <w:t>Tipologie di plugin</w:t>
      </w:r>
    </w:p>
    <w:p w:rsidR="009518F3" w:rsidRDefault="009518F3" w:rsidP="009518F3">
      <w:r>
        <w:t xml:space="preserve">Non c’è limite al numero di plugin che possono essere scoperti in fase di </w:t>
      </w:r>
      <w:proofErr w:type="spellStart"/>
      <w:r>
        <w:t>rutime</w:t>
      </w:r>
      <w:proofErr w:type="spellEnd"/>
      <w:r>
        <w:t>. Per consentire un recupero efficiente dei plugin, ogni classe viene annotata con un tipo specifico, in genere un’interfaccia Java, tramite il quale il plugin viene segnato.</w:t>
      </w:r>
    </w:p>
    <w:p w:rsidR="009518F3" w:rsidRDefault="009518F3" w:rsidP="009518F3">
      <w:pPr>
        <w:pStyle w:val="Titolo4"/>
      </w:pPr>
      <w:r>
        <w:t>Esempi</w:t>
      </w:r>
    </w:p>
    <w:p w:rsidR="009518F3" w:rsidRPr="00E51100" w:rsidRDefault="009518F3" w:rsidP="009518F3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val="en-GB" w:eastAsia="it-IT" w:bidi="ar-SA"/>
        </w:rPr>
      </w:pPr>
      <w:r w:rsidRPr="00E51100">
        <w:rPr>
          <w:rFonts w:ascii="Courier New" w:eastAsia="Times New Roman" w:hAnsi="Courier New" w:cs="Courier New"/>
          <w:color w:val="333333"/>
          <w:lang w:val="en-GB" w:eastAsia="it-IT" w:bidi="ar-SA"/>
        </w:rPr>
        <w:t>@</w:t>
      </w:r>
      <w:proofErr w:type="gramStart"/>
      <w:r w:rsidRPr="00E51100">
        <w:rPr>
          <w:rFonts w:ascii="Courier New" w:eastAsia="Times New Roman" w:hAnsi="Courier New" w:cs="Courier New"/>
          <w:color w:val="333333"/>
          <w:lang w:val="en-GB" w:eastAsia="it-IT" w:bidi="ar-SA"/>
        </w:rPr>
        <w:t>Plugin(</w:t>
      </w:r>
      <w:proofErr w:type="gramEnd"/>
      <w:r w:rsidRPr="00E51100">
        <w:rPr>
          <w:rFonts w:ascii="Courier New" w:eastAsia="Times New Roman" w:hAnsi="Courier New" w:cs="Courier New"/>
          <w:color w:val="333333"/>
          <w:lang w:val="en-GB" w:eastAsia="it-IT" w:bidi="ar-SA"/>
        </w:rPr>
        <w:t>type=</w:t>
      </w:r>
      <w:proofErr w:type="spellStart"/>
      <w:r w:rsidRPr="00E51100">
        <w:rPr>
          <w:rFonts w:ascii="Courier New" w:eastAsia="Times New Roman" w:hAnsi="Courier New" w:cs="Courier New"/>
          <w:color w:val="333333"/>
          <w:lang w:val="en-GB" w:eastAsia="it-IT" w:bidi="ar-SA"/>
        </w:rPr>
        <w:t>Service.class</w:t>
      </w:r>
      <w:proofErr w:type="spellEnd"/>
      <w:r w:rsidRPr="00E51100">
        <w:rPr>
          <w:rFonts w:ascii="Courier New" w:eastAsia="Times New Roman" w:hAnsi="Courier New" w:cs="Courier New"/>
          <w:color w:val="333333"/>
          <w:lang w:val="en-GB" w:eastAsia="it-IT" w:bidi="ar-SA"/>
        </w:rPr>
        <w:t>)</w:t>
      </w:r>
    </w:p>
    <w:p w:rsidR="009518F3" w:rsidRPr="009518F3" w:rsidRDefault="009518F3" w:rsidP="009518F3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val="en-GB" w:eastAsia="it-IT" w:bidi="ar-SA"/>
        </w:rPr>
      </w:pPr>
      <w:r w:rsidRPr="009518F3">
        <w:rPr>
          <w:rFonts w:ascii="Courier New" w:eastAsia="Times New Roman" w:hAnsi="Courier New" w:cs="Courier New"/>
          <w:color w:val="333333"/>
          <w:lang w:val="en-GB" w:eastAsia="it-IT" w:bidi="ar-SA"/>
        </w:rPr>
        <w:t>public</w:t>
      </w:r>
      <w:r w:rsidRPr="009518F3">
        <w:rPr>
          <w:rFonts w:ascii="Consolas" w:eastAsia="Times New Roman" w:hAnsi="Consolas" w:cs="Times New Roman"/>
          <w:color w:val="333333"/>
          <w:sz w:val="18"/>
          <w:szCs w:val="18"/>
          <w:lang w:val="en-GB" w:eastAsia="it-IT" w:bidi="ar-SA"/>
        </w:rPr>
        <w:t xml:space="preserve"> </w:t>
      </w:r>
      <w:r w:rsidRPr="009518F3">
        <w:rPr>
          <w:rFonts w:ascii="Courier New" w:eastAsia="Times New Roman" w:hAnsi="Courier New" w:cs="Courier New"/>
          <w:color w:val="333333"/>
          <w:lang w:val="en-GB" w:eastAsia="it-IT" w:bidi="ar-SA"/>
        </w:rPr>
        <w:t>class</w:t>
      </w:r>
      <w:r w:rsidRPr="009518F3">
        <w:rPr>
          <w:rFonts w:ascii="Consolas" w:eastAsia="Times New Roman" w:hAnsi="Consolas" w:cs="Times New Roman"/>
          <w:color w:val="333333"/>
          <w:sz w:val="18"/>
          <w:szCs w:val="18"/>
          <w:lang w:val="en-GB" w:eastAsia="it-IT" w:bidi="ar-SA"/>
        </w:rPr>
        <w:t xml:space="preserve"> </w:t>
      </w:r>
      <w:proofErr w:type="spellStart"/>
      <w:r w:rsidRPr="009518F3">
        <w:rPr>
          <w:rFonts w:ascii="Courier New" w:eastAsia="Times New Roman" w:hAnsi="Courier New" w:cs="Courier New"/>
          <w:color w:val="333333"/>
          <w:lang w:val="en-GB" w:eastAsia="it-IT" w:bidi="ar-SA"/>
        </w:rPr>
        <w:t>MyService</w:t>
      </w:r>
      <w:proofErr w:type="spellEnd"/>
      <w:r w:rsidRPr="009518F3">
        <w:rPr>
          <w:rFonts w:ascii="Courier New" w:eastAsia="Times New Roman" w:hAnsi="Courier New" w:cs="Courier New"/>
          <w:color w:val="333333"/>
          <w:lang w:val="en-GB" w:eastAsia="it-IT" w:bidi="ar-SA"/>
        </w:rPr>
        <w:t xml:space="preserve"> implements</w:t>
      </w:r>
      <w:r w:rsidRPr="009518F3">
        <w:rPr>
          <w:rFonts w:ascii="Consolas" w:eastAsia="Times New Roman" w:hAnsi="Consolas" w:cs="Times New Roman"/>
          <w:color w:val="333333"/>
          <w:sz w:val="18"/>
          <w:szCs w:val="18"/>
          <w:lang w:val="en-GB" w:eastAsia="it-IT" w:bidi="ar-SA"/>
        </w:rPr>
        <w:t xml:space="preserve"> </w:t>
      </w:r>
      <w:r w:rsidRPr="009518F3">
        <w:rPr>
          <w:rFonts w:ascii="Courier New" w:eastAsia="Times New Roman" w:hAnsi="Courier New" w:cs="Courier New"/>
          <w:color w:val="333333"/>
          <w:lang w:val="en-GB" w:eastAsia="it-IT" w:bidi="ar-SA"/>
        </w:rPr>
        <w:t xml:space="preserve">Service </w:t>
      </w:r>
      <w:proofErr w:type="gramStart"/>
      <w:r w:rsidRPr="009518F3">
        <w:rPr>
          <w:rFonts w:ascii="Courier New" w:eastAsia="Times New Roman" w:hAnsi="Courier New" w:cs="Courier New"/>
          <w:color w:val="333333"/>
          <w:lang w:val="en-GB" w:eastAsia="it-IT" w:bidi="ar-SA"/>
        </w:rPr>
        <w:t>{ }</w:t>
      </w:r>
      <w:proofErr w:type="gramEnd"/>
    </w:p>
    <w:p w:rsidR="009518F3" w:rsidRPr="00E51100" w:rsidRDefault="009518F3" w:rsidP="009518F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18"/>
          <w:szCs w:val="18"/>
          <w:lang w:val="en-GB" w:eastAsia="it-IT" w:bidi="ar-SA"/>
        </w:rPr>
      </w:pPr>
      <w:r w:rsidRPr="009518F3">
        <w:rPr>
          <w:rFonts w:ascii="Courier New" w:eastAsia="Times New Roman" w:hAnsi="Courier New" w:cs="Courier New"/>
          <w:color w:val="333333"/>
          <w:lang w:val="en-GB" w:eastAsia="it-IT" w:bidi="ar-SA"/>
        </w:rPr>
        <w:br/>
      </w:r>
      <w:r w:rsidRPr="00E51100">
        <w:rPr>
          <w:rFonts w:ascii="Courier New" w:eastAsia="Times New Roman" w:hAnsi="Courier New" w:cs="Courier New"/>
          <w:color w:val="333333"/>
          <w:lang w:val="en-GB" w:eastAsia="it-IT" w:bidi="ar-SA"/>
        </w:rPr>
        <w:t>@</w:t>
      </w:r>
      <w:proofErr w:type="gramStart"/>
      <w:r w:rsidRPr="00E51100">
        <w:rPr>
          <w:rFonts w:ascii="Courier New" w:eastAsia="Times New Roman" w:hAnsi="Courier New" w:cs="Courier New"/>
          <w:color w:val="333333"/>
          <w:lang w:val="en-GB" w:eastAsia="it-IT" w:bidi="ar-SA"/>
        </w:rPr>
        <w:t>Plugin(</w:t>
      </w:r>
      <w:proofErr w:type="gramEnd"/>
      <w:r w:rsidRPr="00E51100">
        <w:rPr>
          <w:rFonts w:ascii="Courier New" w:eastAsia="Times New Roman" w:hAnsi="Courier New" w:cs="Courier New"/>
          <w:color w:val="333333"/>
          <w:lang w:val="en-GB" w:eastAsia="it-IT" w:bidi="ar-SA"/>
        </w:rPr>
        <w:t>type=</w:t>
      </w:r>
      <w:proofErr w:type="spellStart"/>
      <w:r w:rsidRPr="00E51100">
        <w:rPr>
          <w:rFonts w:ascii="Courier New" w:eastAsia="Times New Roman" w:hAnsi="Courier New" w:cs="Courier New"/>
          <w:color w:val="333333"/>
          <w:lang w:val="en-GB" w:eastAsia="it-IT" w:bidi="ar-SA"/>
        </w:rPr>
        <w:t>SpecialService.class</w:t>
      </w:r>
      <w:proofErr w:type="spellEnd"/>
      <w:r w:rsidRPr="00E51100">
        <w:rPr>
          <w:rFonts w:ascii="Courier New" w:eastAsia="Times New Roman" w:hAnsi="Courier New" w:cs="Courier New"/>
          <w:color w:val="333333"/>
          <w:lang w:val="en-GB" w:eastAsia="it-IT" w:bidi="ar-SA"/>
        </w:rPr>
        <w:t>)</w:t>
      </w:r>
    </w:p>
    <w:p w:rsidR="009518F3" w:rsidRDefault="009518F3" w:rsidP="009518F3">
      <w:pPr>
        <w:rPr>
          <w:rFonts w:ascii="Courier New" w:eastAsia="Times New Roman" w:hAnsi="Courier New" w:cs="Courier New"/>
          <w:color w:val="333333"/>
          <w:lang w:val="en-GB" w:eastAsia="it-IT" w:bidi="ar-SA"/>
        </w:rPr>
      </w:pPr>
      <w:r w:rsidRPr="009518F3">
        <w:rPr>
          <w:rFonts w:ascii="Courier New" w:eastAsia="Times New Roman" w:hAnsi="Courier New" w:cs="Courier New"/>
          <w:color w:val="333333"/>
          <w:lang w:val="en-GB" w:eastAsia="it-IT" w:bidi="ar-SA"/>
        </w:rPr>
        <w:t>public</w:t>
      </w:r>
      <w:r w:rsidRPr="009518F3">
        <w:rPr>
          <w:rFonts w:ascii="Times New Roman" w:eastAsia="Times New Roman" w:hAnsi="Times New Roman" w:cs="Times New Roman"/>
          <w:color w:val="333333"/>
          <w:sz w:val="18"/>
          <w:szCs w:val="18"/>
          <w:lang w:val="en-GB" w:eastAsia="it-IT" w:bidi="ar-SA"/>
        </w:rPr>
        <w:t xml:space="preserve"> </w:t>
      </w:r>
      <w:r w:rsidRPr="009518F3">
        <w:rPr>
          <w:rFonts w:ascii="Courier New" w:eastAsia="Times New Roman" w:hAnsi="Courier New" w:cs="Courier New"/>
          <w:color w:val="333333"/>
          <w:lang w:val="en-GB" w:eastAsia="it-IT" w:bidi="ar-SA"/>
        </w:rPr>
        <w:t>class</w:t>
      </w:r>
      <w:r w:rsidRPr="009518F3">
        <w:rPr>
          <w:rFonts w:ascii="Times New Roman" w:eastAsia="Times New Roman" w:hAnsi="Times New Roman" w:cs="Times New Roman"/>
          <w:color w:val="333333"/>
          <w:sz w:val="18"/>
          <w:szCs w:val="18"/>
          <w:lang w:val="en-GB" w:eastAsia="it-IT" w:bidi="ar-SA"/>
        </w:rPr>
        <w:t xml:space="preserve"> </w:t>
      </w:r>
      <w:proofErr w:type="spellStart"/>
      <w:r w:rsidRPr="009518F3">
        <w:rPr>
          <w:rFonts w:ascii="Courier New" w:eastAsia="Times New Roman" w:hAnsi="Courier New" w:cs="Courier New"/>
          <w:color w:val="333333"/>
          <w:lang w:val="en-GB" w:eastAsia="it-IT" w:bidi="ar-SA"/>
        </w:rPr>
        <w:t>SpecialService</w:t>
      </w:r>
      <w:proofErr w:type="spellEnd"/>
      <w:r w:rsidRPr="009518F3">
        <w:rPr>
          <w:rFonts w:ascii="Courier New" w:eastAsia="Times New Roman" w:hAnsi="Courier New" w:cs="Courier New"/>
          <w:color w:val="333333"/>
          <w:lang w:val="en-GB" w:eastAsia="it-IT" w:bidi="ar-SA"/>
        </w:rPr>
        <w:t xml:space="preserve"> implements</w:t>
      </w:r>
      <w:r w:rsidRPr="009518F3">
        <w:rPr>
          <w:rFonts w:ascii="Times New Roman" w:eastAsia="Times New Roman" w:hAnsi="Times New Roman" w:cs="Times New Roman"/>
          <w:color w:val="333333"/>
          <w:sz w:val="18"/>
          <w:szCs w:val="18"/>
          <w:lang w:val="en-GB" w:eastAsia="it-IT" w:bidi="ar-SA"/>
        </w:rPr>
        <w:t xml:space="preserve"> </w:t>
      </w:r>
      <w:r w:rsidRPr="009518F3">
        <w:rPr>
          <w:rFonts w:ascii="Courier New" w:eastAsia="Times New Roman" w:hAnsi="Courier New" w:cs="Courier New"/>
          <w:color w:val="333333"/>
          <w:lang w:val="en-GB" w:eastAsia="it-IT" w:bidi="ar-SA"/>
        </w:rPr>
        <w:t xml:space="preserve">Service </w:t>
      </w:r>
      <w:proofErr w:type="gramStart"/>
      <w:r w:rsidRPr="009518F3">
        <w:rPr>
          <w:rFonts w:ascii="Courier New" w:eastAsia="Times New Roman" w:hAnsi="Courier New" w:cs="Courier New"/>
          <w:color w:val="333333"/>
          <w:lang w:val="en-GB" w:eastAsia="it-IT" w:bidi="ar-SA"/>
        </w:rPr>
        <w:t>{ }</w:t>
      </w:r>
      <w:proofErr w:type="gramEnd"/>
    </w:p>
    <w:p w:rsidR="009518F3" w:rsidRDefault="009518F3" w:rsidP="009518F3">
      <w:pPr>
        <w:pStyle w:val="Titolo3"/>
      </w:pPr>
      <w:r>
        <w:t xml:space="preserve">Proprietà dei plugin </w:t>
      </w:r>
    </w:p>
    <w:p w:rsidR="009518F3" w:rsidRDefault="009518F3" w:rsidP="009518F3">
      <w:r>
        <w:t xml:space="preserve">I plugin vengono considerati in base alla proprietà dell’annotazione @Plugin della classe. Si può impostare tramite la classe </w:t>
      </w:r>
      <w:proofErr w:type="spellStart"/>
      <w:r>
        <w:t>Priority</w:t>
      </w:r>
      <w:proofErr w:type="spellEnd"/>
      <w:r>
        <w:t>.</w:t>
      </w:r>
    </w:p>
    <w:p w:rsidR="009518F3" w:rsidRDefault="009518F3" w:rsidP="009518F3">
      <w:pPr>
        <w:pStyle w:val="Titolo4"/>
      </w:pPr>
      <w:r>
        <w:t>Esempi</w:t>
      </w:r>
    </w:p>
    <w:p w:rsidR="009518F3" w:rsidRPr="009518F3" w:rsidRDefault="009518F3" w:rsidP="009518F3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it-IT" w:bidi="ar-SA"/>
        </w:rPr>
      </w:pPr>
      <w:r w:rsidRPr="009518F3">
        <w:rPr>
          <w:rFonts w:ascii="Courier New" w:eastAsia="Times New Roman" w:hAnsi="Courier New" w:cs="Courier New"/>
          <w:color w:val="333333"/>
          <w:lang w:eastAsia="it-IT" w:bidi="ar-SA"/>
        </w:rPr>
        <w:t>@Plugin(</w:t>
      </w:r>
      <w:proofErr w:type="spellStart"/>
      <w:r w:rsidRPr="009518F3">
        <w:rPr>
          <w:rFonts w:ascii="Courier New" w:eastAsia="Times New Roman" w:hAnsi="Courier New" w:cs="Courier New"/>
          <w:color w:val="333333"/>
          <w:lang w:eastAsia="it-IT" w:bidi="ar-SA"/>
        </w:rPr>
        <w:t>priority</w:t>
      </w:r>
      <w:proofErr w:type="spellEnd"/>
      <w:r w:rsidRPr="009518F3">
        <w:rPr>
          <w:rFonts w:ascii="Courier New" w:eastAsia="Times New Roman" w:hAnsi="Courier New" w:cs="Courier New"/>
          <w:color w:val="333333"/>
          <w:lang w:eastAsia="it-IT" w:bidi="ar-SA"/>
        </w:rPr>
        <w:t>=</w:t>
      </w:r>
      <w:proofErr w:type="spellStart"/>
      <w:r w:rsidRPr="009518F3">
        <w:rPr>
          <w:rFonts w:ascii="Courier New" w:eastAsia="Times New Roman" w:hAnsi="Courier New" w:cs="Courier New"/>
          <w:color w:val="333333"/>
          <w:lang w:eastAsia="it-IT" w:bidi="ar-SA"/>
        </w:rPr>
        <w:t>Priority.HIGH_PRIORITY</w:t>
      </w:r>
      <w:proofErr w:type="spellEnd"/>
      <w:r w:rsidRPr="009518F3">
        <w:rPr>
          <w:rFonts w:ascii="Courier New" w:eastAsia="Times New Roman" w:hAnsi="Courier New" w:cs="Courier New"/>
          <w:color w:val="333333"/>
          <w:lang w:eastAsia="it-IT" w:bidi="ar-SA"/>
        </w:rPr>
        <w:t>)</w:t>
      </w:r>
    </w:p>
    <w:p w:rsidR="009518F3" w:rsidRPr="009518F3" w:rsidRDefault="009518F3" w:rsidP="009518F3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val="en-GB" w:eastAsia="it-IT" w:bidi="ar-SA"/>
        </w:rPr>
      </w:pPr>
      <w:r w:rsidRPr="009518F3">
        <w:rPr>
          <w:rFonts w:ascii="Courier New" w:eastAsia="Times New Roman" w:hAnsi="Courier New" w:cs="Courier New"/>
          <w:color w:val="333333"/>
          <w:lang w:val="en-GB" w:eastAsia="it-IT" w:bidi="ar-SA"/>
        </w:rPr>
        <w:t>public</w:t>
      </w:r>
      <w:r w:rsidRPr="009518F3">
        <w:rPr>
          <w:rFonts w:ascii="Consolas" w:eastAsia="Times New Roman" w:hAnsi="Consolas" w:cs="Times New Roman"/>
          <w:color w:val="333333"/>
          <w:sz w:val="18"/>
          <w:szCs w:val="18"/>
          <w:lang w:val="en-GB" w:eastAsia="it-IT" w:bidi="ar-SA"/>
        </w:rPr>
        <w:t xml:space="preserve"> </w:t>
      </w:r>
      <w:r w:rsidRPr="009518F3">
        <w:rPr>
          <w:rFonts w:ascii="Courier New" w:eastAsia="Times New Roman" w:hAnsi="Courier New" w:cs="Courier New"/>
          <w:color w:val="333333"/>
          <w:lang w:val="en-GB" w:eastAsia="it-IT" w:bidi="ar-SA"/>
        </w:rPr>
        <w:t>class</w:t>
      </w:r>
      <w:r w:rsidRPr="009518F3">
        <w:rPr>
          <w:rFonts w:ascii="Consolas" w:eastAsia="Times New Roman" w:hAnsi="Consolas" w:cs="Times New Roman"/>
          <w:color w:val="333333"/>
          <w:sz w:val="18"/>
          <w:szCs w:val="18"/>
          <w:lang w:val="en-GB" w:eastAsia="it-IT" w:bidi="ar-SA"/>
        </w:rPr>
        <w:t xml:space="preserve"> </w:t>
      </w:r>
      <w:proofErr w:type="spellStart"/>
      <w:r w:rsidRPr="009518F3">
        <w:rPr>
          <w:rFonts w:ascii="Courier New" w:eastAsia="Times New Roman" w:hAnsi="Courier New" w:cs="Courier New"/>
          <w:color w:val="333333"/>
          <w:lang w:val="en-GB" w:eastAsia="it-IT" w:bidi="ar-SA"/>
        </w:rPr>
        <w:t>MyService</w:t>
      </w:r>
      <w:proofErr w:type="spellEnd"/>
      <w:r w:rsidRPr="009518F3">
        <w:rPr>
          <w:rFonts w:ascii="Courier New" w:eastAsia="Times New Roman" w:hAnsi="Courier New" w:cs="Courier New"/>
          <w:color w:val="333333"/>
          <w:lang w:val="en-GB" w:eastAsia="it-IT" w:bidi="ar-SA"/>
        </w:rPr>
        <w:t xml:space="preserve"> implements</w:t>
      </w:r>
      <w:r w:rsidRPr="009518F3">
        <w:rPr>
          <w:rFonts w:ascii="Consolas" w:eastAsia="Times New Roman" w:hAnsi="Consolas" w:cs="Times New Roman"/>
          <w:color w:val="333333"/>
          <w:sz w:val="18"/>
          <w:szCs w:val="18"/>
          <w:lang w:val="en-GB" w:eastAsia="it-IT" w:bidi="ar-SA"/>
        </w:rPr>
        <w:t xml:space="preserve"> </w:t>
      </w:r>
      <w:r w:rsidRPr="009518F3">
        <w:rPr>
          <w:rFonts w:ascii="Courier New" w:eastAsia="Times New Roman" w:hAnsi="Courier New" w:cs="Courier New"/>
          <w:color w:val="333333"/>
          <w:lang w:val="en-GB" w:eastAsia="it-IT" w:bidi="ar-SA"/>
        </w:rPr>
        <w:t xml:space="preserve">Service </w:t>
      </w:r>
      <w:proofErr w:type="gramStart"/>
      <w:r w:rsidRPr="009518F3">
        <w:rPr>
          <w:rFonts w:ascii="Courier New" w:eastAsia="Times New Roman" w:hAnsi="Courier New" w:cs="Courier New"/>
          <w:color w:val="333333"/>
          <w:lang w:val="en-GB" w:eastAsia="it-IT" w:bidi="ar-SA"/>
        </w:rPr>
        <w:t>{ }</w:t>
      </w:r>
      <w:proofErr w:type="gramEnd"/>
    </w:p>
    <w:p w:rsidR="009518F3" w:rsidRDefault="009518F3" w:rsidP="009518F3">
      <w:pPr>
        <w:rPr>
          <w:lang w:val="en-GB"/>
        </w:rPr>
      </w:pPr>
    </w:p>
    <w:p w:rsidR="009518F3" w:rsidRPr="009518F3" w:rsidRDefault="009518F3" w:rsidP="009518F3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val="en-GB" w:eastAsia="it-IT" w:bidi="ar-SA"/>
        </w:rPr>
      </w:pPr>
      <w:r w:rsidRPr="009518F3">
        <w:rPr>
          <w:rFonts w:ascii="Courier New" w:eastAsia="Times New Roman" w:hAnsi="Courier New" w:cs="Courier New"/>
          <w:color w:val="333333"/>
          <w:lang w:val="en-GB" w:eastAsia="it-IT" w:bidi="ar-SA"/>
        </w:rPr>
        <w:lastRenderedPageBreak/>
        <w:t>@Plugin(priority=224)</w:t>
      </w:r>
    </w:p>
    <w:p w:rsidR="009518F3" w:rsidRPr="009518F3" w:rsidRDefault="009518F3" w:rsidP="009518F3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val="en-GB" w:eastAsia="it-IT" w:bidi="ar-SA"/>
        </w:rPr>
      </w:pPr>
      <w:r w:rsidRPr="009518F3">
        <w:rPr>
          <w:rFonts w:ascii="Courier New" w:eastAsia="Times New Roman" w:hAnsi="Courier New" w:cs="Courier New"/>
          <w:color w:val="333333"/>
          <w:lang w:val="en-GB" w:eastAsia="it-IT" w:bidi="ar-SA"/>
        </w:rPr>
        <w:t>public</w:t>
      </w:r>
      <w:r w:rsidRPr="009518F3">
        <w:rPr>
          <w:rFonts w:ascii="Consolas" w:eastAsia="Times New Roman" w:hAnsi="Consolas" w:cs="Times New Roman"/>
          <w:color w:val="333333"/>
          <w:sz w:val="18"/>
          <w:szCs w:val="18"/>
          <w:lang w:val="en-GB" w:eastAsia="it-IT" w:bidi="ar-SA"/>
        </w:rPr>
        <w:t xml:space="preserve"> </w:t>
      </w:r>
      <w:r w:rsidRPr="009518F3">
        <w:rPr>
          <w:rFonts w:ascii="Courier New" w:eastAsia="Times New Roman" w:hAnsi="Courier New" w:cs="Courier New"/>
          <w:color w:val="333333"/>
          <w:lang w:val="en-GB" w:eastAsia="it-IT" w:bidi="ar-SA"/>
        </w:rPr>
        <w:t>class</w:t>
      </w:r>
      <w:r w:rsidRPr="009518F3">
        <w:rPr>
          <w:rFonts w:ascii="Consolas" w:eastAsia="Times New Roman" w:hAnsi="Consolas" w:cs="Times New Roman"/>
          <w:color w:val="333333"/>
          <w:sz w:val="18"/>
          <w:szCs w:val="18"/>
          <w:lang w:val="en-GB" w:eastAsia="it-IT" w:bidi="ar-SA"/>
        </w:rPr>
        <w:t xml:space="preserve"> </w:t>
      </w:r>
      <w:proofErr w:type="spellStart"/>
      <w:r w:rsidRPr="009518F3">
        <w:rPr>
          <w:rFonts w:ascii="Courier New" w:eastAsia="Times New Roman" w:hAnsi="Courier New" w:cs="Courier New"/>
          <w:color w:val="333333"/>
          <w:lang w:val="en-GB" w:eastAsia="it-IT" w:bidi="ar-SA"/>
        </w:rPr>
        <w:t>SpecialService</w:t>
      </w:r>
      <w:proofErr w:type="spellEnd"/>
      <w:r w:rsidRPr="009518F3">
        <w:rPr>
          <w:rFonts w:ascii="Courier New" w:eastAsia="Times New Roman" w:hAnsi="Courier New" w:cs="Courier New"/>
          <w:color w:val="333333"/>
          <w:lang w:val="en-GB" w:eastAsia="it-IT" w:bidi="ar-SA"/>
        </w:rPr>
        <w:t xml:space="preserve"> implements</w:t>
      </w:r>
      <w:r w:rsidRPr="009518F3">
        <w:rPr>
          <w:rFonts w:ascii="Consolas" w:eastAsia="Times New Roman" w:hAnsi="Consolas" w:cs="Times New Roman"/>
          <w:color w:val="333333"/>
          <w:sz w:val="18"/>
          <w:szCs w:val="18"/>
          <w:lang w:val="en-GB" w:eastAsia="it-IT" w:bidi="ar-SA"/>
        </w:rPr>
        <w:t xml:space="preserve"> </w:t>
      </w:r>
      <w:r w:rsidRPr="009518F3">
        <w:rPr>
          <w:rFonts w:ascii="Courier New" w:eastAsia="Times New Roman" w:hAnsi="Courier New" w:cs="Courier New"/>
          <w:color w:val="333333"/>
          <w:lang w:val="en-GB" w:eastAsia="it-IT" w:bidi="ar-SA"/>
        </w:rPr>
        <w:t xml:space="preserve">Service </w:t>
      </w:r>
      <w:proofErr w:type="gramStart"/>
      <w:r w:rsidRPr="009518F3">
        <w:rPr>
          <w:rFonts w:ascii="Courier New" w:eastAsia="Times New Roman" w:hAnsi="Courier New" w:cs="Courier New"/>
          <w:color w:val="333333"/>
          <w:lang w:val="en-GB" w:eastAsia="it-IT" w:bidi="ar-SA"/>
        </w:rPr>
        <w:t>{ }</w:t>
      </w:r>
      <w:proofErr w:type="gramEnd"/>
    </w:p>
    <w:p w:rsidR="009518F3" w:rsidRDefault="009518F3" w:rsidP="009518F3">
      <w:pPr>
        <w:rPr>
          <w:lang w:val="en-GB"/>
        </w:rPr>
      </w:pPr>
    </w:p>
    <w:p w:rsidR="00CA5225" w:rsidRPr="00CA5225" w:rsidRDefault="00CA5225" w:rsidP="00CA5225">
      <w:pPr>
        <w:pStyle w:val="Titolo3"/>
      </w:pPr>
      <w:r w:rsidRPr="00CA5225">
        <w:t xml:space="preserve">Un semplice plugin </w:t>
      </w:r>
    </w:p>
    <w:p w:rsidR="00CA5225" w:rsidRDefault="00CA5225" w:rsidP="00CA5225">
      <w:r w:rsidRPr="00CA5225">
        <w:t>Consideriamo un plugin Inverte_ che in</w:t>
      </w:r>
      <w:r>
        <w:t>verte un’immagine a toni di grigio a 8 bit.</w:t>
      </w:r>
    </w:p>
    <w:p w:rsidR="00CA5225" w:rsidRDefault="00CA5225" w:rsidP="00CA5225">
      <w:pPr>
        <w:pStyle w:val="Paragrafoelenco"/>
        <w:numPr>
          <w:ilvl w:val="0"/>
          <w:numId w:val="3"/>
        </w:numPr>
      </w:pPr>
      <w:r>
        <w:t>All’inizio vengono importati i package necessari:</w:t>
      </w:r>
    </w:p>
    <w:p w:rsidR="00CA5225" w:rsidRDefault="00CA5225" w:rsidP="00CA5225">
      <w:pPr>
        <w:pStyle w:val="Paragrafoelenco"/>
        <w:numPr>
          <w:ilvl w:val="1"/>
          <w:numId w:val="3"/>
        </w:numPr>
      </w:pPr>
      <w:proofErr w:type="spellStart"/>
      <w:r>
        <w:t>Ij</w:t>
      </w:r>
      <w:proofErr w:type="spellEnd"/>
      <w:r>
        <w:t xml:space="preserve"> per le classi di base </w:t>
      </w:r>
      <w:proofErr w:type="spellStart"/>
      <w:r>
        <w:t>ImageJ</w:t>
      </w:r>
      <w:proofErr w:type="spellEnd"/>
    </w:p>
    <w:p w:rsidR="00CA5225" w:rsidRDefault="00CA5225" w:rsidP="00CA5225">
      <w:pPr>
        <w:pStyle w:val="Paragrafoelenco"/>
        <w:numPr>
          <w:ilvl w:val="1"/>
          <w:numId w:val="3"/>
        </w:numPr>
      </w:pPr>
      <w:proofErr w:type="spellStart"/>
      <w:proofErr w:type="gramStart"/>
      <w:r>
        <w:t>Ij.process</w:t>
      </w:r>
      <w:proofErr w:type="spellEnd"/>
      <w:proofErr w:type="gramEnd"/>
      <w:r>
        <w:t xml:space="preserve"> per i processori immagine</w:t>
      </w:r>
    </w:p>
    <w:p w:rsidR="00CA5225" w:rsidRDefault="00CA5225" w:rsidP="00CA5225">
      <w:pPr>
        <w:pStyle w:val="Paragrafoelenco"/>
        <w:numPr>
          <w:ilvl w:val="1"/>
          <w:numId w:val="3"/>
        </w:numPr>
      </w:pPr>
      <w:proofErr w:type="spellStart"/>
      <w:r>
        <w:t>Ij.</w:t>
      </w:r>
      <w:proofErr w:type="gramStart"/>
      <w:r>
        <w:t>plugin.filter</w:t>
      </w:r>
      <w:proofErr w:type="gramEnd"/>
      <w:r>
        <w:t>.PlugInFilter</w:t>
      </w:r>
      <w:proofErr w:type="spellEnd"/>
      <w:r>
        <w:t xml:space="preserve"> per l’interfaccia</w:t>
      </w:r>
    </w:p>
    <w:p w:rsidR="009518F3" w:rsidRDefault="00CA5225" w:rsidP="009518F3">
      <w:pPr>
        <w:pStyle w:val="Paragrafoelenco"/>
        <w:numPr>
          <w:ilvl w:val="0"/>
          <w:numId w:val="3"/>
        </w:numPr>
      </w:pPr>
      <w:r>
        <w:t xml:space="preserve">Il plugin ha bisogno di un’immagine in ingresso -&gt; </w:t>
      </w:r>
      <w:proofErr w:type="spellStart"/>
      <w:r>
        <w:t>PlugInFilter</w:t>
      </w:r>
      <w:proofErr w:type="spellEnd"/>
    </w:p>
    <w:p w:rsidR="00CA5225" w:rsidRDefault="00CA5225" w:rsidP="009518F3">
      <w:pPr>
        <w:pStyle w:val="Paragrafoelenco"/>
        <w:numPr>
          <w:ilvl w:val="0"/>
          <w:numId w:val="3"/>
        </w:numPr>
      </w:pPr>
      <w:r>
        <w:t>Nel caso si deve passare “</w:t>
      </w:r>
      <w:proofErr w:type="spellStart"/>
      <w:r>
        <w:t>about</w:t>
      </w:r>
      <w:proofErr w:type="spellEnd"/>
      <w:r>
        <w:t xml:space="preserve">” come argomento, viene invocato </w:t>
      </w:r>
      <w:proofErr w:type="spellStart"/>
      <w:r>
        <w:t>showAbout</w:t>
      </w:r>
      <w:proofErr w:type="spellEnd"/>
      <w:r>
        <w:t xml:space="preserve"> che mostra una finestra di dialogo. In quel caso restituisce DONE in modo che il </w:t>
      </w:r>
      <w:proofErr w:type="spellStart"/>
      <w:r>
        <w:t>run</w:t>
      </w:r>
      <w:proofErr w:type="spellEnd"/>
      <w:r>
        <w:t xml:space="preserve"> non venga chiamato. Altrimenti viene restituito un altro flag.</w:t>
      </w:r>
    </w:p>
    <w:p w:rsidR="00CA5225" w:rsidRDefault="00CA5225" w:rsidP="009518F3">
      <w:pPr>
        <w:pStyle w:val="Paragrafoelenco"/>
        <w:numPr>
          <w:ilvl w:val="0"/>
          <w:numId w:val="3"/>
        </w:numPr>
      </w:pPr>
      <w:r>
        <w:t xml:space="preserve">Il </w:t>
      </w:r>
      <w:proofErr w:type="spellStart"/>
      <w:r>
        <w:t>run</w:t>
      </w:r>
      <w:proofErr w:type="spellEnd"/>
      <w:r>
        <w:t xml:space="preserve"> implementa la funzione principale del plugin. Viene caricato il processore dell’immagine e ne ricava un array di pixel, 256. Dall’array che è unidirezionale viene calcolata la larghezza dell’immagine e i limiti del rettangolo della ROI.</w:t>
      </w:r>
    </w:p>
    <w:p w:rsidR="00AD7F79" w:rsidRDefault="00AD7F79" w:rsidP="00AD7F79">
      <w:pPr>
        <w:pStyle w:val="Titolo"/>
      </w:pPr>
      <w:r>
        <w:t xml:space="preserve">analisi documentazione </w:t>
      </w:r>
    </w:p>
    <w:p w:rsidR="00AD7F79" w:rsidRDefault="00BC228B" w:rsidP="00196219">
      <w:pPr>
        <w:pStyle w:val="Titolo1"/>
      </w:pPr>
      <w:r>
        <w:t>Plugin Landini</w:t>
      </w:r>
    </w:p>
    <w:p w:rsidR="00293CD7" w:rsidRPr="00293CD7" w:rsidRDefault="00293CD7" w:rsidP="00293CD7">
      <w:pPr>
        <w:pStyle w:val="Titolo2"/>
      </w:pPr>
      <w:r>
        <w:t xml:space="preserve">Setup </w:t>
      </w:r>
    </w:p>
    <w:p w:rsidR="00BC228B" w:rsidRDefault="00BC228B" w:rsidP="008E2E54">
      <w:r>
        <w:t>Analisi dell’immagine: verifica se è possibile analizzarla o meno</w:t>
      </w:r>
    </w:p>
    <w:p w:rsidR="00BC228B" w:rsidRDefault="00BC228B" w:rsidP="008E2E54">
      <w:r>
        <w:t xml:space="preserve">Per trattarla ottiene il suo numero ID, </w:t>
      </w:r>
      <w:proofErr w:type="spellStart"/>
      <w:r>
        <w:t>getID</w:t>
      </w:r>
      <w:proofErr w:type="spellEnd"/>
      <w:r>
        <w:t xml:space="preserve"> e la immette in un intero.</w:t>
      </w:r>
    </w:p>
    <w:p w:rsidR="00BC228B" w:rsidRDefault="00BC228B" w:rsidP="008E2E54">
      <w:r>
        <w:t>Attua la calibrazione; g</w:t>
      </w:r>
      <w:r w:rsidRPr="00BC228B">
        <w:t>li oggetti di calibrazione contengono i dati di calibrazione spaziale e di densità dell'immagine.</w:t>
      </w:r>
    </w:p>
    <w:p w:rsidR="00BC228B" w:rsidRDefault="00BC228B" w:rsidP="008E2E54">
      <w:r>
        <w:t>Se non è quadrata non continua.</w:t>
      </w:r>
    </w:p>
    <w:p w:rsidR="00BC228B" w:rsidRDefault="00BC228B" w:rsidP="008E2E54">
      <w:r>
        <w:t xml:space="preserve">Recupera delle statistiche globali dell’immagine con </w:t>
      </w:r>
      <w:proofErr w:type="spellStart"/>
      <w:r>
        <w:t>ImageStatistcs</w:t>
      </w:r>
      <w:proofErr w:type="spellEnd"/>
      <w:r>
        <w:t xml:space="preserve"> (classe) e </w:t>
      </w:r>
      <w:proofErr w:type="spellStart"/>
      <w:r>
        <w:t>getStatistics</w:t>
      </w:r>
      <w:proofErr w:type="spellEnd"/>
      <w:r>
        <w:t xml:space="preserve">. I metodi utilizzati sono sempre invocati da </w:t>
      </w:r>
      <w:proofErr w:type="spellStart"/>
      <w:r>
        <w:t>imp</w:t>
      </w:r>
      <w:proofErr w:type="spellEnd"/>
      <w:r>
        <w:t xml:space="preserve"> ovvero dalla classe </w:t>
      </w:r>
      <w:proofErr w:type="spellStart"/>
      <w:r>
        <w:t>ImagePlus</w:t>
      </w:r>
      <w:proofErr w:type="spellEnd"/>
      <w:r>
        <w:t>.</w:t>
      </w:r>
    </w:p>
    <w:p w:rsidR="00BC228B" w:rsidRDefault="00BC228B" w:rsidP="008E2E54">
      <w:r>
        <w:t xml:space="preserve">Verifica se l’immagine è binaria ovvero se è dotata solo da due tonalità. Questo lo verifica attraverso </w:t>
      </w:r>
      <w:proofErr w:type="spellStart"/>
      <w:r>
        <w:t>stats</w:t>
      </w:r>
      <w:proofErr w:type="spellEnd"/>
      <w:r>
        <w:t xml:space="preserve"> variabile che contiene le statistiche (istogrammi). Attraverso un </w:t>
      </w:r>
      <w:proofErr w:type="spellStart"/>
      <w:r>
        <w:t>if</w:t>
      </w:r>
      <w:proofErr w:type="spellEnd"/>
      <w:r>
        <w:t xml:space="preserve"> se i pixel della prima posizione sommati a quelli dell’ultima (0 e 255) sono uguali a quello che restituisce </w:t>
      </w:r>
      <w:proofErr w:type="spellStart"/>
      <w:r>
        <w:t>pixelCount</w:t>
      </w:r>
      <w:proofErr w:type="spellEnd"/>
      <w:r>
        <w:t xml:space="preserve"> stampa errore e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Done</w:t>
      </w:r>
      <w:proofErr w:type="spellEnd"/>
      <w:r>
        <w:t>.</w:t>
      </w:r>
    </w:p>
    <w:p w:rsidR="00BC228B" w:rsidRDefault="00BC228B" w:rsidP="008E2E54">
      <w:r>
        <w:t>Se questo non è vero il controllo è passato.</w:t>
      </w:r>
    </w:p>
    <w:p w:rsidR="00BC228B" w:rsidRDefault="00BC228B" w:rsidP="008E2E54">
      <w:r>
        <w:t xml:space="preserve">Procede salvando su </w:t>
      </w:r>
      <w:proofErr w:type="spellStart"/>
      <w:r>
        <w:t>istk</w:t>
      </w:r>
      <w:proofErr w:type="spellEnd"/>
      <w:r>
        <w:t xml:space="preserve"> un immagine </w:t>
      </w:r>
      <w:proofErr w:type="spellStart"/>
      <w:r>
        <w:t>stack</w:t>
      </w:r>
      <w:proofErr w:type="spellEnd"/>
      <w:r>
        <w:t xml:space="preserve"> attraverso il metodo </w:t>
      </w:r>
      <w:proofErr w:type="spellStart"/>
      <w:proofErr w:type="gramStart"/>
      <w:r>
        <w:t>getStack</w:t>
      </w:r>
      <w:proofErr w:type="spellEnd"/>
      <w:r>
        <w:t>(</w:t>
      </w:r>
      <w:proofErr w:type="gramEnd"/>
      <w:r>
        <w:t xml:space="preserve">). Immagine </w:t>
      </w:r>
      <w:proofErr w:type="spellStart"/>
      <w:r>
        <w:t>Stack</w:t>
      </w:r>
      <w:proofErr w:type="spellEnd"/>
      <w:r>
        <w:t xml:space="preserve"> – </w:t>
      </w:r>
      <w:proofErr w:type="spellStart"/>
      <w:r>
        <w:t>imageStack</w:t>
      </w:r>
      <w:proofErr w:type="spellEnd"/>
      <w:r>
        <w:t xml:space="preserve"> -&gt; altro formato di </w:t>
      </w:r>
      <w:proofErr w:type="spellStart"/>
      <w:r>
        <w:t>ImageJ</w:t>
      </w:r>
      <w:proofErr w:type="spellEnd"/>
      <w:r>
        <w:t>.</w:t>
      </w:r>
    </w:p>
    <w:p w:rsidR="008E2E54" w:rsidRDefault="008E2E54" w:rsidP="008E2E54">
      <w:pPr>
        <w:rPr>
          <w:rFonts w:ascii="Georgia" w:hAnsi="Georgia"/>
          <w:color w:val="474747"/>
          <w:shd w:val="clear" w:color="auto" w:fill="EEEEEF"/>
        </w:rPr>
      </w:pPr>
      <w:r>
        <w:t xml:space="preserve">Crea una lista di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wList</w:t>
      </w:r>
      <w:proofErr w:type="spellEnd"/>
      <w:r>
        <w:t xml:space="preserve"> il metodo di </w:t>
      </w:r>
      <w:proofErr w:type="spellStart"/>
      <w:r>
        <w:t>WindowManager</w:t>
      </w:r>
      <w:proofErr w:type="spellEnd"/>
      <w:r>
        <w:t xml:space="preserve"> “</w:t>
      </w:r>
      <w:proofErr w:type="spellStart"/>
      <w:r>
        <w:t>getIDList</w:t>
      </w:r>
      <w:proofErr w:type="spellEnd"/>
      <w:r>
        <w:t xml:space="preserve">”. </w:t>
      </w:r>
      <w:proofErr w:type="spellStart"/>
      <w:r>
        <w:t>WindowManager</w:t>
      </w:r>
      <w:proofErr w:type="spellEnd"/>
      <w:r>
        <w:t xml:space="preserve"> è necessaria per usare la finestra di </w:t>
      </w:r>
      <w:proofErr w:type="spellStart"/>
      <w:r>
        <w:t>ImageJ</w:t>
      </w:r>
      <w:proofErr w:type="spellEnd"/>
      <w:r>
        <w:t xml:space="preserve">. Questo metodo restituisce una lista di ID di apertura di immagini. </w:t>
      </w:r>
    </w:p>
    <w:p w:rsidR="008E2E54" w:rsidRDefault="008E2E54" w:rsidP="008E2E54">
      <w:r>
        <w:t xml:space="preserve">Crea un altro vettore di </w:t>
      </w:r>
      <w:proofErr w:type="spellStart"/>
      <w:r>
        <w:t>String</w:t>
      </w:r>
      <w:proofErr w:type="spellEnd"/>
      <w:r>
        <w:t xml:space="preserve"> di lunghezza del precedente vettore appena creato. Nella prima posizione mette il valore stringa “none”.</w:t>
      </w:r>
    </w:p>
    <w:p w:rsidR="008E2E54" w:rsidRDefault="008E2E54" w:rsidP="008E2E54">
      <w:r>
        <w:t xml:space="preserve">Controlla per ogni elemento della </w:t>
      </w:r>
      <w:proofErr w:type="spellStart"/>
      <w:r>
        <w:t>wList</w:t>
      </w:r>
      <w:proofErr w:type="spellEnd"/>
      <w:r>
        <w:t xml:space="preserve"> se è diversa di </w:t>
      </w:r>
      <w:proofErr w:type="spellStart"/>
      <w:r>
        <w:t>thisisimage</w:t>
      </w:r>
      <w:proofErr w:type="spellEnd"/>
      <w:r>
        <w:t xml:space="preserve"> che ha l’ID della </w:t>
      </w:r>
      <w:proofErr w:type="spellStart"/>
      <w:r>
        <w:t>imp</w:t>
      </w:r>
      <w:proofErr w:type="spellEnd"/>
      <w:r>
        <w:t>, l’</w:t>
      </w:r>
      <w:proofErr w:type="spellStart"/>
      <w:r>
        <w:t>ImmaginePlus</w:t>
      </w:r>
      <w:proofErr w:type="spellEnd"/>
      <w:r>
        <w:t xml:space="preserve">. Se questo è vero incrementa j e </w:t>
      </w:r>
      <w:proofErr w:type="spellStart"/>
      <w:r>
        <w:t>imp</w:t>
      </w:r>
      <w:proofErr w:type="spellEnd"/>
      <w:r>
        <w:t xml:space="preserve"> prende l’immagine presente nella posizione di </w:t>
      </w:r>
      <w:proofErr w:type="spellStart"/>
      <w:r>
        <w:t>wList</w:t>
      </w:r>
      <w:proofErr w:type="spellEnd"/>
      <w:r>
        <w:t xml:space="preserve"> di quel momento (grazie l’ID) e il titolo (gestito l’indice da J) viene aggiunto dal nuovo </w:t>
      </w:r>
      <w:proofErr w:type="spellStart"/>
      <w:r>
        <w:t>imp</w:t>
      </w:r>
      <w:proofErr w:type="spellEnd"/>
      <w:r>
        <w:t>.</w:t>
      </w:r>
    </w:p>
    <w:p w:rsidR="008E2E54" w:rsidRDefault="008E2E54" w:rsidP="008E2E54">
      <w:r>
        <w:t>Messaggi vari ed eventuali.</w:t>
      </w:r>
    </w:p>
    <w:p w:rsidR="008E2E54" w:rsidRDefault="008E2E54" w:rsidP="008E2E54">
      <w:r>
        <w:lastRenderedPageBreak/>
        <w:t xml:space="preserve">Viene creata una finestra di </w:t>
      </w:r>
      <w:proofErr w:type="spellStart"/>
      <w:r>
        <w:t>GenericDialog</w:t>
      </w:r>
      <w:proofErr w:type="spellEnd"/>
      <w:r>
        <w:t xml:space="preserve"> -&gt; </w:t>
      </w:r>
      <w:proofErr w:type="spellStart"/>
      <w:r>
        <w:t>dialog</w:t>
      </w:r>
      <w:proofErr w:type="spellEnd"/>
      <w:r>
        <w:t xml:space="preserve"> box. Essa si chiama come il nome della classe e come frame l’istanza di IJ.</w:t>
      </w:r>
    </w:p>
    <w:p w:rsidR="008E2E54" w:rsidRDefault="00293CD7" w:rsidP="008E2E54">
      <w:r>
        <w:t xml:space="preserve">Vengono aggiunti svariati messaggi. </w:t>
      </w:r>
    </w:p>
    <w:p w:rsidR="00293CD7" w:rsidRDefault="00293CD7" w:rsidP="008E2E54">
      <w:r>
        <w:t>Vengono anche visualizzati.</w:t>
      </w:r>
    </w:p>
    <w:p w:rsidR="00293CD7" w:rsidRDefault="00293CD7" w:rsidP="008E2E54">
      <w:r>
        <w:t xml:space="preserve">Se essa viene cancellata (si presume chiusa) si passa al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done</w:t>
      </w:r>
      <w:proofErr w:type="spellEnd"/>
      <w:r>
        <w:t>.</w:t>
      </w:r>
    </w:p>
    <w:p w:rsidR="00293CD7" w:rsidRDefault="00293CD7" w:rsidP="008E2E54">
      <w:r>
        <w:t xml:space="preserve">Setta svariati booleani attraverso il metodo della finestra di dialogo </w:t>
      </w:r>
      <w:proofErr w:type="spellStart"/>
      <w:r>
        <w:t>getNextBoolean</w:t>
      </w:r>
      <w:proofErr w:type="spellEnd"/>
      <w:r>
        <w:t xml:space="preserve">; </w:t>
      </w:r>
      <w:proofErr w:type="spellStart"/>
      <w:r w:rsidRPr="00293CD7">
        <w:t>Returns</w:t>
      </w:r>
      <w:proofErr w:type="spellEnd"/>
      <w:r w:rsidRPr="00293CD7">
        <w:t xml:space="preserve"> the state of the </w:t>
      </w:r>
      <w:proofErr w:type="spellStart"/>
      <w:r w:rsidRPr="00293CD7">
        <w:t>next</w:t>
      </w:r>
      <w:proofErr w:type="spellEnd"/>
      <w:r w:rsidRPr="00293CD7">
        <w:t xml:space="preserve"> </w:t>
      </w:r>
      <w:proofErr w:type="spellStart"/>
      <w:r w:rsidRPr="00293CD7">
        <w:t>checkbox</w:t>
      </w:r>
      <w:proofErr w:type="spellEnd"/>
      <w:r w:rsidRPr="00293CD7">
        <w:t>.</w:t>
      </w:r>
    </w:p>
    <w:p w:rsidR="00293CD7" w:rsidRDefault="00293CD7" w:rsidP="008E2E54">
      <w:r>
        <w:t>Si presume che si possa fare qualcosa con questa finestra tipo interagirci. Quindi quello fatto fino ad ora è creare una finestra di dialogo attraverso il setup.</w:t>
      </w:r>
    </w:p>
    <w:p w:rsidR="00293CD7" w:rsidRDefault="00293CD7" w:rsidP="00293CD7">
      <w:pPr>
        <w:pStyle w:val="Titolo2"/>
      </w:pPr>
      <w:r>
        <w:t>Run</w:t>
      </w:r>
    </w:p>
    <w:p w:rsidR="00293CD7" w:rsidRDefault="00293CD7" w:rsidP="00293CD7">
      <w:r>
        <w:t xml:space="preserve">Fino ad adesso si è denotato che il metodo </w:t>
      </w:r>
      <w:proofErr w:type="spellStart"/>
      <w:r>
        <w:t>run</w:t>
      </w:r>
      <w:proofErr w:type="spellEnd"/>
      <w:r>
        <w:t xml:space="preserve"> è il cuore di questa tipologia di plugin. Prende in ingresso un </w:t>
      </w:r>
      <w:proofErr w:type="spellStart"/>
      <w:r>
        <w:t>ImageProcessor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. Viene incrementato </w:t>
      </w:r>
      <w:proofErr w:type="spellStart"/>
      <w:r>
        <w:t>stk</w:t>
      </w:r>
      <w:proofErr w:type="spellEnd"/>
      <w:r>
        <w:t xml:space="preserve">, dichiarato </w:t>
      </w:r>
      <w:proofErr w:type="spellStart"/>
      <w:r>
        <w:t>protected</w:t>
      </w:r>
      <w:proofErr w:type="spellEnd"/>
      <w:r>
        <w:t xml:space="preserve"> ad inizio classe.</w:t>
      </w:r>
    </w:p>
    <w:p w:rsidR="00293CD7" w:rsidRDefault="00293CD7" w:rsidP="00293CD7">
      <w:r>
        <w:t>Vengono dichiarati e inizializzati due interi:</w:t>
      </w:r>
    </w:p>
    <w:p w:rsidR="00293CD7" w:rsidRDefault="00293CD7" w:rsidP="00293CD7">
      <w:pPr>
        <w:pStyle w:val="Paragrafoelenco"/>
        <w:numPr>
          <w:ilvl w:val="0"/>
          <w:numId w:val="6"/>
        </w:numPr>
      </w:pPr>
      <w:r>
        <w:t>Xe che è la larghezza</w:t>
      </w:r>
    </w:p>
    <w:p w:rsidR="00293CD7" w:rsidRDefault="00293CD7" w:rsidP="00293CD7">
      <w:pPr>
        <w:pStyle w:val="Paragrafoelenco"/>
        <w:numPr>
          <w:ilvl w:val="0"/>
          <w:numId w:val="6"/>
        </w:numPr>
      </w:pPr>
      <w:proofErr w:type="spellStart"/>
      <w:r>
        <w:t>Ye</w:t>
      </w:r>
      <w:proofErr w:type="spellEnd"/>
      <w:r>
        <w:t xml:space="preserve"> che è l’altezza di </w:t>
      </w:r>
      <w:proofErr w:type="spellStart"/>
      <w:r>
        <w:t>ip</w:t>
      </w:r>
      <w:proofErr w:type="spellEnd"/>
    </w:p>
    <w:p w:rsidR="00293CD7" w:rsidRDefault="0062123F" w:rsidP="00293CD7">
      <w:r>
        <w:t xml:space="preserve">Nella stringa </w:t>
      </w:r>
      <w:proofErr w:type="spellStart"/>
      <w:r>
        <w:t>slabel</w:t>
      </w:r>
      <w:proofErr w:type="spellEnd"/>
      <w:r>
        <w:t xml:space="preserve"> viene posta “l’etichetta della fetta”. Se questa stringa ha una dimensione maggiore di 0, viene le stringhe </w:t>
      </w:r>
      <w:hyperlink w:history="1">
        <w:r w:rsidR="00E468F2" w:rsidRPr="001F3E3F">
          <w:rPr>
            <w:rStyle w:val="Collegamentoipertestuale"/>
          </w:rPr>
          <w:t xml:space="preserve">\\n </w:t>
        </w:r>
      </w:hyperlink>
    </w:p>
    <w:p w:rsidR="00E468F2" w:rsidRDefault="00E468F2" w:rsidP="00293CD7">
      <w:r>
        <w:t xml:space="preserve">Viene dichiarata una variabile X che prende </w:t>
      </w:r>
      <w:proofErr w:type="spellStart"/>
      <w:r>
        <w:t>xe</w:t>
      </w:r>
      <w:proofErr w:type="spellEnd"/>
      <w:r>
        <w:t xml:space="preserve"> -1 </w:t>
      </w:r>
    </w:p>
    <w:p w:rsidR="00E468F2" w:rsidRDefault="00E468F2" w:rsidP="00293CD7">
      <w:r>
        <w:t>Idem per Y.</w:t>
      </w:r>
    </w:p>
    <w:p w:rsidR="00E468F2" w:rsidRDefault="00E468F2" w:rsidP="00293CD7">
      <w:r>
        <w:t>XY è la moltiplicazione tra le due.</w:t>
      </w:r>
    </w:p>
    <w:p w:rsidR="00E468F2" w:rsidRDefault="00E468F2" w:rsidP="00293CD7">
      <w:r>
        <w:t>Si dichiarano diversi vettori. Hanno dei valori specifici. E anche un vettore di risultati inizializzato a zero.</w:t>
      </w:r>
    </w:p>
    <w:p w:rsidR="00E468F2" w:rsidRDefault="00E468F2" w:rsidP="00293CD7"/>
    <w:p w:rsidR="00E468F2" w:rsidRPr="00E468F2" w:rsidRDefault="00E468F2" w:rsidP="00E468F2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it-IT" w:bidi="ar-SA"/>
        </w:rPr>
      </w:pPr>
      <w:proofErr w:type="spellStart"/>
      <w:r w:rsidRPr="00E468F2">
        <w:rPr>
          <w:rFonts w:ascii="Courier New" w:eastAsia="Times New Roman" w:hAnsi="Courier New" w:cs="Courier New"/>
          <w:color w:val="000000"/>
          <w:lang w:eastAsia="it-IT" w:bidi="ar-SA"/>
        </w:rPr>
        <w:t>int</w:t>
      </w:r>
      <w:proofErr w:type="spellEnd"/>
      <w:r w:rsidRPr="00E468F2">
        <w:rPr>
          <w:rFonts w:ascii="Consolas" w:eastAsia="Times New Roman" w:hAnsi="Consolas" w:cs="Times New Roman"/>
          <w:color w:val="000000"/>
          <w:sz w:val="18"/>
          <w:szCs w:val="18"/>
          <w:lang w:eastAsia="it-IT" w:bidi="ar-SA"/>
        </w:rPr>
        <w:t xml:space="preserve"> </w:t>
      </w:r>
      <w:r w:rsidRPr="00E468F2">
        <w:rPr>
          <w:rFonts w:ascii="Courier New" w:eastAsia="Times New Roman" w:hAnsi="Courier New" w:cs="Courier New"/>
          <w:color w:val="000000"/>
          <w:lang w:eastAsia="it-IT" w:bidi="ar-SA"/>
        </w:rPr>
        <w:t xml:space="preserve">x=0, y=0, x1, y1, q, </w:t>
      </w:r>
      <w:proofErr w:type="spellStart"/>
      <w:r w:rsidRPr="00E468F2">
        <w:rPr>
          <w:rFonts w:ascii="Courier New" w:eastAsia="Times New Roman" w:hAnsi="Courier New" w:cs="Courier New"/>
          <w:color w:val="000000"/>
          <w:lang w:eastAsia="it-IT" w:bidi="ar-SA"/>
        </w:rPr>
        <w:t>uy</w:t>
      </w:r>
      <w:proofErr w:type="spellEnd"/>
      <w:r w:rsidRPr="00E468F2">
        <w:rPr>
          <w:rFonts w:ascii="Courier New" w:eastAsia="Times New Roman" w:hAnsi="Courier New" w:cs="Courier New"/>
          <w:color w:val="000000"/>
          <w:lang w:eastAsia="it-IT" w:bidi="ar-SA"/>
        </w:rPr>
        <w:t xml:space="preserve">, </w:t>
      </w:r>
      <w:proofErr w:type="spellStart"/>
      <w:r w:rsidRPr="00E468F2">
        <w:rPr>
          <w:rFonts w:ascii="Courier New" w:eastAsia="Times New Roman" w:hAnsi="Courier New" w:cs="Courier New"/>
          <w:color w:val="000000"/>
          <w:lang w:eastAsia="it-IT" w:bidi="ar-SA"/>
        </w:rPr>
        <w:t>dy</w:t>
      </w:r>
      <w:proofErr w:type="spellEnd"/>
      <w:r w:rsidRPr="00E468F2">
        <w:rPr>
          <w:rFonts w:ascii="Courier New" w:eastAsia="Times New Roman" w:hAnsi="Courier New" w:cs="Courier New"/>
          <w:color w:val="000000"/>
          <w:lang w:eastAsia="it-IT" w:bidi="ar-SA"/>
        </w:rPr>
        <w:t xml:space="preserve">, </w:t>
      </w:r>
      <w:proofErr w:type="spellStart"/>
      <w:r w:rsidRPr="00E468F2">
        <w:rPr>
          <w:rFonts w:ascii="Courier New" w:eastAsia="Times New Roman" w:hAnsi="Courier New" w:cs="Courier New"/>
          <w:color w:val="000000"/>
          <w:lang w:eastAsia="it-IT" w:bidi="ar-SA"/>
        </w:rPr>
        <w:t>rx</w:t>
      </w:r>
      <w:proofErr w:type="spellEnd"/>
      <w:r w:rsidRPr="00E468F2">
        <w:rPr>
          <w:rFonts w:ascii="Courier New" w:eastAsia="Times New Roman" w:hAnsi="Courier New" w:cs="Courier New"/>
          <w:color w:val="000000"/>
          <w:lang w:eastAsia="it-IT" w:bidi="ar-SA"/>
        </w:rPr>
        <w:t xml:space="preserve">, lx, </w:t>
      </w:r>
      <w:proofErr w:type="spellStart"/>
      <w:r w:rsidRPr="00E468F2">
        <w:rPr>
          <w:rFonts w:ascii="Courier New" w:eastAsia="Times New Roman" w:hAnsi="Courier New" w:cs="Courier New"/>
          <w:color w:val="000000"/>
          <w:lang w:eastAsia="it-IT" w:bidi="ar-SA"/>
        </w:rPr>
        <w:t>pixs</w:t>
      </w:r>
      <w:proofErr w:type="spellEnd"/>
      <w:r w:rsidRPr="00E468F2">
        <w:rPr>
          <w:rFonts w:ascii="Courier New" w:eastAsia="Times New Roman" w:hAnsi="Courier New" w:cs="Courier New"/>
          <w:color w:val="000000"/>
          <w:lang w:eastAsia="it-IT" w:bidi="ar-SA"/>
        </w:rPr>
        <w:t xml:space="preserve">, </w:t>
      </w:r>
      <w:proofErr w:type="spellStart"/>
      <w:r w:rsidRPr="00E468F2">
        <w:rPr>
          <w:rFonts w:ascii="Courier New" w:eastAsia="Times New Roman" w:hAnsi="Courier New" w:cs="Courier New"/>
          <w:color w:val="000000"/>
          <w:lang w:eastAsia="it-IT" w:bidi="ar-SA"/>
        </w:rPr>
        <w:t>fig</w:t>
      </w:r>
      <w:proofErr w:type="spellEnd"/>
      <w:r w:rsidRPr="00E468F2">
        <w:rPr>
          <w:rFonts w:ascii="Courier New" w:eastAsia="Times New Roman" w:hAnsi="Courier New" w:cs="Courier New"/>
          <w:color w:val="000000"/>
          <w:lang w:eastAsia="it-IT" w:bidi="ar-SA"/>
        </w:rPr>
        <w:t xml:space="preserve">, x2, y2, </w:t>
      </w:r>
      <w:proofErr w:type="spellStart"/>
      <w:r w:rsidRPr="00E468F2">
        <w:rPr>
          <w:rFonts w:ascii="Courier New" w:eastAsia="Times New Roman" w:hAnsi="Courier New" w:cs="Courier New"/>
          <w:color w:val="000000"/>
          <w:lang w:eastAsia="it-IT" w:bidi="ar-SA"/>
        </w:rPr>
        <w:t>py</w:t>
      </w:r>
      <w:proofErr w:type="spellEnd"/>
      <w:r w:rsidRPr="00E468F2">
        <w:rPr>
          <w:rFonts w:ascii="Courier New" w:eastAsia="Times New Roman" w:hAnsi="Courier New" w:cs="Courier New"/>
          <w:color w:val="000000"/>
          <w:lang w:eastAsia="it-IT" w:bidi="ar-SA"/>
        </w:rPr>
        <w:t xml:space="preserve">=0, </w:t>
      </w:r>
      <w:proofErr w:type="spellStart"/>
      <w:r w:rsidRPr="00E468F2">
        <w:rPr>
          <w:rFonts w:ascii="Courier New" w:eastAsia="Times New Roman" w:hAnsi="Courier New" w:cs="Courier New"/>
          <w:color w:val="000000"/>
          <w:lang w:eastAsia="it-IT" w:bidi="ar-SA"/>
        </w:rPr>
        <w:t>px</w:t>
      </w:r>
      <w:proofErr w:type="spellEnd"/>
      <w:r w:rsidRPr="00E468F2">
        <w:rPr>
          <w:rFonts w:ascii="Courier New" w:eastAsia="Times New Roman" w:hAnsi="Courier New" w:cs="Courier New"/>
          <w:color w:val="000000"/>
          <w:lang w:eastAsia="it-IT" w:bidi="ar-SA"/>
        </w:rPr>
        <w:t xml:space="preserve">=0, </w:t>
      </w:r>
      <w:proofErr w:type="spellStart"/>
      <w:r w:rsidRPr="00E468F2">
        <w:rPr>
          <w:rFonts w:ascii="Courier New" w:eastAsia="Times New Roman" w:hAnsi="Courier New" w:cs="Courier New"/>
          <w:color w:val="000000"/>
          <w:lang w:eastAsia="it-IT" w:bidi="ar-SA"/>
        </w:rPr>
        <w:t>nn</w:t>
      </w:r>
      <w:proofErr w:type="spellEnd"/>
      <w:r w:rsidRPr="00E468F2">
        <w:rPr>
          <w:rFonts w:ascii="Courier New" w:eastAsia="Times New Roman" w:hAnsi="Courier New" w:cs="Courier New"/>
          <w:color w:val="000000"/>
          <w:lang w:eastAsia="it-IT" w:bidi="ar-SA"/>
        </w:rPr>
        <w:t xml:space="preserve">, </w:t>
      </w:r>
      <w:proofErr w:type="spellStart"/>
      <w:r w:rsidRPr="00E468F2">
        <w:rPr>
          <w:rFonts w:ascii="Courier New" w:eastAsia="Times New Roman" w:hAnsi="Courier New" w:cs="Courier New"/>
          <w:color w:val="000000"/>
          <w:lang w:eastAsia="it-IT" w:bidi="ar-SA"/>
        </w:rPr>
        <w:t>newcol</w:t>
      </w:r>
      <w:proofErr w:type="spellEnd"/>
      <w:r w:rsidRPr="00E468F2">
        <w:rPr>
          <w:rFonts w:ascii="Courier New" w:eastAsia="Times New Roman" w:hAnsi="Courier New" w:cs="Courier New"/>
          <w:color w:val="000000"/>
          <w:lang w:eastAsia="it-IT" w:bidi="ar-SA"/>
        </w:rPr>
        <w:t xml:space="preserve">, f1, fx1=-1, fx2=-1, fy1=-1, fy2=-1, </w:t>
      </w:r>
      <w:proofErr w:type="spellStart"/>
      <w:r w:rsidRPr="00E468F2">
        <w:rPr>
          <w:rFonts w:ascii="Courier New" w:eastAsia="Times New Roman" w:hAnsi="Courier New" w:cs="Courier New"/>
          <w:color w:val="000000"/>
          <w:lang w:eastAsia="it-IT" w:bidi="ar-SA"/>
        </w:rPr>
        <w:t>vl</w:t>
      </w:r>
      <w:proofErr w:type="spellEnd"/>
      <w:r w:rsidRPr="00E468F2">
        <w:rPr>
          <w:rFonts w:ascii="Courier New" w:eastAsia="Times New Roman" w:hAnsi="Courier New" w:cs="Courier New"/>
          <w:color w:val="000000"/>
          <w:lang w:eastAsia="it-IT" w:bidi="ar-SA"/>
        </w:rPr>
        <w:t>, pb1, pb2;</w:t>
      </w:r>
    </w:p>
    <w:p w:rsidR="00E468F2" w:rsidRPr="00E468F2" w:rsidRDefault="00E468F2" w:rsidP="00E468F2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GB" w:eastAsia="it-IT" w:bidi="ar-SA"/>
        </w:rPr>
      </w:pPr>
      <w:r w:rsidRPr="00E468F2">
        <w:rPr>
          <w:rFonts w:ascii="Courier New" w:eastAsia="Times New Roman" w:hAnsi="Courier New" w:cs="Courier New"/>
          <w:color w:val="000000"/>
          <w:lang w:eastAsia="it-IT" w:bidi="ar-SA"/>
        </w:rPr>
        <w:t>        </w:t>
      </w:r>
      <w:r w:rsidRPr="00E468F2">
        <w:rPr>
          <w:rFonts w:ascii="Courier New" w:eastAsia="Times New Roman" w:hAnsi="Courier New" w:cs="Courier New"/>
          <w:color w:val="000000"/>
          <w:lang w:val="en-GB" w:eastAsia="it-IT" w:bidi="ar-SA"/>
        </w:rPr>
        <w:t>long</w:t>
      </w:r>
      <w:r w:rsidRPr="00E468F2">
        <w:rPr>
          <w:rFonts w:ascii="Consolas" w:eastAsia="Times New Roman" w:hAnsi="Consolas" w:cs="Times New Roman"/>
          <w:color w:val="000000"/>
          <w:sz w:val="18"/>
          <w:szCs w:val="18"/>
          <w:lang w:val="en-GB" w:eastAsia="it-IT" w:bidi="ar-SA"/>
        </w:rPr>
        <w:t xml:space="preserve"> </w:t>
      </w:r>
      <w:r w:rsidRPr="00E468F2">
        <w:rPr>
          <w:rFonts w:ascii="Courier New" w:eastAsia="Times New Roman" w:hAnsi="Courier New" w:cs="Courier New"/>
          <w:color w:val="000000"/>
          <w:lang w:val="en-GB" w:eastAsia="it-IT" w:bidi="ar-SA"/>
        </w:rPr>
        <w:t>m10, m01;</w:t>
      </w:r>
    </w:p>
    <w:p w:rsidR="00E468F2" w:rsidRPr="00E468F2" w:rsidRDefault="00E468F2" w:rsidP="00E468F2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GB" w:eastAsia="it-IT" w:bidi="ar-SA"/>
        </w:rPr>
      </w:pPr>
      <w:r w:rsidRPr="00E468F2">
        <w:rPr>
          <w:rFonts w:ascii="Courier New" w:eastAsia="Times New Roman" w:hAnsi="Courier New" w:cs="Courier New"/>
          <w:color w:val="000000"/>
          <w:lang w:val="en-GB" w:eastAsia="it-IT" w:bidi="ar-SA"/>
        </w:rPr>
        <w:t>        </w:t>
      </w:r>
      <w:proofErr w:type="spellStart"/>
      <w:r w:rsidRPr="00E468F2">
        <w:rPr>
          <w:rFonts w:ascii="Courier New" w:eastAsia="Times New Roman" w:hAnsi="Courier New" w:cs="Courier New"/>
          <w:color w:val="000000"/>
          <w:lang w:val="en-GB" w:eastAsia="it-IT" w:bidi="ar-SA"/>
        </w:rPr>
        <w:t>int</w:t>
      </w:r>
      <w:proofErr w:type="spellEnd"/>
      <w:r w:rsidRPr="00E468F2">
        <w:rPr>
          <w:rFonts w:ascii="Consolas" w:eastAsia="Times New Roman" w:hAnsi="Consolas" w:cs="Times New Roman"/>
          <w:color w:val="000000"/>
          <w:sz w:val="18"/>
          <w:szCs w:val="18"/>
          <w:lang w:val="en-GB" w:eastAsia="it-IT" w:bidi="ar-SA"/>
        </w:rPr>
        <w:t xml:space="preserve"> </w:t>
      </w:r>
      <w:proofErr w:type="spellStart"/>
      <w:r w:rsidRPr="00E468F2">
        <w:rPr>
          <w:rFonts w:ascii="Courier New" w:eastAsia="Times New Roman" w:hAnsi="Courier New" w:cs="Courier New"/>
          <w:color w:val="000000"/>
          <w:lang w:val="en-GB" w:eastAsia="it-IT" w:bidi="ar-SA"/>
        </w:rPr>
        <w:t>pxgrey</w:t>
      </w:r>
      <w:proofErr w:type="spellEnd"/>
      <w:r w:rsidRPr="00E468F2">
        <w:rPr>
          <w:rFonts w:ascii="Courier New" w:eastAsia="Times New Roman" w:hAnsi="Courier New" w:cs="Courier New"/>
          <w:color w:val="000000"/>
          <w:lang w:val="en-GB" w:eastAsia="it-IT" w:bidi="ar-SA"/>
        </w:rPr>
        <w:t xml:space="preserve">=0, </w:t>
      </w:r>
      <w:proofErr w:type="spellStart"/>
      <w:r w:rsidRPr="00E468F2">
        <w:rPr>
          <w:rFonts w:ascii="Courier New" w:eastAsia="Times New Roman" w:hAnsi="Courier New" w:cs="Courier New"/>
          <w:color w:val="000000"/>
          <w:lang w:val="en-GB" w:eastAsia="it-IT" w:bidi="ar-SA"/>
        </w:rPr>
        <w:t>pxred</w:t>
      </w:r>
      <w:proofErr w:type="spellEnd"/>
      <w:r w:rsidRPr="00E468F2">
        <w:rPr>
          <w:rFonts w:ascii="Courier New" w:eastAsia="Times New Roman" w:hAnsi="Courier New" w:cs="Courier New"/>
          <w:color w:val="000000"/>
          <w:lang w:val="en-GB" w:eastAsia="it-IT" w:bidi="ar-SA"/>
        </w:rPr>
        <w:t>=</w:t>
      </w:r>
      <w:proofErr w:type="gramStart"/>
      <w:r w:rsidRPr="00E468F2">
        <w:rPr>
          <w:rFonts w:ascii="Courier New" w:eastAsia="Times New Roman" w:hAnsi="Courier New" w:cs="Courier New"/>
          <w:color w:val="000000"/>
          <w:lang w:val="en-GB" w:eastAsia="it-IT" w:bidi="ar-SA"/>
        </w:rPr>
        <w:t xml:space="preserve">0,  </w:t>
      </w:r>
      <w:proofErr w:type="spellStart"/>
      <w:r w:rsidRPr="00E468F2">
        <w:rPr>
          <w:rFonts w:ascii="Courier New" w:eastAsia="Times New Roman" w:hAnsi="Courier New" w:cs="Courier New"/>
          <w:color w:val="000000"/>
          <w:lang w:val="en-GB" w:eastAsia="it-IT" w:bidi="ar-SA"/>
        </w:rPr>
        <w:t>pxgreen</w:t>
      </w:r>
      <w:proofErr w:type="spellEnd"/>
      <w:proofErr w:type="gramEnd"/>
      <w:r w:rsidRPr="00E468F2">
        <w:rPr>
          <w:rFonts w:ascii="Courier New" w:eastAsia="Times New Roman" w:hAnsi="Courier New" w:cs="Courier New"/>
          <w:color w:val="000000"/>
          <w:lang w:val="en-GB" w:eastAsia="it-IT" w:bidi="ar-SA"/>
        </w:rPr>
        <w:t xml:space="preserve">=0, </w:t>
      </w:r>
      <w:proofErr w:type="spellStart"/>
      <w:r w:rsidRPr="00E468F2">
        <w:rPr>
          <w:rFonts w:ascii="Courier New" w:eastAsia="Times New Roman" w:hAnsi="Courier New" w:cs="Courier New"/>
          <w:color w:val="000000"/>
          <w:lang w:val="en-GB" w:eastAsia="it-IT" w:bidi="ar-SA"/>
        </w:rPr>
        <w:t>pxblue</w:t>
      </w:r>
      <w:proofErr w:type="spellEnd"/>
      <w:r w:rsidRPr="00E468F2">
        <w:rPr>
          <w:rFonts w:ascii="Courier New" w:eastAsia="Times New Roman" w:hAnsi="Courier New" w:cs="Courier New"/>
          <w:color w:val="000000"/>
          <w:lang w:val="en-GB" w:eastAsia="it-IT" w:bidi="ar-SA"/>
        </w:rPr>
        <w:t>=0;</w:t>
      </w:r>
    </w:p>
    <w:p w:rsidR="00E468F2" w:rsidRPr="00E468F2" w:rsidRDefault="00E468F2" w:rsidP="00E468F2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GB" w:eastAsia="it-IT" w:bidi="ar-SA"/>
        </w:rPr>
      </w:pPr>
      <w:r w:rsidRPr="00E468F2">
        <w:rPr>
          <w:rFonts w:ascii="Courier New" w:eastAsia="Times New Roman" w:hAnsi="Courier New" w:cs="Courier New"/>
          <w:color w:val="000000"/>
          <w:lang w:val="en-GB" w:eastAsia="it-IT" w:bidi="ar-SA"/>
        </w:rPr>
        <w:t>        double</w:t>
      </w:r>
      <w:r w:rsidRPr="00E468F2">
        <w:rPr>
          <w:rFonts w:ascii="Consolas" w:eastAsia="Times New Roman" w:hAnsi="Consolas" w:cs="Times New Roman"/>
          <w:color w:val="000000"/>
          <w:sz w:val="18"/>
          <w:szCs w:val="18"/>
          <w:lang w:val="en-GB" w:eastAsia="it-IT" w:bidi="ar-SA"/>
        </w:rPr>
        <w:t xml:space="preserve"> </w:t>
      </w:r>
      <w:proofErr w:type="spellStart"/>
      <w:r w:rsidRPr="00E468F2">
        <w:rPr>
          <w:rFonts w:ascii="Courier New" w:eastAsia="Times New Roman" w:hAnsi="Courier New" w:cs="Courier New"/>
          <w:color w:val="000000"/>
          <w:lang w:val="en-GB" w:eastAsia="it-IT" w:bidi="ar-SA"/>
        </w:rPr>
        <w:t>nz</w:t>
      </w:r>
      <w:proofErr w:type="spellEnd"/>
      <w:r w:rsidRPr="00E468F2">
        <w:rPr>
          <w:rFonts w:ascii="Courier New" w:eastAsia="Times New Roman" w:hAnsi="Courier New" w:cs="Courier New"/>
          <w:color w:val="000000"/>
          <w:lang w:val="en-GB" w:eastAsia="it-IT" w:bidi="ar-SA"/>
        </w:rPr>
        <w:t xml:space="preserve">, </w:t>
      </w:r>
      <w:proofErr w:type="spellStart"/>
      <w:r w:rsidRPr="00E468F2">
        <w:rPr>
          <w:rFonts w:ascii="Courier New" w:eastAsia="Times New Roman" w:hAnsi="Courier New" w:cs="Courier New"/>
          <w:color w:val="000000"/>
          <w:lang w:val="en-GB" w:eastAsia="it-IT" w:bidi="ar-SA"/>
        </w:rPr>
        <w:t>narea</w:t>
      </w:r>
      <w:proofErr w:type="spellEnd"/>
      <w:r w:rsidRPr="00E468F2">
        <w:rPr>
          <w:rFonts w:ascii="Courier New" w:eastAsia="Times New Roman" w:hAnsi="Courier New" w:cs="Courier New"/>
          <w:color w:val="000000"/>
          <w:lang w:val="en-GB" w:eastAsia="it-IT" w:bidi="ar-SA"/>
        </w:rPr>
        <w:t xml:space="preserve">, mcx, </w:t>
      </w:r>
      <w:proofErr w:type="spellStart"/>
      <w:r w:rsidRPr="00E468F2">
        <w:rPr>
          <w:rFonts w:ascii="Courier New" w:eastAsia="Times New Roman" w:hAnsi="Courier New" w:cs="Courier New"/>
          <w:color w:val="000000"/>
          <w:lang w:val="en-GB" w:eastAsia="it-IT" w:bidi="ar-SA"/>
        </w:rPr>
        <w:t>mcy</w:t>
      </w:r>
      <w:proofErr w:type="spellEnd"/>
      <w:r w:rsidRPr="00E468F2">
        <w:rPr>
          <w:rFonts w:ascii="Courier New" w:eastAsia="Times New Roman" w:hAnsi="Courier New" w:cs="Courier New"/>
          <w:color w:val="000000"/>
          <w:lang w:val="en-GB" w:eastAsia="it-IT" w:bidi="ar-SA"/>
        </w:rPr>
        <w:t xml:space="preserve">, </w:t>
      </w:r>
      <w:proofErr w:type="spellStart"/>
      <w:r w:rsidRPr="00E468F2">
        <w:rPr>
          <w:rFonts w:ascii="Courier New" w:eastAsia="Times New Roman" w:hAnsi="Courier New" w:cs="Courier New"/>
          <w:color w:val="000000"/>
          <w:lang w:val="en-GB" w:eastAsia="it-IT" w:bidi="ar-SA"/>
        </w:rPr>
        <w:t>feret</w:t>
      </w:r>
      <w:proofErr w:type="spellEnd"/>
      <w:r w:rsidRPr="00E468F2">
        <w:rPr>
          <w:rFonts w:ascii="Courier New" w:eastAsia="Times New Roman" w:hAnsi="Courier New" w:cs="Courier New"/>
          <w:color w:val="000000"/>
          <w:lang w:val="en-GB" w:eastAsia="it-IT" w:bidi="ar-SA"/>
        </w:rPr>
        <w:t xml:space="preserve">, </w:t>
      </w:r>
      <w:proofErr w:type="spellStart"/>
      <w:r w:rsidRPr="00E468F2">
        <w:rPr>
          <w:rFonts w:ascii="Courier New" w:eastAsia="Times New Roman" w:hAnsi="Courier New" w:cs="Courier New"/>
          <w:color w:val="000000"/>
          <w:lang w:val="en-GB" w:eastAsia="it-IT" w:bidi="ar-SA"/>
        </w:rPr>
        <w:t>tferet</w:t>
      </w:r>
      <w:proofErr w:type="spellEnd"/>
      <w:r w:rsidRPr="00E468F2">
        <w:rPr>
          <w:rFonts w:ascii="Courier New" w:eastAsia="Times New Roman" w:hAnsi="Courier New" w:cs="Courier New"/>
          <w:color w:val="000000"/>
          <w:lang w:val="en-GB" w:eastAsia="it-IT" w:bidi="ar-SA"/>
        </w:rPr>
        <w:t xml:space="preserve">, </w:t>
      </w:r>
      <w:proofErr w:type="spellStart"/>
      <w:r w:rsidRPr="00E468F2">
        <w:rPr>
          <w:rFonts w:ascii="Courier New" w:eastAsia="Times New Roman" w:hAnsi="Courier New" w:cs="Courier New"/>
          <w:color w:val="000000"/>
          <w:lang w:val="en-GB" w:eastAsia="it-IT" w:bidi="ar-SA"/>
        </w:rPr>
        <w:t>rads</w:t>
      </w:r>
      <w:proofErr w:type="spellEnd"/>
      <w:r w:rsidRPr="00E468F2">
        <w:rPr>
          <w:rFonts w:ascii="Courier New" w:eastAsia="Times New Roman" w:hAnsi="Courier New" w:cs="Courier New"/>
          <w:color w:val="000000"/>
          <w:lang w:val="en-GB" w:eastAsia="it-IT" w:bidi="ar-SA"/>
        </w:rPr>
        <w:t>=180/</w:t>
      </w:r>
      <w:proofErr w:type="spellStart"/>
      <w:r w:rsidRPr="00E468F2">
        <w:rPr>
          <w:rFonts w:ascii="Courier New" w:eastAsia="Times New Roman" w:hAnsi="Courier New" w:cs="Courier New"/>
          <w:color w:val="000000"/>
          <w:lang w:val="en-GB" w:eastAsia="it-IT" w:bidi="ar-SA"/>
        </w:rPr>
        <w:t>Math.PI</w:t>
      </w:r>
      <w:proofErr w:type="spellEnd"/>
      <w:r w:rsidRPr="00E468F2">
        <w:rPr>
          <w:rFonts w:ascii="Courier New" w:eastAsia="Times New Roman" w:hAnsi="Courier New" w:cs="Courier New"/>
          <w:color w:val="000000"/>
          <w:lang w:val="en-GB" w:eastAsia="it-IT" w:bidi="ar-SA"/>
        </w:rPr>
        <w:t xml:space="preserve">, angle=0.0, breadth1, breadth2, </w:t>
      </w:r>
      <w:proofErr w:type="spellStart"/>
      <w:r w:rsidRPr="00E468F2">
        <w:rPr>
          <w:rFonts w:ascii="Courier New" w:eastAsia="Times New Roman" w:hAnsi="Courier New" w:cs="Courier New"/>
          <w:color w:val="000000"/>
          <w:lang w:val="en-GB" w:eastAsia="it-IT" w:bidi="ar-SA"/>
        </w:rPr>
        <w:t>minr</w:t>
      </w:r>
      <w:proofErr w:type="spellEnd"/>
      <w:r w:rsidRPr="00E468F2">
        <w:rPr>
          <w:rFonts w:ascii="Courier New" w:eastAsia="Times New Roman" w:hAnsi="Courier New" w:cs="Courier New"/>
          <w:color w:val="000000"/>
          <w:lang w:val="en-GB" w:eastAsia="it-IT" w:bidi="ar-SA"/>
        </w:rPr>
        <w:t xml:space="preserve">, </w:t>
      </w:r>
      <w:proofErr w:type="spellStart"/>
      <w:r w:rsidRPr="00E468F2">
        <w:rPr>
          <w:rFonts w:ascii="Courier New" w:eastAsia="Times New Roman" w:hAnsi="Courier New" w:cs="Courier New"/>
          <w:color w:val="000000"/>
          <w:lang w:val="en-GB" w:eastAsia="it-IT" w:bidi="ar-SA"/>
        </w:rPr>
        <w:t>maxr</w:t>
      </w:r>
      <w:proofErr w:type="spellEnd"/>
      <w:r w:rsidRPr="00E468F2">
        <w:rPr>
          <w:rFonts w:ascii="Courier New" w:eastAsia="Times New Roman" w:hAnsi="Courier New" w:cs="Courier New"/>
          <w:color w:val="000000"/>
          <w:lang w:val="en-GB" w:eastAsia="it-IT" w:bidi="ar-SA"/>
        </w:rPr>
        <w:t>;</w:t>
      </w:r>
    </w:p>
    <w:p w:rsidR="00E468F2" w:rsidRPr="00E468F2" w:rsidRDefault="00E468F2" w:rsidP="00E468F2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GB" w:eastAsia="it-IT" w:bidi="ar-SA"/>
        </w:rPr>
      </w:pPr>
      <w:r w:rsidRPr="00E468F2">
        <w:rPr>
          <w:rFonts w:ascii="Consolas" w:eastAsia="Times New Roman" w:hAnsi="Consolas" w:cs="Times New Roman"/>
          <w:color w:val="000000"/>
          <w:sz w:val="18"/>
          <w:szCs w:val="18"/>
          <w:lang w:val="en-GB" w:eastAsia="it-IT" w:bidi="ar-SA"/>
        </w:rPr>
        <w:t> </w:t>
      </w:r>
    </w:p>
    <w:p w:rsidR="00E468F2" w:rsidRPr="00E468F2" w:rsidRDefault="00E468F2" w:rsidP="00293CD7">
      <w:r w:rsidRPr="00E468F2">
        <w:t>vengono inizializzate tutte queste.</w:t>
      </w:r>
    </w:p>
    <w:p w:rsidR="00E468F2" w:rsidRPr="00584CF5" w:rsidRDefault="00E468F2" w:rsidP="00293CD7">
      <w:pPr>
        <w:rPr>
          <w:rStyle w:val="CodiceHTML"/>
          <w:rFonts w:eastAsiaTheme="majorEastAsia"/>
          <w:color w:val="000000"/>
          <w:sz w:val="18"/>
          <w:szCs w:val="18"/>
          <w:lang w:val="en-GB"/>
        </w:rPr>
      </w:pPr>
      <w:proofErr w:type="spellStart"/>
      <w:r w:rsidRPr="00584CF5">
        <w:rPr>
          <w:rStyle w:val="CodiceHTML"/>
          <w:rFonts w:eastAsiaTheme="majorEastAsia"/>
          <w:sz w:val="18"/>
          <w:szCs w:val="18"/>
          <w:lang w:val="en-GB"/>
        </w:rPr>
        <w:t>int</w:t>
      </w:r>
      <w:proofErr w:type="spellEnd"/>
      <w:r w:rsidRPr="00584CF5">
        <w:rPr>
          <w:rFonts w:ascii="Consolas" w:hAnsi="Consolas"/>
          <w:color w:val="000000"/>
          <w:sz w:val="18"/>
          <w:szCs w:val="18"/>
          <w:shd w:val="clear" w:color="auto" w:fill="FFFFFF"/>
          <w:lang w:val="en-GB"/>
        </w:rPr>
        <w:t xml:space="preserve"> </w:t>
      </w:r>
      <w:proofErr w:type="spellStart"/>
      <w:r w:rsidRPr="00584CF5">
        <w:rPr>
          <w:rStyle w:val="CodiceHTML"/>
          <w:rFonts w:eastAsiaTheme="majorEastAsia"/>
          <w:color w:val="000000"/>
          <w:sz w:val="18"/>
          <w:szCs w:val="18"/>
          <w:lang w:val="en-GB"/>
        </w:rPr>
        <w:t>pxgrey</w:t>
      </w:r>
      <w:proofErr w:type="spellEnd"/>
      <w:r w:rsidRPr="00584CF5">
        <w:rPr>
          <w:rStyle w:val="CodiceHTML"/>
          <w:rFonts w:eastAsiaTheme="majorEastAsia"/>
          <w:color w:val="000000"/>
          <w:sz w:val="18"/>
          <w:szCs w:val="18"/>
          <w:lang w:val="en-GB"/>
        </w:rPr>
        <w:t>=</w:t>
      </w:r>
      <w:r w:rsidRPr="00584CF5">
        <w:rPr>
          <w:rStyle w:val="CodiceHTML"/>
          <w:rFonts w:eastAsiaTheme="majorEastAsia"/>
          <w:sz w:val="18"/>
          <w:szCs w:val="18"/>
          <w:lang w:val="en-GB"/>
        </w:rPr>
        <w:t>0</w:t>
      </w:r>
      <w:r w:rsidRPr="00584CF5">
        <w:rPr>
          <w:rStyle w:val="CodiceHTML"/>
          <w:rFonts w:eastAsiaTheme="majorEastAsia"/>
          <w:color w:val="000000"/>
          <w:sz w:val="18"/>
          <w:szCs w:val="18"/>
          <w:lang w:val="en-GB"/>
        </w:rPr>
        <w:t xml:space="preserve">, </w:t>
      </w:r>
      <w:proofErr w:type="spellStart"/>
      <w:r w:rsidRPr="00584CF5">
        <w:rPr>
          <w:rStyle w:val="CodiceHTML"/>
          <w:rFonts w:eastAsiaTheme="majorEastAsia"/>
          <w:color w:val="000000"/>
          <w:sz w:val="18"/>
          <w:szCs w:val="18"/>
          <w:lang w:val="en-GB"/>
        </w:rPr>
        <w:t>pxred</w:t>
      </w:r>
      <w:proofErr w:type="spellEnd"/>
      <w:r w:rsidRPr="00584CF5">
        <w:rPr>
          <w:rStyle w:val="CodiceHTML"/>
          <w:rFonts w:eastAsiaTheme="majorEastAsia"/>
          <w:color w:val="000000"/>
          <w:sz w:val="18"/>
          <w:szCs w:val="18"/>
          <w:lang w:val="en-GB"/>
        </w:rPr>
        <w:t>=</w:t>
      </w:r>
      <w:proofErr w:type="gramStart"/>
      <w:r w:rsidRPr="00584CF5">
        <w:rPr>
          <w:rStyle w:val="CodiceHTML"/>
          <w:rFonts w:eastAsiaTheme="majorEastAsia"/>
          <w:sz w:val="18"/>
          <w:szCs w:val="18"/>
          <w:lang w:val="en-GB"/>
        </w:rPr>
        <w:t>0</w:t>
      </w:r>
      <w:r w:rsidRPr="00584CF5">
        <w:rPr>
          <w:rStyle w:val="CodiceHTML"/>
          <w:rFonts w:eastAsiaTheme="majorEastAsia"/>
          <w:color w:val="000000"/>
          <w:sz w:val="18"/>
          <w:szCs w:val="18"/>
          <w:lang w:val="en-GB"/>
        </w:rPr>
        <w:t xml:space="preserve">,  </w:t>
      </w:r>
      <w:proofErr w:type="spellStart"/>
      <w:r w:rsidRPr="00584CF5">
        <w:rPr>
          <w:rStyle w:val="CodiceHTML"/>
          <w:rFonts w:eastAsiaTheme="majorEastAsia"/>
          <w:color w:val="000000"/>
          <w:sz w:val="18"/>
          <w:szCs w:val="18"/>
          <w:lang w:val="en-GB"/>
        </w:rPr>
        <w:t>pxgreen</w:t>
      </w:r>
      <w:proofErr w:type="spellEnd"/>
      <w:proofErr w:type="gramEnd"/>
      <w:r w:rsidRPr="00584CF5">
        <w:rPr>
          <w:rStyle w:val="CodiceHTML"/>
          <w:rFonts w:eastAsiaTheme="majorEastAsia"/>
          <w:color w:val="000000"/>
          <w:sz w:val="18"/>
          <w:szCs w:val="18"/>
          <w:lang w:val="en-GB"/>
        </w:rPr>
        <w:t>=</w:t>
      </w:r>
      <w:r w:rsidRPr="00584CF5">
        <w:rPr>
          <w:rStyle w:val="CodiceHTML"/>
          <w:rFonts w:eastAsiaTheme="majorEastAsia"/>
          <w:sz w:val="18"/>
          <w:szCs w:val="18"/>
          <w:lang w:val="en-GB"/>
        </w:rPr>
        <w:t>0</w:t>
      </w:r>
      <w:r w:rsidRPr="00584CF5">
        <w:rPr>
          <w:rStyle w:val="CodiceHTML"/>
          <w:rFonts w:eastAsiaTheme="majorEastAsia"/>
          <w:color w:val="000000"/>
          <w:sz w:val="18"/>
          <w:szCs w:val="18"/>
          <w:lang w:val="en-GB"/>
        </w:rPr>
        <w:t xml:space="preserve">, </w:t>
      </w:r>
      <w:proofErr w:type="spellStart"/>
      <w:r w:rsidRPr="00584CF5">
        <w:rPr>
          <w:rStyle w:val="CodiceHTML"/>
          <w:rFonts w:eastAsiaTheme="majorEastAsia"/>
          <w:color w:val="000000"/>
          <w:sz w:val="18"/>
          <w:szCs w:val="18"/>
          <w:lang w:val="en-GB"/>
        </w:rPr>
        <w:t>pxblue</w:t>
      </w:r>
      <w:proofErr w:type="spellEnd"/>
      <w:r w:rsidRPr="00584CF5">
        <w:rPr>
          <w:rStyle w:val="CodiceHTML"/>
          <w:rFonts w:eastAsiaTheme="majorEastAsia"/>
          <w:color w:val="000000"/>
          <w:sz w:val="18"/>
          <w:szCs w:val="18"/>
          <w:lang w:val="en-GB"/>
        </w:rPr>
        <w:t>=</w:t>
      </w:r>
      <w:r w:rsidRPr="00584CF5">
        <w:rPr>
          <w:rStyle w:val="CodiceHTML"/>
          <w:rFonts w:eastAsiaTheme="majorEastAsia"/>
          <w:sz w:val="18"/>
          <w:szCs w:val="18"/>
          <w:lang w:val="en-GB"/>
        </w:rPr>
        <w:t>0</w:t>
      </w:r>
      <w:r w:rsidRPr="00584CF5">
        <w:rPr>
          <w:rStyle w:val="CodiceHTML"/>
          <w:rFonts w:eastAsiaTheme="majorEastAsia"/>
          <w:color w:val="000000"/>
          <w:sz w:val="18"/>
          <w:szCs w:val="18"/>
          <w:lang w:val="en-GB"/>
        </w:rPr>
        <w:t>;</w:t>
      </w:r>
    </w:p>
    <w:p w:rsidR="00E468F2" w:rsidRDefault="00E468F2" w:rsidP="00E468F2">
      <w:r>
        <w:t>queste sembrerebbero per i colori.</w:t>
      </w:r>
    </w:p>
    <w:p w:rsidR="006E4608" w:rsidRDefault="006E4608" w:rsidP="00E468F2">
      <w:r>
        <w:t>Ci sono alcune variabili che sembrano richiamare i features.</w:t>
      </w:r>
    </w:p>
    <w:p w:rsidR="006E4608" w:rsidRDefault="006E4608" w:rsidP="00E468F2">
      <w:proofErr w:type="spellStart"/>
      <w:r>
        <w:t>Narea</w:t>
      </w:r>
      <w:proofErr w:type="spellEnd"/>
      <w:r>
        <w:t xml:space="preserve"> -&gt; area</w:t>
      </w:r>
    </w:p>
    <w:p w:rsidR="006E4608" w:rsidRDefault="006E4608" w:rsidP="00E468F2">
      <w:proofErr w:type="spellStart"/>
      <w:r>
        <w:t>MinR</w:t>
      </w:r>
      <w:proofErr w:type="spellEnd"/>
      <w:r>
        <w:t xml:space="preserve"> e </w:t>
      </w:r>
      <w:proofErr w:type="spellStart"/>
      <w:r>
        <w:t>maxR</w:t>
      </w:r>
      <w:proofErr w:type="spellEnd"/>
      <w:r>
        <w:t>.</w:t>
      </w:r>
    </w:p>
    <w:p w:rsidR="006E4608" w:rsidRDefault="006E4608" w:rsidP="00E468F2">
      <w:r>
        <w:t>Viene creato un vettore a testa per la x e la y e per i colori, r g b.</w:t>
      </w:r>
    </w:p>
    <w:p w:rsidR="006E4608" w:rsidRDefault="006E4608" w:rsidP="00E468F2">
      <w:r>
        <w:t>Sembra che cerca di sistemare l’immagine.</w:t>
      </w:r>
    </w:p>
    <w:p w:rsidR="00E51100" w:rsidRDefault="00E51100" w:rsidP="00E468F2">
      <w:r>
        <w:lastRenderedPageBreak/>
        <w:t>Area -&gt; area del parassita</w:t>
      </w:r>
      <w:r w:rsidR="002B390F">
        <w:t xml:space="preserve"> numero dei </w:t>
      </w:r>
      <w:proofErr w:type="spellStart"/>
      <w:r w:rsidR="002B390F">
        <w:t>pixels</w:t>
      </w:r>
      <w:proofErr w:type="spellEnd"/>
      <w:r w:rsidR="002B390F">
        <w:t xml:space="preserve"> </w:t>
      </w:r>
    </w:p>
    <w:p w:rsidR="00E51100" w:rsidRDefault="00E51100" w:rsidP="00E468F2">
      <w:r>
        <w:t>Perimetro -&gt; perimetro del parassita</w:t>
      </w:r>
    </w:p>
    <w:p w:rsidR="00F555F0" w:rsidRDefault="00F555F0" w:rsidP="00E468F2">
      <w:proofErr w:type="spellStart"/>
      <w:r>
        <w:t>Convex</w:t>
      </w:r>
      <w:proofErr w:type="spellEnd"/>
      <w:r>
        <w:t xml:space="preserve"> </w:t>
      </w:r>
      <w:proofErr w:type="spellStart"/>
      <w:r>
        <w:t>hull</w:t>
      </w:r>
      <w:proofErr w:type="spellEnd"/>
      <w:r>
        <w:t xml:space="preserve"> nuvola di punti è la minima forma non convessa che racchiude tutti i punti. </w:t>
      </w:r>
    </w:p>
    <w:p w:rsidR="00E51100" w:rsidRDefault="00C7581E" w:rsidP="00E468F2">
      <w:proofErr w:type="spellStart"/>
      <w:r>
        <w:t>CHull</w:t>
      </w:r>
      <w:proofErr w:type="spellEnd"/>
      <w:r>
        <w:t xml:space="preserve"> -</w:t>
      </w:r>
      <w:proofErr w:type="gramStart"/>
      <w:r>
        <w:t xml:space="preserve">&gt;  </w:t>
      </w:r>
      <w:r w:rsidRPr="00C7581E">
        <w:t>scafo</w:t>
      </w:r>
      <w:proofErr w:type="gramEnd"/>
      <w:r w:rsidRPr="00C7581E">
        <w:t xml:space="preserve"> convesso di poligono convesso calcolato da centri di pixel</w:t>
      </w:r>
      <w:r>
        <w:t xml:space="preserve"> (??)</w:t>
      </w:r>
    </w:p>
    <w:p w:rsidR="00C7581E" w:rsidRDefault="00C7581E" w:rsidP="00E468F2">
      <w:proofErr w:type="spellStart"/>
      <w:r>
        <w:t>Convex</w:t>
      </w:r>
      <w:proofErr w:type="spellEnd"/>
      <w:r>
        <w:t xml:space="preserve"> </w:t>
      </w:r>
      <w:proofErr w:type="spellStart"/>
      <w:r>
        <w:t>Hull</w:t>
      </w:r>
      <w:proofErr w:type="spellEnd"/>
      <w:r>
        <w:t xml:space="preserve"> da capire</w:t>
      </w:r>
    </w:p>
    <w:p w:rsidR="00C7581E" w:rsidRDefault="00C7581E" w:rsidP="00E468F2">
      <w:r>
        <w:t xml:space="preserve">Lunghezza del massimo diametro </w:t>
      </w:r>
    </w:p>
    <w:p w:rsidR="00C7581E" w:rsidRDefault="00C7581E" w:rsidP="00E468F2">
      <w:r>
        <w:t>Larghezza dell’asse perpendicolare del minimo diametro</w:t>
      </w:r>
    </w:p>
    <w:p w:rsidR="00C7581E" w:rsidRDefault="00C7581E" w:rsidP="00E468F2">
      <w:proofErr w:type="spellStart"/>
      <w:r>
        <w:t>MinR</w:t>
      </w:r>
      <w:proofErr w:type="spellEnd"/>
      <w:r>
        <w:t xml:space="preserve"> -&gt; raggio del cerchio iscritto centrato nel mezzo della massa</w:t>
      </w:r>
    </w:p>
    <w:p w:rsidR="00C7581E" w:rsidRDefault="00C7581E" w:rsidP="00E468F2">
      <w:r>
        <w:t xml:space="preserve">Idem per </w:t>
      </w:r>
      <w:proofErr w:type="spellStart"/>
      <w:r>
        <w:t>max</w:t>
      </w:r>
      <w:proofErr w:type="spellEnd"/>
      <w:r>
        <w:t xml:space="preserve"> racchiuso del cerchio</w:t>
      </w:r>
    </w:p>
    <w:p w:rsidR="002B390F" w:rsidRDefault="002B390F" w:rsidP="002B390F">
      <w:pPr>
        <w:pStyle w:val="Titolo2"/>
      </w:pPr>
      <w:r>
        <w:t>Run</w:t>
      </w:r>
    </w:p>
    <w:p w:rsidR="002B390F" w:rsidRDefault="002B390F" w:rsidP="002B390F">
      <w:r>
        <w:t xml:space="preserve">Il metodo all’interno del plugin, (classe java), prende in ingresso un </w:t>
      </w:r>
      <w:proofErr w:type="spellStart"/>
      <w:r>
        <w:t>ImageProcessor</w:t>
      </w:r>
      <w:proofErr w:type="spellEnd"/>
      <w:r>
        <w:t xml:space="preserve">. </w:t>
      </w:r>
      <w:proofErr w:type="gramStart"/>
      <w:r>
        <w:t>E’</w:t>
      </w:r>
      <w:proofErr w:type="gramEnd"/>
      <w:r>
        <w:t xml:space="preserve"> una classe astratta per processare i quattro tipi di dati principali: byte, short, float e RGB. Un </w:t>
      </w:r>
      <w:proofErr w:type="spellStart"/>
      <w:r>
        <w:t>ImageProcessor</w:t>
      </w:r>
      <w:proofErr w:type="spellEnd"/>
      <w:r>
        <w:t xml:space="preserve"> contiene i pixel dell’immagine 2D e alcuni metodi basi per trattarli.</w:t>
      </w:r>
    </w:p>
    <w:p w:rsidR="002B390F" w:rsidRDefault="002B390F" w:rsidP="002B390F">
      <w:pPr>
        <w:pStyle w:val="Titolo3"/>
      </w:pPr>
      <w:r>
        <w:t>Fase uno:</w:t>
      </w:r>
    </w:p>
    <w:p w:rsidR="002B390F" w:rsidRDefault="002B390F" w:rsidP="002B390F">
      <w:r>
        <w:t xml:space="preserve">Viene incrementato un contatore, </w:t>
      </w:r>
      <w:proofErr w:type="spellStart"/>
      <w:r>
        <w:t>stk</w:t>
      </w:r>
      <w:proofErr w:type="spellEnd"/>
      <w:r>
        <w:t xml:space="preserve">, precedentemente inizializzato e creato come variabile globale. Sicuramente è un controllo. Viene restituita la larghezza e l’altezza dell’immagine e posta rispettivamente in </w:t>
      </w:r>
      <w:proofErr w:type="spellStart"/>
      <w:r>
        <w:t>xe</w:t>
      </w:r>
      <w:proofErr w:type="spellEnd"/>
      <w:r>
        <w:t xml:space="preserve"> e </w:t>
      </w:r>
      <w:proofErr w:type="spellStart"/>
      <w:r>
        <w:t>ye</w:t>
      </w:r>
      <w:proofErr w:type="spellEnd"/>
      <w:r>
        <w:t xml:space="preserve">, attraverso i metodi </w:t>
      </w:r>
      <w:proofErr w:type="spellStart"/>
      <w:r>
        <w:t>getWidth</w:t>
      </w:r>
      <w:proofErr w:type="spellEnd"/>
      <w:r>
        <w:t xml:space="preserve"> e </w:t>
      </w:r>
      <w:proofErr w:type="spellStart"/>
      <w:r>
        <w:t>getHeight</w:t>
      </w:r>
      <w:proofErr w:type="spellEnd"/>
      <w:r>
        <w:t>. Viene dichiarata e inizializzata una stringa.</w:t>
      </w:r>
      <w:r w:rsidR="003176F2">
        <w:t xml:space="preserve"> Viene creata a partire da </w:t>
      </w:r>
      <w:proofErr w:type="spellStart"/>
      <w:r w:rsidR="003176F2">
        <w:t>istk</w:t>
      </w:r>
      <w:proofErr w:type="spellEnd"/>
      <w:r w:rsidR="003176F2">
        <w:t xml:space="preserve"> che è un </w:t>
      </w:r>
      <w:proofErr w:type="spellStart"/>
      <w:r w:rsidR="003176F2">
        <w:t>ImageStack</w:t>
      </w:r>
      <w:proofErr w:type="spellEnd"/>
      <w:r w:rsidR="003176F2">
        <w:t xml:space="preserve"> con il metodo </w:t>
      </w:r>
      <w:proofErr w:type="spellStart"/>
      <w:r w:rsidR="003176F2">
        <w:t>getSliceLabel</w:t>
      </w:r>
      <w:proofErr w:type="spellEnd"/>
      <w:r w:rsidR="003176F2">
        <w:t xml:space="preserve">. La classe rappresenta un espandibile array di immagini. Con il metodo </w:t>
      </w:r>
      <w:proofErr w:type="spellStart"/>
      <w:r w:rsidR="003176F2">
        <w:t>getSliceLabel</w:t>
      </w:r>
      <w:proofErr w:type="spellEnd"/>
      <w:r w:rsidR="003176F2">
        <w:t xml:space="preserve"> viene restituito un </w:t>
      </w:r>
      <w:proofErr w:type="spellStart"/>
      <w:r w:rsidR="003176F2">
        <w:t>label</w:t>
      </w:r>
      <w:proofErr w:type="spellEnd"/>
      <w:r w:rsidR="003176F2">
        <w:t xml:space="preserve"> di uno specifico </w:t>
      </w:r>
      <w:proofErr w:type="spellStart"/>
      <w:r w:rsidR="003176F2">
        <w:t>slice</w:t>
      </w:r>
      <w:proofErr w:type="spellEnd"/>
      <w:r w:rsidR="003176F2">
        <w:t>. Infatti viene usato come indice il contatore nominato poco fa. Se la dimensione della stringa è maggiore di 0 vengono sostituiti i simboli di chiusura “\n”.</w:t>
      </w:r>
    </w:p>
    <w:p w:rsidR="003176F2" w:rsidRDefault="003176F2" w:rsidP="002B390F">
      <w:r>
        <w:t>Vengono definiti gli assi: X, Y e XY. Sia X e Y sono uguali rispettivamente alla larghezza e alla altezza, meno 1. XY è il prodotto dei due assi.</w:t>
      </w:r>
    </w:p>
    <w:p w:rsidR="003176F2" w:rsidRDefault="003176F2" w:rsidP="002B390F">
      <w:r>
        <w:t xml:space="preserve">Vengono definiti dei nuovi array: </w:t>
      </w:r>
      <w:proofErr w:type="spellStart"/>
      <w:r>
        <w:t>xd</w:t>
      </w:r>
      <w:proofErr w:type="spellEnd"/>
      <w:r>
        <w:t xml:space="preserve">, </w:t>
      </w:r>
      <w:proofErr w:type="spellStart"/>
      <w:r>
        <w:t>yd</w:t>
      </w:r>
      <w:proofErr w:type="spellEnd"/>
      <w:r>
        <w:t xml:space="preserve">, g, z, e </w:t>
      </w:r>
      <w:proofErr w:type="spellStart"/>
      <w:r>
        <w:t>chresults</w:t>
      </w:r>
      <w:proofErr w:type="spellEnd"/>
      <w:r>
        <w:t xml:space="preserve">. Vengono inizializzati con cifre precise. </w:t>
      </w:r>
      <w:proofErr w:type="spellStart"/>
      <w:r>
        <w:t>Chresults</w:t>
      </w:r>
      <w:proofErr w:type="spellEnd"/>
      <w:r>
        <w:t xml:space="preserve"> </w:t>
      </w:r>
      <w:proofErr w:type="spellStart"/>
      <w:r>
        <w:t>ospiretà</w:t>
      </w:r>
      <w:proofErr w:type="spellEnd"/>
      <w:r>
        <w:t xml:space="preserve"> i risultati:</w:t>
      </w:r>
    </w:p>
    <w:p w:rsidR="003176F2" w:rsidRDefault="003176F2" w:rsidP="003176F2">
      <w:pPr>
        <w:pStyle w:val="Paragrafoelenco"/>
        <w:numPr>
          <w:ilvl w:val="0"/>
          <w:numId w:val="7"/>
        </w:numPr>
      </w:pPr>
      <w:proofErr w:type="spellStart"/>
      <w:r>
        <w:t>Convenx</w:t>
      </w:r>
      <w:proofErr w:type="spellEnd"/>
      <w:r>
        <w:t xml:space="preserve"> </w:t>
      </w:r>
      <w:proofErr w:type="spellStart"/>
      <w:r>
        <w:t>hull</w:t>
      </w:r>
      <w:proofErr w:type="spellEnd"/>
    </w:p>
    <w:p w:rsidR="003176F2" w:rsidRDefault="003176F2" w:rsidP="003176F2">
      <w:pPr>
        <w:pStyle w:val="Paragrafoelenco"/>
        <w:numPr>
          <w:ilvl w:val="0"/>
          <w:numId w:val="7"/>
        </w:numPr>
      </w:pPr>
      <w:proofErr w:type="spellStart"/>
      <w:r>
        <w:t>Cx</w:t>
      </w:r>
      <w:proofErr w:type="spellEnd"/>
    </w:p>
    <w:p w:rsidR="003176F2" w:rsidRDefault="003176F2" w:rsidP="003176F2">
      <w:pPr>
        <w:pStyle w:val="Paragrafoelenco"/>
        <w:numPr>
          <w:ilvl w:val="0"/>
          <w:numId w:val="7"/>
        </w:numPr>
      </w:pPr>
      <w:proofErr w:type="spellStart"/>
      <w:r>
        <w:t>Cy</w:t>
      </w:r>
      <w:proofErr w:type="spellEnd"/>
    </w:p>
    <w:p w:rsidR="003176F2" w:rsidRDefault="003176F2" w:rsidP="003176F2">
      <w:pPr>
        <w:pStyle w:val="Paragrafoelenco"/>
        <w:numPr>
          <w:ilvl w:val="0"/>
          <w:numId w:val="7"/>
        </w:numPr>
      </w:pPr>
      <w:proofErr w:type="spellStart"/>
      <w:r>
        <w:t>Radius</w:t>
      </w:r>
      <w:proofErr w:type="spellEnd"/>
      <w:r>
        <w:t xml:space="preserve"> of </w:t>
      </w:r>
      <w:proofErr w:type="spellStart"/>
      <w:r>
        <w:t>minimal</w:t>
      </w:r>
      <w:proofErr w:type="spellEnd"/>
      <w:r>
        <w:t xml:space="preserve"> </w:t>
      </w:r>
      <w:proofErr w:type="spellStart"/>
      <w:r>
        <w:t>bouding</w:t>
      </w:r>
      <w:proofErr w:type="spellEnd"/>
      <w:r>
        <w:t xml:space="preserve"> </w:t>
      </w:r>
      <w:proofErr w:type="spellStart"/>
      <w:r>
        <w:t>circle</w:t>
      </w:r>
      <w:proofErr w:type="spellEnd"/>
    </w:p>
    <w:p w:rsidR="003176F2" w:rsidRDefault="003176F2" w:rsidP="003176F2">
      <w:pPr>
        <w:pStyle w:val="Paragrafoelenco"/>
        <w:numPr>
          <w:ilvl w:val="0"/>
          <w:numId w:val="7"/>
        </w:numPr>
      </w:pPr>
      <w:proofErr w:type="spellStart"/>
      <w:r>
        <w:t>Convex</w:t>
      </w:r>
      <w:proofErr w:type="spellEnd"/>
      <w:r>
        <w:t xml:space="preserve"> area</w:t>
      </w:r>
    </w:p>
    <w:p w:rsidR="003176F2" w:rsidRDefault="003176F2" w:rsidP="003176F2">
      <w:pPr>
        <w:pStyle w:val="Paragrafoelenco"/>
        <w:numPr>
          <w:ilvl w:val="0"/>
          <w:numId w:val="7"/>
        </w:numPr>
      </w:pPr>
      <w:proofErr w:type="spellStart"/>
      <w:r>
        <w:t>Feret</w:t>
      </w:r>
      <w:proofErr w:type="spellEnd"/>
      <w:r>
        <w:t xml:space="preserve"> </w:t>
      </w:r>
    </w:p>
    <w:p w:rsidR="003176F2" w:rsidRDefault="003176F2" w:rsidP="003176F2">
      <w:pPr>
        <w:pStyle w:val="Paragrafoelenco"/>
        <w:numPr>
          <w:ilvl w:val="0"/>
          <w:numId w:val="7"/>
        </w:numPr>
      </w:pPr>
      <w:r>
        <w:t>Fx1</w:t>
      </w:r>
    </w:p>
    <w:p w:rsidR="003176F2" w:rsidRDefault="003176F2" w:rsidP="003176F2">
      <w:pPr>
        <w:pStyle w:val="Paragrafoelenco"/>
        <w:numPr>
          <w:ilvl w:val="0"/>
          <w:numId w:val="7"/>
        </w:numPr>
      </w:pPr>
      <w:r>
        <w:t>Fy1</w:t>
      </w:r>
    </w:p>
    <w:p w:rsidR="003176F2" w:rsidRDefault="003176F2" w:rsidP="003176F2">
      <w:pPr>
        <w:pStyle w:val="Paragrafoelenco"/>
        <w:numPr>
          <w:ilvl w:val="0"/>
          <w:numId w:val="7"/>
        </w:numPr>
      </w:pPr>
      <w:r>
        <w:t>Fy2</w:t>
      </w:r>
    </w:p>
    <w:p w:rsidR="003176F2" w:rsidRDefault="003176F2" w:rsidP="003176F2">
      <w:r>
        <w:t>Vengono dichiarate e inizializzate alcune nuove variabili: x e y a zero, x1, y</w:t>
      </w:r>
      <w:proofErr w:type="gramStart"/>
      <w:r>
        <w:t>1,,</w:t>
      </w:r>
      <w:proofErr w:type="gramEnd"/>
      <w:r>
        <w:t xml:space="preserve"> q, </w:t>
      </w:r>
      <w:proofErr w:type="spellStart"/>
      <w:r>
        <w:t>uy</w:t>
      </w:r>
      <w:proofErr w:type="spellEnd"/>
      <w:r>
        <w:t xml:space="preserve">, </w:t>
      </w:r>
      <w:proofErr w:type="spellStart"/>
      <w:r>
        <w:t>dy</w:t>
      </w:r>
      <w:proofErr w:type="spellEnd"/>
      <w:r>
        <w:t xml:space="preserve">, </w:t>
      </w:r>
      <w:proofErr w:type="spellStart"/>
      <w:r>
        <w:t>rx</w:t>
      </w:r>
      <w:proofErr w:type="spellEnd"/>
      <w:r>
        <w:t xml:space="preserve">, lx, </w:t>
      </w:r>
      <w:proofErr w:type="spellStart"/>
      <w:r>
        <w:t>pixs</w:t>
      </w:r>
      <w:proofErr w:type="spellEnd"/>
      <w:r>
        <w:t xml:space="preserve">, </w:t>
      </w:r>
      <w:proofErr w:type="spellStart"/>
      <w:r>
        <w:t>fig</w:t>
      </w:r>
      <w:proofErr w:type="spellEnd"/>
      <w:r>
        <w:t xml:space="preserve">, x2, y2, </w:t>
      </w:r>
      <w:proofErr w:type="spellStart"/>
      <w:r>
        <w:t>py</w:t>
      </w:r>
      <w:proofErr w:type="spellEnd"/>
      <w:r>
        <w:t xml:space="preserve"> e </w:t>
      </w:r>
      <w:proofErr w:type="spellStart"/>
      <w:r>
        <w:t>px</w:t>
      </w:r>
      <w:proofErr w:type="spellEnd"/>
      <w:r>
        <w:t xml:space="preserve"> a zero, </w:t>
      </w:r>
      <w:proofErr w:type="spellStart"/>
      <w:r>
        <w:t>nn</w:t>
      </w:r>
      <w:proofErr w:type="spellEnd"/>
      <w:r>
        <w:t xml:space="preserve">, </w:t>
      </w:r>
      <w:proofErr w:type="spellStart"/>
      <w:r>
        <w:t>newcol</w:t>
      </w:r>
      <w:proofErr w:type="spellEnd"/>
      <w:r>
        <w:t xml:space="preserve">, f1, fx1 a meno 1, idem per fx2, fy1, fy2 e infine </w:t>
      </w:r>
      <w:proofErr w:type="spellStart"/>
      <w:r>
        <w:t>vl</w:t>
      </w:r>
      <w:proofErr w:type="spellEnd"/>
      <w:r>
        <w:t xml:space="preserve">, pb1, pb2. Sono tutte degli </w:t>
      </w:r>
      <w:proofErr w:type="spellStart"/>
      <w:r>
        <w:t>int</w:t>
      </w:r>
      <w:proofErr w:type="spellEnd"/>
      <w:r>
        <w:t>.</w:t>
      </w:r>
    </w:p>
    <w:p w:rsidR="003176F2" w:rsidRDefault="003176F2" w:rsidP="003176F2">
      <w:r>
        <w:t>Vengono dichiarate le variabili long m10 e m01.</w:t>
      </w:r>
    </w:p>
    <w:p w:rsidR="003176F2" w:rsidRDefault="004B4A3A" w:rsidP="003176F2">
      <w:r>
        <w:t xml:space="preserve">Vengono dichiarate delle variabili double </w:t>
      </w:r>
      <w:proofErr w:type="spellStart"/>
      <w:r>
        <w:t>nz</w:t>
      </w:r>
      <w:proofErr w:type="spellEnd"/>
      <w:r>
        <w:t xml:space="preserve">, </w:t>
      </w:r>
      <w:proofErr w:type="spellStart"/>
      <w:r>
        <w:t>narea</w:t>
      </w:r>
      <w:proofErr w:type="spellEnd"/>
      <w:r>
        <w:t xml:space="preserve">, mcx, </w:t>
      </w:r>
      <w:proofErr w:type="spellStart"/>
      <w:r>
        <w:t>mcy</w:t>
      </w:r>
      <w:proofErr w:type="spellEnd"/>
      <w:r>
        <w:t xml:space="preserve">, </w:t>
      </w:r>
      <w:proofErr w:type="spellStart"/>
      <w:r>
        <w:t>feret</w:t>
      </w:r>
      <w:proofErr w:type="spellEnd"/>
      <w:r>
        <w:t xml:space="preserve">, </w:t>
      </w:r>
      <w:proofErr w:type="spellStart"/>
      <w:r>
        <w:t>tferet</w:t>
      </w:r>
      <w:proofErr w:type="spellEnd"/>
      <w:r>
        <w:t xml:space="preserve">, </w:t>
      </w:r>
      <w:proofErr w:type="spellStart"/>
      <w:r>
        <w:t>rads</w:t>
      </w:r>
      <w:proofErr w:type="spellEnd"/>
      <w:r>
        <w:t xml:space="preserve"> che è uguale a 180 diviso </w:t>
      </w:r>
      <w:proofErr w:type="spellStart"/>
      <w:r>
        <w:t>pigreco</w:t>
      </w:r>
      <w:proofErr w:type="spellEnd"/>
      <w:r>
        <w:t xml:space="preserve">, angle inizializzato a 0., breadth1, breadth2, </w:t>
      </w:r>
      <w:proofErr w:type="spellStart"/>
      <w:r>
        <w:t>minr</w:t>
      </w:r>
      <w:proofErr w:type="spellEnd"/>
      <w:r>
        <w:t xml:space="preserve"> e </w:t>
      </w:r>
      <w:proofErr w:type="spellStart"/>
      <w:r>
        <w:t>maxr</w:t>
      </w:r>
      <w:proofErr w:type="spellEnd"/>
      <w:r>
        <w:t>.</w:t>
      </w:r>
    </w:p>
    <w:p w:rsidR="004B4A3A" w:rsidRDefault="004B4A3A" w:rsidP="003176F2">
      <w:r>
        <w:t xml:space="preserve">Tra queste variabili volte alla </w:t>
      </w:r>
      <w:proofErr w:type="spellStart"/>
      <w:r>
        <w:t>morphological</w:t>
      </w:r>
      <w:proofErr w:type="spellEnd"/>
      <w:r>
        <w:t xml:space="preserve"> features in particolare abbiamo:</w:t>
      </w:r>
    </w:p>
    <w:p w:rsidR="004B4A3A" w:rsidRDefault="004B4A3A" w:rsidP="004B4A3A">
      <w:pPr>
        <w:pStyle w:val="Paragrafoelenco"/>
        <w:numPr>
          <w:ilvl w:val="0"/>
          <w:numId w:val="8"/>
        </w:numPr>
      </w:pPr>
      <w:proofErr w:type="spellStart"/>
      <w:r>
        <w:t>Narea</w:t>
      </w:r>
      <w:proofErr w:type="spellEnd"/>
      <w:r>
        <w:t>: l’area dell’oggetto che si sta analizzando ovvero il numero dei pixel da cui è composta.</w:t>
      </w:r>
    </w:p>
    <w:p w:rsidR="004B4A3A" w:rsidRDefault="004B4A3A" w:rsidP="004B4A3A">
      <w:pPr>
        <w:pStyle w:val="Paragrafoelenco"/>
        <w:numPr>
          <w:ilvl w:val="0"/>
          <w:numId w:val="8"/>
        </w:numPr>
      </w:pPr>
      <w:proofErr w:type="spellStart"/>
      <w:r>
        <w:lastRenderedPageBreak/>
        <w:t>Feret</w:t>
      </w:r>
      <w:proofErr w:type="spellEnd"/>
      <w:r>
        <w:t xml:space="preserve"> e </w:t>
      </w:r>
      <w:proofErr w:type="spellStart"/>
      <w:r>
        <w:t>tferet</w:t>
      </w:r>
      <w:proofErr w:type="spellEnd"/>
      <w:r>
        <w:t>: il diametro massimo dell’immagine (altezza).</w:t>
      </w:r>
    </w:p>
    <w:p w:rsidR="004B4A3A" w:rsidRDefault="004B4A3A" w:rsidP="004B4A3A">
      <w:pPr>
        <w:pStyle w:val="Paragrafoelenco"/>
        <w:numPr>
          <w:ilvl w:val="0"/>
          <w:numId w:val="8"/>
        </w:numPr>
      </w:pPr>
      <w:r>
        <w:t>breadth1 e breadth2: per il calcolo del diametro minimo dell’immagine.</w:t>
      </w:r>
    </w:p>
    <w:p w:rsidR="00792B5E" w:rsidRDefault="004B4A3A" w:rsidP="00792B5E">
      <w:pPr>
        <w:pStyle w:val="Paragrafoelenco"/>
        <w:numPr>
          <w:ilvl w:val="0"/>
          <w:numId w:val="8"/>
        </w:numPr>
      </w:pPr>
      <w:proofErr w:type="spellStart"/>
      <w:r>
        <w:t>MinR</w:t>
      </w:r>
      <w:proofErr w:type="spellEnd"/>
      <w:r>
        <w:t xml:space="preserve"> e </w:t>
      </w:r>
      <w:proofErr w:type="spellStart"/>
      <w:r>
        <w:t>MaxR</w:t>
      </w:r>
      <w:proofErr w:type="spellEnd"/>
      <w:r w:rsidR="00792B5E">
        <w:t xml:space="preserve">: raggio della circonferenza inscritta </w:t>
      </w:r>
      <w:proofErr w:type="gramStart"/>
      <w:r w:rsidR="00792B5E">
        <w:t>e “</w:t>
      </w:r>
      <w:proofErr w:type="gramEnd"/>
      <w:r w:rsidR="00792B5E">
        <w:t>esterna” rispetto al centro di massa.</w:t>
      </w:r>
    </w:p>
    <w:p w:rsidR="00792B5E" w:rsidRDefault="00792B5E" w:rsidP="00792B5E">
      <w:r>
        <w:t xml:space="preserve">Vengono dichiarati tre vettori float </w:t>
      </w:r>
      <w:proofErr w:type="spellStart"/>
      <w:r>
        <w:t>parsR</w:t>
      </w:r>
      <w:proofErr w:type="spellEnd"/>
      <w:r>
        <w:t xml:space="preserve">, </w:t>
      </w:r>
      <w:proofErr w:type="spellStart"/>
      <w:r>
        <w:t>parsG</w:t>
      </w:r>
      <w:proofErr w:type="spellEnd"/>
      <w:r>
        <w:t xml:space="preserve">, </w:t>
      </w:r>
      <w:proofErr w:type="spellStart"/>
      <w:r>
        <w:t>parsB</w:t>
      </w:r>
      <w:proofErr w:type="spellEnd"/>
      <w:r>
        <w:t xml:space="preserve"> riferendosi al colore.</w:t>
      </w:r>
    </w:p>
    <w:p w:rsidR="00792B5E" w:rsidRDefault="00792B5E" w:rsidP="00792B5E">
      <w:r>
        <w:t xml:space="preserve">Vengono dichiarati dei vettori della tipologia </w:t>
      </w:r>
      <w:proofErr w:type="spellStart"/>
      <w:r>
        <w:t>Vector</w:t>
      </w:r>
      <w:proofErr w:type="spellEnd"/>
      <w:r>
        <w:t xml:space="preserve">; </w:t>
      </w:r>
      <w:proofErr w:type="spellStart"/>
      <w:r>
        <w:t>vx</w:t>
      </w:r>
      <w:proofErr w:type="spellEnd"/>
      <w:r>
        <w:t xml:space="preserve">, </w:t>
      </w:r>
      <w:proofErr w:type="spellStart"/>
      <w:r>
        <w:t>vy</w:t>
      </w:r>
      <w:proofErr w:type="spellEnd"/>
      <w:r>
        <w:t xml:space="preserve">, </w:t>
      </w:r>
      <w:proofErr w:type="spellStart"/>
      <w:r>
        <w:t>vr</w:t>
      </w:r>
      <w:proofErr w:type="spellEnd"/>
      <w:r>
        <w:t xml:space="preserve">, </w:t>
      </w:r>
      <w:proofErr w:type="spellStart"/>
      <w:r>
        <w:t>vg</w:t>
      </w:r>
      <w:proofErr w:type="spellEnd"/>
      <w:r>
        <w:t xml:space="preserve">, </w:t>
      </w:r>
      <w:proofErr w:type="spellStart"/>
      <w:r>
        <w:t>vb</w:t>
      </w:r>
      <w:proofErr w:type="spellEnd"/>
      <w:r>
        <w:t>. I primi due si riferiscono alle dimensioni x e y, gli ultimi tre ai colori.</w:t>
      </w:r>
    </w:p>
    <w:p w:rsidR="00792B5E" w:rsidRDefault="00792B5E" w:rsidP="00792B5E">
      <w:r>
        <w:t>Se l’</w:t>
      </w:r>
      <w:proofErr w:type="spellStart"/>
      <w:r>
        <w:t>ImmageProcessor</w:t>
      </w:r>
      <w:proofErr w:type="spellEnd"/>
      <w:r>
        <w:t xml:space="preserve"> ip2 è diverso da </w:t>
      </w:r>
      <w:proofErr w:type="spellStart"/>
      <w:r>
        <w:t>null</w:t>
      </w:r>
      <w:proofErr w:type="spellEnd"/>
      <w:r>
        <w:t xml:space="preserve"> a imp2 viene assegnato </w:t>
      </w:r>
      <w:proofErr w:type="spellStart"/>
      <w:r>
        <w:t>setSlice</w:t>
      </w:r>
      <w:proofErr w:type="spellEnd"/>
      <w:r>
        <w:t>(</w:t>
      </w:r>
      <w:proofErr w:type="spellStart"/>
      <w:r>
        <w:t>stk</w:t>
      </w:r>
      <w:proofErr w:type="spellEnd"/>
      <w:r>
        <w:t xml:space="preserve">). Anticipazione de lo </w:t>
      </w:r>
      <w:proofErr w:type="spellStart"/>
      <w:r>
        <w:t>stack</w:t>
      </w:r>
      <w:proofErr w:type="spellEnd"/>
      <w:r>
        <w:t xml:space="preserve"> è reindirizzato.</w:t>
      </w:r>
    </w:p>
    <w:p w:rsidR="00792B5E" w:rsidRDefault="00792B5E" w:rsidP="00792B5E">
      <w:r>
        <w:t xml:space="preserve">Viene creato un nuovo </w:t>
      </w:r>
      <w:proofErr w:type="spellStart"/>
      <w:r>
        <w:t>FloodFiller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con in ingresso </w:t>
      </w:r>
      <w:proofErr w:type="spellStart"/>
      <w:r>
        <w:t>ip</w:t>
      </w:r>
      <w:proofErr w:type="spellEnd"/>
      <w:r>
        <w:t xml:space="preserve"> ovvero l’</w:t>
      </w:r>
      <w:proofErr w:type="spellStart"/>
      <w:r>
        <w:t>ImageProcessor</w:t>
      </w:r>
      <w:proofErr w:type="spellEnd"/>
      <w:r>
        <w:t>.</w:t>
      </w:r>
    </w:p>
    <w:p w:rsidR="00792B5E" w:rsidRDefault="00792B5E" w:rsidP="00792B5E">
      <w:r>
        <w:t xml:space="preserve">Se non ci sono particelle bianche vengono invertite attraverso un </w:t>
      </w:r>
      <w:proofErr w:type="spellStart"/>
      <w:r>
        <w:t>if</w:t>
      </w:r>
      <w:proofErr w:type="spellEnd"/>
      <w:r>
        <w:t xml:space="preserve"> che controlla </w:t>
      </w:r>
      <w:proofErr w:type="spellStart"/>
      <w:r>
        <w:t>doIwhite</w:t>
      </w:r>
      <w:proofErr w:type="spellEnd"/>
      <w:r>
        <w:t xml:space="preserve"> se è uguale a falso. Se questo è vero viene impostato doppio for che analizza tutti i pixel (con </w:t>
      </w:r>
      <w:proofErr w:type="spellStart"/>
      <w:r>
        <w:t>xe</w:t>
      </w:r>
      <w:proofErr w:type="spellEnd"/>
      <w:r>
        <w:t xml:space="preserve"> e </w:t>
      </w:r>
      <w:proofErr w:type="spellStart"/>
      <w:r>
        <w:t>ye</w:t>
      </w:r>
      <w:proofErr w:type="spellEnd"/>
      <w:r>
        <w:t xml:space="preserve">) e ad ogni pixel date quelle coordinate imposta </w:t>
      </w:r>
      <w:proofErr w:type="spellStart"/>
      <w:r>
        <w:t>putPixel</w:t>
      </w:r>
      <w:proofErr w:type="spellEnd"/>
      <w:r>
        <w:t xml:space="preserve">. Quest’ultimo metodo di </w:t>
      </w:r>
      <w:proofErr w:type="spellStart"/>
      <w:r>
        <w:t>ImageProcessor</w:t>
      </w:r>
      <w:proofErr w:type="spellEnd"/>
      <w:r>
        <w:t xml:space="preserve"> prende in ingresso x e y e un valore intero. Memorizza uno specifico valore.</w:t>
      </w:r>
      <w:r w:rsidR="00813303">
        <w:t xml:space="preserve"> In questo caso il valore intero è dato da 255 – </w:t>
      </w:r>
      <w:proofErr w:type="spellStart"/>
      <w:r w:rsidR="00813303">
        <w:t>getPixel</w:t>
      </w:r>
      <w:proofErr w:type="spellEnd"/>
      <w:r w:rsidR="00813303">
        <w:t xml:space="preserve"> date coordinate. Sta appunto invertendo il colore.</w:t>
      </w:r>
    </w:p>
    <w:p w:rsidR="00813303" w:rsidRDefault="00813303" w:rsidP="00792B5E">
      <w:r>
        <w:t xml:space="preserve">Con un secondo </w:t>
      </w:r>
      <w:proofErr w:type="spellStart"/>
      <w:r>
        <w:t>if</w:t>
      </w:r>
      <w:proofErr w:type="spellEnd"/>
      <w:r>
        <w:t xml:space="preserve"> in cui si analizza </w:t>
      </w:r>
      <w:proofErr w:type="spellStart"/>
      <w:r>
        <w:t>doIdeleteborders</w:t>
      </w:r>
      <w:proofErr w:type="spellEnd"/>
      <w:r>
        <w:t xml:space="preserve"> si entra nell’</w:t>
      </w:r>
      <w:proofErr w:type="spellStart"/>
      <w:r>
        <w:t>ImageProcessor</w:t>
      </w:r>
      <w:proofErr w:type="spellEnd"/>
      <w:r>
        <w:t xml:space="preserve"> e si settano i colori a zero attraverso </w:t>
      </w:r>
      <w:proofErr w:type="spellStart"/>
      <w:r>
        <w:t>setColor</w:t>
      </w:r>
      <w:proofErr w:type="spellEnd"/>
      <w:r>
        <w:t xml:space="preserve">; si sta impostando il colore di riempimento a zero. Sempre all’interno dello stesso </w:t>
      </w:r>
      <w:proofErr w:type="spellStart"/>
      <w:r>
        <w:t>if</w:t>
      </w:r>
      <w:proofErr w:type="spellEnd"/>
      <w:r>
        <w:t xml:space="preserve"> si entra nei “bordi”; rima in </w:t>
      </w:r>
      <w:proofErr w:type="spellStart"/>
      <w:r>
        <w:t>ye</w:t>
      </w:r>
      <w:proofErr w:type="spellEnd"/>
      <w:r>
        <w:t xml:space="preserve"> e si procede con due </w:t>
      </w:r>
      <w:proofErr w:type="spellStart"/>
      <w:r>
        <w:t>if</w:t>
      </w:r>
      <w:proofErr w:type="spellEnd"/>
      <w:r>
        <w:t xml:space="preserve">. Si controllano i due bordi “verticali” se sono uguali a 255 viene aggiornato </w:t>
      </w:r>
      <w:proofErr w:type="spellStart"/>
      <w:r>
        <w:t>ff</w:t>
      </w:r>
      <w:proofErr w:type="spellEnd"/>
      <w: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13303" w:rsidTr="00813303">
        <w:tc>
          <w:tcPr>
            <w:tcW w:w="9628" w:type="dxa"/>
          </w:tcPr>
          <w:p w:rsidR="00813303" w:rsidRDefault="00813303" w:rsidP="00792B5E">
            <w:proofErr w:type="spellStart"/>
            <w:r>
              <w:t>FloodFil</w:t>
            </w:r>
            <w:r w:rsidR="00276B59">
              <w:t>ler</w:t>
            </w:r>
            <w:proofErr w:type="spellEnd"/>
            <w:r w:rsidR="00276B59">
              <w:t xml:space="preserve">: questa classe, dedita al riempimento, è usata nella funzione macro </w:t>
            </w:r>
            <w:proofErr w:type="spellStart"/>
            <w:proofErr w:type="gramStart"/>
            <w:r w:rsidR="00276B59">
              <w:t>floodFill</w:t>
            </w:r>
            <w:proofErr w:type="spellEnd"/>
            <w:r w:rsidR="00276B59">
              <w:t>(</w:t>
            </w:r>
            <w:proofErr w:type="gramEnd"/>
            <w:r w:rsidR="00276B59">
              <w:t>) e dall’analizzatore di particelle L’algoritmo determina un’area connessa a un determinato nodo in una matrice multidimensionale.</w:t>
            </w:r>
          </w:p>
        </w:tc>
      </w:tr>
    </w:tbl>
    <w:p w:rsidR="00196219" w:rsidRDefault="00196219" w:rsidP="00792B5E"/>
    <w:p w:rsidR="00276B59" w:rsidRDefault="00276B59" w:rsidP="00792B5E">
      <w:proofErr w:type="spellStart"/>
      <w:r>
        <w:t>Ff</w:t>
      </w:r>
      <w:proofErr w:type="spellEnd"/>
      <w:r>
        <w:t xml:space="preserve"> è appunto un </w:t>
      </w:r>
      <w:proofErr w:type="spellStart"/>
      <w:r>
        <w:t>FloodFiller</w:t>
      </w:r>
      <w:proofErr w:type="spellEnd"/>
      <w:r>
        <w:t xml:space="preserve">. Viene usato il metodo filler8, per il primo bordo (infatti zero per x e per y la y stessa). Con questo metodo si usa il valore di riempimento corrente definito da </w:t>
      </w:r>
      <w:proofErr w:type="spellStart"/>
      <w:r>
        <w:t>ImageProcessor.SetValue</w:t>
      </w:r>
      <w:proofErr w:type="spellEnd"/>
      <w:r>
        <w:t xml:space="preserve">(). Si procede allo stesso modo per il secondo bordo ma usando la X per la x. </w:t>
      </w:r>
    </w:p>
    <w:p w:rsidR="00276B59" w:rsidRDefault="00276B59" w:rsidP="00792B5E">
      <w:r>
        <w:t xml:space="preserve">Stesso ragionamento si fa per l’asse x (invece di usare </w:t>
      </w:r>
      <w:proofErr w:type="spellStart"/>
      <w:r>
        <w:t>ye</w:t>
      </w:r>
      <w:proofErr w:type="spellEnd"/>
      <w:r>
        <w:t xml:space="preserve"> si imposta per </w:t>
      </w:r>
      <w:proofErr w:type="spellStart"/>
      <w:r>
        <w:t>xe</w:t>
      </w:r>
      <w:proofErr w:type="spellEnd"/>
      <w:r>
        <w:t>).</w:t>
      </w:r>
    </w:p>
    <w:p w:rsidR="00276B59" w:rsidRDefault="00276B59" w:rsidP="00792B5E">
      <w:r>
        <w:t xml:space="preserve">Si </w:t>
      </w:r>
      <w:proofErr w:type="spellStart"/>
      <w:r>
        <w:t>risetta</w:t>
      </w:r>
      <w:proofErr w:type="spellEnd"/>
      <w:r>
        <w:t xml:space="preserve"> il colore a 254 con </w:t>
      </w:r>
      <w:proofErr w:type="spellStart"/>
      <w:proofErr w:type="gramStart"/>
      <w:r>
        <w:t>ip.setColor</w:t>
      </w:r>
      <w:proofErr w:type="spellEnd"/>
      <w:proofErr w:type="gramEnd"/>
      <w:r>
        <w:t>(254).</w:t>
      </w:r>
    </w:p>
    <w:p w:rsidR="00276B59" w:rsidRDefault="00276B59" w:rsidP="00792B5E">
      <w:r>
        <w:t xml:space="preserve">Si imposta </w:t>
      </w:r>
      <w:proofErr w:type="spellStart"/>
      <w:r>
        <w:t>fig</w:t>
      </w:r>
      <w:proofErr w:type="spellEnd"/>
      <w:r>
        <w:t xml:space="preserve"> a zero.</w:t>
      </w:r>
    </w:p>
    <w:p w:rsidR="00276B59" w:rsidRDefault="00276B59" w:rsidP="00276B59">
      <w:pPr>
        <w:pStyle w:val="Titolo3"/>
      </w:pPr>
      <w:r>
        <w:t xml:space="preserve">Fase due </w:t>
      </w:r>
    </w:p>
    <w:p w:rsidR="00276B59" w:rsidRDefault="00276B59" w:rsidP="00276B59">
      <w:r>
        <w:t>Si scansione una prima volta i pixel.</w:t>
      </w:r>
    </w:p>
    <w:p w:rsidR="00276B59" w:rsidRDefault="00276B59" w:rsidP="00276B59">
      <w:r>
        <w:t xml:space="preserve">Si procede con un for riguardante </w:t>
      </w:r>
      <w:proofErr w:type="spellStart"/>
      <w:r>
        <w:t>ye</w:t>
      </w:r>
      <w:proofErr w:type="spellEnd"/>
      <w:r>
        <w:t xml:space="preserve"> (asse y). Per ogni y, se </w:t>
      </w:r>
      <w:proofErr w:type="spellStart"/>
      <w:r>
        <w:t>stk</w:t>
      </w:r>
      <w:proofErr w:type="spellEnd"/>
      <w:r>
        <w:t xml:space="preserve"> è uguale ad 1 e y%25 è uguale a 0, si richiama uno </w:t>
      </w:r>
      <w:proofErr w:type="spellStart"/>
      <w:r>
        <w:t>showProcess</w:t>
      </w:r>
      <w:proofErr w:type="spellEnd"/>
      <w:r>
        <w:t xml:space="preserve"> con IJ pass</w:t>
      </w:r>
      <w:r w:rsidR="00E52675">
        <w:t>andogli le coordinate y e ye-1.</w:t>
      </w:r>
    </w:p>
    <w:p w:rsidR="00276B59" w:rsidRDefault="00276B59" w:rsidP="00276B59">
      <w:r>
        <w:t>Che poi in realtà è il contrario, avanzando con la y si sta analizzando l’asse x e avanzando con la y si analizza l’asse x.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01572" w:rsidRPr="00584CF5" w:rsidTr="00196219">
        <w:tc>
          <w:tcPr>
            <w:tcW w:w="9628" w:type="dxa"/>
            <w:shd w:val="clear" w:color="auto" w:fill="F2F2F2" w:themeFill="background1" w:themeFillShade="F2"/>
          </w:tcPr>
          <w:p w:rsidR="00501572" w:rsidRPr="00501572" w:rsidRDefault="00501572" w:rsidP="00501572">
            <w:pPr>
              <w:pStyle w:val="Titolo4"/>
              <w:outlineLvl w:val="3"/>
            </w:pPr>
            <w:r>
              <w:t>Per ogni pixel-all’interno dei due for</w:t>
            </w:r>
          </w:p>
          <w:p w:rsidR="00501572" w:rsidRDefault="00501572" w:rsidP="00501572">
            <w:r>
              <w:t xml:space="preserve">Quando si tratta con il secondo for, innestato al primo, se nella posizione corrente si ha un valore uguale a 255 si procede. In ogni caso si scrolla pixel per pixel, usando la x e y e come valori massimi </w:t>
            </w:r>
            <w:proofErr w:type="spellStart"/>
            <w:r>
              <w:t>xe</w:t>
            </w:r>
            <w:proofErr w:type="spellEnd"/>
            <w:r>
              <w:t xml:space="preserve"> e </w:t>
            </w:r>
            <w:proofErr w:type="spellStart"/>
            <w:r>
              <w:t>ye</w:t>
            </w:r>
            <w:proofErr w:type="spellEnd"/>
            <w:r>
              <w:t xml:space="preserve"> calcolati inizialmente.</w:t>
            </w:r>
          </w:p>
          <w:p w:rsidR="00501572" w:rsidRDefault="00501572" w:rsidP="00501572">
            <w:r>
              <w:t xml:space="preserve">Vengono puliti i vari vettori e ai vettori </w:t>
            </w:r>
            <w:proofErr w:type="spellStart"/>
            <w:r>
              <w:t>vx</w:t>
            </w:r>
            <w:proofErr w:type="spellEnd"/>
            <w:r>
              <w:t xml:space="preserve"> e </w:t>
            </w:r>
            <w:proofErr w:type="spellStart"/>
            <w:r>
              <w:t>vy</w:t>
            </w:r>
            <w:proofErr w:type="spellEnd"/>
            <w:r>
              <w:t xml:space="preserve"> vengono aggiunti i valori di x e y.</w:t>
            </w:r>
          </w:p>
          <w:p w:rsidR="00501572" w:rsidRDefault="00501572" w:rsidP="00501572">
            <w:r>
              <w:t xml:space="preserve">Vengono aggiornati i valori di x1 che prende x, y1 che prende y, </w:t>
            </w:r>
            <w:proofErr w:type="spellStart"/>
            <w:r>
              <w:t>uy</w:t>
            </w:r>
            <w:proofErr w:type="spellEnd"/>
            <w:r>
              <w:t xml:space="preserve"> prende y e </w:t>
            </w:r>
            <w:proofErr w:type="spellStart"/>
            <w:r>
              <w:t>dy</w:t>
            </w:r>
            <w:proofErr w:type="spellEnd"/>
            <w:r>
              <w:t xml:space="preserve"> prende zero insieme a </w:t>
            </w:r>
            <w:proofErr w:type="spellStart"/>
            <w:r>
              <w:t>rx</w:t>
            </w:r>
            <w:proofErr w:type="spellEnd"/>
            <w:r>
              <w:t xml:space="preserve">. </w:t>
            </w:r>
            <w:proofErr w:type="spellStart"/>
            <w:r>
              <w:t>Lx</w:t>
            </w:r>
            <w:proofErr w:type="spellEnd"/>
            <w:r>
              <w:t xml:space="preserve"> prende </w:t>
            </w:r>
            <w:proofErr w:type="spellStart"/>
            <w:r>
              <w:t>xe</w:t>
            </w:r>
            <w:proofErr w:type="spellEnd"/>
            <w:r>
              <w:t xml:space="preserve">. </w:t>
            </w:r>
          </w:p>
          <w:p w:rsidR="00501572" w:rsidRDefault="00501572" w:rsidP="00501572">
            <w:proofErr w:type="spellStart"/>
            <w:r>
              <w:t>Nz</w:t>
            </w:r>
            <w:proofErr w:type="spellEnd"/>
            <w:r>
              <w:t xml:space="preserve">, </w:t>
            </w:r>
            <w:proofErr w:type="spellStart"/>
            <w:r>
              <w:t>narea</w:t>
            </w:r>
            <w:proofErr w:type="spellEnd"/>
            <w:r>
              <w:t xml:space="preserve"> e </w:t>
            </w:r>
            <w:proofErr w:type="spellStart"/>
            <w:r>
              <w:t>pixs</w:t>
            </w:r>
            <w:proofErr w:type="spellEnd"/>
            <w:r>
              <w:t xml:space="preserve"> prendono zero.</w:t>
            </w:r>
          </w:p>
          <w:p w:rsidR="00501572" w:rsidRDefault="00501572" w:rsidP="00501572"/>
          <w:p w:rsidR="00501572" w:rsidRDefault="00501572" w:rsidP="00501572">
            <w:pPr>
              <w:pStyle w:val="Titolo5"/>
              <w:outlineLvl w:val="4"/>
            </w:pPr>
            <w:r>
              <w:t>Primo if</w:t>
            </w:r>
          </w:p>
          <w:p w:rsidR="00501572" w:rsidRDefault="00501572" w:rsidP="00501572">
            <w:pPr>
              <w:rPr>
                <w:rStyle w:val="CodiceHTML"/>
                <w:rFonts w:eastAsiaTheme="majorEastAsia"/>
                <w:sz w:val="18"/>
                <w:szCs w:val="18"/>
              </w:rPr>
            </w:pPr>
            <w:proofErr w:type="gramStart"/>
            <w:r>
              <w:rPr>
                <w:rStyle w:val="CodiceHTML"/>
                <w:rFonts w:eastAsiaTheme="majorEastAsia"/>
                <w:color w:val="000000"/>
                <w:sz w:val="18"/>
                <w:szCs w:val="18"/>
              </w:rPr>
              <w:t>ip.getPixel</w:t>
            </w:r>
            <w:proofErr w:type="gramEnd"/>
            <w:r>
              <w:rPr>
                <w:rStyle w:val="CodiceHTML"/>
                <w:rFonts w:eastAsiaTheme="majorEastAsia"/>
                <w:color w:val="000000"/>
                <w:sz w:val="18"/>
                <w:szCs w:val="18"/>
              </w:rPr>
              <w:t>(x+</w:t>
            </w:r>
            <w:r>
              <w:rPr>
                <w:rStyle w:val="CodiceHTML"/>
                <w:rFonts w:eastAsiaTheme="majorEastAsia"/>
                <w:sz w:val="18"/>
                <w:szCs w:val="18"/>
              </w:rPr>
              <w:t>1</w:t>
            </w:r>
            <w:r>
              <w:rPr>
                <w:rStyle w:val="CodiceHTML"/>
                <w:rFonts w:eastAsiaTheme="majorEastAsia"/>
                <w:color w:val="000000"/>
                <w:sz w:val="18"/>
                <w:szCs w:val="18"/>
              </w:rPr>
              <w:t>,y)+ip.getPixel(x,y+</w:t>
            </w:r>
            <w:r>
              <w:rPr>
                <w:rStyle w:val="CodiceHTML"/>
                <w:rFonts w:eastAsiaTheme="majorEastAsia"/>
                <w:sz w:val="18"/>
                <w:szCs w:val="18"/>
              </w:rPr>
              <w:t>1</w:t>
            </w:r>
            <w:r>
              <w:rPr>
                <w:rStyle w:val="CodiceHTML"/>
                <w:rFonts w:eastAsiaTheme="majorEastAsia"/>
                <w:color w:val="000000"/>
                <w:sz w:val="18"/>
                <w:szCs w:val="18"/>
              </w:rPr>
              <w:t>)+ip.getPixel(x-</w:t>
            </w:r>
            <w:r>
              <w:rPr>
                <w:rStyle w:val="CodiceHTML"/>
                <w:rFonts w:eastAsiaTheme="majorEastAsia"/>
                <w:sz w:val="18"/>
                <w:szCs w:val="18"/>
              </w:rPr>
              <w:t>1</w:t>
            </w:r>
            <w:r>
              <w:rPr>
                <w:rStyle w:val="CodiceHTML"/>
                <w:rFonts w:eastAsiaTheme="majorEastAsia"/>
                <w:color w:val="000000"/>
                <w:sz w:val="18"/>
                <w:szCs w:val="18"/>
              </w:rPr>
              <w:t>,y+</w:t>
            </w:r>
            <w:r>
              <w:rPr>
                <w:rStyle w:val="CodiceHTML"/>
                <w:rFonts w:eastAsiaTheme="majorEastAsia"/>
                <w:sz w:val="18"/>
                <w:szCs w:val="18"/>
              </w:rPr>
              <w:t>1</w:t>
            </w:r>
            <w:r>
              <w:rPr>
                <w:rStyle w:val="CodiceHTML"/>
                <w:rFonts w:eastAsiaTheme="majorEastAsia"/>
                <w:color w:val="000000"/>
                <w:sz w:val="18"/>
                <w:szCs w:val="18"/>
              </w:rPr>
              <w:t>)+ip.getPixel(x+</w:t>
            </w:r>
            <w:r>
              <w:rPr>
                <w:rStyle w:val="CodiceHTML"/>
                <w:rFonts w:eastAsiaTheme="majorEastAsia"/>
                <w:sz w:val="18"/>
                <w:szCs w:val="18"/>
              </w:rPr>
              <w:t>1</w:t>
            </w:r>
            <w:r>
              <w:rPr>
                <w:rStyle w:val="CodiceHTML"/>
                <w:rFonts w:eastAsiaTheme="majorEastAsia"/>
                <w:color w:val="000000"/>
                <w:sz w:val="18"/>
                <w:szCs w:val="18"/>
              </w:rPr>
              <w:t>,y+</w:t>
            </w:r>
            <w:r>
              <w:rPr>
                <w:rStyle w:val="CodiceHTML"/>
                <w:rFonts w:eastAsiaTheme="majorEastAsia"/>
                <w:sz w:val="18"/>
                <w:szCs w:val="18"/>
              </w:rPr>
              <w:t>1</w:t>
            </w:r>
            <w:r>
              <w:rPr>
                <w:rStyle w:val="CodiceHTML"/>
                <w:rFonts w:eastAsiaTheme="majorEastAsia"/>
                <w:color w:val="000000"/>
                <w:sz w:val="18"/>
                <w:szCs w:val="18"/>
              </w:rPr>
              <w:t>)==</w:t>
            </w:r>
            <w:r>
              <w:rPr>
                <w:rStyle w:val="CodiceHTML"/>
                <w:rFonts w:eastAsiaTheme="majorEastAsia"/>
                <w:sz w:val="18"/>
                <w:szCs w:val="18"/>
              </w:rPr>
              <w:t>0</w:t>
            </w:r>
          </w:p>
          <w:p w:rsidR="00501572" w:rsidRDefault="00501572" w:rsidP="00501572">
            <w:r>
              <w:lastRenderedPageBreak/>
              <w:t xml:space="preserve">Se la somma dei pixel che contornano il pixel x y è uguale a zero si controlla con un ulteriore </w:t>
            </w:r>
            <w:proofErr w:type="spellStart"/>
            <w:r>
              <w:t>if</w:t>
            </w:r>
            <w:proofErr w:type="spellEnd"/>
            <w:r>
              <w:t xml:space="preserve"> se il booleano </w:t>
            </w:r>
            <w:proofErr w:type="spellStart"/>
            <w:r>
              <w:t>doIminmax</w:t>
            </w:r>
            <w:proofErr w:type="spellEnd"/>
            <w:r>
              <w:t xml:space="preserve"> &amp;&amp; mi&gt;0 sia vera. Se è vero si procede con </w:t>
            </w:r>
            <w:proofErr w:type="spellStart"/>
            <w:r>
              <w:t>putPixel</w:t>
            </w:r>
            <w:proofErr w:type="spellEnd"/>
            <w:r>
              <w:t xml:space="preserve"> x y e valore zero.</w:t>
            </w:r>
          </w:p>
          <w:p w:rsidR="00501572" w:rsidRDefault="00501572" w:rsidP="00501572">
            <w:pPr>
              <w:pStyle w:val="Titolo5"/>
              <w:outlineLvl w:val="4"/>
            </w:pPr>
            <w:r>
              <w:t>Else</w:t>
            </w:r>
          </w:p>
          <w:p w:rsidR="00501572" w:rsidRDefault="00501572" w:rsidP="00501572">
            <w:r>
              <w:t xml:space="preserve">Altrimenti, si procede con </w:t>
            </w:r>
            <w:proofErr w:type="spellStart"/>
            <w:r>
              <w:t>putPixel</w:t>
            </w:r>
            <w:proofErr w:type="spellEnd"/>
            <w:r>
              <w:t xml:space="preserve"> con x e y e valore (</w:t>
            </w:r>
            <w:proofErr w:type="spellStart"/>
            <w:r>
              <w:t>fig</w:t>
            </w:r>
            <w:proofErr w:type="spellEnd"/>
            <w:r>
              <w:t xml:space="preserve"> % </w:t>
            </w:r>
            <w:proofErr w:type="gramStart"/>
            <w:r>
              <w:t>251)+</w:t>
            </w:r>
            <w:proofErr w:type="gramEnd"/>
            <w:r>
              <w:t xml:space="preserve">1. </w:t>
            </w:r>
            <w:proofErr w:type="spellStart"/>
            <w:r>
              <w:t>Fig</w:t>
            </w:r>
            <w:proofErr w:type="spellEnd"/>
            <w:r>
              <w:t xml:space="preserve"> è un intero ed è stato settato a zero prima del primo ciclo for. Verrà poi incrementato di uno. Dal commento si evince “nuovo colore se etichettatura” per quanto riguarda il metodo appena nominato.</w:t>
            </w:r>
          </w:p>
          <w:p w:rsidR="00BB257C" w:rsidRDefault="00BB257C" w:rsidP="00501572"/>
          <w:p w:rsidR="00501572" w:rsidRDefault="00501572" w:rsidP="00501572">
            <w:r>
              <w:t xml:space="preserve">Si controlla se ip2 sia diverso da </w:t>
            </w:r>
            <w:proofErr w:type="spellStart"/>
            <w:r>
              <w:t>null</w:t>
            </w:r>
            <w:proofErr w:type="spellEnd"/>
            <w:r>
              <w:t xml:space="preserve">, se è vero </w:t>
            </w:r>
            <w:proofErr w:type="spellStart"/>
            <w:r>
              <w:t>pxgrey</w:t>
            </w:r>
            <w:proofErr w:type="spellEnd"/>
            <w:r>
              <w:t xml:space="preserve"> prende il pixel ip2.getPixel(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 ovvero del pixel analizzato ma dato da ip2 che è l’</w:t>
            </w:r>
            <w:proofErr w:type="spellStart"/>
            <w:r>
              <w:t>ImageProcessor</w:t>
            </w:r>
            <w:proofErr w:type="spellEnd"/>
            <w:r>
              <w:t xml:space="preserve"> “globale”. (Precedentemente viene immesso attraverso </w:t>
            </w:r>
            <w:proofErr w:type="spellStart"/>
            <w:r>
              <w:t>WindowManager</w:t>
            </w:r>
            <w:proofErr w:type="spellEnd"/>
            <w:r>
              <w:t xml:space="preserve"> con </w:t>
            </w:r>
            <w:proofErr w:type="spellStart"/>
            <w:r>
              <w:t>getProcessor</w:t>
            </w:r>
            <w:proofErr w:type="spellEnd"/>
            <w:r>
              <w:t xml:space="preserve"> </w:t>
            </w:r>
          </w:p>
          <w:p w:rsidR="00501572" w:rsidRPr="00AE6119" w:rsidRDefault="00501572" w:rsidP="00501572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it-IT" w:bidi="ar-SA"/>
              </w:rPr>
            </w:pPr>
            <w:r w:rsidRPr="00AE6119">
              <w:rPr>
                <w:rFonts w:ascii="Courier New" w:eastAsia="Times New Roman" w:hAnsi="Courier New" w:cs="Courier New"/>
                <w:color w:val="000000"/>
                <w:lang w:eastAsia="it-IT" w:bidi="ar-SA"/>
              </w:rPr>
              <w:t>imp2=</w:t>
            </w:r>
            <w:proofErr w:type="spellStart"/>
            <w:r w:rsidRPr="00AE6119">
              <w:rPr>
                <w:rFonts w:ascii="Courier New" w:eastAsia="Times New Roman" w:hAnsi="Courier New" w:cs="Courier New"/>
                <w:color w:val="000000"/>
                <w:lang w:eastAsia="it-IT" w:bidi="ar-SA"/>
              </w:rPr>
              <w:t>WindowManager.getImage</w:t>
            </w:r>
            <w:proofErr w:type="spellEnd"/>
            <w:r w:rsidRPr="00AE6119">
              <w:rPr>
                <w:rFonts w:ascii="Courier New" w:eastAsia="Times New Roman" w:hAnsi="Courier New" w:cs="Courier New"/>
                <w:color w:val="000000"/>
                <w:lang w:eastAsia="it-IT" w:bidi="ar-SA"/>
              </w:rPr>
              <w:t>(</w:t>
            </w:r>
            <w:proofErr w:type="spellStart"/>
            <w:r w:rsidRPr="00AE6119">
              <w:rPr>
                <w:rFonts w:ascii="Courier New" w:eastAsia="Times New Roman" w:hAnsi="Courier New" w:cs="Courier New"/>
                <w:color w:val="000000"/>
                <w:lang w:eastAsia="it-IT" w:bidi="ar-SA"/>
              </w:rPr>
              <w:t>redirected</w:t>
            </w:r>
            <w:proofErr w:type="spellEnd"/>
            <w:r w:rsidRPr="00AE6119">
              <w:rPr>
                <w:rFonts w:ascii="Courier New" w:eastAsia="Times New Roman" w:hAnsi="Courier New" w:cs="Courier New"/>
                <w:color w:val="000000"/>
                <w:lang w:eastAsia="it-IT" w:bidi="ar-SA"/>
              </w:rPr>
              <w:t>);</w:t>
            </w:r>
          </w:p>
          <w:p w:rsidR="00501572" w:rsidRPr="00AE6119" w:rsidRDefault="00501572" w:rsidP="00501572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it-IT" w:bidi="ar-SA"/>
              </w:rPr>
            </w:pPr>
            <w:r w:rsidRPr="00AE6119">
              <w:rPr>
                <w:rFonts w:ascii="Courier New" w:eastAsia="Times New Roman" w:hAnsi="Courier New" w:cs="Courier New"/>
                <w:color w:val="000000"/>
                <w:lang w:eastAsia="it-IT" w:bidi="ar-SA"/>
              </w:rPr>
              <w:t>            ip2 = imp2.getProcessor();</w:t>
            </w:r>
          </w:p>
          <w:p w:rsidR="00501572" w:rsidRDefault="00501572" w:rsidP="00501572">
            <w:r>
              <w:t>)</w:t>
            </w:r>
          </w:p>
          <w:p w:rsidR="00501572" w:rsidRDefault="00501572" w:rsidP="00501572">
            <w:r>
              <w:t xml:space="preserve">Se i bits sono 24 vengono attribuiti a </w:t>
            </w:r>
            <w:proofErr w:type="spellStart"/>
            <w:r>
              <w:t>pxred</w:t>
            </w:r>
            <w:proofErr w:type="spellEnd"/>
            <w:r>
              <w:t xml:space="preserve">, </w:t>
            </w:r>
            <w:proofErr w:type="spellStart"/>
            <w:r>
              <w:t>pxgreen</w:t>
            </w:r>
            <w:proofErr w:type="spellEnd"/>
            <w:r>
              <w:t xml:space="preserve"> e </w:t>
            </w:r>
            <w:proofErr w:type="spellStart"/>
            <w:r>
              <w:t>pxblue</w:t>
            </w:r>
            <w:proofErr w:type="spellEnd"/>
            <w:r>
              <w:t xml:space="preserve"> dei valori specifici;</w:t>
            </w:r>
          </w:p>
          <w:p w:rsidR="00BB257C" w:rsidRPr="00BB257C" w:rsidRDefault="00BB257C" w:rsidP="00BB257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it-IT" w:bidi="ar-SA"/>
              </w:rPr>
            </w:pPr>
            <w:r w:rsidRPr="00BB257C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if</w:t>
            </w:r>
            <w:r w:rsidRPr="00BB257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it-IT" w:bidi="ar-SA"/>
              </w:rPr>
              <w:t xml:space="preserve"> </w:t>
            </w:r>
            <w:r w:rsidRPr="00BB257C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(ip</w:t>
            </w:r>
            <w:proofErr w:type="gramStart"/>
            <w:r w:rsidRPr="00BB257C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2!=</w:t>
            </w:r>
            <w:proofErr w:type="gramEnd"/>
            <w:r w:rsidRPr="00BB257C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null){</w:t>
            </w:r>
          </w:p>
          <w:p w:rsidR="00BB257C" w:rsidRPr="00BB257C" w:rsidRDefault="00BB257C" w:rsidP="00BB257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it-IT" w:bidi="ar-SA"/>
              </w:rPr>
            </w:pPr>
            <w:r w:rsidRPr="00BB257C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                                </w:t>
            </w:r>
            <w:proofErr w:type="spellStart"/>
            <w:r w:rsidRPr="00BB257C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pxgrey</w:t>
            </w:r>
            <w:proofErr w:type="spellEnd"/>
            <w:r w:rsidRPr="00BB257C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 xml:space="preserve"> = ip2.getPixel(</w:t>
            </w:r>
            <w:proofErr w:type="spellStart"/>
            <w:proofErr w:type="gramStart"/>
            <w:r w:rsidRPr="00BB257C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x,y</w:t>
            </w:r>
            <w:proofErr w:type="spellEnd"/>
            <w:proofErr w:type="gramEnd"/>
            <w:r w:rsidRPr="00BB257C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 xml:space="preserve">);// look at </w:t>
            </w:r>
            <w:proofErr w:type="spellStart"/>
            <w:r w:rsidRPr="00BB257C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px,py</w:t>
            </w:r>
            <w:proofErr w:type="spellEnd"/>
            <w:r w:rsidRPr="00BB257C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 xml:space="preserve"> of redirected</w:t>
            </w:r>
          </w:p>
          <w:p w:rsidR="00BB257C" w:rsidRPr="00BB257C" w:rsidRDefault="00BB257C" w:rsidP="00BB257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it-IT" w:bidi="ar-SA"/>
              </w:rPr>
            </w:pPr>
            <w:r w:rsidRPr="00BB257C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                                if</w:t>
            </w:r>
            <w:r w:rsidRPr="00BB257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it-IT" w:bidi="ar-SA"/>
              </w:rPr>
              <w:t xml:space="preserve"> </w:t>
            </w:r>
            <w:r w:rsidRPr="00BB257C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(bits==</w:t>
            </w:r>
            <w:proofErr w:type="gramStart"/>
            <w:r w:rsidRPr="00BB257C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24){</w:t>
            </w:r>
            <w:proofErr w:type="gramEnd"/>
          </w:p>
          <w:p w:rsidR="00BB257C" w:rsidRPr="00BB257C" w:rsidRDefault="00BB257C" w:rsidP="00BB257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it-IT" w:bidi="ar-SA"/>
              </w:rPr>
            </w:pPr>
            <w:r w:rsidRPr="00BB257C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                                    </w:t>
            </w:r>
            <w:proofErr w:type="spellStart"/>
            <w:r w:rsidRPr="00BB257C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pxred</w:t>
            </w:r>
            <w:proofErr w:type="spellEnd"/>
            <w:r w:rsidRPr="00BB257C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 xml:space="preserve"> = (</w:t>
            </w:r>
            <w:proofErr w:type="spellStart"/>
            <w:r w:rsidRPr="00BB257C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pxgrey</w:t>
            </w:r>
            <w:proofErr w:type="spellEnd"/>
            <w:r w:rsidRPr="00BB257C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 xml:space="preserve"> &amp; 0xff0000)&gt;&gt;16;</w:t>
            </w:r>
          </w:p>
          <w:p w:rsidR="00BB257C" w:rsidRPr="00BB257C" w:rsidRDefault="00BB257C" w:rsidP="00BB257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it-IT" w:bidi="ar-SA"/>
              </w:rPr>
            </w:pPr>
            <w:r w:rsidRPr="00BB257C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                                    </w:t>
            </w:r>
            <w:proofErr w:type="spellStart"/>
            <w:r w:rsidRPr="00BB257C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pxgreen</w:t>
            </w:r>
            <w:proofErr w:type="spellEnd"/>
            <w:r w:rsidRPr="00BB257C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 xml:space="preserve"> = (</w:t>
            </w:r>
            <w:proofErr w:type="spellStart"/>
            <w:r w:rsidRPr="00BB257C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pxgrey</w:t>
            </w:r>
            <w:proofErr w:type="spellEnd"/>
            <w:r w:rsidRPr="00BB257C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 xml:space="preserve"> &amp; 0x00ff00)&gt;&gt;8;</w:t>
            </w:r>
          </w:p>
          <w:p w:rsidR="00BB257C" w:rsidRPr="00BB257C" w:rsidRDefault="00BB257C" w:rsidP="00BB257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it-IT" w:bidi="ar-SA"/>
              </w:rPr>
            </w:pPr>
            <w:r w:rsidRPr="00BB257C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                                    </w:t>
            </w:r>
            <w:proofErr w:type="spellStart"/>
            <w:r w:rsidRPr="00BB257C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pxblue</w:t>
            </w:r>
            <w:proofErr w:type="spellEnd"/>
            <w:r w:rsidRPr="00BB257C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 xml:space="preserve"> = (</w:t>
            </w:r>
            <w:proofErr w:type="spellStart"/>
            <w:r w:rsidRPr="00BB257C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pxgrey</w:t>
            </w:r>
            <w:proofErr w:type="spellEnd"/>
            <w:r w:rsidRPr="00BB257C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 xml:space="preserve"> &amp; 0x0000ff);</w:t>
            </w:r>
          </w:p>
          <w:p w:rsidR="00BB257C" w:rsidRPr="00BB257C" w:rsidRDefault="00BB257C" w:rsidP="00BB257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it-IT" w:bidi="ar-SA"/>
              </w:rPr>
            </w:pPr>
            <w:r w:rsidRPr="00BB257C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                                </w:t>
            </w:r>
            <w:r w:rsidRPr="00BB257C">
              <w:rPr>
                <w:rFonts w:ascii="Courier New" w:eastAsia="Times New Roman" w:hAnsi="Courier New" w:cs="Courier New"/>
                <w:color w:val="000000"/>
                <w:lang w:eastAsia="it-IT" w:bidi="ar-SA"/>
              </w:rPr>
              <w:t>}</w:t>
            </w:r>
          </w:p>
          <w:p w:rsidR="00BB257C" w:rsidRDefault="00BB257C" w:rsidP="00BB257C">
            <w:pPr>
              <w:rPr>
                <w:rFonts w:ascii="Courier New" w:eastAsia="Times New Roman" w:hAnsi="Courier New" w:cs="Courier New"/>
                <w:color w:val="000000"/>
                <w:lang w:eastAsia="it-IT" w:bidi="ar-SA"/>
              </w:rPr>
            </w:pPr>
            <w:r w:rsidRPr="00BB257C">
              <w:rPr>
                <w:rFonts w:ascii="Courier New" w:eastAsia="Times New Roman" w:hAnsi="Courier New" w:cs="Courier New"/>
                <w:color w:val="000000"/>
                <w:lang w:eastAsia="it-IT" w:bidi="ar-SA"/>
              </w:rPr>
              <w:t>                            }</w:t>
            </w:r>
          </w:p>
          <w:p w:rsidR="00BB257C" w:rsidRDefault="00BB257C" w:rsidP="00BB257C">
            <w:pPr>
              <w:rPr>
                <w:rFonts w:eastAsia="Times New Roman"/>
                <w:lang w:eastAsia="it-IT" w:bidi="ar-SA"/>
              </w:rPr>
            </w:pPr>
            <w:proofErr w:type="spellStart"/>
            <w:r>
              <w:rPr>
                <w:rFonts w:eastAsia="Times New Roman"/>
                <w:lang w:eastAsia="it-IT" w:bidi="ar-SA"/>
              </w:rPr>
              <w:t>Pixs</w:t>
            </w:r>
            <w:proofErr w:type="spellEnd"/>
            <w:r>
              <w:rPr>
                <w:rFonts w:eastAsia="Times New Roman"/>
                <w:lang w:eastAsia="it-IT" w:bidi="ar-SA"/>
              </w:rPr>
              <w:t xml:space="preserve"> prende il valore 1 e </w:t>
            </w:r>
            <w:proofErr w:type="spellStart"/>
            <w:r>
              <w:rPr>
                <w:rFonts w:eastAsia="Times New Roman"/>
                <w:lang w:eastAsia="it-IT" w:bidi="ar-SA"/>
              </w:rPr>
              <w:t>fig</w:t>
            </w:r>
            <w:proofErr w:type="spellEnd"/>
            <w:r>
              <w:rPr>
                <w:rFonts w:eastAsia="Times New Roman"/>
                <w:lang w:eastAsia="it-IT" w:bidi="ar-SA"/>
              </w:rPr>
              <w:t xml:space="preserve"> viene incrementato. </w:t>
            </w:r>
            <w:proofErr w:type="spellStart"/>
            <w:r>
              <w:rPr>
                <w:rFonts w:eastAsia="Times New Roman"/>
                <w:lang w:eastAsia="it-IT" w:bidi="ar-SA"/>
              </w:rPr>
              <w:t>Rt</w:t>
            </w:r>
            <w:proofErr w:type="spellEnd"/>
            <w:r>
              <w:rPr>
                <w:rFonts w:eastAsia="Times New Roman"/>
                <w:lang w:eastAsia="it-IT" w:bidi="ar-SA"/>
              </w:rPr>
              <w:t xml:space="preserve">, </w:t>
            </w:r>
            <w:proofErr w:type="spellStart"/>
            <w:r>
              <w:rPr>
                <w:rFonts w:eastAsia="Times New Roman"/>
                <w:lang w:eastAsia="it-IT" w:bidi="ar-SA"/>
              </w:rPr>
              <w:t>resultTable</w:t>
            </w:r>
            <w:proofErr w:type="spellEnd"/>
            <w:r>
              <w:rPr>
                <w:rFonts w:eastAsia="Times New Roman"/>
                <w:lang w:eastAsia="it-IT" w:bidi="ar-SA"/>
              </w:rPr>
              <w:t xml:space="preserve"> viene inizializzato. Dopo aver immesso i valori base viene controllato “</w:t>
            </w:r>
            <w:proofErr w:type="spellStart"/>
            <w:r>
              <w:rPr>
                <w:rFonts w:eastAsia="Times New Roman"/>
                <w:lang w:eastAsia="it-IT" w:bidi="ar-SA"/>
              </w:rPr>
              <w:t>doImorpho</w:t>
            </w:r>
            <w:proofErr w:type="spellEnd"/>
            <w:r>
              <w:rPr>
                <w:rFonts w:eastAsia="Times New Roman"/>
                <w:lang w:eastAsia="it-IT" w:bidi="ar-SA"/>
              </w:rPr>
              <w:t>” e si procede con il resto dell’inizializzazione: infatti i valori prendono generalmente x o y, 0, -1.</w:t>
            </w:r>
          </w:p>
          <w:p w:rsidR="00BB257C" w:rsidRDefault="00BB257C" w:rsidP="00BB257C">
            <w:pPr>
              <w:rPr>
                <w:rFonts w:eastAsia="Times New Roman"/>
                <w:lang w:eastAsia="it-IT" w:bidi="ar-SA"/>
              </w:rPr>
            </w:pPr>
          </w:p>
          <w:p w:rsidR="00BB257C" w:rsidRDefault="00BB257C" w:rsidP="00BB257C">
            <w:pPr>
              <w:rPr>
                <w:rFonts w:eastAsia="Times New Roman"/>
                <w:lang w:eastAsia="it-IT" w:bidi="ar-SA"/>
              </w:rPr>
            </w:pPr>
            <w:r>
              <w:rPr>
                <w:rFonts w:eastAsia="Times New Roman"/>
                <w:lang w:eastAsia="it-IT" w:bidi="ar-SA"/>
              </w:rPr>
              <w:t>//333</w:t>
            </w:r>
          </w:p>
          <w:p w:rsidR="00BB257C" w:rsidRDefault="00BB257C" w:rsidP="00BB257C">
            <w:pPr>
              <w:rPr>
                <w:rFonts w:eastAsia="Times New Roman"/>
                <w:lang w:eastAsia="it-IT" w:bidi="ar-SA"/>
              </w:rPr>
            </w:pPr>
          </w:p>
          <w:p w:rsidR="00BB257C" w:rsidRDefault="00BB257C" w:rsidP="00BB257C">
            <w:pPr>
              <w:rPr>
                <w:rFonts w:eastAsia="Times New Roman"/>
                <w:lang w:eastAsia="it-IT" w:bidi="ar-SA"/>
              </w:rPr>
            </w:pPr>
            <w:r>
              <w:rPr>
                <w:rFonts w:eastAsia="Times New Roman"/>
                <w:lang w:eastAsia="it-IT" w:bidi="ar-SA"/>
              </w:rPr>
              <w:t xml:space="preserve">Viene controllato se ip2 sia diverso da </w:t>
            </w:r>
            <w:proofErr w:type="spellStart"/>
            <w:r>
              <w:rPr>
                <w:rFonts w:eastAsia="Times New Roman"/>
                <w:lang w:eastAsia="it-IT" w:bidi="ar-SA"/>
              </w:rPr>
              <w:t>null</w:t>
            </w:r>
            <w:proofErr w:type="spellEnd"/>
            <w:r>
              <w:rPr>
                <w:rFonts w:eastAsia="Times New Roman"/>
                <w:lang w:eastAsia="it-IT" w:bidi="ar-SA"/>
              </w:rPr>
              <w:t xml:space="preserve"> e se i bits sono uguali a 24. Se questo è vero vengono </w:t>
            </w:r>
            <w:proofErr w:type="spellStart"/>
            <w:r>
              <w:rPr>
                <w:rFonts w:eastAsia="Times New Roman"/>
                <w:lang w:eastAsia="it-IT" w:bidi="ar-SA"/>
              </w:rPr>
              <w:t>addatti</w:t>
            </w:r>
            <w:proofErr w:type="spellEnd"/>
            <w:r>
              <w:rPr>
                <w:rFonts w:eastAsia="Times New Roman"/>
                <w:lang w:eastAsia="it-IT" w:bidi="ar-SA"/>
              </w:rPr>
              <w:t xml:space="preserve"> nuovi valori, per lo più di colore. Altrimenti se bits è uguale a 8 o a 16 vengono setati i valori di Gr. Vengono </w:t>
            </w:r>
            <w:proofErr w:type="spellStart"/>
            <w:r>
              <w:rPr>
                <w:rFonts w:eastAsia="Times New Roman"/>
                <w:lang w:eastAsia="it-IT" w:bidi="ar-SA"/>
              </w:rPr>
              <w:t>addati</w:t>
            </w:r>
            <w:proofErr w:type="spellEnd"/>
            <w:r>
              <w:rPr>
                <w:rFonts w:eastAsia="Times New Roman"/>
                <w:lang w:eastAsia="it-IT" w:bidi="ar-SA"/>
              </w:rPr>
              <w:t xml:space="preserve"> i risultati.</w:t>
            </w:r>
          </w:p>
          <w:p w:rsidR="00BB257C" w:rsidRDefault="00C1590F" w:rsidP="00C1590F">
            <w:pPr>
              <w:pStyle w:val="Titolo5"/>
              <w:outlineLvl w:val="4"/>
              <w:rPr>
                <w:rFonts w:eastAsia="Times New Roman"/>
                <w:lang w:eastAsia="it-IT" w:bidi="ar-SA"/>
              </w:rPr>
            </w:pPr>
            <w:r>
              <w:rPr>
                <w:rFonts w:eastAsia="Times New Roman"/>
                <w:lang w:eastAsia="it-IT" w:bidi="ar-SA"/>
              </w:rPr>
              <w:t xml:space="preserve">Else del primo if </w:t>
            </w:r>
          </w:p>
          <w:p w:rsidR="00C1590F" w:rsidRDefault="00C1590F" w:rsidP="00C1590F">
            <w:pPr>
              <w:rPr>
                <w:lang w:eastAsia="it-IT" w:bidi="ar-SA"/>
              </w:rPr>
            </w:pPr>
            <w:r>
              <w:rPr>
                <w:lang w:eastAsia="it-IT" w:bidi="ar-SA"/>
              </w:rPr>
              <w:t xml:space="preserve">Il commento sostiene “go </w:t>
            </w:r>
            <w:proofErr w:type="spellStart"/>
            <w:r>
              <w:rPr>
                <w:lang w:eastAsia="it-IT" w:bidi="ar-SA"/>
              </w:rPr>
              <w:t>arround</w:t>
            </w:r>
            <w:proofErr w:type="spellEnd"/>
            <w:r>
              <w:rPr>
                <w:lang w:eastAsia="it-IT" w:bidi="ar-SA"/>
              </w:rPr>
              <w:t xml:space="preserve"> the </w:t>
            </w:r>
            <w:proofErr w:type="spellStart"/>
            <w:proofErr w:type="gramStart"/>
            <w:r>
              <w:rPr>
                <w:lang w:eastAsia="it-IT" w:bidi="ar-SA"/>
              </w:rPr>
              <w:t>edge</w:t>
            </w:r>
            <w:proofErr w:type="spellEnd"/>
            <w:r>
              <w:rPr>
                <w:lang w:eastAsia="it-IT" w:bidi="ar-SA"/>
              </w:rPr>
              <w:t xml:space="preserve"> ”</w:t>
            </w:r>
            <w:proofErr w:type="gramEnd"/>
            <w:r>
              <w:rPr>
                <w:lang w:eastAsia="it-IT" w:bidi="ar-SA"/>
              </w:rPr>
              <w:t xml:space="preserve">, gira attorno al bordo. Si deduce che al primo </w:t>
            </w:r>
            <w:proofErr w:type="spellStart"/>
            <w:r>
              <w:rPr>
                <w:lang w:eastAsia="it-IT" w:bidi="ar-SA"/>
              </w:rPr>
              <w:t>if</w:t>
            </w:r>
            <w:proofErr w:type="spellEnd"/>
            <w:r>
              <w:rPr>
                <w:lang w:eastAsia="it-IT" w:bidi="ar-SA"/>
              </w:rPr>
              <w:t xml:space="preserve"> si lavora sul singolo </w:t>
            </w:r>
            <w:proofErr w:type="spellStart"/>
            <w:r>
              <w:rPr>
                <w:lang w:eastAsia="it-IT" w:bidi="ar-SA"/>
              </w:rPr>
              <w:t>if</w:t>
            </w:r>
            <w:proofErr w:type="spellEnd"/>
            <w:r>
              <w:rPr>
                <w:lang w:eastAsia="it-IT" w:bidi="ar-SA"/>
              </w:rPr>
              <w:t>. Nell’else si lavora al contorno (che non è uguale a 0).</w:t>
            </w:r>
          </w:p>
          <w:p w:rsidR="00C1590F" w:rsidRDefault="00C1590F" w:rsidP="00C1590F">
            <w:pPr>
              <w:rPr>
                <w:lang w:eastAsia="it-IT" w:bidi="ar-SA"/>
              </w:rPr>
            </w:pPr>
          </w:p>
          <w:p w:rsidR="00C1590F" w:rsidRPr="00C1590F" w:rsidRDefault="00C1590F" w:rsidP="00C1590F">
            <w:pPr>
              <w:rPr>
                <w:lang w:eastAsia="it-IT" w:bidi="ar-SA"/>
              </w:rPr>
            </w:pPr>
            <w:r>
              <w:rPr>
                <w:lang w:eastAsia="it-IT" w:bidi="ar-SA"/>
              </w:rPr>
              <w:t xml:space="preserve">X1 e y1 prendono rispettivamente x y, coordinate analizzate. Si procede con </w:t>
            </w:r>
            <w:proofErr w:type="spellStart"/>
            <w:r>
              <w:rPr>
                <w:lang w:eastAsia="it-IT" w:bidi="ar-SA"/>
              </w:rPr>
              <w:t>putPixel</w:t>
            </w:r>
            <w:proofErr w:type="spellEnd"/>
            <w:r>
              <w:rPr>
                <w:lang w:eastAsia="it-IT" w:bidi="ar-SA"/>
              </w:rPr>
              <w:t xml:space="preserve"> imponendo 254 nelle date coordinate. Q viene impostato a zero e si procede con un </w:t>
            </w:r>
            <w:proofErr w:type="spellStart"/>
            <w:r>
              <w:rPr>
                <w:lang w:eastAsia="it-IT" w:bidi="ar-SA"/>
              </w:rPr>
              <w:t>while</w:t>
            </w:r>
            <w:proofErr w:type="spellEnd"/>
            <w:r>
              <w:rPr>
                <w:lang w:eastAsia="it-IT" w:bidi="ar-SA"/>
              </w:rPr>
              <w:t xml:space="preserve"> sempre vero.</w:t>
            </w:r>
          </w:p>
          <w:p w:rsidR="00BB257C" w:rsidRDefault="00C1590F" w:rsidP="00BB257C">
            <w:pPr>
              <w:rPr>
                <w:rFonts w:eastAsia="Times New Roman"/>
                <w:lang w:eastAsia="it-IT" w:bidi="ar-SA"/>
              </w:rPr>
            </w:pPr>
            <w:r>
              <w:rPr>
                <w:rFonts w:eastAsia="Times New Roman"/>
                <w:lang w:eastAsia="it-IT" w:bidi="ar-SA"/>
              </w:rPr>
              <w:t xml:space="preserve"> </w:t>
            </w:r>
          </w:p>
          <w:p w:rsidR="00C1590F" w:rsidRDefault="00C1590F" w:rsidP="00C1590F">
            <w:pPr>
              <w:pStyle w:val="Titolo6"/>
              <w:outlineLvl w:val="5"/>
              <w:rPr>
                <w:rFonts w:eastAsia="Times New Roman"/>
                <w:lang w:eastAsia="it-IT" w:bidi="ar-SA"/>
              </w:rPr>
            </w:pPr>
            <w:r>
              <w:rPr>
                <w:rFonts w:eastAsia="Times New Roman"/>
                <w:lang w:eastAsia="it-IT" w:bidi="ar-SA"/>
              </w:rPr>
              <w:t>While(true)</w:t>
            </w:r>
          </w:p>
          <w:p w:rsidR="00C1590F" w:rsidRDefault="00C1590F" w:rsidP="00C1590F">
            <w:pPr>
              <w:rPr>
                <w:lang w:eastAsia="it-IT" w:bidi="ar-SA"/>
              </w:rPr>
            </w:pPr>
            <w:r>
              <w:rPr>
                <w:lang w:eastAsia="it-IT" w:bidi="ar-SA"/>
              </w:rPr>
              <w:t xml:space="preserve">Il primo </w:t>
            </w:r>
            <w:proofErr w:type="spellStart"/>
            <w:r>
              <w:rPr>
                <w:lang w:eastAsia="it-IT" w:bidi="ar-SA"/>
              </w:rPr>
              <w:t>if</w:t>
            </w:r>
            <w:proofErr w:type="spellEnd"/>
            <w:r>
              <w:rPr>
                <w:lang w:eastAsia="it-IT" w:bidi="ar-SA"/>
              </w:rPr>
              <w:t xml:space="preserve"> verifica se nelle coordinate date da x1 sommata a </w:t>
            </w:r>
            <w:proofErr w:type="spellStart"/>
            <w:r>
              <w:rPr>
                <w:lang w:eastAsia="it-IT" w:bidi="ar-SA"/>
              </w:rPr>
              <w:t>xd</w:t>
            </w:r>
            <w:proofErr w:type="spellEnd"/>
            <w:r>
              <w:rPr>
                <w:lang w:eastAsia="it-IT" w:bidi="ar-SA"/>
              </w:rPr>
              <w:t xml:space="preserve"> (posizione q) </w:t>
            </w:r>
            <w:proofErr w:type="gramStart"/>
            <w:r>
              <w:rPr>
                <w:lang w:eastAsia="it-IT" w:bidi="ar-SA"/>
              </w:rPr>
              <w:t>{</w:t>
            </w:r>
            <w:r>
              <w:rPr>
                <w:rStyle w:val="Titolo1Caratter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odiceHTML"/>
                <w:rFonts w:eastAsiaTheme="majorEastAsia"/>
                <w:sz w:val="18"/>
                <w:szCs w:val="18"/>
              </w:rPr>
              <w:t>int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CodiceHTML"/>
                <w:rFonts w:eastAsiaTheme="majorEastAsia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Style w:val="CodiceHTML"/>
                <w:rFonts w:eastAsiaTheme="majorEastAsia"/>
                <w:color w:val="000000"/>
                <w:sz w:val="18"/>
                <w:szCs w:val="18"/>
              </w:rPr>
              <w:t>xd</w:t>
            </w:r>
            <w:proofErr w:type="spellEnd"/>
            <w:r>
              <w:rPr>
                <w:rStyle w:val="CodiceHTML"/>
                <w:rFonts w:eastAsiaTheme="majorEastAsia"/>
                <w:color w:val="000000"/>
                <w:sz w:val="18"/>
                <w:szCs w:val="18"/>
              </w:rPr>
              <w:t xml:space="preserve"> = {</w:t>
            </w:r>
            <w:r>
              <w:rPr>
                <w:rStyle w:val="CodiceHTML"/>
                <w:rFonts w:eastAsiaTheme="majorEastAsia"/>
                <w:sz w:val="18"/>
                <w:szCs w:val="18"/>
              </w:rPr>
              <w:t>1</w:t>
            </w:r>
            <w:r>
              <w:rPr>
                <w:rStyle w:val="CodiceHTML"/>
                <w:rFonts w:eastAsiaTheme="majorEastAsia"/>
                <w:color w:val="000000"/>
                <w:sz w:val="18"/>
                <w:szCs w:val="18"/>
              </w:rPr>
              <w:t>,</w:t>
            </w:r>
            <w:r>
              <w:rPr>
                <w:rStyle w:val="CodiceHTML"/>
                <w:rFonts w:eastAsiaTheme="majorEastAsia"/>
                <w:sz w:val="18"/>
                <w:szCs w:val="18"/>
              </w:rPr>
              <w:t>1</w:t>
            </w:r>
            <w:r>
              <w:rPr>
                <w:rStyle w:val="CodiceHTML"/>
                <w:rFonts w:eastAsiaTheme="majorEastAsia"/>
                <w:color w:val="000000"/>
                <w:sz w:val="18"/>
                <w:szCs w:val="18"/>
              </w:rPr>
              <w:t>,</w:t>
            </w:r>
            <w:r>
              <w:rPr>
                <w:rStyle w:val="CodiceHTML"/>
                <w:rFonts w:eastAsiaTheme="majorEastAsia"/>
                <w:sz w:val="18"/>
                <w:szCs w:val="18"/>
              </w:rPr>
              <w:t>1</w:t>
            </w:r>
            <w:r>
              <w:rPr>
                <w:rStyle w:val="CodiceHTML"/>
                <w:rFonts w:eastAsiaTheme="majorEastAsia"/>
                <w:color w:val="000000"/>
                <w:sz w:val="18"/>
                <w:szCs w:val="18"/>
              </w:rPr>
              <w:t>,</w:t>
            </w:r>
            <w:r>
              <w:rPr>
                <w:rStyle w:val="CodiceHTML"/>
                <w:rFonts w:eastAsiaTheme="majorEastAsia"/>
                <w:sz w:val="18"/>
                <w:szCs w:val="18"/>
              </w:rPr>
              <w:t>0</w:t>
            </w:r>
            <w:r>
              <w:rPr>
                <w:rStyle w:val="CodiceHTML"/>
                <w:rFonts w:eastAsiaTheme="majorEastAsia"/>
                <w:color w:val="000000"/>
                <w:sz w:val="18"/>
                <w:szCs w:val="18"/>
              </w:rPr>
              <w:t>,-</w:t>
            </w:r>
            <w:r>
              <w:rPr>
                <w:rStyle w:val="CodiceHTML"/>
                <w:rFonts w:eastAsiaTheme="majorEastAsia"/>
                <w:sz w:val="18"/>
                <w:szCs w:val="18"/>
              </w:rPr>
              <w:t>1</w:t>
            </w:r>
            <w:r>
              <w:rPr>
                <w:rStyle w:val="CodiceHTML"/>
                <w:rFonts w:eastAsiaTheme="majorEastAsia"/>
                <w:color w:val="000000"/>
                <w:sz w:val="18"/>
                <w:szCs w:val="18"/>
              </w:rPr>
              <w:t>,-</w:t>
            </w:r>
            <w:r>
              <w:rPr>
                <w:rStyle w:val="CodiceHTML"/>
                <w:rFonts w:eastAsiaTheme="majorEastAsia"/>
                <w:sz w:val="18"/>
                <w:szCs w:val="18"/>
              </w:rPr>
              <w:t>1</w:t>
            </w:r>
            <w:r>
              <w:rPr>
                <w:rStyle w:val="CodiceHTML"/>
                <w:rFonts w:eastAsiaTheme="majorEastAsia"/>
                <w:color w:val="000000"/>
                <w:sz w:val="18"/>
                <w:szCs w:val="18"/>
              </w:rPr>
              <w:t>,-</w:t>
            </w:r>
            <w:r>
              <w:rPr>
                <w:rStyle w:val="CodiceHTML"/>
                <w:rFonts w:eastAsiaTheme="majorEastAsia"/>
                <w:sz w:val="18"/>
                <w:szCs w:val="18"/>
              </w:rPr>
              <w:t>1</w:t>
            </w:r>
            <w:r>
              <w:rPr>
                <w:rStyle w:val="CodiceHTML"/>
                <w:rFonts w:eastAsiaTheme="majorEastAsia"/>
                <w:color w:val="000000"/>
                <w:sz w:val="18"/>
                <w:szCs w:val="18"/>
              </w:rPr>
              <w:t>,</w:t>
            </w:r>
            <w:r>
              <w:rPr>
                <w:rStyle w:val="CodiceHTML"/>
                <w:rFonts w:eastAsiaTheme="majorEastAsia"/>
                <w:sz w:val="18"/>
                <w:szCs w:val="18"/>
              </w:rPr>
              <w:t>0</w:t>
            </w:r>
            <w:r>
              <w:rPr>
                <w:rStyle w:val="CodiceHTML"/>
                <w:rFonts w:eastAsiaTheme="majorEastAsia"/>
                <w:color w:val="000000"/>
                <w:sz w:val="18"/>
                <w:szCs w:val="18"/>
              </w:rPr>
              <w:t>};</w:t>
            </w:r>
            <w:r>
              <w:rPr>
                <w:lang w:eastAsia="it-IT" w:bidi="ar-SA"/>
              </w:rPr>
              <w:t xml:space="preserve">} e stessa cosa per y1 ma sommato a </w:t>
            </w:r>
            <w:proofErr w:type="spellStart"/>
            <w:r>
              <w:rPr>
                <w:lang w:eastAsia="it-IT" w:bidi="ar-SA"/>
              </w:rPr>
              <w:t>yd</w:t>
            </w:r>
            <w:proofErr w:type="spellEnd"/>
            <w:r>
              <w:rPr>
                <w:lang w:eastAsia="it-IT" w:bidi="ar-SA"/>
              </w:rPr>
              <w:t xml:space="preserve"> medesima posizione, il pixel sia maggiore di zero. </w:t>
            </w:r>
          </w:p>
          <w:p w:rsidR="00C1590F" w:rsidRDefault="00C1590F" w:rsidP="0084074F">
            <w:pPr>
              <w:rPr>
                <w:rStyle w:val="CodiceHTML"/>
                <w:rFonts w:eastAsiaTheme="majorEastAsia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CodiceHTML"/>
                <w:rFonts w:eastAsiaTheme="majorEastAsia"/>
                <w:color w:val="000000"/>
                <w:sz w:val="18"/>
                <w:szCs w:val="18"/>
              </w:rPr>
              <w:t>ip.getPixel</w:t>
            </w:r>
            <w:proofErr w:type="spellEnd"/>
            <w:proofErr w:type="gramEnd"/>
            <w:r>
              <w:rPr>
                <w:rStyle w:val="CodiceHTML"/>
                <w:rFonts w:eastAsiaTheme="majorEastAsia"/>
                <w:color w:val="000000"/>
                <w:sz w:val="18"/>
                <w:szCs w:val="18"/>
              </w:rPr>
              <w:t>(x1+xd[q],y1+yd[q])&gt;</w:t>
            </w:r>
            <w:r>
              <w:rPr>
                <w:rStyle w:val="CodiceHTML"/>
                <w:rFonts w:eastAsiaTheme="majorEastAsia"/>
                <w:sz w:val="18"/>
                <w:szCs w:val="18"/>
              </w:rPr>
              <w:t>0</w:t>
            </w:r>
          </w:p>
          <w:p w:rsidR="00C1590F" w:rsidRDefault="00C1590F" w:rsidP="00C1590F">
            <w:pPr>
              <w:rPr>
                <w:lang w:eastAsia="it-IT" w:bidi="ar-SA"/>
              </w:rPr>
            </w:pPr>
            <w:r>
              <w:rPr>
                <w:lang w:eastAsia="it-IT" w:bidi="ar-SA"/>
              </w:rPr>
              <w:t xml:space="preserve">All’interno di questo </w:t>
            </w:r>
            <w:proofErr w:type="spellStart"/>
            <w:r>
              <w:rPr>
                <w:lang w:eastAsia="it-IT" w:bidi="ar-SA"/>
              </w:rPr>
              <w:t>if</w:t>
            </w:r>
            <w:proofErr w:type="spellEnd"/>
            <w:r>
              <w:rPr>
                <w:lang w:eastAsia="it-IT" w:bidi="ar-SA"/>
              </w:rPr>
              <w:t xml:space="preserve">, vengono utilizzate x2 e y2 e settate con i valori di x1 e y2. Infatti a x1 verrà sommato al valore di </w:t>
            </w:r>
            <w:proofErr w:type="spellStart"/>
            <w:r>
              <w:rPr>
                <w:lang w:eastAsia="it-IT" w:bidi="ar-SA"/>
              </w:rPr>
              <w:t>xd</w:t>
            </w:r>
            <w:proofErr w:type="spellEnd"/>
            <w:r>
              <w:rPr>
                <w:lang w:eastAsia="it-IT" w:bidi="ar-SA"/>
              </w:rPr>
              <w:t xml:space="preserve"> nella posizione q e stessa cosa con y1 ma con </w:t>
            </w:r>
            <w:proofErr w:type="spellStart"/>
            <w:r>
              <w:rPr>
                <w:lang w:eastAsia="it-IT" w:bidi="ar-SA"/>
              </w:rPr>
              <w:t>yd</w:t>
            </w:r>
            <w:proofErr w:type="spellEnd"/>
            <w:r>
              <w:rPr>
                <w:lang w:eastAsia="it-IT" w:bidi="ar-SA"/>
              </w:rPr>
              <w:t>.</w:t>
            </w:r>
          </w:p>
          <w:p w:rsidR="00C1590F" w:rsidRDefault="00C1590F" w:rsidP="00C1590F">
            <w:pPr>
              <w:rPr>
                <w:lang w:eastAsia="it-IT" w:bidi="ar-SA"/>
              </w:rPr>
            </w:pPr>
            <w:r>
              <w:rPr>
                <w:lang w:eastAsia="it-IT" w:bidi="ar-SA"/>
              </w:rPr>
              <w:t xml:space="preserve">Viene calcolato </w:t>
            </w:r>
            <w:proofErr w:type="spellStart"/>
            <w:r>
              <w:rPr>
                <w:lang w:eastAsia="it-IT" w:bidi="ar-SA"/>
              </w:rPr>
              <w:t>narea</w:t>
            </w:r>
            <w:proofErr w:type="spellEnd"/>
            <w:r>
              <w:rPr>
                <w:lang w:eastAsia="it-IT" w:bidi="ar-SA"/>
              </w:rPr>
              <w:t xml:space="preserve">. </w:t>
            </w:r>
            <w:proofErr w:type="spellStart"/>
            <w:r>
              <w:rPr>
                <w:lang w:eastAsia="it-IT" w:bidi="ar-SA"/>
              </w:rPr>
              <w:t>Narea</w:t>
            </w:r>
            <w:proofErr w:type="spellEnd"/>
            <w:r>
              <w:rPr>
                <w:lang w:eastAsia="it-IT" w:bidi="ar-SA"/>
              </w:rPr>
              <w:t xml:space="preserve"> è un double dunque viene </w:t>
            </w:r>
            <w:proofErr w:type="spellStart"/>
            <w:r>
              <w:rPr>
                <w:lang w:eastAsia="it-IT" w:bidi="ar-SA"/>
              </w:rPr>
              <w:t>castato</w:t>
            </w:r>
            <w:proofErr w:type="spellEnd"/>
            <w:r>
              <w:rPr>
                <w:lang w:eastAsia="it-IT" w:bidi="ar-SA"/>
              </w:rPr>
              <w:t xml:space="preserve"> a double. Si sommano y1 + y2 moltiplicati a x2 – x1 e divisi due.</w:t>
            </w:r>
          </w:p>
          <w:p w:rsidR="00C1590F" w:rsidRDefault="00C1590F" w:rsidP="00C1590F">
            <w:pPr>
              <w:rPr>
                <w:lang w:eastAsia="it-IT" w:bidi="ar-SA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9402"/>
            </w:tblGrid>
            <w:tr w:rsidR="00C1590F" w:rsidTr="00C1590F">
              <w:tc>
                <w:tcPr>
                  <w:tcW w:w="9402" w:type="dxa"/>
                </w:tcPr>
                <w:p w:rsidR="00C1590F" w:rsidRDefault="00C1590F" w:rsidP="00C1590F">
                  <w:pPr>
                    <w:rPr>
                      <w:lang w:eastAsia="it-IT" w:bidi="ar-SA"/>
                    </w:rPr>
                  </w:pPr>
                  <w:r>
                    <w:rPr>
                      <w:lang w:eastAsia="it-IT" w:bidi="ar-SA"/>
                    </w:rPr>
                    <w:lastRenderedPageBreak/>
                    <w:t xml:space="preserve">Sembrerebbe che prende il seme per triangolo. Perché A=b*h / 2 </w:t>
                  </w:r>
                </w:p>
              </w:tc>
            </w:tr>
          </w:tbl>
          <w:p w:rsidR="00C1590F" w:rsidRDefault="00C1590F" w:rsidP="00C1590F">
            <w:pPr>
              <w:rPr>
                <w:lang w:eastAsia="it-IT" w:bidi="ar-SA"/>
              </w:rPr>
            </w:pPr>
          </w:p>
          <w:p w:rsidR="00C1590F" w:rsidRDefault="00C1590F" w:rsidP="00C1590F">
            <w:pPr>
              <w:rPr>
                <w:lang w:eastAsia="it-IT" w:bidi="ar-SA"/>
              </w:rPr>
            </w:pPr>
            <w:r>
              <w:rPr>
                <w:lang w:eastAsia="it-IT" w:bidi="ar-SA"/>
              </w:rPr>
              <w:t xml:space="preserve">Successivamente in </w:t>
            </w:r>
            <w:proofErr w:type="spellStart"/>
            <w:proofErr w:type="gramStart"/>
            <w:r>
              <w:rPr>
                <w:lang w:eastAsia="it-IT" w:bidi="ar-SA"/>
              </w:rPr>
              <w:t>ip.viene</w:t>
            </w:r>
            <w:proofErr w:type="spellEnd"/>
            <w:proofErr w:type="gramEnd"/>
            <w:r>
              <w:rPr>
                <w:lang w:eastAsia="it-IT" w:bidi="ar-SA"/>
              </w:rPr>
              <w:t xml:space="preserve"> settato 254 alla posizione y1 e x1.</w:t>
            </w:r>
          </w:p>
          <w:p w:rsidR="00C1590F" w:rsidRPr="00C1590F" w:rsidRDefault="00C1590F" w:rsidP="00C1590F">
            <w:pPr>
              <w:rPr>
                <w:lang w:eastAsia="it-IT" w:bidi="ar-SA"/>
              </w:rPr>
            </w:pPr>
          </w:p>
          <w:p w:rsidR="00501572" w:rsidRDefault="0098395F" w:rsidP="00BB257C">
            <w:r>
              <w:t xml:space="preserve">Se x1 è maggiore di </w:t>
            </w:r>
            <w:proofErr w:type="spellStart"/>
            <w:r>
              <w:t>rx</w:t>
            </w:r>
            <w:proofErr w:type="spellEnd"/>
            <w:r>
              <w:t>, quest’ultimo prenderà il valore di x1.</w:t>
            </w:r>
          </w:p>
          <w:p w:rsidR="0098395F" w:rsidRDefault="0098395F" w:rsidP="00BB257C">
            <w:r>
              <w:t>Se x1 è minore di lx quest’ultimo prenderà x1</w:t>
            </w:r>
          </w:p>
          <w:p w:rsidR="0098395F" w:rsidRDefault="0098395F" w:rsidP="00BB257C">
            <w:r>
              <w:t xml:space="preserve">Idem per </w:t>
            </w:r>
            <w:proofErr w:type="spellStart"/>
            <w:r>
              <w:t>dy</w:t>
            </w:r>
            <w:proofErr w:type="spellEnd"/>
            <w:r>
              <w:t xml:space="preserve"> e </w:t>
            </w:r>
            <w:proofErr w:type="spellStart"/>
            <w:r>
              <w:t>uy</w:t>
            </w:r>
            <w:proofErr w:type="spellEnd"/>
            <w:r>
              <w:t xml:space="preserve"> ma con y1.</w:t>
            </w:r>
          </w:p>
          <w:p w:rsidR="0098395F" w:rsidRPr="0098395F" w:rsidRDefault="0098395F" w:rsidP="00BB257C">
            <w:pPr>
              <w:rPr>
                <w:color w:val="FF0000"/>
              </w:rPr>
            </w:pPr>
          </w:p>
          <w:p w:rsidR="0098395F" w:rsidRDefault="0098395F" w:rsidP="00BB257C">
            <w:r w:rsidRPr="0098395F">
              <w:rPr>
                <w:color w:val="FF0000"/>
              </w:rPr>
              <w:t xml:space="preserve">Il perimetro </w:t>
            </w:r>
            <w:proofErr w:type="spellStart"/>
            <w:r w:rsidRPr="0098395F">
              <w:rPr>
                <w:color w:val="FF0000"/>
              </w:rPr>
              <w:t>nz</w:t>
            </w:r>
            <w:proofErr w:type="spellEnd"/>
            <w:r w:rsidRPr="0098395F">
              <w:rPr>
                <w:color w:val="FF0000"/>
              </w:rPr>
              <w:t xml:space="preserve"> </w:t>
            </w:r>
            <w:r>
              <w:t xml:space="preserve">è sommato </w:t>
            </w:r>
            <w:proofErr w:type="gramStart"/>
            <w:r>
              <w:t>ad</w:t>
            </w:r>
            <w:proofErr w:type="gramEnd"/>
            <w:r>
              <w:t xml:space="preserve"> z[q]</w:t>
            </w:r>
          </w:p>
          <w:p w:rsidR="0098395F" w:rsidRDefault="0098395F" w:rsidP="00BB257C">
            <w:r>
              <w:t>Inizialmente:</w:t>
            </w:r>
          </w:p>
          <w:p w:rsidR="0098395F" w:rsidRDefault="0098395F" w:rsidP="00BB257C">
            <w:pPr>
              <w:rPr>
                <w:rStyle w:val="CodiceHTML"/>
                <w:rFonts w:eastAsiaTheme="majorEastAsia"/>
                <w:color w:val="000000"/>
                <w:sz w:val="18"/>
                <w:szCs w:val="18"/>
              </w:rPr>
            </w:pPr>
            <w:r>
              <w:rPr>
                <w:rStyle w:val="CodiceHTML"/>
                <w:rFonts w:eastAsiaTheme="majorEastAsia"/>
                <w:sz w:val="18"/>
                <w:szCs w:val="18"/>
              </w:rPr>
              <w:t>double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CodiceHTML"/>
                <w:rFonts w:eastAsiaTheme="majorEastAsia"/>
                <w:color w:val="000000"/>
                <w:sz w:val="18"/>
                <w:szCs w:val="18"/>
              </w:rPr>
              <w:t>[] z = {</w:t>
            </w:r>
            <w:r>
              <w:rPr>
                <w:rStyle w:val="CodiceHTML"/>
                <w:rFonts w:eastAsiaTheme="majorEastAsia"/>
                <w:sz w:val="18"/>
                <w:szCs w:val="18"/>
              </w:rPr>
              <w:t>1.414213538169861</w:t>
            </w:r>
            <w:r>
              <w:rPr>
                <w:rStyle w:val="CodiceHTML"/>
                <w:rFonts w:eastAsiaTheme="majorEastAsia"/>
                <w:color w:val="000000"/>
                <w:sz w:val="18"/>
                <w:szCs w:val="18"/>
              </w:rPr>
              <w:t xml:space="preserve">, </w:t>
            </w:r>
            <w:r>
              <w:rPr>
                <w:rStyle w:val="CodiceHTML"/>
                <w:rFonts w:eastAsiaTheme="majorEastAsia"/>
                <w:sz w:val="18"/>
                <w:szCs w:val="18"/>
              </w:rPr>
              <w:t>1.0</w:t>
            </w:r>
            <w:r>
              <w:rPr>
                <w:rStyle w:val="CodiceHTML"/>
                <w:rFonts w:eastAsiaTheme="majorEastAsia"/>
                <w:color w:val="000000"/>
                <w:sz w:val="18"/>
                <w:szCs w:val="18"/>
              </w:rPr>
              <w:t xml:space="preserve">, </w:t>
            </w:r>
            <w:r>
              <w:rPr>
                <w:rStyle w:val="CodiceHTML"/>
                <w:rFonts w:eastAsiaTheme="majorEastAsia"/>
                <w:sz w:val="18"/>
                <w:szCs w:val="18"/>
              </w:rPr>
              <w:t>1.414213538169861</w:t>
            </w:r>
            <w:r>
              <w:rPr>
                <w:rStyle w:val="CodiceHTML"/>
                <w:rFonts w:eastAsiaTheme="majorEastAsia"/>
                <w:color w:val="000000"/>
                <w:sz w:val="18"/>
                <w:szCs w:val="18"/>
              </w:rPr>
              <w:t xml:space="preserve">, </w:t>
            </w:r>
            <w:r>
              <w:rPr>
                <w:rStyle w:val="CodiceHTML"/>
                <w:rFonts w:eastAsiaTheme="majorEastAsia"/>
                <w:sz w:val="18"/>
                <w:szCs w:val="18"/>
              </w:rPr>
              <w:t>1.0</w:t>
            </w:r>
            <w:r>
              <w:rPr>
                <w:rStyle w:val="CodiceHTML"/>
                <w:rFonts w:eastAsiaTheme="majorEastAsia"/>
                <w:color w:val="000000"/>
                <w:sz w:val="18"/>
                <w:szCs w:val="18"/>
              </w:rPr>
              <w:t xml:space="preserve">, </w:t>
            </w:r>
            <w:r>
              <w:rPr>
                <w:rStyle w:val="CodiceHTML"/>
                <w:rFonts w:eastAsiaTheme="majorEastAsia"/>
                <w:sz w:val="18"/>
                <w:szCs w:val="18"/>
              </w:rPr>
              <w:t>1.414213538169861</w:t>
            </w:r>
            <w:r>
              <w:rPr>
                <w:rStyle w:val="CodiceHTML"/>
                <w:rFonts w:eastAsiaTheme="majorEastAsia"/>
                <w:color w:val="000000"/>
                <w:sz w:val="18"/>
                <w:szCs w:val="18"/>
              </w:rPr>
              <w:t xml:space="preserve">, </w:t>
            </w:r>
            <w:r>
              <w:rPr>
                <w:rStyle w:val="CodiceHTML"/>
                <w:rFonts w:eastAsiaTheme="majorEastAsia"/>
                <w:sz w:val="18"/>
                <w:szCs w:val="18"/>
              </w:rPr>
              <w:t>1.0</w:t>
            </w:r>
            <w:r>
              <w:rPr>
                <w:rStyle w:val="CodiceHTML"/>
                <w:rFonts w:eastAsiaTheme="majorEastAsia"/>
                <w:color w:val="000000"/>
                <w:sz w:val="18"/>
                <w:szCs w:val="18"/>
              </w:rPr>
              <w:t xml:space="preserve">, </w:t>
            </w:r>
            <w:r>
              <w:rPr>
                <w:rStyle w:val="CodiceHTML"/>
                <w:rFonts w:eastAsiaTheme="majorEastAsia"/>
                <w:sz w:val="18"/>
                <w:szCs w:val="18"/>
              </w:rPr>
              <w:t>1.414213538169861</w:t>
            </w:r>
            <w:r>
              <w:rPr>
                <w:rStyle w:val="CodiceHTML"/>
                <w:rFonts w:eastAsiaTheme="majorEastAsia"/>
                <w:color w:val="000000"/>
                <w:sz w:val="18"/>
                <w:szCs w:val="18"/>
              </w:rPr>
              <w:t xml:space="preserve">, </w:t>
            </w:r>
            <w:r>
              <w:rPr>
                <w:rStyle w:val="CodiceHTML"/>
                <w:rFonts w:eastAsiaTheme="majorEastAsia"/>
                <w:sz w:val="18"/>
                <w:szCs w:val="18"/>
              </w:rPr>
              <w:t>1.0</w:t>
            </w:r>
            <w:r>
              <w:rPr>
                <w:rStyle w:val="CodiceHTML"/>
                <w:rFonts w:eastAsiaTheme="majorEastAsia"/>
                <w:color w:val="000000"/>
                <w:sz w:val="18"/>
                <w:szCs w:val="18"/>
              </w:rPr>
              <w:t>};</w:t>
            </w:r>
          </w:p>
          <w:p w:rsidR="0098395F" w:rsidRDefault="0098395F" w:rsidP="0098395F">
            <w:proofErr w:type="spellStart"/>
            <w:r>
              <w:t>nz</w:t>
            </w:r>
            <w:proofErr w:type="spellEnd"/>
            <w:r>
              <w:t xml:space="preserve"> era precedentemente settato a zero</w:t>
            </w:r>
          </w:p>
          <w:p w:rsidR="0098395F" w:rsidRDefault="0098395F" w:rsidP="0098395F">
            <w:r>
              <w:t>q prende g[q]</w:t>
            </w:r>
          </w:p>
          <w:p w:rsidR="0098395F" w:rsidRDefault="0098395F" w:rsidP="0098395F">
            <w:pPr>
              <w:rPr>
                <w:rStyle w:val="CodiceHTML"/>
                <w:rFonts w:eastAsiaTheme="majorEastAsi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odiceHTML"/>
                <w:rFonts w:eastAsiaTheme="majorEastAsia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CodiceHTML"/>
                <w:rFonts w:eastAsiaTheme="majorEastAsia"/>
                <w:color w:val="000000"/>
                <w:sz w:val="18"/>
                <w:szCs w:val="18"/>
              </w:rPr>
              <w:t>[] g = {</w:t>
            </w:r>
            <w:r>
              <w:rPr>
                <w:rStyle w:val="CodiceHTML"/>
                <w:rFonts w:eastAsiaTheme="majorEastAsia"/>
                <w:sz w:val="18"/>
                <w:szCs w:val="18"/>
              </w:rPr>
              <w:t>6</w:t>
            </w:r>
            <w:r>
              <w:rPr>
                <w:rStyle w:val="CodiceHTML"/>
                <w:rFonts w:eastAsiaTheme="majorEastAsia"/>
                <w:color w:val="000000"/>
                <w:sz w:val="18"/>
                <w:szCs w:val="18"/>
              </w:rPr>
              <w:t>,</w:t>
            </w:r>
            <w:r>
              <w:rPr>
                <w:rStyle w:val="CodiceHTML"/>
                <w:rFonts w:eastAsiaTheme="majorEastAsia"/>
                <w:sz w:val="18"/>
                <w:szCs w:val="18"/>
              </w:rPr>
              <w:t>0</w:t>
            </w:r>
            <w:r>
              <w:rPr>
                <w:rStyle w:val="CodiceHTML"/>
                <w:rFonts w:eastAsiaTheme="majorEastAsia"/>
                <w:color w:val="000000"/>
                <w:sz w:val="18"/>
                <w:szCs w:val="18"/>
              </w:rPr>
              <w:t>,</w:t>
            </w:r>
            <w:r>
              <w:rPr>
                <w:rStyle w:val="CodiceHTML"/>
                <w:rFonts w:eastAsiaTheme="majorEastAsia"/>
                <w:sz w:val="18"/>
                <w:szCs w:val="18"/>
              </w:rPr>
              <w:t>0</w:t>
            </w:r>
            <w:r>
              <w:rPr>
                <w:rStyle w:val="CodiceHTML"/>
                <w:rFonts w:eastAsiaTheme="majorEastAsia"/>
                <w:color w:val="000000"/>
                <w:sz w:val="18"/>
                <w:szCs w:val="18"/>
              </w:rPr>
              <w:t>,</w:t>
            </w:r>
            <w:r>
              <w:rPr>
                <w:rStyle w:val="CodiceHTML"/>
                <w:rFonts w:eastAsiaTheme="majorEastAsia"/>
                <w:sz w:val="18"/>
                <w:szCs w:val="18"/>
              </w:rPr>
              <w:t>2</w:t>
            </w:r>
            <w:r>
              <w:rPr>
                <w:rStyle w:val="CodiceHTML"/>
                <w:rFonts w:eastAsiaTheme="majorEastAsia"/>
                <w:color w:val="000000"/>
                <w:sz w:val="18"/>
                <w:szCs w:val="18"/>
              </w:rPr>
              <w:t>,</w:t>
            </w:r>
            <w:r>
              <w:rPr>
                <w:rStyle w:val="CodiceHTML"/>
                <w:rFonts w:eastAsiaTheme="majorEastAsia"/>
                <w:sz w:val="18"/>
                <w:szCs w:val="18"/>
              </w:rPr>
              <w:t>2</w:t>
            </w:r>
            <w:r>
              <w:rPr>
                <w:rStyle w:val="CodiceHTML"/>
                <w:rFonts w:eastAsiaTheme="majorEastAsia"/>
                <w:color w:val="000000"/>
                <w:sz w:val="18"/>
                <w:szCs w:val="18"/>
              </w:rPr>
              <w:t>,</w:t>
            </w:r>
            <w:r>
              <w:rPr>
                <w:rStyle w:val="CodiceHTML"/>
                <w:rFonts w:eastAsiaTheme="majorEastAsia"/>
                <w:sz w:val="18"/>
                <w:szCs w:val="18"/>
              </w:rPr>
              <w:t>4</w:t>
            </w:r>
            <w:r>
              <w:rPr>
                <w:rStyle w:val="CodiceHTML"/>
                <w:rFonts w:eastAsiaTheme="majorEastAsia"/>
                <w:color w:val="000000"/>
                <w:sz w:val="18"/>
                <w:szCs w:val="18"/>
              </w:rPr>
              <w:t>,</w:t>
            </w:r>
            <w:r>
              <w:rPr>
                <w:rStyle w:val="CodiceHTML"/>
                <w:rFonts w:eastAsiaTheme="majorEastAsia"/>
                <w:sz w:val="18"/>
                <w:szCs w:val="18"/>
              </w:rPr>
              <w:t>4</w:t>
            </w:r>
            <w:r>
              <w:rPr>
                <w:rStyle w:val="CodiceHTML"/>
                <w:rFonts w:eastAsiaTheme="majorEastAsia"/>
                <w:color w:val="000000"/>
                <w:sz w:val="18"/>
                <w:szCs w:val="18"/>
              </w:rPr>
              <w:t>,</w:t>
            </w:r>
            <w:r>
              <w:rPr>
                <w:rStyle w:val="CodiceHTML"/>
                <w:rFonts w:eastAsiaTheme="majorEastAsia"/>
                <w:sz w:val="18"/>
                <w:szCs w:val="18"/>
              </w:rPr>
              <w:t>6</w:t>
            </w:r>
            <w:r>
              <w:rPr>
                <w:rStyle w:val="CodiceHTML"/>
                <w:rFonts w:eastAsiaTheme="majorEastAsia"/>
                <w:color w:val="000000"/>
                <w:sz w:val="18"/>
                <w:szCs w:val="18"/>
              </w:rPr>
              <w:t>};</w:t>
            </w:r>
          </w:p>
          <w:p w:rsidR="0098395F" w:rsidRDefault="0098395F" w:rsidP="0098395F"/>
          <w:p w:rsidR="00CB5C90" w:rsidRDefault="00CB5C90" w:rsidP="0098395F">
            <w:r>
              <w:t xml:space="preserve">per poter porre fine al </w:t>
            </w:r>
            <w:proofErr w:type="spellStart"/>
            <w:r>
              <w:t>while</w:t>
            </w:r>
            <w:proofErr w:type="spellEnd"/>
            <w:r>
              <w:t xml:space="preserve"> viene posto un check quasi alla fine.</w:t>
            </w:r>
          </w:p>
          <w:p w:rsidR="00CB5C90" w:rsidRDefault="00CB5C90" w:rsidP="0098395F">
            <w:r>
              <w:t>Viene controllato se x1 ha lo stesso valore della x stessa cosa per y1 con y.</w:t>
            </w:r>
          </w:p>
          <w:p w:rsidR="00CB5C90" w:rsidRDefault="00CB5C90" w:rsidP="0098395F">
            <w:r>
              <w:t xml:space="preserve">Se questo è vero si controlla se si è arrivato all’ultimo pixel con </w:t>
            </w:r>
            <w:proofErr w:type="spellStart"/>
            <w:r>
              <w:t>getPixel</w:t>
            </w:r>
            <w:proofErr w:type="spellEnd"/>
            <w:r>
              <w:t xml:space="preserve"> x-1 e y+1 sia uguale 255. Se è vero break.</w:t>
            </w:r>
          </w:p>
          <w:p w:rsidR="00CB5C90" w:rsidRDefault="00CB5C90" w:rsidP="0098395F"/>
          <w:p w:rsidR="00CB5C90" w:rsidRDefault="00CB5C90" w:rsidP="0098395F">
            <w:r>
              <w:t xml:space="preserve">Poca prima di chiudere si </w:t>
            </w:r>
            <w:proofErr w:type="spellStart"/>
            <w:r>
              <w:t>adda</w:t>
            </w:r>
            <w:proofErr w:type="spellEnd"/>
            <w:r>
              <w:t xml:space="preserve"> ai due vettori </w:t>
            </w:r>
            <w:proofErr w:type="spellStart"/>
            <w:r>
              <w:t>vx</w:t>
            </w:r>
            <w:proofErr w:type="spellEnd"/>
            <w:r>
              <w:t xml:space="preserve"> e </w:t>
            </w:r>
            <w:proofErr w:type="spellStart"/>
            <w:r>
              <w:t>vy</w:t>
            </w:r>
            <w:proofErr w:type="spellEnd"/>
            <w:r>
              <w:t xml:space="preserve"> </w:t>
            </w:r>
            <w:proofErr w:type="spellStart"/>
            <w:r>
              <w:t>integer</w:t>
            </w:r>
            <w:proofErr w:type="spellEnd"/>
            <w:r>
              <w:t xml:space="preserve"> x1 e y1. Prima di </w:t>
            </w:r>
            <w:proofErr w:type="gramStart"/>
            <w:r>
              <w:t>chiudere  il</w:t>
            </w:r>
            <w:proofErr w:type="gramEnd"/>
            <w:r>
              <w:t xml:space="preserve"> </w:t>
            </w:r>
            <w:proofErr w:type="spellStart"/>
            <w:r>
              <w:t>while</w:t>
            </w:r>
            <w:proofErr w:type="spellEnd"/>
            <w:r>
              <w:t xml:space="preserve"> si chiude con un else il principale </w:t>
            </w:r>
            <w:proofErr w:type="spellStart"/>
            <w:r>
              <w:t>if</w:t>
            </w:r>
            <w:proofErr w:type="spellEnd"/>
            <w:r>
              <w:t xml:space="preserve"> facendo prendere a q= q+1 </w:t>
            </w:r>
            <w:proofErr w:type="spellStart"/>
            <w:r>
              <w:t>mod</w:t>
            </w:r>
            <w:proofErr w:type="spellEnd"/>
            <w:r>
              <w:t xml:space="preserve"> 8.</w:t>
            </w:r>
          </w:p>
          <w:p w:rsidR="00CB5C90" w:rsidRDefault="00CB5C90" w:rsidP="0098395F"/>
          <w:p w:rsidR="00CB5C90" w:rsidRDefault="00CB5C90" w:rsidP="0098395F">
            <w:r>
              <w:t xml:space="preserve">Usciti dal ciclo </w:t>
            </w:r>
            <w:proofErr w:type="spellStart"/>
            <w:r>
              <w:t>vl</w:t>
            </w:r>
            <w:proofErr w:type="spellEnd"/>
            <w:r>
              <w:t xml:space="preserve"> prende </w:t>
            </w:r>
            <w:proofErr w:type="spellStart"/>
            <w:proofErr w:type="gramStart"/>
            <w:r>
              <w:t>vx.size</w:t>
            </w:r>
            <w:proofErr w:type="spellEnd"/>
            <w:proofErr w:type="gramEnd"/>
            <w:r>
              <w:t xml:space="preserve"> e </w:t>
            </w:r>
            <w:proofErr w:type="spellStart"/>
            <w:r>
              <w:t>convh</w:t>
            </w:r>
            <w:proofErr w:type="spellEnd"/>
            <w:r>
              <w:t xml:space="preserve"> viene eseguito con </w:t>
            </w:r>
            <w:proofErr w:type="spellStart"/>
            <w:r>
              <w:t>vx</w:t>
            </w:r>
            <w:proofErr w:type="spellEnd"/>
            <w:r>
              <w:t xml:space="preserve">, </w:t>
            </w:r>
            <w:proofErr w:type="spellStart"/>
            <w:r>
              <w:t>vy</w:t>
            </w:r>
            <w:proofErr w:type="spellEnd"/>
            <w:r>
              <w:t xml:space="preserve">, </w:t>
            </w:r>
            <w:proofErr w:type="spellStart"/>
            <w:r>
              <w:t>vl</w:t>
            </w:r>
            <w:proofErr w:type="spellEnd"/>
            <w:r>
              <w:t xml:space="preserve"> </w:t>
            </w:r>
            <w:proofErr w:type="spellStart"/>
            <w:r>
              <w:t>chresult</w:t>
            </w:r>
            <w:proofErr w:type="spellEnd"/>
            <w:r>
              <w:t>.</w:t>
            </w:r>
          </w:p>
          <w:p w:rsidR="00CB5C90" w:rsidRDefault="00CB5C90" w:rsidP="0098395F"/>
          <w:p w:rsidR="00CB5C90" w:rsidRPr="008033EB" w:rsidRDefault="00AE6119" w:rsidP="00061B77">
            <w:pPr>
              <w:pStyle w:val="Titolo6"/>
              <w:outlineLvl w:val="5"/>
              <w:rPr>
                <w:color w:val="FF0000"/>
              </w:rPr>
            </w:pPr>
            <w:r w:rsidRPr="008033EB">
              <w:rPr>
                <w:color w:val="FF0000"/>
              </w:rPr>
              <w:t>//calcolo del fe</w:t>
            </w:r>
            <w:r w:rsidR="00CB5C90" w:rsidRPr="008033EB">
              <w:rPr>
                <w:color w:val="FF0000"/>
              </w:rPr>
              <w:t xml:space="preserve">ret </w:t>
            </w:r>
            <w:r w:rsidR="00061B77" w:rsidRPr="008033EB">
              <w:rPr>
                <w:color w:val="FF0000"/>
              </w:rPr>
              <w:t>435 diametro massimo</w:t>
            </w:r>
          </w:p>
          <w:p w:rsidR="00CB5C90" w:rsidRPr="008033EB" w:rsidRDefault="00CB5C90" w:rsidP="00CB5C90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it-IT" w:bidi="ar-SA"/>
              </w:rPr>
            </w:pPr>
            <w:r w:rsidRPr="008033EB">
              <w:rPr>
                <w:rFonts w:ascii="Courier New" w:eastAsia="Times New Roman" w:hAnsi="Courier New" w:cs="Courier New"/>
                <w:color w:val="000000"/>
                <w:lang w:eastAsia="it-IT" w:bidi="ar-SA"/>
              </w:rPr>
              <w:t xml:space="preserve">// </w:t>
            </w:r>
            <w:proofErr w:type="spellStart"/>
            <w:r w:rsidRPr="008033EB">
              <w:rPr>
                <w:rFonts w:ascii="Courier New" w:eastAsia="Times New Roman" w:hAnsi="Courier New" w:cs="Courier New"/>
                <w:color w:val="000000"/>
                <w:lang w:eastAsia="it-IT" w:bidi="ar-SA"/>
              </w:rPr>
              <w:t>feret</w:t>
            </w:r>
            <w:proofErr w:type="spellEnd"/>
            <w:r w:rsidRPr="008033EB">
              <w:rPr>
                <w:rFonts w:ascii="Courier New" w:eastAsia="Times New Roman" w:hAnsi="Courier New" w:cs="Courier New"/>
                <w:color w:val="000000"/>
                <w:lang w:eastAsia="it-IT" w:bidi="ar-SA"/>
              </w:rPr>
              <w:t xml:space="preserve"> </w:t>
            </w:r>
            <w:proofErr w:type="spellStart"/>
            <w:r w:rsidRPr="008033EB">
              <w:rPr>
                <w:rFonts w:ascii="Courier New" w:eastAsia="Times New Roman" w:hAnsi="Courier New" w:cs="Courier New"/>
                <w:color w:val="000000"/>
                <w:lang w:eastAsia="it-IT" w:bidi="ar-SA"/>
              </w:rPr>
              <w:t>diameter</w:t>
            </w:r>
            <w:proofErr w:type="spellEnd"/>
            <w:r w:rsidRPr="008033EB">
              <w:rPr>
                <w:rFonts w:ascii="Courier New" w:eastAsia="Times New Roman" w:hAnsi="Courier New" w:cs="Courier New"/>
                <w:color w:val="000000"/>
                <w:lang w:eastAsia="it-IT" w:bidi="ar-SA"/>
              </w:rPr>
              <w:t xml:space="preserve"> </w:t>
            </w:r>
            <w:proofErr w:type="spellStart"/>
            <w:r w:rsidRPr="008033EB">
              <w:rPr>
                <w:rFonts w:ascii="Courier New" w:eastAsia="Times New Roman" w:hAnsi="Courier New" w:cs="Courier New"/>
                <w:color w:val="000000"/>
                <w:lang w:eastAsia="it-IT" w:bidi="ar-SA"/>
              </w:rPr>
              <w:t>here</w:t>
            </w:r>
            <w:proofErr w:type="spellEnd"/>
          </w:p>
          <w:p w:rsidR="00CB5C90" w:rsidRPr="00CB5C90" w:rsidRDefault="00CB5C90" w:rsidP="00CB5C90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it-IT" w:bidi="ar-SA"/>
              </w:rPr>
            </w:pPr>
            <w:r w:rsidRPr="008033EB">
              <w:rPr>
                <w:rFonts w:ascii="Courier New" w:eastAsia="Times New Roman" w:hAnsi="Courier New" w:cs="Courier New"/>
                <w:color w:val="000000"/>
                <w:lang w:eastAsia="it-IT" w:bidi="ar-SA"/>
              </w:rPr>
              <w:t>                        </w:t>
            </w:r>
            <w:proofErr w:type="spellStart"/>
            <w:r w:rsidRPr="00CB5C9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feret</w:t>
            </w:r>
            <w:proofErr w:type="spellEnd"/>
            <w:r w:rsidRPr="00CB5C9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=</w:t>
            </w:r>
            <w:proofErr w:type="spellStart"/>
            <w:proofErr w:type="gramStart"/>
            <w:r w:rsidRPr="00CB5C9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chresults</w:t>
            </w:r>
            <w:proofErr w:type="spellEnd"/>
            <w:r w:rsidRPr="00CB5C9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[</w:t>
            </w:r>
            <w:proofErr w:type="gramEnd"/>
            <w:r w:rsidRPr="00CB5C9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5];</w:t>
            </w:r>
          </w:p>
          <w:p w:rsidR="00CB5C90" w:rsidRPr="00CB5C90" w:rsidRDefault="00CB5C90" w:rsidP="00CB5C90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it-IT" w:bidi="ar-SA"/>
              </w:rPr>
            </w:pPr>
            <w:r w:rsidRPr="00CB5C9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                        fx1=(</w:t>
            </w:r>
            <w:proofErr w:type="spellStart"/>
            <w:r w:rsidRPr="00CB5C9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int</w:t>
            </w:r>
            <w:proofErr w:type="spellEnd"/>
            <w:r w:rsidRPr="00CB5C9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)</w:t>
            </w:r>
            <w:proofErr w:type="spellStart"/>
            <w:proofErr w:type="gramStart"/>
            <w:r w:rsidRPr="00CB5C9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chresults</w:t>
            </w:r>
            <w:proofErr w:type="spellEnd"/>
            <w:r w:rsidRPr="00CB5C9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[</w:t>
            </w:r>
            <w:proofErr w:type="gramEnd"/>
            <w:r w:rsidRPr="00CB5C9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6];</w:t>
            </w:r>
          </w:p>
          <w:p w:rsidR="00CB5C90" w:rsidRPr="00CB5C90" w:rsidRDefault="00CB5C90" w:rsidP="00CB5C90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it-IT" w:bidi="ar-SA"/>
              </w:rPr>
            </w:pPr>
            <w:r w:rsidRPr="00CB5C9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                        fy1=(</w:t>
            </w:r>
            <w:proofErr w:type="spellStart"/>
            <w:r w:rsidRPr="00CB5C9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int</w:t>
            </w:r>
            <w:proofErr w:type="spellEnd"/>
            <w:r w:rsidRPr="00CB5C9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)</w:t>
            </w:r>
            <w:proofErr w:type="spellStart"/>
            <w:proofErr w:type="gramStart"/>
            <w:r w:rsidRPr="00CB5C9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chresults</w:t>
            </w:r>
            <w:proofErr w:type="spellEnd"/>
            <w:r w:rsidRPr="00CB5C9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[</w:t>
            </w:r>
            <w:proofErr w:type="gramEnd"/>
            <w:r w:rsidRPr="00CB5C9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7];</w:t>
            </w:r>
          </w:p>
          <w:p w:rsidR="00CB5C90" w:rsidRPr="00CB5C90" w:rsidRDefault="00CB5C90" w:rsidP="00CB5C90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it-IT" w:bidi="ar-SA"/>
              </w:rPr>
            </w:pPr>
            <w:r w:rsidRPr="00CB5C9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                        fx2=(</w:t>
            </w:r>
            <w:proofErr w:type="spellStart"/>
            <w:r w:rsidRPr="00CB5C9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int</w:t>
            </w:r>
            <w:proofErr w:type="spellEnd"/>
            <w:r w:rsidRPr="00CB5C9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)</w:t>
            </w:r>
            <w:proofErr w:type="spellStart"/>
            <w:proofErr w:type="gramStart"/>
            <w:r w:rsidRPr="00CB5C9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chresults</w:t>
            </w:r>
            <w:proofErr w:type="spellEnd"/>
            <w:r w:rsidRPr="00CB5C9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[</w:t>
            </w:r>
            <w:proofErr w:type="gramEnd"/>
            <w:r w:rsidRPr="00CB5C9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8];</w:t>
            </w:r>
          </w:p>
          <w:p w:rsidR="00CB5C90" w:rsidRPr="00AE6119" w:rsidRDefault="00CB5C90" w:rsidP="00CB5C90">
            <w:pPr>
              <w:rPr>
                <w:rFonts w:ascii="Courier New" w:eastAsia="Times New Roman" w:hAnsi="Courier New" w:cs="Courier New"/>
                <w:color w:val="000000"/>
                <w:lang w:eastAsia="it-IT" w:bidi="ar-SA"/>
              </w:rPr>
            </w:pPr>
            <w:r w:rsidRPr="00CB5C9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                        </w:t>
            </w:r>
            <w:r w:rsidRPr="00AE6119">
              <w:rPr>
                <w:rFonts w:ascii="Courier New" w:eastAsia="Times New Roman" w:hAnsi="Courier New" w:cs="Courier New"/>
                <w:color w:val="000000"/>
                <w:lang w:eastAsia="it-IT" w:bidi="ar-SA"/>
              </w:rPr>
              <w:t>fy2=(</w:t>
            </w:r>
            <w:proofErr w:type="spellStart"/>
            <w:r w:rsidRPr="00AE6119">
              <w:rPr>
                <w:rFonts w:ascii="Courier New" w:eastAsia="Times New Roman" w:hAnsi="Courier New" w:cs="Courier New"/>
                <w:color w:val="000000"/>
                <w:lang w:eastAsia="it-IT" w:bidi="ar-SA"/>
              </w:rPr>
              <w:t>int</w:t>
            </w:r>
            <w:proofErr w:type="spellEnd"/>
            <w:r w:rsidRPr="00AE6119">
              <w:rPr>
                <w:rFonts w:ascii="Courier New" w:eastAsia="Times New Roman" w:hAnsi="Courier New" w:cs="Courier New"/>
                <w:color w:val="000000"/>
                <w:lang w:eastAsia="it-IT" w:bidi="ar-SA"/>
              </w:rPr>
              <w:t>)</w:t>
            </w:r>
            <w:proofErr w:type="spellStart"/>
            <w:proofErr w:type="gramStart"/>
            <w:r w:rsidRPr="00AE6119">
              <w:rPr>
                <w:rFonts w:ascii="Courier New" w:eastAsia="Times New Roman" w:hAnsi="Courier New" w:cs="Courier New"/>
                <w:color w:val="000000"/>
                <w:lang w:eastAsia="it-IT" w:bidi="ar-SA"/>
              </w:rPr>
              <w:t>chresults</w:t>
            </w:r>
            <w:proofErr w:type="spellEnd"/>
            <w:r w:rsidRPr="00AE6119">
              <w:rPr>
                <w:rFonts w:ascii="Courier New" w:eastAsia="Times New Roman" w:hAnsi="Courier New" w:cs="Courier New"/>
                <w:color w:val="000000"/>
                <w:lang w:eastAsia="it-IT" w:bidi="ar-SA"/>
              </w:rPr>
              <w:t>[</w:t>
            </w:r>
            <w:proofErr w:type="gramEnd"/>
            <w:r w:rsidRPr="00AE6119">
              <w:rPr>
                <w:rFonts w:ascii="Courier New" w:eastAsia="Times New Roman" w:hAnsi="Courier New" w:cs="Courier New"/>
                <w:color w:val="000000"/>
                <w:lang w:eastAsia="it-IT" w:bidi="ar-SA"/>
              </w:rPr>
              <w:t>9];</w:t>
            </w:r>
          </w:p>
          <w:p w:rsidR="00061B77" w:rsidRDefault="00061B77" w:rsidP="00061B77">
            <w:pPr>
              <w:rPr>
                <w:rFonts w:eastAsia="Times New Roman"/>
                <w:lang w:eastAsia="it-IT" w:bidi="ar-SA"/>
              </w:rPr>
            </w:pPr>
            <w:r w:rsidRPr="00061B77">
              <w:rPr>
                <w:rFonts w:eastAsia="Times New Roman"/>
                <w:lang w:eastAsia="it-IT" w:bidi="ar-SA"/>
              </w:rPr>
              <w:t xml:space="preserve">vengono immessi direttamente dalla </w:t>
            </w:r>
            <w:proofErr w:type="spellStart"/>
            <w:r w:rsidRPr="00061B77">
              <w:rPr>
                <w:rFonts w:eastAsia="Times New Roman"/>
                <w:lang w:eastAsia="it-IT" w:bidi="ar-SA"/>
              </w:rPr>
              <w:t>chresults</w:t>
            </w:r>
            <w:proofErr w:type="spellEnd"/>
            <w:r w:rsidRPr="00061B77">
              <w:rPr>
                <w:rFonts w:eastAsia="Times New Roman"/>
                <w:lang w:eastAsia="it-IT" w:bidi="ar-SA"/>
              </w:rPr>
              <w:t xml:space="preserve"> dei risultati a tali posizioni. </w:t>
            </w:r>
            <w:r>
              <w:rPr>
                <w:rFonts w:eastAsia="Times New Roman"/>
                <w:lang w:eastAsia="it-IT" w:bidi="ar-SA"/>
              </w:rPr>
              <w:t>Se fx2 e fx1 sono uguali l’angolo è uguale a 90.</w:t>
            </w:r>
          </w:p>
          <w:p w:rsidR="00061B77" w:rsidRDefault="00061B77" w:rsidP="00061B77">
            <w:pPr>
              <w:rPr>
                <w:rFonts w:eastAsia="Times New Roman"/>
                <w:lang w:eastAsia="it-IT" w:bidi="ar-SA"/>
              </w:rPr>
            </w:pPr>
            <w:r>
              <w:rPr>
                <w:rFonts w:eastAsia="Times New Roman"/>
                <w:lang w:eastAsia="it-IT" w:bidi="ar-SA"/>
              </w:rPr>
              <w:t>Altrimenti viene calcolato con una formula da Math usando fy2 e fy1 e fx2 e fx1.</w:t>
            </w:r>
          </w:p>
          <w:p w:rsidR="00061B77" w:rsidRDefault="00061B77" w:rsidP="00061B77">
            <w:pPr>
              <w:rPr>
                <w:rFonts w:eastAsia="Times New Roman"/>
                <w:lang w:eastAsia="it-IT" w:bidi="ar-SA"/>
              </w:rPr>
            </w:pPr>
            <w:r>
              <w:rPr>
                <w:rFonts w:eastAsia="Times New Roman"/>
                <w:lang w:eastAsia="it-IT" w:bidi="ar-SA"/>
              </w:rPr>
              <w:t>se è minore di zero allora viene sommato 180.</w:t>
            </w:r>
          </w:p>
          <w:p w:rsidR="00061B77" w:rsidRDefault="00061B77" w:rsidP="00061B77">
            <w:pPr>
              <w:rPr>
                <w:rFonts w:eastAsia="Times New Roman"/>
                <w:lang w:eastAsia="it-IT" w:bidi="ar-SA"/>
              </w:rPr>
            </w:pPr>
          </w:p>
          <w:p w:rsidR="00061B77" w:rsidRPr="00061B77" w:rsidRDefault="00061B77" w:rsidP="00061B77">
            <w:pPr>
              <w:pStyle w:val="Titolo6"/>
              <w:outlineLvl w:val="5"/>
              <w:rPr>
                <w:rFonts w:eastAsia="Times New Roman"/>
                <w:color w:val="FF0000"/>
                <w:lang w:eastAsia="it-IT" w:bidi="ar-SA"/>
              </w:rPr>
            </w:pPr>
            <w:r w:rsidRPr="00061B77">
              <w:rPr>
                <w:rFonts w:eastAsia="Times New Roman"/>
                <w:color w:val="FF0000"/>
                <w:lang w:eastAsia="it-IT" w:bidi="ar-SA"/>
              </w:rPr>
              <w:t>//calcolo del breadth diametro minimo</w:t>
            </w:r>
          </w:p>
          <w:p w:rsidR="00061B77" w:rsidRDefault="00061B77" w:rsidP="00061B77">
            <w:pPr>
              <w:rPr>
                <w:rFonts w:eastAsia="Times New Roman"/>
                <w:lang w:eastAsia="it-IT" w:bidi="ar-SA"/>
              </w:rPr>
            </w:pPr>
            <w:r>
              <w:rPr>
                <w:rFonts w:eastAsia="Times New Roman"/>
                <w:lang w:eastAsia="it-IT" w:bidi="ar-SA"/>
              </w:rPr>
              <w:t>Vengono azzerati breadth1 e breadth2 a zero insieme a pb1 e pb2.</w:t>
            </w:r>
          </w:p>
          <w:p w:rsidR="00061B77" w:rsidRDefault="00061B77" w:rsidP="00061B77">
            <w:pPr>
              <w:rPr>
                <w:rFonts w:eastAsia="Times New Roman"/>
                <w:lang w:eastAsia="it-IT" w:bidi="ar-SA"/>
              </w:rPr>
            </w:pPr>
            <w:r>
              <w:rPr>
                <w:rFonts w:eastAsia="Times New Roman"/>
                <w:lang w:eastAsia="it-IT" w:bidi="ar-SA"/>
              </w:rPr>
              <w:t>Viene effettuato un ciclo for: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9402"/>
            </w:tblGrid>
            <w:tr w:rsidR="00061B77" w:rsidRPr="00061B77" w:rsidTr="00061B77">
              <w:tc>
                <w:tcPr>
                  <w:tcW w:w="9402" w:type="dxa"/>
                </w:tcPr>
                <w:p w:rsidR="00061B77" w:rsidRDefault="00061B77" w:rsidP="00061B77">
                  <w:pPr>
                    <w:rPr>
                      <w:rFonts w:eastAsia="Times New Roman"/>
                      <w:lang w:eastAsia="it-IT" w:bidi="ar-SA"/>
                    </w:rPr>
                  </w:pPr>
                  <w:r>
                    <w:rPr>
                      <w:rFonts w:eastAsia="Times New Roman"/>
                      <w:lang w:eastAsia="it-IT" w:bidi="ar-SA"/>
                    </w:rPr>
                    <w:t>ciclo for</w:t>
                  </w:r>
                </w:p>
                <w:p w:rsidR="00061B77" w:rsidRDefault="00061B77" w:rsidP="00061B77">
                  <w:pPr>
                    <w:rPr>
                      <w:rFonts w:eastAsia="Times New Roman"/>
                      <w:lang w:eastAsia="it-IT" w:bidi="ar-SA"/>
                    </w:rPr>
                  </w:pPr>
                  <w:r>
                    <w:rPr>
                      <w:rFonts w:eastAsia="Times New Roman"/>
                      <w:lang w:eastAsia="it-IT" w:bidi="ar-SA"/>
                    </w:rPr>
                    <w:t xml:space="preserve">f1 prende zero e </w:t>
                  </w:r>
                  <w:proofErr w:type="spellStart"/>
                  <w:r>
                    <w:rPr>
                      <w:rFonts w:eastAsia="Times New Roman"/>
                      <w:lang w:eastAsia="it-IT" w:bidi="ar-SA"/>
                    </w:rPr>
                    <w:t>cicla</w:t>
                  </w:r>
                  <w:proofErr w:type="spellEnd"/>
                  <w:r>
                    <w:rPr>
                      <w:rFonts w:eastAsia="Times New Roman"/>
                      <w:lang w:eastAsia="it-IT" w:bidi="ar-SA"/>
                    </w:rPr>
                    <w:t xml:space="preserve"> fino a che è minore di </w:t>
                  </w:r>
                  <w:proofErr w:type="spellStart"/>
                  <w:r>
                    <w:rPr>
                      <w:rFonts w:eastAsia="Times New Roman"/>
                      <w:lang w:eastAsia="it-IT" w:bidi="ar-SA"/>
                    </w:rPr>
                    <w:t>vl</w:t>
                  </w:r>
                  <w:proofErr w:type="spellEnd"/>
                  <w:r>
                    <w:rPr>
                      <w:rFonts w:eastAsia="Times New Roman"/>
                      <w:lang w:eastAsia="it-IT" w:bidi="ar-SA"/>
                    </w:rPr>
                    <w:t>.</w:t>
                  </w:r>
                </w:p>
                <w:p w:rsidR="00061B77" w:rsidRPr="00374C7D" w:rsidRDefault="00061B77" w:rsidP="00061B77">
                  <w:pPr>
                    <w:rPr>
                      <w:rFonts w:eastAsia="Times New Roman"/>
                      <w:lang w:val="en-GB" w:eastAsia="it-IT" w:bidi="ar-SA"/>
                    </w:rPr>
                  </w:pPr>
                  <w:proofErr w:type="spellStart"/>
                  <w:r w:rsidRPr="00374C7D">
                    <w:rPr>
                      <w:rFonts w:eastAsia="Times New Roman"/>
                      <w:lang w:val="en-GB" w:eastAsia="it-IT" w:bidi="ar-SA"/>
                    </w:rPr>
                    <w:t>Tferet</w:t>
                  </w:r>
                  <w:proofErr w:type="spellEnd"/>
                  <w:r w:rsidRPr="00374C7D">
                    <w:rPr>
                      <w:rFonts w:eastAsia="Times New Roman"/>
                      <w:lang w:val="en-GB" w:eastAsia="it-IT" w:bidi="ar-SA"/>
                    </w:rPr>
                    <w:t xml:space="preserve"> </w:t>
                  </w:r>
                  <w:proofErr w:type="spellStart"/>
                  <w:r w:rsidRPr="00374C7D">
                    <w:rPr>
                      <w:rFonts w:eastAsia="Times New Roman"/>
                      <w:lang w:val="en-GB" w:eastAsia="it-IT" w:bidi="ar-SA"/>
                    </w:rPr>
                    <w:t>prende</w:t>
                  </w:r>
                  <w:proofErr w:type="spellEnd"/>
                </w:p>
                <w:p w:rsidR="00061B77" w:rsidRDefault="00061B77" w:rsidP="00061B77">
                  <w:pPr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  <w:lang w:val="en-GB"/>
                    </w:rPr>
                  </w:pPr>
                  <w:proofErr w:type="spellStart"/>
                  <w:r w:rsidRPr="00061B77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  <w:lang w:val="en-GB"/>
                    </w:rPr>
                    <w:t>tferet</w:t>
                  </w:r>
                  <w:proofErr w:type="spellEnd"/>
                  <w:r w:rsidRPr="00061B77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  <w:lang w:val="en-GB"/>
                    </w:rPr>
                    <w:t>=((fy1-fy</w:t>
                  </w:r>
                  <w:proofErr w:type="gramStart"/>
                  <w:r w:rsidRPr="00061B77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  <w:lang w:val="en-GB"/>
                    </w:rPr>
                    <w:t>2)*</w:t>
                  </w:r>
                  <w:proofErr w:type="gramEnd"/>
                  <w:r w:rsidRPr="00061B77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  <w:lang w:val="en-GB"/>
                    </w:rPr>
                    <w:t>((Integer)(</w:t>
                  </w:r>
                  <w:proofErr w:type="spellStart"/>
                  <w:r w:rsidRPr="00061B77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  <w:lang w:val="en-GB"/>
                    </w:rPr>
                    <w:t>vx.get</w:t>
                  </w:r>
                  <w:proofErr w:type="spellEnd"/>
                  <w:r w:rsidRPr="00061B77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  <w:lang w:val="en-GB"/>
                    </w:rPr>
                    <w:t>(f1))).</w:t>
                  </w:r>
                  <w:proofErr w:type="spellStart"/>
                  <w:r w:rsidRPr="00061B77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  <w:lang w:val="en-GB"/>
                    </w:rPr>
                    <w:t>intValue</w:t>
                  </w:r>
                  <w:proofErr w:type="spellEnd"/>
                  <w:r w:rsidRPr="00061B77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  <w:lang w:val="en-GB"/>
                    </w:rPr>
                    <w:t>() +(fx2-fx1)*((Integer)(</w:t>
                  </w:r>
                  <w:proofErr w:type="spellStart"/>
                  <w:r w:rsidRPr="00061B77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  <w:lang w:val="en-GB"/>
                    </w:rPr>
                    <w:t>vy.get</w:t>
                  </w:r>
                  <w:proofErr w:type="spellEnd"/>
                  <w:r w:rsidRPr="00061B77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  <w:lang w:val="en-GB"/>
                    </w:rPr>
                    <w:t>(f1))).</w:t>
                  </w:r>
                  <w:proofErr w:type="spellStart"/>
                  <w:r w:rsidRPr="00061B77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  <w:lang w:val="en-GB"/>
                    </w:rPr>
                    <w:t>intValue</w:t>
                  </w:r>
                  <w:proofErr w:type="spellEnd"/>
                  <w:r w:rsidRPr="00061B77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  <w:lang w:val="en-GB"/>
                    </w:rPr>
                    <w:t>()+(fx1*fy2 -fx2*fy1))/</w:t>
                  </w:r>
                  <w:proofErr w:type="spellStart"/>
                  <w:r w:rsidRPr="00061B77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  <w:lang w:val="en-GB"/>
                    </w:rPr>
                    <w:t>feret</w:t>
                  </w:r>
                  <w:proofErr w:type="spellEnd"/>
                  <w:r w:rsidRPr="00061B77">
                    <w:rPr>
                      <w:rFonts w:ascii="Consolas" w:hAnsi="Consolas"/>
                      <w:color w:val="000000"/>
                      <w:sz w:val="18"/>
                      <w:szCs w:val="18"/>
                      <w:shd w:val="clear" w:color="auto" w:fill="FFFFFF"/>
                      <w:lang w:val="en-GB"/>
                    </w:rPr>
                    <w:t>;</w:t>
                  </w:r>
                </w:p>
                <w:p w:rsidR="00061B77" w:rsidRPr="00061B77" w:rsidRDefault="00061B77" w:rsidP="00061B77">
                  <w:pPr>
                    <w:rPr>
                      <w:rFonts w:eastAsia="Times New Roman"/>
                      <w:lang w:eastAsia="it-IT" w:bidi="ar-SA"/>
                    </w:rPr>
                  </w:pPr>
                  <w:r w:rsidRPr="00061B77">
                    <w:rPr>
                      <w:rFonts w:eastAsia="Times New Roman"/>
                      <w:lang w:eastAsia="it-IT" w:bidi="ar-SA"/>
                    </w:rPr>
                    <w:lastRenderedPageBreak/>
                    <w:t xml:space="preserve">dopo questo calcolo se </w:t>
                  </w:r>
                  <w:proofErr w:type="spellStart"/>
                  <w:r w:rsidRPr="00061B77">
                    <w:rPr>
                      <w:rFonts w:eastAsia="Times New Roman"/>
                      <w:lang w:eastAsia="it-IT" w:bidi="ar-SA"/>
                    </w:rPr>
                    <w:t>tferet</w:t>
                  </w:r>
                  <w:proofErr w:type="spellEnd"/>
                  <w:r w:rsidRPr="00061B77">
                    <w:rPr>
                      <w:rFonts w:eastAsia="Times New Roman"/>
                      <w:lang w:eastAsia="it-IT" w:bidi="ar-SA"/>
                    </w:rPr>
                    <w:t xml:space="preserve"> è maggiore di breadth1 allora breadth1 prende </w:t>
                  </w:r>
                  <w:proofErr w:type="spellStart"/>
                  <w:r w:rsidRPr="00061B77">
                    <w:rPr>
                      <w:rFonts w:eastAsia="Times New Roman"/>
                      <w:lang w:eastAsia="it-IT" w:bidi="ar-SA"/>
                    </w:rPr>
                    <w:t>tferet</w:t>
                  </w:r>
                  <w:proofErr w:type="spellEnd"/>
                  <w:r w:rsidRPr="00061B77">
                    <w:rPr>
                      <w:rFonts w:eastAsia="Times New Roman"/>
                      <w:lang w:eastAsia="it-IT" w:bidi="ar-SA"/>
                    </w:rPr>
                    <w:t xml:space="preserve"> e pb1 prende f1.</w:t>
                  </w:r>
                </w:p>
                <w:p w:rsidR="00061B77" w:rsidRPr="00061B77" w:rsidRDefault="00061B77" w:rsidP="00061B77">
                  <w:pPr>
                    <w:rPr>
                      <w:rFonts w:eastAsia="Times New Roman"/>
                      <w:lang w:eastAsia="it-IT" w:bidi="ar-SA"/>
                    </w:rPr>
                  </w:pPr>
                  <w:r>
                    <w:rPr>
                      <w:rFonts w:eastAsia="Times New Roman"/>
                      <w:lang w:eastAsia="it-IT" w:bidi="ar-SA"/>
                    </w:rPr>
                    <w:t xml:space="preserve">Se </w:t>
                  </w:r>
                  <w:proofErr w:type="spellStart"/>
                  <w:r>
                    <w:rPr>
                      <w:rFonts w:eastAsia="Times New Roman"/>
                      <w:lang w:eastAsia="it-IT" w:bidi="ar-SA"/>
                    </w:rPr>
                    <w:t>tferet</w:t>
                  </w:r>
                  <w:proofErr w:type="spellEnd"/>
                  <w:r>
                    <w:rPr>
                      <w:rFonts w:eastAsia="Times New Roman"/>
                      <w:lang w:eastAsia="it-IT" w:bidi="ar-SA"/>
                    </w:rPr>
                    <w:t xml:space="preserve"> è minore di breadth2, stessa cosa di sopra ma con pb2 e breadth2</w:t>
                  </w:r>
                </w:p>
              </w:tc>
            </w:tr>
          </w:tbl>
          <w:p w:rsidR="00061B77" w:rsidRPr="00061B77" w:rsidRDefault="00061B77" w:rsidP="00061B77">
            <w:pPr>
              <w:rPr>
                <w:rFonts w:eastAsia="Times New Roman"/>
                <w:lang w:eastAsia="it-IT" w:bidi="ar-SA"/>
              </w:rPr>
            </w:pPr>
          </w:p>
          <w:p w:rsidR="00061B77" w:rsidRPr="00AE6119" w:rsidRDefault="00061B77" w:rsidP="00061B77">
            <w:pPr>
              <w:pStyle w:val="Titolo5"/>
              <w:outlineLvl w:val="4"/>
              <w:rPr>
                <w:rFonts w:eastAsia="Times New Roman"/>
                <w:lang w:val="en-GB" w:eastAsia="it-IT" w:bidi="ar-SA"/>
              </w:rPr>
            </w:pPr>
            <w:r w:rsidRPr="00AE6119">
              <w:rPr>
                <w:rFonts w:eastAsia="Times New Roman"/>
                <w:lang w:val="en-GB" w:eastAsia="it-IT" w:bidi="ar-SA"/>
              </w:rPr>
              <w:t>Scansione</w:t>
            </w:r>
          </w:p>
          <w:p w:rsidR="00CB5C90" w:rsidRPr="00AE6119" w:rsidRDefault="00061B77" w:rsidP="00CB5C90">
            <w:pPr>
              <w:rPr>
                <w:rFonts w:eastAsia="Times New Roman"/>
                <w:lang w:val="en-GB" w:eastAsia="it-IT" w:bidi="ar-SA"/>
              </w:rPr>
            </w:pPr>
            <w:proofErr w:type="spellStart"/>
            <w:r w:rsidRPr="00AE6119">
              <w:rPr>
                <w:rFonts w:eastAsia="Times New Roman"/>
                <w:lang w:val="en-GB" w:eastAsia="it-IT" w:bidi="ar-SA"/>
              </w:rPr>
              <w:t>Commento</w:t>
            </w:r>
            <w:proofErr w:type="spellEnd"/>
            <w:r w:rsidRPr="00AE6119">
              <w:rPr>
                <w:rFonts w:eastAsia="Times New Roman"/>
                <w:lang w:val="en-GB" w:eastAsia="it-IT" w:bidi="ar-SA"/>
              </w:rPr>
              <w:t xml:space="preserve">: </w:t>
            </w:r>
          </w:p>
          <w:p w:rsidR="00061B77" w:rsidRPr="00061B77" w:rsidRDefault="00061B77" w:rsidP="00CB5C90">
            <w:pPr>
              <w:rPr>
                <w:rStyle w:val="Enfasidelicata"/>
                <w:lang w:val="en-GB"/>
              </w:rPr>
            </w:pPr>
            <w:r w:rsidRPr="00061B77">
              <w:rPr>
                <w:rStyle w:val="Enfasidelicata"/>
                <w:lang w:val="en-GB" w:eastAsia="it-IT" w:bidi="ar-SA"/>
              </w:rPr>
              <w:t>//scan bounding box from top left to bottom right and {flood) with 254 if pixel is 255 and any neighbour pixel is 254</w:t>
            </w:r>
            <w:r w:rsidRPr="00061B77">
              <w:rPr>
                <w:rStyle w:val="Enfasidelicata"/>
                <w:lang w:val="en-GB"/>
              </w:rPr>
              <w:br/>
              <w:t xml:space="preserve">// </w:t>
            </w:r>
            <w:proofErr w:type="spellStart"/>
            <w:r w:rsidRPr="00061B77">
              <w:rPr>
                <w:rStyle w:val="Enfasidelicata"/>
                <w:lang w:val="en-GB"/>
              </w:rPr>
              <w:t>scansione</w:t>
            </w:r>
            <w:proofErr w:type="spellEnd"/>
            <w:r w:rsidRPr="00061B77">
              <w:rPr>
                <w:rStyle w:val="Enfasidelicata"/>
                <w:lang w:val="en-GB"/>
              </w:rPr>
              <w:t xml:space="preserve"> bounding box da in alto a </w:t>
            </w:r>
            <w:proofErr w:type="spellStart"/>
            <w:r w:rsidRPr="00061B77">
              <w:rPr>
                <w:rStyle w:val="Enfasidelicata"/>
                <w:lang w:val="en-GB"/>
              </w:rPr>
              <w:t>sinistra</w:t>
            </w:r>
            <w:proofErr w:type="spellEnd"/>
            <w:r w:rsidRPr="00061B77">
              <w:rPr>
                <w:rStyle w:val="Enfasidelicata"/>
                <w:lang w:val="en-GB"/>
              </w:rPr>
              <w:t xml:space="preserve"> in basso a </w:t>
            </w:r>
            <w:proofErr w:type="spellStart"/>
            <w:r w:rsidRPr="00061B77">
              <w:rPr>
                <w:rStyle w:val="Enfasidelicata"/>
                <w:lang w:val="en-GB"/>
              </w:rPr>
              <w:t>destra</w:t>
            </w:r>
            <w:proofErr w:type="spellEnd"/>
            <w:r w:rsidRPr="00061B77">
              <w:rPr>
                <w:rStyle w:val="Enfasidelicata"/>
                <w:lang w:val="en-GB"/>
              </w:rPr>
              <w:t xml:space="preserve"> e {flood) con 254 se pixel è 255 e </w:t>
            </w:r>
            <w:proofErr w:type="spellStart"/>
            <w:r w:rsidRPr="00061B77">
              <w:rPr>
                <w:rStyle w:val="Enfasidelicata"/>
                <w:lang w:val="en-GB"/>
              </w:rPr>
              <w:t>qualsiasi</w:t>
            </w:r>
            <w:proofErr w:type="spellEnd"/>
            <w:r w:rsidRPr="00061B77">
              <w:rPr>
                <w:rStyle w:val="Enfasidelicata"/>
                <w:lang w:val="en-GB"/>
              </w:rPr>
              <w:t xml:space="preserve"> pixel </w:t>
            </w:r>
            <w:proofErr w:type="spellStart"/>
            <w:r w:rsidRPr="00061B77">
              <w:rPr>
                <w:rStyle w:val="Enfasidelicata"/>
                <w:lang w:val="en-GB"/>
              </w:rPr>
              <w:t>adiacente</w:t>
            </w:r>
            <w:proofErr w:type="spellEnd"/>
            <w:r w:rsidRPr="00061B77">
              <w:rPr>
                <w:rStyle w:val="Enfasidelicata"/>
                <w:lang w:val="en-GB"/>
              </w:rPr>
              <w:t xml:space="preserve"> è 254</w:t>
            </w:r>
          </w:p>
          <w:p w:rsidR="00CB5C90" w:rsidRPr="00061B77" w:rsidRDefault="00CB5C90" w:rsidP="00CB5C90">
            <w:pPr>
              <w:rPr>
                <w:lang w:val="en-GB"/>
              </w:rPr>
            </w:pPr>
          </w:p>
          <w:p w:rsidR="00CB5C90" w:rsidRDefault="00061B77" w:rsidP="00061B77">
            <w:r w:rsidRPr="00061B77">
              <w:t xml:space="preserve">Si utilizzano due cicli for. </w:t>
            </w:r>
            <w:r>
              <w:t xml:space="preserve">Il primo scorre </w:t>
            </w:r>
            <w:proofErr w:type="spellStart"/>
            <w:r>
              <w:t>py</w:t>
            </w:r>
            <w:proofErr w:type="spellEnd"/>
            <w:r>
              <w:t xml:space="preserve"> il secondo </w:t>
            </w:r>
            <w:proofErr w:type="spellStart"/>
            <w:r>
              <w:t>px</w:t>
            </w:r>
            <w:proofErr w:type="spellEnd"/>
            <w:r>
              <w:t>. A tali</w:t>
            </w:r>
            <w:r w:rsidR="00FE0EB3">
              <w:t xml:space="preserve"> coordinate, si verifica se il controlla se almeno un contorno è uguale a 254. Se è vero </w:t>
            </w:r>
            <w:proofErr w:type="gramStart"/>
            <w:r w:rsidR="00FE0EB3">
              <w:t>ff.fill</w:t>
            </w:r>
            <w:proofErr w:type="gramEnd"/>
            <w:r w:rsidR="00FE0EB3">
              <w:t>8(</w:t>
            </w:r>
            <w:proofErr w:type="spellStart"/>
            <w:r w:rsidR="00FE0EB3">
              <w:t>px</w:t>
            </w:r>
            <w:proofErr w:type="spellEnd"/>
            <w:r w:rsidR="00FE0EB3">
              <w:t xml:space="preserve">, </w:t>
            </w:r>
            <w:proofErr w:type="spellStart"/>
            <w:r w:rsidR="00FE0EB3">
              <w:t>py</w:t>
            </w:r>
            <w:proofErr w:type="spellEnd"/>
            <w:r w:rsidR="00FE0EB3">
              <w:t>).</w:t>
            </w:r>
          </w:p>
          <w:p w:rsidR="00FE0EB3" w:rsidRDefault="00FE0EB3" w:rsidP="00061B77"/>
          <w:p w:rsidR="00FE0EB3" w:rsidRDefault="00FE0EB3" w:rsidP="00061B77">
            <w:r>
              <w:t xml:space="preserve">Si esce dal ciclo for e si in </w:t>
            </w:r>
            <w:proofErr w:type="spellStart"/>
            <w:r>
              <w:t>newcol</w:t>
            </w:r>
            <w:proofErr w:type="spellEnd"/>
            <w:r>
              <w:t xml:space="preserve"> si aggiunge un nuovo colore. Si azzerano i valori di m10, m01 mcx e </w:t>
            </w:r>
            <w:proofErr w:type="spellStart"/>
            <w:r>
              <w:t>mcy</w:t>
            </w:r>
            <w:proofErr w:type="spellEnd"/>
            <w:r>
              <w:t>.</w:t>
            </w:r>
          </w:p>
          <w:p w:rsidR="00FE0EB3" w:rsidRDefault="00FE0EB3" w:rsidP="00061B77"/>
          <w:p w:rsidR="00FE0EB3" w:rsidRDefault="00FE0EB3" w:rsidP="00FE0EB3">
            <w:pPr>
              <w:pStyle w:val="Titolo5"/>
              <w:outlineLvl w:val="4"/>
            </w:pPr>
            <w:r>
              <w:t>Nuovo test</w:t>
            </w:r>
          </w:p>
          <w:p w:rsidR="00FE0EB3" w:rsidRDefault="00FE0EB3" w:rsidP="00FE0EB3">
            <w:r>
              <w:t>490</w:t>
            </w:r>
          </w:p>
          <w:p w:rsidR="00FE0EB3" w:rsidRDefault="00FE0EB3" w:rsidP="00FE0EB3"/>
          <w:p w:rsidR="00FE0EB3" w:rsidRDefault="00FE0EB3" w:rsidP="00FE0EB3">
            <w:r>
              <w:t xml:space="preserve">Se </w:t>
            </w:r>
            <w:proofErr w:type="spellStart"/>
            <w:r>
              <w:t>doIminmax</w:t>
            </w:r>
            <w:proofErr w:type="spellEnd"/>
            <w:r>
              <w:t xml:space="preserve"> è vero la variabile </w:t>
            </w:r>
            <w:proofErr w:type="spellStart"/>
            <w:r>
              <w:t>nn</w:t>
            </w:r>
            <w:proofErr w:type="spellEnd"/>
            <w:r>
              <w:t xml:space="preserve"> viene settata a 253. Altrimenti viene settata a </w:t>
            </w:r>
            <w:proofErr w:type="spellStart"/>
            <w:r>
              <w:t>newCol</w:t>
            </w:r>
            <w:proofErr w:type="spellEnd"/>
            <w:r>
              <w:t>, il nuovo colore.</w:t>
            </w:r>
          </w:p>
          <w:p w:rsidR="00FE0EB3" w:rsidRDefault="00FE0EB3" w:rsidP="00FE0EB3"/>
          <w:p w:rsidR="00FE0EB3" w:rsidRDefault="00FE0EB3" w:rsidP="00FE0EB3">
            <w:pPr>
              <w:pStyle w:val="Titolo6"/>
              <w:outlineLvl w:val="5"/>
              <w:rPr>
                <w:color w:val="FF0000"/>
              </w:rPr>
            </w:pPr>
            <w:r w:rsidRPr="00FE0EB3">
              <w:rPr>
                <w:color w:val="FF0000"/>
              </w:rPr>
              <w:t>//momento calcolato</w:t>
            </w:r>
          </w:p>
          <w:p w:rsidR="00FE0EB3" w:rsidRDefault="00FE0EB3" w:rsidP="00FE0EB3">
            <w:r>
              <w:t xml:space="preserve">Si creano due cicli sempre per scorrere l’immagine che in realtà è trattata come </w:t>
            </w:r>
            <w:proofErr w:type="spellStart"/>
            <w:r>
              <w:t>matricione</w:t>
            </w:r>
            <w:proofErr w:type="spellEnd"/>
            <w:r>
              <w:t xml:space="preserve">. Vengono usati </w:t>
            </w:r>
            <w:proofErr w:type="spellStart"/>
            <w:r>
              <w:t>py</w:t>
            </w:r>
            <w:proofErr w:type="spellEnd"/>
            <w:r>
              <w:t xml:space="preserve"> e </w:t>
            </w:r>
            <w:proofErr w:type="spellStart"/>
            <w:r>
              <w:t>px</w:t>
            </w:r>
            <w:proofErr w:type="spellEnd"/>
            <w:r>
              <w:t xml:space="preserve"> per lo scorrimento.</w:t>
            </w:r>
            <w:r w:rsidR="00B43650">
              <w:t xml:space="preserve"> </w:t>
            </w:r>
            <w:proofErr w:type="spellStart"/>
            <w:r w:rsidR="00B43650">
              <w:t>Py</w:t>
            </w:r>
            <w:proofErr w:type="spellEnd"/>
            <w:r w:rsidR="00B43650">
              <w:t xml:space="preserve"> viene confrontato con </w:t>
            </w:r>
            <w:proofErr w:type="spellStart"/>
            <w:r w:rsidR="00B43650">
              <w:t>dy</w:t>
            </w:r>
            <w:proofErr w:type="spellEnd"/>
            <w:r w:rsidR="00B43650">
              <w:t xml:space="preserve"> e </w:t>
            </w:r>
            <w:proofErr w:type="spellStart"/>
            <w:r w:rsidR="00B43650">
              <w:t>px</w:t>
            </w:r>
            <w:proofErr w:type="spellEnd"/>
            <w:r w:rsidR="00B43650">
              <w:t xml:space="preserve"> con </w:t>
            </w:r>
            <w:proofErr w:type="spellStart"/>
            <w:r w:rsidR="00B43650">
              <w:t>rx</w:t>
            </w:r>
            <w:proofErr w:type="spellEnd"/>
            <w:r w:rsidR="00B43650">
              <w:t>. (</w:t>
            </w:r>
            <w:proofErr w:type="spellStart"/>
            <w:r w:rsidR="00B43650">
              <w:t>rx</w:t>
            </w:r>
            <w:proofErr w:type="spellEnd"/>
            <w:r w:rsidR="00B43650">
              <w:t xml:space="preserve"> dovrebbe aver preso il </w:t>
            </w:r>
            <w:proofErr w:type="spellStart"/>
            <w:r w:rsidR="00B43650">
              <w:t>valre</w:t>
            </w:r>
            <w:proofErr w:type="spellEnd"/>
            <w:r w:rsidR="00B43650">
              <w:t xml:space="preserve"> di x1 al primo ciclo e </w:t>
            </w:r>
            <w:proofErr w:type="spellStart"/>
            <w:r w:rsidR="00B43650">
              <w:t>dy</w:t>
            </w:r>
            <w:proofErr w:type="spellEnd"/>
            <w:r w:rsidR="00B43650">
              <w:t xml:space="preserve"> y1). </w:t>
            </w:r>
            <w:proofErr w:type="spellStart"/>
            <w:r w:rsidR="00B43650">
              <w:t>Py</w:t>
            </w:r>
            <w:proofErr w:type="spellEnd"/>
            <w:r w:rsidR="00B43650">
              <w:t xml:space="preserve"> viene inizializzato a </w:t>
            </w:r>
            <w:proofErr w:type="spellStart"/>
            <w:r w:rsidR="00B43650">
              <w:t>uy</w:t>
            </w:r>
            <w:proofErr w:type="spellEnd"/>
            <w:r w:rsidR="00B43650">
              <w:t xml:space="preserve"> e </w:t>
            </w:r>
            <w:proofErr w:type="spellStart"/>
            <w:r w:rsidR="00B43650">
              <w:t>px</w:t>
            </w:r>
            <w:proofErr w:type="spellEnd"/>
            <w:r w:rsidR="00B43650">
              <w:t xml:space="preserve"> con lx.</w:t>
            </w:r>
          </w:p>
          <w:p w:rsidR="00B43650" w:rsidRDefault="00B43650" w:rsidP="00FE0EB3"/>
          <w:p w:rsidR="00B43650" w:rsidRDefault="00B43650" w:rsidP="00FE0EB3">
            <w:r>
              <w:t xml:space="preserve">All’interno del ciclo for viene fatto un controllo. Se il pixel ha valore 254 allora </w:t>
            </w:r>
            <w:proofErr w:type="spellStart"/>
            <w:r>
              <w:t>pixs</w:t>
            </w:r>
            <w:proofErr w:type="spellEnd"/>
            <w:r>
              <w:t xml:space="preserve"> viene incrementato, a m10 viene sommato il valore di </w:t>
            </w:r>
            <w:proofErr w:type="spellStart"/>
            <w:r>
              <w:t>px</w:t>
            </w:r>
            <w:proofErr w:type="spellEnd"/>
            <w:r>
              <w:t xml:space="preserve"> e m01 viene sommato il valore di </w:t>
            </w:r>
            <w:proofErr w:type="spellStart"/>
            <w:r>
              <w:t>py</w:t>
            </w:r>
            <w:proofErr w:type="spellEnd"/>
            <w:r>
              <w:t xml:space="preserve">. A </w:t>
            </w:r>
            <w:proofErr w:type="spellStart"/>
            <w:r>
              <w:t>ip</w:t>
            </w:r>
            <w:proofErr w:type="spellEnd"/>
            <w:r>
              <w:t xml:space="preserve"> viene applicato </w:t>
            </w:r>
            <w:proofErr w:type="spellStart"/>
            <w:r>
              <w:t>putPixel</w:t>
            </w:r>
            <w:proofErr w:type="spellEnd"/>
            <w:r>
              <w:t xml:space="preserve"> con </w:t>
            </w:r>
            <w:proofErr w:type="spellStart"/>
            <w:r>
              <w:t>px</w:t>
            </w:r>
            <w:proofErr w:type="spellEnd"/>
            <w:r>
              <w:t xml:space="preserve"> e </w:t>
            </w:r>
            <w:proofErr w:type="spellStart"/>
            <w:r>
              <w:t>py</w:t>
            </w:r>
            <w:proofErr w:type="spellEnd"/>
            <w:r>
              <w:t xml:space="preserve"> e valore </w:t>
            </w:r>
            <w:proofErr w:type="spellStart"/>
            <w:r>
              <w:t>nn</w:t>
            </w:r>
            <w:proofErr w:type="spellEnd"/>
            <w:r>
              <w:t xml:space="preserve">. </w:t>
            </w:r>
          </w:p>
          <w:p w:rsidR="00B43650" w:rsidRDefault="00B43650" w:rsidP="00FE0EB3"/>
          <w:p w:rsidR="00B43650" w:rsidRDefault="00B43650" w:rsidP="00FE0EB3">
            <w:r>
              <w:t xml:space="preserve">Se ip2 è diverso da </w:t>
            </w:r>
            <w:proofErr w:type="spellStart"/>
            <w:r>
              <w:t>null</w:t>
            </w:r>
            <w:proofErr w:type="spellEnd"/>
            <w:r>
              <w:t xml:space="preserve"> e bits è uguale a 24, vengono </w:t>
            </w:r>
            <w:proofErr w:type="spellStart"/>
            <w:r>
              <w:t>addati</w:t>
            </w:r>
            <w:proofErr w:type="spellEnd"/>
            <w:r>
              <w:t xml:space="preserve"> i valori ai vettori di colore tramite </w:t>
            </w:r>
            <w:proofErr w:type="spellStart"/>
            <w:r>
              <w:t>getPixel</w:t>
            </w:r>
            <w:proofErr w:type="spellEnd"/>
            <w:r>
              <w:t xml:space="preserve"> di </w:t>
            </w:r>
            <w:proofErr w:type="spellStart"/>
            <w:r>
              <w:t>px</w:t>
            </w:r>
            <w:proofErr w:type="spellEnd"/>
            <w:r>
              <w:t xml:space="preserve"> e </w:t>
            </w:r>
            <w:proofErr w:type="spellStart"/>
            <w:r>
              <w:t>py</w:t>
            </w:r>
            <w:proofErr w:type="spellEnd"/>
            <w:r>
              <w:t xml:space="preserve">. Altrimenti se bits non è uguale a 24 a </w:t>
            </w:r>
            <w:proofErr w:type="spellStart"/>
            <w:r>
              <w:t>vr</w:t>
            </w:r>
            <w:proofErr w:type="spellEnd"/>
            <w:r>
              <w:t xml:space="preserve"> viene aggiunto il valore di pixel di ip2 con le coordinate </w:t>
            </w:r>
            <w:proofErr w:type="spellStart"/>
            <w:r>
              <w:t>px</w:t>
            </w:r>
            <w:proofErr w:type="spellEnd"/>
            <w:r>
              <w:t xml:space="preserve"> e </w:t>
            </w:r>
            <w:proofErr w:type="spellStart"/>
            <w:r>
              <w:t>py</w:t>
            </w:r>
            <w:proofErr w:type="spellEnd"/>
            <w:r>
              <w:t>.</w:t>
            </w:r>
          </w:p>
          <w:p w:rsidR="00B43650" w:rsidRDefault="00B43650" w:rsidP="00FE0EB3"/>
          <w:p w:rsidR="00B43650" w:rsidRDefault="00B43650" w:rsidP="00FE0EB3">
            <w:r>
              <w:t>Uscita dal ciclo for.</w:t>
            </w:r>
          </w:p>
          <w:p w:rsidR="00B43650" w:rsidRDefault="00B43650" w:rsidP="00FE0EB3"/>
          <w:p w:rsidR="00B43650" w:rsidRDefault="00B43650" w:rsidP="00FE0EB3">
            <w:r>
              <w:t xml:space="preserve">Si verifica se ip2 è diverso da </w:t>
            </w:r>
            <w:proofErr w:type="spellStart"/>
            <w:r>
              <w:t>null</w:t>
            </w:r>
            <w:proofErr w:type="spellEnd"/>
            <w:r>
              <w:t xml:space="preserve">, se è vero si controlla se bits è uguale 24. Se è vero a </w:t>
            </w:r>
            <w:proofErr w:type="spellStart"/>
            <w:r>
              <w:t>stats</w:t>
            </w:r>
            <w:proofErr w:type="spellEnd"/>
            <w:r>
              <w:t xml:space="preserve"> viene passato </w:t>
            </w:r>
            <w:proofErr w:type="spellStart"/>
            <w:r>
              <w:t>pixs</w:t>
            </w:r>
            <w:proofErr w:type="spellEnd"/>
            <w:r>
              <w:t xml:space="preserve"> </w:t>
            </w:r>
            <w:proofErr w:type="spellStart"/>
            <w:r>
              <w:t>vr</w:t>
            </w:r>
            <w:proofErr w:type="spellEnd"/>
            <w:r>
              <w:t xml:space="preserve">, </w:t>
            </w:r>
            <w:proofErr w:type="spellStart"/>
            <w:r>
              <w:t>parsR</w:t>
            </w:r>
            <w:proofErr w:type="spellEnd"/>
            <w:r>
              <w:t xml:space="preserve"> e idem per G e B.</w:t>
            </w:r>
          </w:p>
          <w:p w:rsidR="00B43650" w:rsidRDefault="00B43650" w:rsidP="00FE0EB3">
            <w:r>
              <w:t xml:space="preserve">Altrimenti viene passato solo R, </w:t>
            </w:r>
            <w:proofErr w:type="spellStart"/>
            <w:r>
              <w:t>stats</w:t>
            </w:r>
            <w:proofErr w:type="spellEnd"/>
            <w:r>
              <w:t xml:space="preserve"> </w:t>
            </w:r>
            <w:proofErr w:type="spellStart"/>
            <w:r>
              <w:t>pixs</w:t>
            </w:r>
            <w:proofErr w:type="spellEnd"/>
            <w:r>
              <w:t xml:space="preserve"> </w:t>
            </w:r>
            <w:proofErr w:type="spellStart"/>
            <w:r>
              <w:t>vr</w:t>
            </w:r>
            <w:proofErr w:type="spellEnd"/>
            <w:r>
              <w:t xml:space="preserve"> </w:t>
            </w:r>
            <w:proofErr w:type="spellStart"/>
            <w:r>
              <w:t>parsR</w:t>
            </w:r>
            <w:proofErr w:type="spellEnd"/>
            <w:r>
              <w:t>.</w:t>
            </w:r>
          </w:p>
          <w:p w:rsidR="00B43650" w:rsidRDefault="00B43650" w:rsidP="00FE0EB3"/>
          <w:p w:rsidR="00B43650" w:rsidRDefault="00B43650" w:rsidP="00FE0EB3">
            <w:proofErr w:type="spellStart"/>
            <w:r>
              <w:t>Mcx</w:t>
            </w:r>
            <w:proofErr w:type="spellEnd"/>
            <w:r>
              <w:t xml:space="preserve"> prende m10 fratto </w:t>
            </w:r>
            <w:proofErr w:type="spellStart"/>
            <w:r>
              <w:t>pixs</w:t>
            </w:r>
            <w:proofErr w:type="spellEnd"/>
            <w:r>
              <w:t xml:space="preserve"> e </w:t>
            </w:r>
            <w:proofErr w:type="spellStart"/>
            <w:r>
              <w:t>mcy</w:t>
            </w:r>
            <w:proofErr w:type="spellEnd"/>
            <w:r>
              <w:t xml:space="preserve"> idem ma con m10 (?).</w:t>
            </w:r>
          </w:p>
          <w:p w:rsidR="00B43650" w:rsidRDefault="00B43650" w:rsidP="00FE0EB3"/>
          <w:p w:rsidR="00B43650" w:rsidRDefault="00B43650" w:rsidP="00FE0EB3">
            <w:r>
              <w:t>//</w:t>
            </w:r>
            <w:proofErr w:type="spellStart"/>
            <w:r>
              <w:t>minimal</w:t>
            </w:r>
            <w:proofErr w:type="spellEnd"/>
            <w:r>
              <w:t xml:space="preserve"> </w:t>
            </w:r>
            <w:proofErr w:type="spellStart"/>
            <w:r>
              <w:t>maximal</w:t>
            </w:r>
            <w:proofErr w:type="spellEnd"/>
            <w:r>
              <w:t xml:space="preserve"> </w:t>
            </w:r>
            <w:proofErr w:type="spellStart"/>
            <w:r>
              <w:t>radii</w:t>
            </w:r>
            <w:proofErr w:type="spellEnd"/>
          </w:p>
          <w:p w:rsidR="00B43650" w:rsidRDefault="00B43650" w:rsidP="00FE0EB3">
            <w:r>
              <w:t>532</w:t>
            </w:r>
          </w:p>
          <w:p w:rsidR="00B43650" w:rsidRDefault="00B43650" w:rsidP="00FE0EB3">
            <w:proofErr w:type="spellStart"/>
            <w:r>
              <w:t>Minr</w:t>
            </w:r>
            <w:proofErr w:type="spellEnd"/>
            <w:r>
              <w:t xml:space="preserve"> prende il massimo valore e </w:t>
            </w:r>
            <w:proofErr w:type="spellStart"/>
            <w:r>
              <w:t>maxr</w:t>
            </w:r>
            <w:proofErr w:type="spellEnd"/>
            <w:r>
              <w:t xml:space="preserve"> prende -1.</w:t>
            </w:r>
          </w:p>
          <w:p w:rsidR="00B43650" w:rsidRDefault="00B43650" w:rsidP="00FE0EB3">
            <w:r>
              <w:t xml:space="preserve">Si crea un ciclo for </w:t>
            </w:r>
          </w:p>
          <w:p w:rsidR="00B43650" w:rsidRPr="00584CF5" w:rsidRDefault="00B43650" w:rsidP="00B43650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it-IT" w:bidi="ar-SA"/>
              </w:rPr>
            </w:pPr>
            <w:r w:rsidRPr="00584CF5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for</w:t>
            </w:r>
            <w:r w:rsidRPr="00584CF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it-IT" w:bidi="ar-SA"/>
              </w:rPr>
              <w:t xml:space="preserve"> </w:t>
            </w:r>
            <w:r w:rsidRPr="00584CF5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(f1=</w:t>
            </w:r>
            <w:proofErr w:type="gramStart"/>
            <w:r w:rsidRPr="00584CF5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0;f</w:t>
            </w:r>
            <w:proofErr w:type="gramEnd"/>
            <w:r w:rsidRPr="00584CF5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1&lt;vl;f1++){</w:t>
            </w:r>
          </w:p>
          <w:p w:rsidR="00B43650" w:rsidRPr="00B43650" w:rsidRDefault="00B43650" w:rsidP="00B43650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it-IT" w:bidi="ar-SA"/>
              </w:rPr>
            </w:pPr>
            <w:r w:rsidRPr="00584CF5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                            </w:t>
            </w:r>
            <w:proofErr w:type="spellStart"/>
            <w:r w:rsidRPr="00B4365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tferet</w:t>
            </w:r>
            <w:proofErr w:type="spellEnd"/>
            <w:r w:rsidRPr="00B4365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=</w:t>
            </w:r>
            <w:proofErr w:type="spellStart"/>
            <w:r w:rsidRPr="00B4365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Math.pow</w:t>
            </w:r>
            <w:proofErr w:type="spellEnd"/>
            <w:r w:rsidRPr="00B4365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(mcx-((Integer)(</w:t>
            </w:r>
            <w:proofErr w:type="spellStart"/>
            <w:r w:rsidRPr="00B4365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vx.get</w:t>
            </w:r>
            <w:proofErr w:type="spellEnd"/>
            <w:r w:rsidRPr="00B4365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(f1))</w:t>
            </w:r>
            <w:proofErr w:type="gramStart"/>
            <w:r w:rsidRPr="00B4365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).</w:t>
            </w:r>
            <w:proofErr w:type="spellStart"/>
            <w:r w:rsidRPr="00B4365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intValue</w:t>
            </w:r>
            <w:proofErr w:type="spellEnd"/>
            <w:proofErr w:type="gramEnd"/>
            <w:r w:rsidRPr="00B4365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(),2) +</w:t>
            </w:r>
            <w:proofErr w:type="spellStart"/>
            <w:r w:rsidRPr="00B4365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Math.pow</w:t>
            </w:r>
            <w:proofErr w:type="spellEnd"/>
            <w:r w:rsidRPr="00B4365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(</w:t>
            </w:r>
            <w:proofErr w:type="spellStart"/>
            <w:r w:rsidRPr="00B4365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mcy</w:t>
            </w:r>
            <w:proofErr w:type="spellEnd"/>
            <w:r w:rsidRPr="00B4365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-((Integer)(</w:t>
            </w:r>
            <w:proofErr w:type="spellStart"/>
            <w:r w:rsidRPr="00B4365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vy.get</w:t>
            </w:r>
            <w:proofErr w:type="spellEnd"/>
            <w:r w:rsidRPr="00B4365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(f1))).</w:t>
            </w:r>
            <w:proofErr w:type="spellStart"/>
            <w:r w:rsidRPr="00B4365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intValue</w:t>
            </w:r>
            <w:proofErr w:type="spellEnd"/>
            <w:r w:rsidRPr="00B4365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(),2);</w:t>
            </w:r>
          </w:p>
          <w:p w:rsidR="00B43650" w:rsidRPr="00B43650" w:rsidRDefault="00B43650" w:rsidP="00B43650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it-IT" w:bidi="ar-SA"/>
              </w:rPr>
            </w:pPr>
            <w:r w:rsidRPr="00B4365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lastRenderedPageBreak/>
              <w:t>                            if</w:t>
            </w:r>
            <w:r w:rsidRPr="00B4365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it-IT" w:bidi="ar-SA"/>
              </w:rPr>
              <w:t xml:space="preserve"> </w:t>
            </w:r>
            <w:r w:rsidRPr="00B4365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(</w:t>
            </w:r>
            <w:proofErr w:type="spellStart"/>
            <w:r w:rsidRPr="00B4365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tferet</w:t>
            </w:r>
            <w:proofErr w:type="spellEnd"/>
            <w:r w:rsidRPr="00B4365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&gt;</w:t>
            </w:r>
            <w:proofErr w:type="spellStart"/>
            <w:proofErr w:type="gramStart"/>
            <w:r w:rsidRPr="00B4365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maxr</w:t>
            </w:r>
            <w:proofErr w:type="spellEnd"/>
            <w:r w:rsidRPr="00B4365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){</w:t>
            </w:r>
            <w:proofErr w:type="gramEnd"/>
          </w:p>
          <w:p w:rsidR="00B43650" w:rsidRPr="00B43650" w:rsidRDefault="00B43650" w:rsidP="00B43650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it-IT" w:bidi="ar-SA"/>
              </w:rPr>
            </w:pPr>
            <w:r w:rsidRPr="00B4365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                                </w:t>
            </w:r>
            <w:proofErr w:type="spellStart"/>
            <w:r w:rsidRPr="00B4365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maxr</w:t>
            </w:r>
            <w:proofErr w:type="spellEnd"/>
            <w:r w:rsidRPr="00B4365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=</w:t>
            </w:r>
            <w:proofErr w:type="spellStart"/>
            <w:r w:rsidRPr="00B4365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tferet</w:t>
            </w:r>
            <w:proofErr w:type="spellEnd"/>
            <w:r w:rsidRPr="00B4365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;</w:t>
            </w:r>
          </w:p>
          <w:p w:rsidR="00B43650" w:rsidRPr="00B43650" w:rsidRDefault="00B43650" w:rsidP="00B43650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it-IT" w:bidi="ar-SA"/>
              </w:rPr>
            </w:pPr>
            <w:r w:rsidRPr="00B4365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                            }</w:t>
            </w:r>
          </w:p>
          <w:p w:rsidR="00B43650" w:rsidRPr="00B43650" w:rsidRDefault="00B43650" w:rsidP="00B43650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it-IT" w:bidi="ar-SA"/>
              </w:rPr>
            </w:pPr>
            <w:r w:rsidRPr="00B4365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                            if</w:t>
            </w:r>
            <w:r w:rsidRPr="00B4365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it-IT" w:bidi="ar-SA"/>
              </w:rPr>
              <w:t xml:space="preserve"> </w:t>
            </w:r>
            <w:r w:rsidRPr="00B4365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(</w:t>
            </w:r>
            <w:proofErr w:type="spellStart"/>
            <w:r w:rsidRPr="00B4365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tferet</w:t>
            </w:r>
            <w:proofErr w:type="spellEnd"/>
            <w:r w:rsidRPr="00B4365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&lt;</w:t>
            </w:r>
            <w:proofErr w:type="spellStart"/>
            <w:r w:rsidRPr="00B4365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minr</w:t>
            </w:r>
            <w:proofErr w:type="spellEnd"/>
            <w:proofErr w:type="gramStart"/>
            <w:r w:rsidRPr="00B4365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){</w:t>
            </w:r>
            <w:proofErr w:type="gramEnd"/>
          </w:p>
          <w:p w:rsidR="00B43650" w:rsidRPr="00B43650" w:rsidRDefault="00B43650" w:rsidP="00B43650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it-IT" w:bidi="ar-SA"/>
              </w:rPr>
            </w:pPr>
            <w:r w:rsidRPr="00B4365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                                </w:t>
            </w:r>
            <w:proofErr w:type="spellStart"/>
            <w:r w:rsidRPr="00B4365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minr</w:t>
            </w:r>
            <w:proofErr w:type="spellEnd"/>
            <w:r w:rsidRPr="00B4365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=</w:t>
            </w:r>
            <w:proofErr w:type="spellStart"/>
            <w:r w:rsidRPr="00B4365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tferet</w:t>
            </w:r>
            <w:proofErr w:type="spellEnd"/>
            <w:r w:rsidRPr="00B4365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;</w:t>
            </w:r>
          </w:p>
          <w:p w:rsidR="00B43650" w:rsidRPr="00B43650" w:rsidRDefault="00B43650" w:rsidP="00B43650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it-IT" w:bidi="ar-SA"/>
              </w:rPr>
            </w:pPr>
            <w:r w:rsidRPr="00B43650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                            </w:t>
            </w:r>
            <w:r w:rsidRPr="00B43650">
              <w:rPr>
                <w:rFonts w:ascii="Courier New" w:eastAsia="Times New Roman" w:hAnsi="Courier New" w:cs="Courier New"/>
                <w:color w:val="000000"/>
                <w:lang w:eastAsia="it-IT" w:bidi="ar-SA"/>
              </w:rPr>
              <w:t>}</w:t>
            </w:r>
          </w:p>
          <w:p w:rsidR="00B43650" w:rsidRPr="00B43650" w:rsidRDefault="00B43650" w:rsidP="00B43650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it-IT" w:bidi="ar-SA"/>
              </w:rPr>
            </w:pPr>
            <w:r w:rsidRPr="00B43650">
              <w:rPr>
                <w:rFonts w:ascii="Courier New" w:eastAsia="Times New Roman" w:hAnsi="Courier New" w:cs="Courier New"/>
                <w:color w:val="000000"/>
                <w:lang w:eastAsia="it-IT" w:bidi="ar-SA"/>
              </w:rPr>
              <w:t>                        }</w:t>
            </w:r>
          </w:p>
          <w:p w:rsidR="00CB5C90" w:rsidRDefault="00B43650" w:rsidP="00B43650">
            <w:r>
              <w:t xml:space="preserve">A </w:t>
            </w:r>
            <w:proofErr w:type="spellStart"/>
            <w:r>
              <w:t>tferet</w:t>
            </w:r>
            <w:proofErr w:type="spellEnd"/>
            <w:r>
              <w:t xml:space="preserve"> viene applicata una formula particolare e i valori di </w:t>
            </w:r>
            <w:proofErr w:type="spellStart"/>
            <w:r>
              <w:t>maxr</w:t>
            </w:r>
            <w:proofErr w:type="spellEnd"/>
            <w:r>
              <w:t xml:space="preserve"> e </w:t>
            </w:r>
            <w:proofErr w:type="spellStart"/>
            <w:r>
              <w:t>minr</w:t>
            </w:r>
            <w:proofErr w:type="spellEnd"/>
            <w:r>
              <w:t xml:space="preserve"> aggiornato volta per volta.</w:t>
            </w:r>
          </w:p>
          <w:p w:rsidR="00BC5978" w:rsidRPr="00BC5978" w:rsidRDefault="00BC5978" w:rsidP="00BC5978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it-IT" w:bidi="ar-SA"/>
              </w:rPr>
            </w:pPr>
            <w:r w:rsidRPr="00AE6119">
              <w:rPr>
                <w:rFonts w:ascii="Courier New" w:eastAsia="Times New Roman" w:hAnsi="Courier New" w:cs="Courier New"/>
                <w:color w:val="000000"/>
                <w:lang w:eastAsia="it-IT" w:bidi="ar-SA"/>
              </w:rPr>
              <w:t> </w:t>
            </w:r>
            <w:proofErr w:type="spellStart"/>
            <w:r w:rsidRPr="00BC5978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minr</w:t>
            </w:r>
            <w:proofErr w:type="spellEnd"/>
            <w:r w:rsidRPr="00BC5978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=</w:t>
            </w:r>
            <w:proofErr w:type="spellStart"/>
            <w:r w:rsidRPr="00BC5978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Math.sqrt</w:t>
            </w:r>
            <w:proofErr w:type="spellEnd"/>
            <w:r w:rsidRPr="00BC5978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(</w:t>
            </w:r>
            <w:proofErr w:type="spellStart"/>
            <w:r w:rsidRPr="00BC5978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minr</w:t>
            </w:r>
            <w:proofErr w:type="spellEnd"/>
            <w:r w:rsidRPr="00BC5978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);</w:t>
            </w:r>
          </w:p>
          <w:p w:rsidR="00BC5978" w:rsidRPr="00BC5978" w:rsidRDefault="00BC5978" w:rsidP="00BC5978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it-IT"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 </w:t>
            </w:r>
            <w:proofErr w:type="spellStart"/>
            <w:r w:rsidRPr="00BC5978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maxr</w:t>
            </w:r>
            <w:proofErr w:type="spellEnd"/>
            <w:r w:rsidRPr="00BC5978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=</w:t>
            </w:r>
            <w:proofErr w:type="spellStart"/>
            <w:r w:rsidRPr="00BC5978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Math.sqrt</w:t>
            </w:r>
            <w:proofErr w:type="spellEnd"/>
            <w:r w:rsidRPr="00BC5978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(</w:t>
            </w:r>
            <w:proofErr w:type="spellStart"/>
            <w:r w:rsidRPr="00BC5978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maxr</w:t>
            </w:r>
            <w:proofErr w:type="spellEnd"/>
            <w:r w:rsidRPr="00BC5978">
              <w:rPr>
                <w:rFonts w:ascii="Courier New" w:eastAsia="Times New Roman" w:hAnsi="Courier New" w:cs="Courier New"/>
                <w:color w:val="000000"/>
                <w:lang w:val="en-GB" w:eastAsia="it-IT" w:bidi="ar-SA"/>
              </w:rPr>
              <w:t>);</w:t>
            </w:r>
          </w:p>
          <w:p w:rsidR="00B43650" w:rsidRPr="00BC5978" w:rsidRDefault="00BC5978" w:rsidP="00BC5978">
            <w:pPr>
              <w:rPr>
                <w:rStyle w:val="CodiceHTML"/>
                <w:rFonts w:asciiTheme="majorHAnsi" w:eastAsiaTheme="majorEastAsia" w:hAnsiTheme="majorHAnsi" w:cstheme="majorHAnsi"/>
                <w:color w:val="000000"/>
                <w:sz w:val="28"/>
                <w:szCs w:val="28"/>
                <w:lang w:val="en-GB"/>
              </w:rPr>
            </w:pPr>
            <w:r w:rsidRPr="00BC5978">
              <w:rPr>
                <w:rStyle w:val="CodiceHTML"/>
                <w:rFonts w:asciiTheme="majorHAnsi" w:eastAsiaTheme="majorEastAsia" w:hAnsiTheme="majorHAnsi" w:cstheme="majorHAnsi"/>
                <w:color w:val="000000"/>
                <w:sz w:val="28"/>
                <w:szCs w:val="28"/>
                <w:lang w:val="en-GB"/>
              </w:rPr>
              <w:t xml:space="preserve">rt. </w:t>
            </w:r>
            <w:proofErr w:type="spellStart"/>
            <w:proofErr w:type="gramStart"/>
            <w:r w:rsidRPr="00BC5978">
              <w:rPr>
                <w:rStyle w:val="CodiceHTML"/>
                <w:rFonts w:asciiTheme="majorHAnsi" w:eastAsiaTheme="majorEastAsia" w:hAnsiTheme="majorHAnsi" w:cstheme="majorHAnsi"/>
                <w:color w:val="000000"/>
                <w:sz w:val="28"/>
                <w:szCs w:val="28"/>
                <w:lang w:val="en-GB"/>
              </w:rPr>
              <w:t>addValue</w:t>
            </w:r>
            <w:proofErr w:type="spellEnd"/>
            <w:r w:rsidRPr="00BC5978">
              <w:rPr>
                <w:rStyle w:val="CodiceHTML"/>
                <w:rFonts w:asciiTheme="majorHAnsi" w:eastAsiaTheme="majorEastAsia" w:hAnsiTheme="majorHAnsi" w:cstheme="majorHAnsi"/>
                <w:color w:val="000000"/>
                <w:sz w:val="28"/>
                <w:szCs w:val="28"/>
                <w:lang w:val="en-GB"/>
              </w:rPr>
              <w:t>(</w:t>
            </w:r>
            <w:proofErr w:type="gramEnd"/>
            <w:r w:rsidRPr="00BC5978">
              <w:rPr>
                <w:rStyle w:val="CodiceHTML"/>
                <w:rFonts w:asciiTheme="majorHAnsi" w:eastAsiaTheme="majorEastAsia" w:hAnsiTheme="majorHAnsi" w:cstheme="majorHAnsi"/>
                <w:sz w:val="28"/>
                <w:szCs w:val="28"/>
                <w:lang w:val="en-GB"/>
              </w:rPr>
              <w:t>"Pixels"</w:t>
            </w:r>
            <w:r w:rsidRPr="00BC5978">
              <w:rPr>
                <w:rStyle w:val="CodiceHTML"/>
                <w:rFonts w:asciiTheme="majorHAnsi" w:eastAsiaTheme="majorEastAsia" w:hAnsiTheme="majorHAnsi" w:cstheme="majorHAnsi"/>
                <w:color w:val="000000"/>
                <w:sz w:val="28"/>
                <w:szCs w:val="28"/>
                <w:lang w:val="en-GB"/>
              </w:rPr>
              <w:t xml:space="preserve">, </w:t>
            </w:r>
            <w:proofErr w:type="spellStart"/>
            <w:r w:rsidRPr="00BC5978">
              <w:rPr>
                <w:rStyle w:val="CodiceHTML"/>
                <w:rFonts w:asciiTheme="majorHAnsi" w:eastAsiaTheme="majorEastAsia" w:hAnsiTheme="majorHAnsi" w:cstheme="majorHAnsi"/>
                <w:color w:val="000000"/>
                <w:sz w:val="28"/>
                <w:szCs w:val="28"/>
                <w:lang w:val="en-GB"/>
              </w:rPr>
              <w:t>pixs</w:t>
            </w:r>
            <w:proofErr w:type="spellEnd"/>
            <w:r w:rsidRPr="00BC5978">
              <w:rPr>
                <w:rStyle w:val="CodiceHTML"/>
                <w:rFonts w:asciiTheme="majorHAnsi" w:eastAsiaTheme="majorEastAsia" w:hAnsiTheme="majorHAnsi" w:cstheme="majorHAnsi"/>
                <w:color w:val="000000"/>
                <w:sz w:val="28"/>
                <w:szCs w:val="28"/>
                <w:lang w:val="en-GB"/>
              </w:rPr>
              <w:t>);</w:t>
            </w:r>
          </w:p>
          <w:p w:rsidR="00BC5978" w:rsidRPr="00BC5978" w:rsidRDefault="00BC5978" w:rsidP="00BC5978">
            <w:pPr>
              <w:rPr>
                <w:rStyle w:val="CodiceHTML"/>
                <w:rFonts w:asciiTheme="majorHAnsi" w:eastAsiaTheme="majorEastAsia" w:hAnsiTheme="majorHAnsi" w:cstheme="majorHAnsi"/>
                <w:color w:val="000000"/>
                <w:sz w:val="28"/>
                <w:szCs w:val="28"/>
                <w:lang w:val="en-GB"/>
              </w:rPr>
            </w:pPr>
          </w:p>
          <w:p w:rsidR="00BC5978" w:rsidRPr="00BC5978" w:rsidRDefault="00BC5978" w:rsidP="00BC5978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</w:pPr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 xml:space="preserve">rt. </w:t>
            </w:r>
            <w:proofErr w:type="spellStart"/>
            <w:proofErr w:type="gram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addValue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(</w:t>
            </w:r>
            <w:proofErr w:type="gram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"</w:t>
            </w:r>
            <w:proofErr w:type="spell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MinR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", (float)</w:t>
            </w:r>
            <w:proofErr w:type="spell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minr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);</w:t>
            </w:r>
          </w:p>
          <w:p w:rsidR="00BC5978" w:rsidRPr="00BC5978" w:rsidRDefault="00BC5978" w:rsidP="00BC5978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</w:pPr>
          </w:p>
          <w:p w:rsidR="00BC5978" w:rsidRPr="00BC5978" w:rsidRDefault="00BC5978" w:rsidP="00BC5978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</w:pPr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 xml:space="preserve">rt. </w:t>
            </w:r>
            <w:proofErr w:type="spellStart"/>
            <w:proofErr w:type="gram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addValue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(</w:t>
            </w:r>
            <w:proofErr w:type="gram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"</w:t>
            </w:r>
            <w:proofErr w:type="spell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MaxR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", (float)</w:t>
            </w:r>
            <w:proofErr w:type="spell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maxr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);</w:t>
            </w:r>
          </w:p>
          <w:p w:rsidR="00BC5978" w:rsidRPr="00BC5978" w:rsidRDefault="00BC5978" w:rsidP="00BC5978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</w:pPr>
          </w:p>
          <w:p w:rsidR="00BC5978" w:rsidRPr="00BC5978" w:rsidRDefault="00BC5978" w:rsidP="00BC5978">
            <w:pPr>
              <w:rPr>
                <w:rStyle w:val="CodiceHTML"/>
                <w:rFonts w:asciiTheme="majorHAnsi" w:eastAsiaTheme="majorEastAsia" w:hAnsiTheme="majorHAnsi" w:cstheme="majorHAnsi"/>
                <w:color w:val="000000"/>
                <w:sz w:val="28"/>
                <w:szCs w:val="28"/>
                <w:lang w:val="en-GB"/>
              </w:rPr>
            </w:pPr>
            <w:r w:rsidRPr="00BC5978">
              <w:rPr>
                <w:rStyle w:val="CodiceHTML"/>
                <w:rFonts w:asciiTheme="majorHAnsi" w:eastAsiaTheme="majorEastAsia" w:hAnsiTheme="majorHAnsi" w:cstheme="majorHAnsi"/>
                <w:color w:val="000000"/>
                <w:sz w:val="28"/>
                <w:szCs w:val="28"/>
                <w:lang w:val="en-GB"/>
              </w:rPr>
              <w:t>rt. addValue(</w:t>
            </w:r>
            <w:r w:rsidRPr="00BC5978">
              <w:rPr>
                <w:rStyle w:val="CodiceHTML"/>
                <w:rFonts w:asciiTheme="majorHAnsi" w:eastAsiaTheme="majorEastAsia" w:hAnsiTheme="majorHAnsi" w:cstheme="majorHAnsi"/>
                <w:sz w:val="28"/>
                <w:szCs w:val="28"/>
                <w:lang w:val="en-GB"/>
              </w:rPr>
              <w:t>"Breadth</w:t>
            </w:r>
            <w:proofErr w:type="gramStart"/>
            <w:r w:rsidRPr="00BC5978">
              <w:rPr>
                <w:rStyle w:val="CodiceHTML"/>
                <w:rFonts w:asciiTheme="majorHAnsi" w:eastAsiaTheme="majorEastAsia" w:hAnsiTheme="majorHAnsi" w:cstheme="majorHAnsi"/>
                <w:sz w:val="28"/>
                <w:szCs w:val="28"/>
                <w:lang w:val="en-GB"/>
              </w:rPr>
              <w:t>"</w:t>
            </w:r>
            <w:r w:rsidRPr="00BC5978">
              <w:rPr>
                <w:rStyle w:val="CodiceHTML"/>
                <w:rFonts w:asciiTheme="majorHAnsi" w:eastAsiaTheme="majorEastAsia" w:hAnsiTheme="majorHAnsi" w:cstheme="majorHAnsi"/>
                <w:color w:val="000000"/>
                <w:sz w:val="28"/>
                <w:szCs w:val="28"/>
                <w:lang w:val="en-GB"/>
              </w:rPr>
              <w:t>,(</w:t>
            </w:r>
            <w:proofErr w:type="gramEnd"/>
            <w:r w:rsidRPr="00BC5978">
              <w:rPr>
                <w:rStyle w:val="CodiceHTML"/>
                <w:rFonts w:asciiTheme="majorHAnsi" w:eastAsiaTheme="majorEastAsia" w:hAnsiTheme="majorHAnsi" w:cstheme="majorHAnsi"/>
                <w:sz w:val="28"/>
                <w:szCs w:val="28"/>
                <w:lang w:val="en-GB"/>
              </w:rPr>
              <w:t>float</w:t>
            </w:r>
            <w:r w:rsidRPr="00BC5978">
              <w:rPr>
                <w:rStyle w:val="CodiceHTML"/>
                <w:rFonts w:asciiTheme="majorHAnsi" w:eastAsiaTheme="majorEastAsia" w:hAnsiTheme="majorHAnsi" w:cstheme="majorHAnsi"/>
                <w:color w:val="000000"/>
                <w:sz w:val="28"/>
                <w:szCs w:val="28"/>
                <w:lang w:val="en-GB"/>
              </w:rPr>
              <w:t>)(Math.abs(breadth1)+Math.abs(breadth2)));</w:t>
            </w:r>
          </w:p>
          <w:p w:rsidR="00BC5978" w:rsidRPr="00BC5978" w:rsidRDefault="00BC5978" w:rsidP="00BC5978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</w:pPr>
          </w:p>
          <w:p w:rsidR="00BC5978" w:rsidRPr="00BC5978" w:rsidRDefault="00BC5978" w:rsidP="00BC5978">
            <w:pPr>
              <w:rPr>
                <w:rStyle w:val="CodiceHTML"/>
                <w:rFonts w:asciiTheme="majorHAnsi" w:eastAsiaTheme="majorEastAsia" w:hAnsiTheme="majorHAnsi" w:cstheme="majorHAnsi"/>
                <w:color w:val="000000"/>
                <w:sz w:val="28"/>
                <w:szCs w:val="28"/>
                <w:lang w:val="en-GB"/>
              </w:rPr>
            </w:pPr>
            <w:r w:rsidRPr="00BC5978">
              <w:rPr>
                <w:rStyle w:val="CodiceHTML"/>
                <w:rFonts w:asciiTheme="majorHAnsi" w:eastAsiaTheme="majorEastAsia" w:hAnsiTheme="majorHAnsi" w:cstheme="majorHAnsi"/>
                <w:color w:val="000000"/>
                <w:sz w:val="28"/>
                <w:szCs w:val="28"/>
                <w:lang w:val="en-GB"/>
              </w:rPr>
              <w:t xml:space="preserve">rt. </w:t>
            </w:r>
            <w:proofErr w:type="spellStart"/>
            <w:proofErr w:type="gramStart"/>
            <w:r w:rsidRPr="00BC5978">
              <w:rPr>
                <w:rStyle w:val="CodiceHTML"/>
                <w:rFonts w:asciiTheme="majorHAnsi" w:eastAsiaTheme="majorEastAsia" w:hAnsiTheme="majorHAnsi" w:cstheme="majorHAnsi"/>
                <w:color w:val="000000"/>
                <w:sz w:val="28"/>
                <w:szCs w:val="28"/>
                <w:lang w:val="en-GB"/>
              </w:rPr>
              <w:t>addValue</w:t>
            </w:r>
            <w:proofErr w:type="spellEnd"/>
            <w:r w:rsidRPr="00BC5978">
              <w:rPr>
                <w:rStyle w:val="CodiceHTML"/>
                <w:rFonts w:asciiTheme="majorHAnsi" w:eastAsiaTheme="majorEastAsia" w:hAnsiTheme="majorHAnsi" w:cstheme="majorHAnsi"/>
                <w:color w:val="000000"/>
                <w:sz w:val="28"/>
                <w:szCs w:val="28"/>
                <w:lang w:val="en-GB"/>
              </w:rPr>
              <w:t>(</w:t>
            </w:r>
            <w:proofErr w:type="gramEnd"/>
            <w:r w:rsidRPr="00BC5978">
              <w:rPr>
                <w:rStyle w:val="CodiceHTML"/>
                <w:rFonts w:asciiTheme="majorHAnsi" w:eastAsiaTheme="majorEastAsia" w:hAnsiTheme="majorHAnsi" w:cstheme="majorHAnsi"/>
                <w:sz w:val="28"/>
                <w:szCs w:val="28"/>
                <w:lang w:val="en-GB"/>
              </w:rPr>
              <w:t>"</w:t>
            </w:r>
            <w:proofErr w:type="spellStart"/>
            <w:r w:rsidRPr="00BC5978">
              <w:rPr>
                <w:rStyle w:val="CodiceHTML"/>
                <w:rFonts w:asciiTheme="majorHAnsi" w:eastAsiaTheme="majorEastAsia" w:hAnsiTheme="majorHAnsi" w:cstheme="majorHAnsi"/>
                <w:sz w:val="28"/>
                <w:szCs w:val="28"/>
                <w:lang w:val="en-GB"/>
              </w:rPr>
              <w:t>CountCorrect</w:t>
            </w:r>
            <w:proofErr w:type="spellEnd"/>
            <w:r w:rsidRPr="00BC5978">
              <w:rPr>
                <w:rStyle w:val="CodiceHTML"/>
                <w:rFonts w:asciiTheme="majorHAnsi" w:eastAsiaTheme="majorEastAsia" w:hAnsiTheme="majorHAnsi" w:cstheme="majorHAnsi"/>
                <w:sz w:val="28"/>
                <w:szCs w:val="28"/>
                <w:lang w:val="en-GB"/>
              </w:rPr>
              <w:t>"</w:t>
            </w:r>
            <w:r w:rsidRPr="00BC5978">
              <w:rPr>
                <w:rStyle w:val="CodiceHTML"/>
                <w:rFonts w:asciiTheme="majorHAnsi" w:eastAsiaTheme="majorEastAsia" w:hAnsiTheme="majorHAnsi" w:cstheme="majorHAnsi"/>
                <w:color w:val="000000"/>
                <w:sz w:val="28"/>
                <w:szCs w:val="28"/>
                <w:lang w:val="en-GB"/>
              </w:rPr>
              <w:t>, (</w:t>
            </w:r>
            <w:r w:rsidRPr="00BC5978">
              <w:rPr>
                <w:rStyle w:val="CodiceHTML"/>
                <w:rFonts w:asciiTheme="majorHAnsi" w:eastAsiaTheme="majorEastAsia" w:hAnsiTheme="majorHAnsi" w:cstheme="majorHAnsi"/>
                <w:sz w:val="28"/>
                <w:szCs w:val="28"/>
                <w:lang w:val="en-GB"/>
              </w:rPr>
              <w:t>float</w:t>
            </w:r>
            <w:r w:rsidRPr="00BC5978">
              <w:rPr>
                <w:rStyle w:val="CodiceHTML"/>
                <w:rFonts w:asciiTheme="majorHAnsi" w:eastAsiaTheme="majorEastAsia" w:hAnsiTheme="majorHAnsi" w:cstheme="majorHAnsi"/>
                <w:color w:val="000000"/>
                <w:sz w:val="28"/>
                <w:szCs w:val="28"/>
                <w:lang w:val="en-GB"/>
              </w:rPr>
              <w:t>)((</w:t>
            </w:r>
            <w:r w:rsidRPr="00BC5978">
              <w:rPr>
                <w:rStyle w:val="CodiceHTML"/>
                <w:rFonts w:asciiTheme="majorHAnsi" w:eastAsiaTheme="majorEastAsia" w:hAnsiTheme="majorHAnsi" w:cstheme="majorHAnsi"/>
                <w:sz w:val="28"/>
                <w:szCs w:val="28"/>
                <w:lang w:val="en-GB"/>
              </w:rPr>
              <w:t>double</w:t>
            </w:r>
            <w:r w:rsidRPr="00BC5978">
              <w:rPr>
                <w:rStyle w:val="CodiceHTML"/>
                <w:rFonts w:asciiTheme="majorHAnsi" w:eastAsiaTheme="majorEastAsia" w:hAnsiTheme="majorHAnsi" w:cstheme="majorHAnsi"/>
                <w:color w:val="000000"/>
                <w:sz w:val="28"/>
                <w:szCs w:val="28"/>
                <w:lang w:val="en-GB"/>
              </w:rPr>
              <w:t>)XY/((X-(</w:t>
            </w:r>
            <w:r w:rsidRPr="00BC5978">
              <w:rPr>
                <w:rStyle w:val="CodiceHTML"/>
                <w:rFonts w:asciiTheme="majorHAnsi" w:eastAsiaTheme="majorEastAsia" w:hAnsiTheme="majorHAnsi" w:cstheme="majorHAnsi"/>
                <w:sz w:val="28"/>
                <w:szCs w:val="28"/>
                <w:lang w:val="en-GB"/>
              </w:rPr>
              <w:t>1</w:t>
            </w:r>
            <w:r w:rsidRPr="00BC5978">
              <w:rPr>
                <w:rStyle w:val="CodiceHTML"/>
                <w:rFonts w:asciiTheme="majorHAnsi" w:eastAsiaTheme="majorEastAsia" w:hAnsiTheme="majorHAnsi" w:cstheme="majorHAnsi"/>
                <w:color w:val="000000"/>
                <w:sz w:val="28"/>
                <w:szCs w:val="28"/>
                <w:lang w:val="en-GB"/>
              </w:rPr>
              <w:t>+rx-lx))*(Y-(</w:t>
            </w:r>
            <w:r w:rsidRPr="00BC5978">
              <w:rPr>
                <w:rStyle w:val="CodiceHTML"/>
                <w:rFonts w:asciiTheme="majorHAnsi" w:eastAsiaTheme="majorEastAsia" w:hAnsiTheme="majorHAnsi" w:cstheme="majorHAnsi"/>
                <w:sz w:val="28"/>
                <w:szCs w:val="28"/>
                <w:lang w:val="en-GB"/>
              </w:rPr>
              <w:t>1</w:t>
            </w:r>
            <w:r w:rsidRPr="00BC5978">
              <w:rPr>
                <w:rStyle w:val="CodiceHTML"/>
                <w:rFonts w:asciiTheme="majorHAnsi" w:eastAsiaTheme="majorEastAsia" w:hAnsiTheme="majorHAnsi" w:cstheme="majorHAnsi"/>
                <w:color w:val="000000"/>
                <w:sz w:val="28"/>
                <w:szCs w:val="28"/>
                <w:lang w:val="en-GB"/>
              </w:rPr>
              <w:t>+dy-uy)))));</w:t>
            </w:r>
          </w:p>
          <w:p w:rsidR="00BC5978" w:rsidRPr="00BC5978" w:rsidRDefault="00BC5978" w:rsidP="00BC5978">
            <w:pPr>
              <w:rPr>
                <w:rStyle w:val="CodiceHTML"/>
                <w:rFonts w:asciiTheme="majorHAnsi" w:eastAsiaTheme="majorEastAsia" w:hAnsiTheme="majorHAnsi" w:cstheme="majorHAnsi"/>
                <w:color w:val="000000"/>
                <w:sz w:val="28"/>
                <w:szCs w:val="28"/>
                <w:lang w:val="en-GB"/>
              </w:rPr>
            </w:pPr>
          </w:p>
          <w:p w:rsidR="00BC5978" w:rsidRPr="00BC5978" w:rsidRDefault="00BC5978" w:rsidP="00BC5978">
            <w:pPr>
              <w:rPr>
                <w:rStyle w:val="CodiceHTML"/>
                <w:rFonts w:asciiTheme="majorHAnsi" w:eastAsiaTheme="majorEastAsia" w:hAnsiTheme="majorHAnsi" w:cstheme="majorHAnsi"/>
                <w:color w:val="000000"/>
                <w:sz w:val="28"/>
                <w:szCs w:val="28"/>
                <w:lang w:val="en-GB"/>
              </w:rPr>
            </w:pPr>
            <w:r w:rsidRPr="00BC5978">
              <w:rPr>
                <w:rStyle w:val="CodiceHTML"/>
                <w:rFonts w:asciiTheme="majorHAnsi" w:eastAsiaTheme="majorEastAsia" w:hAnsiTheme="majorHAnsi" w:cstheme="majorHAnsi"/>
                <w:color w:val="000000"/>
                <w:sz w:val="28"/>
                <w:szCs w:val="28"/>
                <w:lang w:val="en-GB"/>
              </w:rPr>
              <w:t xml:space="preserve">rt. </w:t>
            </w:r>
            <w:proofErr w:type="spellStart"/>
            <w:proofErr w:type="gramStart"/>
            <w:r w:rsidRPr="00BC5978">
              <w:rPr>
                <w:rStyle w:val="CodiceHTML"/>
                <w:rFonts w:asciiTheme="majorHAnsi" w:eastAsiaTheme="majorEastAsia" w:hAnsiTheme="majorHAnsi" w:cstheme="majorHAnsi"/>
                <w:color w:val="000000"/>
                <w:sz w:val="28"/>
                <w:szCs w:val="28"/>
                <w:lang w:val="en-GB"/>
              </w:rPr>
              <w:t>addValue</w:t>
            </w:r>
            <w:proofErr w:type="spellEnd"/>
            <w:r w:rsidRPr="00BC5978">
              <w:rPr>
                <w:rStyle w:val="CodiceHTML"/>
                <w:rFonts w:asciiTheme="majorHAnsi" w:eastAsiaTheme="majorEastAsia" w:hAnsiTheme="majorHAnsi" w:cstheme="majorHAnsi"/>
                <w:color w:val="000000"/>
                <w:sz w:val="28"/>
                <w:szCs w:val="28"/>
                <w:lang w:val="en-GB"/>
              </w:rPr>
              <w:t>(</w:t>
            </w:r>
            <w:proofErr w:type="gramEnd"/>
            <w:r w:rsidRPr="00BC5978">
              <w:rPr>
                <w:rStyle w:val="CodiceHTML"/>
                <w:rFonts w:asciiTheme="majorHAnsi" w:eastAsiaTheme="majorEastAsia" w:hAnsiTheme="majorHAnsi" w:cstheme="majorHAnsi"/>
                <w:sz w:val="28"/>
                <w:szCs w:val="28"/>
                <w:lang w:val="en-GB"/>
              </w:rPr>
              <w:t>"</w:t>
            </w:r>
            <w:proofErr w:type="spellStart"/>
            <w:r w:rsidRPr="00BC5978">
              <w:rPr>
                <w:rStyle w:val="CodiceHTML"/>
                <w:rFonts w:asciiTheme="majorHAnsi" w:eastAsiaTheme="majorEastAsia" w:hAnsiTheme="majorHAnsi" w:cstheme="majorHAnsi"/>
                <w:sz w:val="28"/>
                <w:szCs w:val="28"/>
                <w:lang w:val="en-GB"/>
              </w:rPr>
              <w:t>AspRatio</w:t>
            </w:r>
            <w:proofErr w:type="spellEnd"/>
            <w:r w:rsidRPr="00BC5978">
              <w:rPr>
                <w:rStyle w:val="CodiceHTML"/>
                <w:rFonts w:asciiTheme="majorHAnsi" w:eastAsiaTheme="majorEastAsia" w:hAnsiTheme="majorHAnsi" w:cstheme="majorHAnsi"/>
                <w:sz w:val="28"/>
                <w:szCs w:val="28"/>
                <w:lang w:val="en-GB"/>
              </w:rPr>
              <w:t>"</w:t>
            </w:r>
            <w:r w:rsidRPr="00BC5978">
              <w:rPr>
                <w:rStyle w:val="CodiceHTML"/>
                <w:rFonts w:asciiTheme="majorHAnsi" w:eastAsiaTheme="majorEastAsia" w:hAnsiTheme="majorHAnsi" w:cstheme="majorHAnsi"/>
                <w:color w:val="000000"/>
                <w:sz w:val="28"/>
                <w:szCs w:val="28"/>
                <w:lang w:val="en-GB"/>
              </w:rPr>
              <w:t>, (((Math.abs(breadth1)+Math.abs(breadth2))&lt;</w:t>
            </w:r>
            <w:r w:rsidRPr="00BC5978">
              <w:rPr>
                <w:rStyle w:val="CodiceHTML"/>
                <w:rFonts w:asciiTheme="majorHAnsi" w:eastAsiaTheme="majorEastAsia" w:hAnsiTheme="majorHAnsi" w:cstheme="majorHAnsi"/>
                <w:sz w:val="28"/>
                <w:szCs w:val="28"/>
                <w:lang w:val="en-GB"/>
              </w:rPr>
              <w:t>0.01</w:t>
            </w:r>
            <w:r w:rsidRPr="00BC5978">
              <w:rPr>
                <w:rStyle w:val="CodiceHTML"/>
                <w:rFonts w:asciiTheme="majorHAnsi" w:eastAsiaTheme="majorEastAsia" w:hAnsiTheme="majorHAnsi" w:cstheme="majorHAnsi"/>
                <w:color w:val="000000"/>
                <w:sz w:val="28"/>
                <w:szCs w:val="28"/>
                <w:lang w:val="en-GB"/>
              </w:rPr>
              <w:t>)?-</w:t>
            </w:r>
            <w:r w:rsidRPr="00BC5978">
              <w:rPr>
                <w:rStyle w:val="CodiceHTML"/>
                <w:rFonts w:asciiTheme="majorHAnsi" w:eastAsiaTheme="majorEastAsia" w:hAnsiTheme="majorHAnsi" w:cstheme="majorHAnsi"/>
                <w:sz w:val="28"/>
                <w:szCs w:val="28"/>
                <w:lang w:val="en-GB"/>
              </w:rPr>
              <w:t>1</w:t>
            </w:r>
            <w:r w:rsidRPr="00BC5978">
              <w:rPr>
                <w:rStyle w:val="CodiceHTML"/>
                <w:rFonts w:asciiTheme="majorHAnsi" w:eastAsiaTheme="majorEastAsia" w:hAnsiTheme="majorHAnsi" w:cstheme="majorHAnsi"/>
                <w:color w:val="000000"/>
                <w:sz w:val="28"/>
                <w:szCs w:val="28"/>
                <w:lang w:val="en-GB"/>
              </w:rPr>
              <w:t>:(</w:t>
            </w:r>
            <w:r w:rsidRPr="00BC5978">
              <w:rPr>
                <w:rStyle w:val="CodiceHTML"/>
                <w:rFonts w:asciiTheme="majorHAnsi" w:eastAsiaTheme="majorEastAsia" w:hAnsiTheme="majorHAnsi" w:cstheme="majorHAnsi"/>
                <w:sz w:val="28"/>
                <w:szCs w:val="28"/>
                <w:lang w:val="en-GB"/>
              </w:rPr>
              <w:t>float</w:t>
            </w:r>
            <w:r w:rsidRPr="00BC5978">
              <w:rPr>
                <w:rStyle w:val="CodiceHTML"/>
                <w:rFonts w:asciiTheme="majorHAnsi" w:eastAsiaTheme="majorEastAsia" w:hAnsiTheme="majorHAnsi" w:cstheme="majorHAnsi"/>
                <w:color w:val="000000"/>
                <w:sz w:val="28"/>
                <w:szCs w:val="28"/>
                <w:lang w:val="en-GB"/>
              </w:rPr>
              <w:t>)(feret/(</w:t>
            </w:r>
            <w:r w:rsidRPr="00BC5978">
              <w:rPr>
                <w:rStyle w:val="CodiceHTML"/>
                <w:rFonts w:asciiTheme="majorHAnsi" w:eastAsiaTheme="majorEastAsia" w:hAnsiTheme="majorHAnsi" w:cstheme="majorHAnsi"/>
                <w:sz w:val="28"/>
                <w:szCs w:val="28"/>
                <w:lang w:val="en-GB"/>
              </w:rPr>
              <w:t>double</w:t>
            </w:r>
            <w:r w:rsidRPr="00BC5978">
              <w:rPr>
                <w:rStyle w:val="CodiceHTML"/>
                <w:rFonts w:asciiTheme="majorHAnsi" w:eastAsiaTheme="majorEastAsia" w:hAnsiTheme="majorHAnsi" w:cstheme="majorHAnsi"/>
                <w:color w:val="000000"/>
                <w:sz w:val="28"/>
                <w:szCs w:val="28"/>
                <w:lang w:val="en-GB"/>
              </w:rPr>
              <w:t>)(Math.abs(breadth1)+Math.abs(breadth2)))));</w:t>
            </w:r>
          </w:p>
          <w:p w:rsidR="00BC5978" w:rsidRPr="00BC5978" w:rsidRDefault="00BC5978" w:rsidP="00BC5978">
            <w:pPr>
              <w:rPr>
                <w:rStyle w:val="CodiceHTML"/>
                <w:rFonts w:asciiTheme="majorHAnsi" w:eastAsiaTheme="majorEastAsia" w:hAnsiTheme="majorHAnsi" w:cstheme="majorHAnsi"/>
                <w:color w:val="000000"/>
                <w:sz w:val="28"/>
                <w:szCs w:val="28"/>
                <w:lang w:val="en-GB"/>
              </w:rPr>
            </w:pPr>
          </w:p>
          <w:p w:rsidR="00BC5978" w:rsidRPr="00BC5978" w:rsidRDefault="00BC5978" w:rsidP="00BC5978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</w:pPr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 xml:space="preserve">rt. </w:t>
            </w:r>
            <w:proofErr w:type="spellStart"/>
            <w:proofErr w:type="gram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addValue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(</w:t>
            </w:r>
            <w:proofErr w:type="gram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"Roundness", (float) (4.0*</w:t>
            </w:r>
            <w:proofErr w:type="spell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narea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/(</w:t>
            </w:r>
            <w:proofErr w:type="spell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Math.PI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*</w:t>
            </w:r>
            <w:proofErr w:type="spell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Math.pow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(feret,2))));</w:t>
            </w:r>
          </w:p>
          <w:p w:rsidR="00BC5978" w:rsidRPr="00BC5978" w:rsidRDefault="00BC5978" w:rsidP="00BC5978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</w:pPr>
          </w:p>
          <w:p w:rsidR="00BC5978" w:rsidRPr="00BC5978" w:rsidRDefault="00BC5978" w:rsidP="00BC5978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</w:pPr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 xml:space="preserve">rt. </w:t>
            </w:r>
            <w:proofErr w:type="spellStart"/>
            <w:proofErr w:type="gram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addValue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(</w:t>
            </w:r>
            <w:proofErr w:type="gram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"</w:t>
            </w:r>
            <w:proofErr w:type="spell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ArEquivD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 xml:space="preserve">", (float) </w:t>
            </w:r>
            <w:proofErr w:type="spell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Math.sqrt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((4.0/</w:t>
            </w:r>
            <w:proofErr w:type="spell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Math.PI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)*</w:t>
            </w:r>
            <w:proofErr w:type="spell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narea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));</w:t>
            </w:r>
          </w:p>
          <w:p w:rsidR="00BC5978" w:rsidRPr="00BC5978" w:rsidRDefault="00BC5978" w:rsidP="00BC5978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</w:pPr>
          </w:p>
          <w:p w:rsidR="00BC5978" w:rsidRPr="00BC5978" w:rsidRDefault="00BC5978" w:rsidP="00BC5978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</w:pPr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 xml:space="preserve">rt. </w:t>
            </w:r>
            <w:proofErr w:type="spellStart"/>
            <w:proofErr w:type="gram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addValue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(</w:t>
            </w:r>
            <w:proofErr w:type="gram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"</w:t>
            </w:r>
            <w:proofErr w:type="spell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PerEquivD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", (float) (</w:t>
            </w:r>
            <w:proofErr w:type="spell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narea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/</w:t>
            </w:r>
            <w:proofErr w:type="spell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Math.PI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));</w:t>
            </w:r>
          </w:p>
          <w:p w:rsidR="00BC5978" w:rsidRPr="00BC5978" w:rsidRDefault="00BC5978" w:rsidP="00BC5978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</w:pPr>
          </w:p>
          <w:p w:rsidR="00BC5978" w:rsidRPr="00BC5978" w:rsidRDefault="00BC5978" w:rsidP="00BC5978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</w:pPr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 xml:space="preserve">rt. </w:t>
            </w:r>
            <w:proofErr w:type="spellStart"/>
            <w:proofErr w:type="gram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addValue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(</w:t>
            </w:r>
            <w:proofErr w:type="gram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"</w:t>
            </w:r>
            <w:proofErr w:type="spell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EquivEllAr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", (float)(Math.PI*feret*(Math.abs(breadth1)+Math.abs(breadth2))/4.0));</w:t>
            </w:r>
          </w:p>
          <w:p w:rsidR="00BC5978" w:rsidRPr="00BC5978" w:rsidRDefault="00BC5978" w:rsidP="00BC5978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</w:pPr>
          </w:p>
          <w:p w:rsidR="00BC5978" w:rsidRPr="00BC5978" w:rsidRDefault="00BC5978" w:rsidP="00BC5978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</w:pPr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 xml:space="preserve">rt. </w:t>
            </w:r>
            <w:proofErr w:type="spellStart"/>
            <w:proofErr w:type="gram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addValue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(</w:t>
            </w:r>
            <w:proofErr w:type="gram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"Compactness", (float) (</w:t>
            </w:r>
            <w:proofErr w:type="spell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Math.sqrt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((4.0/</w:t>
            </w:r>
            <w:proofErr w:type="spell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Math.PI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)*</w:t>
            </w:r>
            <w:proofErr w:type="spell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narea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)/</w:t>
            </w:r>
            <w:proofErr w:type="spell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feret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));</w:t>
            </w:r>
          </w:p>
          <w:p w:rsidR="00BC5978" w:rsidRPr="00BC5978" w:rsidRDefault="00BC5978" w:rsidP="00BC5978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</w:pPr>
          </w:p>
          <w:p w:rsidR="00BC5978" w:rsidRPr="00BC5978" w:rsidRDefault="00BC5978" w:rsidP="00BC5978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</w:pPr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 xml:space="preserve">rt. </w:t>
            </w:r>
            <w:proofErr w:type="spellStart"/>
            <w:proofErr w:type="gram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addValue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(</w:t>
            </w:r>
            <w:proofErr w:type="gram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"Solidity", ((</w:t>
            </w:r>
            <w:proofErr w:type="spell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chresults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[4]&gt;0)?(float)(</w:t>
            </w:r>
            <w:proofErr w:type="spell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narea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/</w:t>
            </w:r>
            <w:proofErr w:type="spell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chresults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[4]):-1));</w:t>
            </w:r>
          </w:p>
          <w:p w:rsidR="00BC5978" w:rsidRPr="00BC5978" w:rsidRDefault="00BC5978" w:rsidP="00BC5978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</w:pPr>
          </w:p>
          <w:p w:rsidR="00BC5978" w:rsidRPr="00BC5978" w:rsidRDefault="00BC5978" w:rsidP="00BC5978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</w:pPr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 xml:space="preserve">rt. </w:t>
            </w:r>
            <w:proofErr w:type="spellStart"/>
            <w:proofErr w:type="gram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addValue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(</w:t>
            </w:r>
            <w:proofErr w:type="gram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"Concavity", (float) (</w:t>
            </w:r>
            <w:proofErr w:type="spell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chresults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[4]-</w:t>
            </w:r>
            <w:proofErr w:type="spell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narea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));</w:t>
            </w:r>
          </w:p>
          <w:p w:rsidR="00BC5978" w:rsidRPr="00BC5978" w:rsidRDefault="00BC5978" w:rsidP="00BC5978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</w:pPr>
          </w:p>
          <w:p w:rsidR="00BC5978" w:rsidRPr="00BC5978" w:rsidRDefault="00BC5978" w:rsidP="00BC5978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</w:pPr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lastRenderedPageBreak/>
              <w:t xml:space="preserve">rt. </w:t>
            </w:r>
            <w:proofErr w:type="spellStart"/>
            <w:proofErr w:type="gram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addValue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(</w:t>
            </w:r>
            <w:proofErr w:type="gram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"Convexity", (float) (</w:t>
            </w:r>
            <w:proofErr w:type="spell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chresults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[0]/</w:t>
            </w:r>
            <w:proofErr w:type="spell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nz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));</w:t>
            </w:r>
          </w:p>
          <w:p w:rsidR="00BC5978" w:rsidRPr="00BC5978" w:rsidRDefault="00BC5978" w:rsidP="00BC5978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</w:pPr>
          </w:p>
          <w:p w:rsidR="00BC5978" w:rsidRPr="00BC5978" w:rsidRDefault="00BC5978" w:rsidP="00BC5978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</w:pPr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 xml:space="preserve">rt. </w:t>
            </w:r>
            <w:proofErr w:type="spellStart"/>
            <w:proofErr w:type="gram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addValue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(</w:t>
            </w:r>
            <w:proofErr w:type="gram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"Shape", ((</w:t>
            </w:r>
            <w:proofErr w:type="spell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narea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&gt;0)?(float) ((</w:t>
            </w:r>
            <w:proofErr w:type="spell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nz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*</w:t>
            </w:r>
            <w:proofErr w:type="spell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nz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)/</w:t>
            </w:r>
            <w:proofErr w:type="spell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narea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):-1));</w:t>
            </w:r>
          </w:p>
          <w:p w:rsidR="00BC5978" w:rsidRPr="00BC5978" w:rsidRDefault="00BC5978" w:rsidP="00BC5978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</w:pPr>
          </w:p>
          <w:p w:rsidR="00BC5978" w:rsidRPr="00BC5978" w:rsidRDefault="00BC5978" w:rsidP="00BC5978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</w:pPr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 xml:space="preserve">rt. </w:t>
            </w:r>
            <w:proofErr w:type="spellStart"/>
            <w:proofErr w:type="gram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addValue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(</w:t>
            </w:r>
            <w:proofErr w:type="gram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"</w:t>
            </w:r>
            <w:proofErr w:type="spell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RFactor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", (float) (</w:t>
            </w:r>
            <w:proofErr w:type="spell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chresults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[0]/(</w:t>
            </w:r>
            <w:proofErr w:type="spell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feret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*</w:t>
            </w:r>
            <w:proofErr w:type="spell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Math.PI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)));</w:t>
            </w:r>
          </w:p>
          <w:p w:rsidR="00BC5978" w:rsidRPr="00BC5978" w:rsidRDefault="00BC5978" w:rsidP="00BC5978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</w:pPr>
          </w:p>
          <w:p w:rsidR="00BC5978" w:rsidRPr="00BC5978" w:rsidRDefault="00BC5978" w:rsidP="00BC5978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</w:pPr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 xml:space="preserve">rt. </w:t>
            </w:r>
            <w:proofErr w:type="spellStart"/>
            <w:proofErr w:type="gram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addValue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(</w:t>
            </w:r>
            <w:proofErr w:type="gram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"</w:t>
            </w:r>
            <w:proofErr w:type="spell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RFactor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", (float) (</w:t>
            </w:r>
            <w:proofErr w:type="spell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chresults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[0]/(</w:t>
            </w:r>
            <w:proofErr w:type="spell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feret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*</w:t>
            </w:r>
            <w:proofErr w:type="spell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Math.PI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)));</w:t>
            </w:r>
          </w:p>
          <w:p w:rsidR="00BC5978" w:rsidRPr="00BC5978" w:rsidRDefault="00BC5978" w:rsidP="00BC5978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</w:pPr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                                    </w:t>
            </w:r>
          </w:p>
          <w:p w:rsidR="00BC5978" w:rsidRPr="00BC5978" w:rsidRDefault="00BC5978" w:rsidP="00BC5978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</w:pPr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 xml:space="preserve">rt. </w:t>
            </w:r>
            <w:proofErr w:type="spellStart"/>
            <w:proofErr w:type="gram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addValue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(</w:t>
            </w:r>
            <w:proofErr w:type="gram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"</w:t>
            </w:r>
            <w:proofErr w:type="spell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ModRatio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", (float) ((2.0*</w:t>
            </w:r>
            <w:proofErr w:type="spell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minr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)/</w:t>
            </w:r>
            <w:proofErr w:type="spell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feret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));</w:t>
            </w:r>
          </w:p>
          <w:p w:rsidR="00BC5978" w:rsidRPr="00BC5978" w:rsidRDefault="00BC5978" w:rsidP="00BC5978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</w:pPr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                                    </w:t>
            </w:r>
          </w:p>
          <w:p w:rsidR="00BC5978" w:rsidRPr="00BC5978" w:rsidRDefault="00BC5978" w:rsidP="00BC5978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</w:pPr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 xml:space="preserve">rt. </w:t>
            </w:r>
            <w:proofErr w:type="spellStart"/>
            <w:proofErr w:type="gram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addValue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(</w:t>
            </w:r>
            <w:proofErr w:type="gram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"Sphericity", (float) (</w:t>
            </w:r>
            <w:proofErr w:type="spell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minr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/</w:t>
            </w:r>
            <w:proofErr w:type="spell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maxr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));</w:t>
            </w:r>
          </w:p>
          <w:p w:rsidR="00BC5978" w:rsidRPr="00BC5978" w:rsidRDefault="00BC5978" w:rsidP="00BC5978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</w:pPr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                                    </w:t>
            </w:r>
          </w:p>
          <w:p w:rsidR="00BC5978" w:rsidRPr="00BC5978" w:rsidRDefault="00BC5978" w:rsidP="00BC5978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</w:pPr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 xml:space="preserve">rt. </w:t>
            </w:r>
            <w:proofErr w:type="spellStart"/>
            <w:proofErr w:type="gram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addValue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(</w:t>
            </w:r>
            <w:proofErr w:type="gram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"</w:t>
            </w:r>
            <w:proofErr w:type="spell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ArBBox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", (float) (</w:t>
            </w:r>
            <w:proofErr w:type="spell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feret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*(</w:t>
            </w:r>
            <w:proofErr w:type="spell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Math.abs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(breadth1)+</w:t>
            </w:r>
            <w:proofErr w:type="spell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Math.abs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(breadth2))));</w:t>
            </w:r>
          </w:p>
          <w:p w:rsidR="00BC5978" w:rsidRPr="00BC5978" w:rsidRDefault="00BC5978" w:rsidP="00BC5978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</w:pPr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 xml:space="preserve">                                    rt. </w:t>
            </w:r>
            <w:proofErr w:type="spellStart"/>
            <w:proofErr w:type="gram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addValue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(</w:t>
            </w:r>
            <w:proofErr w:type="gram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"</w:t>
            </w:r>
            <w:proofErr w:type="spellStart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Rectang</w:t>
            </w:r>
            <w:proofErr w:type="spellEnd"/>
            <w:r w:rsidRPr="00BC5978">
              <w:rPr>
                <w:rFonts w:asciiTheme="majorHAnsi" w:eastAsia="Times New Roman" w:hAnsiTheme="majorHAnsi" w:cstheme="majorHAnsi"/>
                <w:sz w:val="28"/>
                <w:szCs w:val="28"/>
                <w:lang w:val="en-GB" w:eastAsia="it-IT" w:bidi="ar-SA"/>
              </w:rPr>
              <w:t>",   (((Math.abs(breadth1)+Math.abs(breadth2))&lt;0.01)?-1:(float)(narea/(feret*(Math.abs(breadth1)+Math.abs(breadth2))))));</w:t>
            </w:r>
          </w:p>
          <w:p w:rsidR="00BC5978" w:rsidRPr="00BC5978" w:rsidRDefault="00BC5978" w:rsidP="00BC5978">
            <w:pPr>
              <w:rPr>
                <w:rFonts w:asciiTheme="majorHAnsi" w:eastAsia="Times New Roman" w:hAnsiTheme="majorHAnsi" w:cstheme="majorHAnsi"/>
                <w:sz w:val="18"/>
                <w:szCs w:val="18"/>
                <w:lang w:val="en-GB" w:eastAsia="it-IT" w:bidi="ar-SA"/>
              </w:rPr>
            </w:pPr>
          </w:p>
          <w:p w:rsidR="00BC5978" w:rsidRPr="00BC5978" w:rsidRDefault="00BC5978" w:rsidP="00BC5978">
            <w:pPr>
              <w:rPr>
                <w:rFonts w:asciiTheme="majorHAnsi" w:eastAsia="Times New Roman" w:hAnsiTheme="majorHAnsi" w:cstheme="majorHAnsi"/>
                <w:lang w:val="en-GB" w:eastAsia="it-IT" w:bidi="ar-SA"/>
              </w:rPr>
            </w:pPr>
          </w:p>
          <w:p w:rsidR="00BC5978" w:rsidRDefault="00BC5978" w:rsidP="00BC5978">
            <w:pPr>
              <w:rPr>
                <w:rStyle w:val="CodiceHTML"/>
                <w:rFonts w:eastAsiaTheme="majorEastAsia"/>
                <w:color w:val="000000"/>
                <w:sz w:val="18"/>
                <w:szCs w:val="18"/>
                <w:lang w:val="en-GB"/>
              </w:rPr>
            </w:pPr>
          </w:p>
          <w:p w:rsidR="00BC5978" w:rsidRPr="00BC5978" w:rsidRDefault="00BC5978" w:rsidP="00BC5978">
            <w:pPr>
              <w:rPr>
                <w:lang w:val="en-GB"/>
              </w:rPr>
            </w:pPr>
          </w:p>
        </w:tc>
      </w:tr>
    </w:tbl>
    <w:p w:rsidR="00501572" w:rsidRPr="00BC5978" w:rsidRDefault="00501572" w:rsidP="00276B59">
      <w:pPr>
        <w:rPr>
          <w:lang w:val="en-GB"/>
        </w:rPr>
      </w:pPr>
    </w:p>
    <w:p w:rsidR="00501572" w:rsidRPr="00BC5978" w:rsidRDefault="00501572" w:rsidP="00276B59">
      <w:pPr>
        <w:rPr>
          <w:lang w:val="en-GB"/>
        </w:rPr>
      </w:pPr>
    </w:p>
    <w:p w:rsidR="00276B59" w:rsidRPr="00BC5978" w:rsidRDefault="00276B59" w:rsidP="00792B5E">
      <w:pPr>
        <w:rPr>
          <w:lang w:val="en-GB"/>
        </w:rPr>
      </w:pPr>
    </w:p>
    <w:p w:rsidR="00792B5E" w:rsidRPr="00BC5978" w:rsidRDefault="00792B5E" w:rsidP="00792B5E">
      <w:pPr>
        <w:rPr>
          <w:lang w:val="en-GB"/>
        </w:rPr>
      </w:pPr>
    </w:p>
    <w:p w:rsidR="003176F2" w:rsidRDefault="00686CFC" w:rsidP="00686CFC">
      <w:pPr>
        <w:pStyle w:val="Titolo2"/>
        <w:rPr>
          <w:lang w:val="en-GB"/>
        </w:rPr>
      </w:pPr>
      <w:r>
        <w:rPr>
          <w:lang w:val="en-GB"/>
        </w:rPr>
        <w:t>Analisi Papers - Appunti</w:t>
      </w:r>
    </w:p>
    <w:p w:rsidR="002B390F" w:rsidRDefault="00686CFC" w:rsidP="00686CFC">
      <w:pPr>
        <w:pStyle w:val="Titolo3"/>
        <w:rPr>
          <w:lang w:val="en-GB"/>
        </w:rPr>
      </w:pPr>
      <w:r w:rsidRPr="00686CFC">
        <w:rPr>
          <w:lang w:val="en-GB"/>
        </w:rPr>
        <w:t>A Review of Automatic Malaria Parasites Detection and Segmentation in Microscopic Images</w:t>
      </w:r>
    </w:p>
    <w:p w:rsidR="002B390F" w:rsidRDefault="00686CFC" w:rsidP="00686CFC">
      <w:pPr>
        <w:pStyle w:val="Citazione"/>
      </w:pPr>
      <w:proofErr w:type="spellStart"/>
      <w:r>
        <w:t>Luís</w:t>
      </w:r>
      <w:proofErr w:type="spellEnd"/>
      <w:r>
        <w:t xml:space="preserve"> </w:t>
      </w:r>
      <w:proofErr w:type="spellStart"/>
      <w:r>
        <w:t>Rosado</w:t>
      </w:r>
      <w:proofErr w:type="spellEnd"/>
      <w:r>
        <w:t xml:space="preserve">, José M. </w:t>
      </w:r>
      <w:proofErr w:type="spellStart"/>
      <w:r>
        <w:t>Correia</w:t>
      </w:r>
      <w:proofErr w:type="spellEnd"/>
      <w:r>
        <w:t xml:space="preserve"> da Costa, </w:t>
      </w:r>
      <w:proofErr w:type="spellStart"/>
      <w:r>
        <w:t>Dirk</w:t>
      </w:r>
      <w:proofErr w:type="spellEnd"/>
      <w:r>
        <w:t xml:space="preserve"> Elias1 and Jaime S. Cardoso</w:t>
      </w:r>
    </w:p>
    <w:p w:rsidR="00686CFC" w:rsidRDefault="00686CFC" w:rsidP="00686CFC">
      <w:r>
        <w:t xml:space="preserve">La malaria è una delle cause principali di morte in numerose zone. I gruppi colpiti maggiormente sono i bambini e le donne incinte. Nel 2012, sono state stimate 207 milioni casi di malaria con 627 000 di morti approssimativamente. Intorno al 80% dei casi, si verificano in Africa, a causa di una non possibilità di </w:t>
      </w:r>
      <w:proofErr w:type="spellStart"/>
      <w:r>
        <w:t>accedee</w:t>
      </w:r>
      <w:proofErr w:type="spellEnd"/>
      <w:r>
        <w:t xml:space="preserve"> ad una diagnosi spesso basata solo sui sintomi. Vi è un urgente bisogno di nuovi strumenti per cui è semplice e rapido fare una diagnosi della malaria soprattutto dove l’assistenza sanitaria è carente.</w:t>
      </w:r>
    </w:p>
    <w:p w:rsidR="00686CFC" w:rsidRDefault="00686CFC" w:rsidP="00686CFC">
      <w:pPr>
        <w:pStyle w:val="Titolo5"/>
      </w:pPr>
      <w:r>
        <w:t xml:space="preserve">Metodi </w:t>
      </w:r>
    </w:p>
    <w:p w:rsidR="00686CFC" w:rsidRDefault="00680A8D" w:rsidP="00686CFC">
      <w:r>
        <w:t xml:space="preserve">Sono stati proposti varie metodologie di analizzi di immagini attraverso la detezione di immagini di sangue contenenti i parassiti della malaria. Questa nuova metodologia mira </w:t>
      </w:r>
      <w:proofErr w:type="gramStart"/>
      <w:r>
        <w:t>ad</w:t>
      </w:r>
      <w:proofErr w:type="gramEnd"/>
      <w:r>
        <w:t xml:space="preserve"> sostenere l’aumento dell’interessamento ad utilizzare strumenti a basso costo per facilitare la diagnosi rapida e facile della malattia. </w:t>
      </w:r>
    </w:p>
    <w:p w:rsidR="00680A8D" w:rsidRDefault="00680A8D" w:rsidP="00686CFC">
      <w:r>
        <w:t xml:space="preserve">La maggior parte del materiale utilizzato in questo lavoro è stati fatto con studio di dataset </w:t>
      </w:r>
      <w:proofErr w:type="spellStart"/>
      <w:r>
        <w:t>significatamente</w:t>
      </w:r>
      <w:proofErr w:type="spellEnd"/>
      <w:r>
        <w:t xml:space="preserve"> grandi per la valutazione degli approcci proposti.</w:t>
      </w:r>
    </w:p>
    <w:p w:rsidR="00680A8D" w:rsidRDefault="00680A8D" w:rsidP="00680A8D">
      <w:pPr>
        <w:pStyle w:val="Titolo4"/>
      </w:pPr>
      <w:r>
        <w:lastRenderedPageBreak/>
        <w:t xml:space="preserve">Introduzione </w:t>
      </w:r>
    </w:p>
    <w:p w:rsidR="00D04D42" w:rsidRDefault="00D04D42" w:rsidP="00D04D42">
      <w:r>
        <w:t>[</w:t>
      </w:r>
      <w:proofErr w:type="spellStart"/>
      <w:r>
        <w:t>wikipedia</w:t>
      </w:r>
      <w:proofErr w:type="spellEnd"/>
      <w:r>
        <w:t>]</w:t>
      </w:r>
    </w:p>
    <w:p w:rsidR="00D04D42" w:rsidRDefault="00D04D42" w:rsidP="00D04D42">
      <w:r>
        <w:t xml:space="preserve">La maggior parte delle infezioni malariche sono dovute a quattro specie di </w:t>
      </w:r>
      <w:proofErr w:type="spellStart"/>
      <w:r>
        <w:t>Plasmodium</w:t>
      </w:r>
      <w:proofErr w:type="spellEnd"/>
      <w:r>
        <w:t>:</w:t>
      </w:r>
    </w:p>
    <w:p w:rsidR="00D04D42" w:rsidRDefault="00D04D42" w:rsidP="00D04D42">
      <w:pPr>
        <w:pStyle w:val="Paragrafoelenco"/>
        <w:numPr>
          <w:ilvl w:val="0"/>
          <w:numId w:val="12"/>
        </w:numPr>
      </w:pPr>
      <w:proofErr w:type="spellStart"/>
      <w:proofErr w:type="gramStart"/>
      <w:r>
        <w:t>P.falciparum</w:t>
      </w:r>
      <w:proofErr w:type="spellEnd"/>
      <w:proofErr w:type="gramEnd"/>
    </w:p>
    <w:p w:rsidR="00D04D42" w:rsidRDefault="00D04D42" w:rsidP="00D04D42">
      <w:pPr>
        <w:pStyle w:val="Paragrafoelenco"/>
        <w:numPr>
          <w:ilvl w:val="0"/>
          <w:numId w:val="12"/>
        </w:numPr>
      </w:pPr>
      <w:proofErr w:type="spellStart"/>
      <w:proofErr w:type="gramStart"/>
      <w:r>
        <w:t>P.vivax</w:t>
      </w:r>
      <w:proofErr w:type="spellEnd"/>
      <w:proofErr w:type="gramEnd"/>
    </w:p>
    <w:p w:rsidR="00D04D42" w:rsidRDefault="00D04D42" w:rsidP="00D04D42">
      <w:pPr>
        <w:pStyle w:val="Paragrafoelenco"/>
        <w:numPr>
          <w:ilvl w:val="0"/>
          <w:numId w:val="12"/>
        </w:numPr>
      </w:pPr>
      <w:proofErr w:type="spellStart"/>
      <w:proofErr w:type="gramStart"/>
      <w:r>
        <w:t>P.ovale</w:t>
      </w:r>
      <w:proofErr w:type="spellEnd"/>
      <w:proofErr w:type="gramEnd"/>
    </w:p>
    <w:p w:rsidR="00D04D42" w:rsidRDefault="00D04D42" w:rsidP="00D04D42">
      <w:pPr>
        <w:pStyle w:val="Paragrafoelenco"/>
        <w:numPr>
          <w:ilvl w:val="0"/>
          <w:numId w:val="12"/>
        </w:numPr>
      </w:pPr>
      <w:proofErr w:type="spellStart"/>
      <w:proofErr w:type="gramStart"/>
      <w:r>
        <w:t>P.malarie</w:t>
      </w:r>
      <w:proofErr w:type="spellEnd"/>
      <w:proofErr w:type="gramEnd"/>
    </w:p>
    <w:p w:rsidR="00D04D42" w:rsidRPr="00D04D42" w:rsidRDefault="00D04D42" w:rsidP="00D04D42">
      <w:r>
        <w:t xml:space="preserve">Delle quattro la </w:t>
      </w:r>
      <w:proofErr w:type="spellStart"/>
      <w:proofErr w:type="gramStart"/>
      <w:r>
        <w:t>P.falciparum</w:t>
      </w:r>
      <w:proofErr w:type="spellEnd"/>
      <w:proofErr w:type="gramEnd"/>
      <w:r>
        <w:t xml:space="preserve"> è potenzialmente mortale. </w:t>
      </w:r>
    </w:p>
    <w:p w:rsidR="00D04D42" w:rsidRDefault="00680A8D" w:rsidP="00686CFC">
      <w:r>
        <w:t>L’</w:t>
      </w:r>
      <w:r w:rsidR="00B96A81">
        <w:t xml:space="preserve"> interesse per i CAD, ovvero computer che si occupano di diagnosi. Riducono la dipendenza del microscopio manuale e riduce tempo e costi.</w:t>
      </w:r>
    </w:p>
    <w:p w:rsidR="00563B93" w:rsidRDefault="00563B93" w:rsidP="00563B93">
      <w:pPr>
        <w:pStyle w:val="Titolo4"/>
      </w:pPr>
      <w:r>
        <w:t>Meccanismo di instaurazione</w:t>
      </w:r>
    </w:p>
    <w:p w:rsidR="00563B93" w:rsidRDefault="00563B93" w:rsidP="00563B93">
      <w:r>
        <w:t xml:space="preserve">Nella maggior parte dei casi vi è un equilibro tra infezione risposta immunitaria ma nel caso di infezione da parte di </w:t>
      </w:r>
      <w:proofErr w:type="spellStart"/>
      <w:proofErr w:type="gramStart"/>
      <w:r>
        <w:t>P.falciparum</w:t>
      </w:r>
      <w:proofErr w:type="spellEnd"/>
      <w:proofErr w:type="gramEnd"/>
      <w:r>
        <w:t xml:space="preserve"> l’equilibrio non è stabile. La malattia può precipitare in qualsiasi momento. </w:t>
      </w:r>
    </w:p>
    <w:p w:rsidR="00563B93" w:rsidRDefault="00563B93" w:rsidP="00563B93">
      <w:pPr>
        <w:pStyle w:val="Titolo4"/>
      </w:pPr>
      <w:r>
        <w:t>Ciclo vitale (tre fasi)</w:t>
      </w:r>
    </w:p>
    <w:p w:rsidR="00563B93" w:rsidRDefault="00563B93" w:rsidP="00563B93">
      <w:r>
        <w:t xml:space="preserve">La forma infettante del plasmodio viene trasferita dalle zanzare femmine appartenenti al genere </w:t>
      </w:r>
      <w:proofErr w:type="spellStart"/>
      <w:r>
        <w:t>Anophels</w:t>
      </w:r>
      <w:proofErr w:type="spellEnd"/>
      <w:r>
        <w:t xml:space="preserve">. Dopo una breve permanenza nel ciclo ematico, entro 45 minuti dal pasto ematico, gli </w:t>
      </w:r>
      <w:proofErr w:type="spellStart"/>
      <w:r>
        <w:t>sporozoiti</w:t>
      </w:r>
      <w:proofErr w:type="spellEnd"/>
      <w:r>
        <w:t xml:space="preserve"> invadono gli epatociti, cellule del fegato per il quale hanno un tropismo elevato.</w:t>
      </w:r>
    </w:p>
    <w:p w:rsidR="00563B93" w:rsidRDefault="00563B93" w:rsidP="00563B93">
      <w:r>
        <w:t>Vi è una prima fase di moltiplicazione asessuata. Dopo questa fase si riversano in circolo migliaia di merozoiti mononucleati che vanno a infettare gli eritrociti.</w:t>
      </w:r>
    </w:p>
    <w:p w:rsidR="00563B93" w:rsidRDefault="00563B93" w:rsidP="00563B93">
      <w:r>
        <w:t>Comincia un nuovo ciclo di riproduzione asessuata.</w:t>
      </w:r>
    </w:p>
    <w:p w:rsidR="00563B93" w:rsidRDefault="00563B93" w:rsidP="00563B93">
      <w:proofErr w:type="gramStart"/>
      <w:r>
        <w:t>Il merozoite</w:t>
      </w:r>
      <w:proofErr w:type="gramEnd"/>
      <w:r>
        <w:t>, infatti, si muta in</w:t>
      </w:r>
    </w:p>
    <w:p w:rsidR="00563B93" w:rsidRDefault="00563B93" w:rsidP="00563B93">
      <w:pPr>
        <w:pStyle w:val="Paragrafoelenco"/>
        <w:numPr>
          <w:ilvl w:val="0"/>
          <w:numId w:val="13"/>
        </w:numPr>
      </w:pPr>
      <w:proofErr w:type="spellStart"/>
      <w:r>
        <w:t>Trofozoite</w:t>
      </w:r>
      <w:proofErr w:type="spellEnd"/>
      <w:r>
        <w:t xml:space="preserve">, fase vegetativa. Si parla di </w:t>
      </w:r>
    </w:p>
    <w:p w:rsidR="00563B93" w:rsidRDefault="00563B93" w:rsidP="00563B93">
      <w:pPr>
        <w:pStyle w:val="Paragrafoelenco"/>
        <w:numPr>
          <w:ilvl w:val="1"/>
          <w:numId w:val="13"/>
        </w:numPr>
      </w:pPr>
      <w:r>
        <w:t>Immaturo con una forma ad anello</w:t>
      </w:r>
    </w:p>
    <w:p w:rsidR="00563B93" w:rsidRDefault="00563B93" w:rsidP="00563B93">
      <w:pPr>
        <w:pStyle w:val="Paragrafoelenco"/>
        <w:numPr>
          <w:ilvl w:val="1"/>
          <w:numId w:val="13"/>
        </w:numPr>
      </w:pPr>
      <w:r>
        <w:t xml:space="preserve">Maturo con citoplasma più allargato e accumulo di </w:t>
      </w:r>
      <w:proofErr w:type="spellStart"/>
      <w:r>
        <w:t>emozoina</w:t>
      </w:r>
      <w:proofErr w:type="spellEnd"/>
      <w:r>
        <w:t>.</w:t>
      </w:r>
    </w:p>
    <w:p w:rsidR="00563B93" w:rsidRDefault="00A91272" w:rsidP="00563B93">
      <w:pPr>
        <w:pStyle w:val="Paragrafoelenco"/>
        <w:numPr>
          <w:ilvl w:val="0"/>
          <w:numId w:val="13"/>
        </w:numPr>
      </w:pPr>
      <w:r>
        <w:t xml:space="preserve">La fase </w:t>
      </w:r>
      <w:proofErr w:type="spellStart"/>
      <w:r>
        <w:t>schizont</w:t>
      </w:r>
      <w:proofErr w:type="spellEnd"/>
      <w:r>
        <w:t xml:space="preserve"> inizia quando il </w:t>
      </w:r>
      <w:proofErr w:type="spellStart"/>
      <w:r>
        <w:t>trofozoita</w:t>
      </w:r>
      <w:proofErr w:type="spellEnd"/>
      <w:r>
        <w:t xml:space="preserve"> ha raggiunto la sua piena capacità e il parassita inizia a dividere in cellule figlie chiamate merozoiti. Molte altre divisioni della cromatina seguono, fino a quando ci sono molti corpi di cromatina ciascuno con il suo citoplasma. Il numero di cromatina e le divisioni di merozoite aiutano a identificare la specie. Questi nuovi parassiti chiaramente delineati sono ora pronti a lasciare la cellula ospite per invadere nuovi globuli rossi.</w:t>
      </w:r>
    </w:p>
    <w:p w:rsidR="00563B93" w:rsidRPr="00563B93" w:rsidRDefault="00A91272" w:rsidP="00563B93">
      <w:pPr>
        <w:pStyle w:val="Paragrafoelenco"/>
        <w:numPr>
          <w:ilvl w:val="0"/>
          <w:numId w:val="13"/>
        </w:numPr>
      </w:pPr>
      <w:r>
        <w:t xml:space="preserve">I </w:t>
      </w:r>
      <w:proofErr w:type="spellStart"/>
      <w:r>
        <w:t>gametociti</w:t>
      </w:r>
      <w:proofErr w:type="spellEnd"/>
      <w:r>
        <w:t xml:space="preserve"> sono rotondi o a forma di “banana”. In questa fase il parassita prende colore e aiuta a identificare il sesso del parassita, grazie a “film sottili” (??)</w:t>
      </w:r>
    </w:p>
    <w:p w:rsidR="00D04D42" w:rsidRDefault="00D04D42" w:rsidP="00686CFC">
      <w:r>
        <w:t>La malaria è causata da parassiti che si instaurano nel sangue. Per poterli visualizzare, solitamente si utilizza l’analisi attraverso un microscopio. Quando il microscopista vede i parassiti colorati, la malattia è confermata e si può visualizzare la densità dell’infezione.</w:t>
      </w:r>
    </w:p>
    <w:p w:rsidR="00680A8D" w:rsidRDefault="00B96A81" w:rsidP="00686CFC">
      <w:r>
        <w:t>Ci sono varie specie di p</w:t>
      </w:r>
      <w:r w:rsidR="00D04D42">
        <w:t>arassiti che causano la malaria:</w:t>
      </w:r>
    </w:p>
    <w:p w:rsidR="00B96A81" w:rsidRDefault="00B96A81" w:rsidP="00B96A81">
      <w:pPr>
        <w:pStyle w:val="Paragrafoelenco"/>
        <w:numPr>
          <w:ilvl w:val="0"/>
          <w:numId w:val="9"/>
        </w:numPr>
      </w:pPr>
      <w:proofErr w:type="spellStart"/>
      <w:proofErr w:type="gramStart"/>
      <w:r>
        <w:t>P.vivax</w:t>
      </w:r>
      <w:proofErr w:type="spellEnd"/>
      <w:proofErr w:type="gramEnd"/>
      <w:r>
        <w:t>: è la specie più comune nelle parte relative ai tropici. Sono i più “colpevoli” per assenteismo da lavoro e scuola.</w:t>
      </w:r>
    </w:p>
    <w:p w:rsidR="00B96A81" w:rsidRDefault="00B96A81" w:rsidP="00B96A81">
      <w:pPr>
        <w:pStyle w:val="Paragrafoelenco"/>
        <w:numPr>
          <w:ilvl w:val="0"/>
          <w:numId w:val="9"/>
        </w:numPr>
      </w:pPr>
      <w:proofErr w:type="spellStart"/>
      <w:proofErr w:type="gramStart"/>
      <w:r>
        <w:t>P.ovale</w:t>
      </w:r>
      <w:proofErr w:type="spellEnd"/>
      <w:proofErr w:type="gramEnd"/>
      <w:r>
        <w:t xml:space="preserve">: è considerato una rara specie. Si trova specialmente nel West Africa e altre parti dell’Africa. È morfologicamente simile al </w:t>
      </w:r>
      <w:proofErr w:type="spellStart"/>
      <w:proofErr w:type="gramStart"/>
      <w:r>
        <w:t>P.vivax</w:t>
      </w:r>
      <w:proofErr w:type="spellEnd"/>
      <w:proofErr w:type="gramEnd"/>
      <w:r>
        <w:t>.</w:t>
      </w:r>
    </w:p>
    <w:p w:rsidR="00B96A81" w:rsidRDefault="00B96A81" w:rsidP="00B96A81">
      <w:pPr>
        <w:pStyle w:val="Paragrafoelenco"/>
        <w:numPr>
          <w:ilvl w:val="0"/>
          <w:numId w:val="9"/>
        </w:numPr>
      </w:pPr>
      <w:proofErr w:type="spellStart"/>
      <w:proofErr w:type="gramStart"/>
      <w:r>
        <w:t>P.malarie</w:t>
      </w:r>
      <w:proofErr w:type="spellEnd"/>
      <w:proofErr w:type="gramEnd"/>
      <w:r>
        <w:t>; si trova in tutto il mondo a causa della infezione cronica che in alcuni casi può durate tutta la vita. In alcuni pazienti causa complicazione come la sindrome nefrosica.</w:t>
      </w:r>
    </w:p>
    <w:p w:rsidR="00A534AA" w:rsidRDefault="00B96A81" w:rsidP="00B96A81">
      <w:pPr>
        <w:pStyle w:val="Paragrafoelenco"/>
        <w:numPr>
          <w:ilvl w:val="0"/>
          <w:numId w:val="9"/>
        </w:numPr>
      </w:pPr>
      <w:proofErr w:type="spellStart"/>
      <w:proofErr w:type="gramStart"/>
      <w:r>
        <w:t>P.knowlesi</w:t>
      </w:r>
      <w:proofErr w:type="spellEnd"/>
      <w:proofErr w:type="gramEnd"/>
      <w:r>
        <w:t xml:space="preserve">; si trova in </w:t>
      </w:r>
      <w:proofErr w:type="spellStart"/>
      <w:r>
        <w:t>natutra</w:t>
      </w:r>
      <w:proofErr w:type="spellEnd"/>
      <w:r>
        <w:t xml:space="preserve"> nei macachi e infezioni umane acquistate </w:t>
      </w:r>
    </w:p>
    <w:p w:rsidR="00D04D42" w:rsidRDefault="00D04D42" w:rsidP="00B96A81">
      <w:pPr>
        <w:pStyle w:val="Paragrafoelenco"/>
        <w:numPr>
          <w:ilvl w:val="0"/>
          <w:numId w:val="9"/>
        </w:numPr>
      </w:pPr>
      <w:proofErr w:type="spellStart"/>
      <w:proofErr w:type="gramStart"/>
      <w:r>
        <w:t>P.</w:t>
      </w:r>
      <w:r w:rsidR="00D94BFD">
        <w:t>falciparum</w:t>
      </w:r>
      <w:proofErr w:type="spellEnd"/>
      <w:proofErr w:type="gramEnd"/>
      <w:r w:rsidR="00D94BFD">
        <w:t xml:space="preserve">; </w:t>
      </w:r>
    </w:p>
    <w:p w:rsidR="00F959AE" w:rsidRDefault="00F959AE" w:rsidP="00F959AE">
      <w:pPr>
        <w:pStyle w:val="Titolo4"/>
      </w:pPr>
      <w:r>
        <w:lastRenderedPageBreak/>
        <w:t xml:space="preserve">Algoritmo </w:t>
      </w:r>
    </w:p>
    <w:p w:rsidR="00F959AE" w:rsidRDefault="00F959AE" w:rsidP="00F959AE">
      <w:pPr>
        <w:pStyle w:val="Paragrafoelenco"/>
        <w:numPr>
          <w:ilvl w:val="0"/>
          <w:numId w:val="14"/>
        </w:numPr>
      </w:pPr>
      <w:r>
        <w:t xml:space="preserve">Segmentazione </w:t>
      </w:r>
    </w:p>
    <w:p w:rsidR="00F959AE" w:rsidRDefault="00F959AE" w:rsidP="00F959AE">
      <w:pPr>
        <w:pStyle w:val="Paragrafoelenco"/>
        <w:numPr>
          <w:ilvl w:val="0"/>
          <w:numId w:val="14"/>
        </w:numPr>
      </w:pPr>
      <w:r>
        <w:t xml:space="preserve">Feature </w:t>
      </w:r>
      <w:proofErr w:type="spellStart"/>
      <w:r>
        <w:t>extraction</w:t>
      </w:r>
      <w:proofErr w:type="spellEnd"/>
      <w:r>
        <w:t xml:space="preserve"> </w:t>
      </w:r>
    </w:p>
    <w:p w:rsidR="00F959AE" w:rsidRDefault="00F959AE" w:rsidP="00F959AE">
      <w:pPr>
        <w:pStyle w:val="Paragrafoelenco"/>
        <w:numPr>
          <w:ilvl w:val="0"/>
          <w:numId w:val="14"/>
        </w:numPr>
      </w:pPr>
      <w:r>
        <w:t xml:space="preserve">Feature </w:t>
      </w:r>
      <w:proofErr w:type="spellStart"/>
      <w:r>
        <w:t>selection</w:t>
      </w:r>
      <w:proofErr w:type="spellEnd"/>
      <w:r>
        <w:t xml:space="preserve"> </w:t>
      </w:r>
    </w:p>
    <w:p w:rsidR="00F959AE" w:rsidRDefault="00F959AE" w:rsidP="00F959AE">
      <w:pPr>
        <w:pStyle w:val="Paragrafoelenco"/>
        <w:numPr>
          <w:ilvl w:val="0"/>
          <w:numId w:val="14"/>
        </w:numPr>
      </w:pPr>
      <w:proofErr w:type="spellStart"/>
      <w:r>
        <w:t>Classification</w:t>
      </w:r>
      <w:proofErr w:type="spellEnd"/>
      <w:r>
        <w:t xml:space="preserve"> </w:t>
      </w:r>
    </w:p>
    <w:p w:rsidR="00F959AE" w:rsidRDefault="00F959AE" w:rsidP="00F959AE">
      <w:pPr>
        <w:pStyle w:val="Titolo5"/>
      </w:pPr>
      <w:r>
        <w:t xml:space="preserve">Segmentation </w:t>
      </w:r>
    </w:p>
    <w:p w:rsidR="00F959AE" w:rsidRDefault="00F959AE" w:rsidP="00F959AE">
      <w:pPr>
        <w:rPr>
          <w:rFonts w:ascii="TimesNewRomanPS-BoldItalicMT" w:hAnsi="TimesNewRomanPS-BoldItalicMT" w:cs="TimesNewRomanPS-BoldItalicMT"/>
          <w:b/>
          <w:bCs/>
          <w:i/>
          <w:iCs/>
          <w:lang w:bidi="ar-SA"/>
        </w:rPr>
      </w:pPr>
      <w:r>
        <w:t>La segmentazione è il processo in cui si procede con la suddivisione dell’immagine digitale in disgiunte, non sovrapposte, regioni</w:t>
      </w:r>
      <w:r w:rsidR="000E05CE">
        <w:t xml:space="preserve"> (con dentro un parassita)</w:t>
      </w:r>
      <w:r>
        <w:t xml:space="preserve">. </w:t>
      </w:r>
      <w:r w:rsidR="000E05CE">
        <w:t xml:space="preserve">Per ognuna di esse bisogna procedere con le misurazioni e con la classificazione -&gt; </w:t>
      </w:r>
      <w:proofErr w:type="spellStart"/>
      <w:r w:rsidR="000E05CE">
        <w:rPr>
          <w:rFonts w:ascii="TimesNewRomanPS-BoldItalicMT" w:hAnsi="TimesNewRomanPS-BoldItalicMT" w:cs="TimesNewRomanPS-BoldItalicMT"/>
          <w:b/>
          <w:bCs/>
          <w:i/>
          <w:iCs/>
          <w:lang w:bidi="ar-SA"/>
        </w:rPr>
        <w:t>Thresholding</w:t>
      </w:r>
      <w:proofErr w:type="spellEnd"/>
      <w:r w:rsidR="000E05CE">
        <w:rPr>
          <w:rFonts w:ascii="TimesNewRomanPS-BoldItalicMT" w:hAnsi="TimesNewRomanPS-BoldItalicMT" w:cs="TimesNewRomanPS-BoldItalicMT"/>
          <w:b/>
          <w:bCs/>
          <w:i/>
          <w:iCs/>
          <w:lang w:bidi="ar-SA"/>
        </w:rPr>
        <w:t>.</w:t>
      </w:r>
    </w:p>
    <w:p w:rsidR="00374C7D" w:rsidRDefault="00374C7D" w:rsidP="00F959AE">
      <w:pPr>
        <w:rPr>
          <w:rFonts w:ascii="TimesNewRomanPS-BoldItalicMT" w:hAnsi="TimesNewRomanPS-BoldItalicMT" w:cs="TimesNewRomanPS-BoldItalicMT"/>
          <w:b/>
          <w:bCs/>
          <w:i/>
          <w:iCs/>
          <w:lang w:bidi="ar-SA"/>
        </w:rPr>
      </w:pPr>
    </w:p>
    <w:p w:rsidR="00374C7D" w:rsidRDefault="00374C7D" w:rsidP="00374C7D">
      <w:pPr>
        <w:pStyle w:val="Titolo1"/>
      </w:pPr>
      <w:r>
        <w:t>Differenze tra il PlugIn di Landini e PlugIns Basic di Image</w:t>
      </w:r>
    </w:p>
    <w:p w:rsidR="00374C7D" w:rsidRDefault="00374C7D" w:rsidP="00374C7D">
      <w:proofErr w:type="spellStart"/>
      <w:r>
        <w:t>ImageJ</w:t>
      </w:r>
      <w:proofErr w:type="spellEnd"/>
      <w:r>
        <w:t xml:space="preserve"> ha di base alcuni strumenti utili per l’analisi di immagini</w:t>
      </w:r>
      <w:r w:rsidR="00196219">
        <w:t xml:space="preserve"> e si presume per il calcolo delle </w:t>
      </w:r>
      <w:proofErr w:type="spellStart"/>
      <w:r w:rsidR="00196219">
        <w:t>Measures</w:t>
      </w:r>
      <w:proofErr w:type="spellEnd"/>
      <w:r w:rsidR="00196219">
        <w:t xml:space="preserve">, cosa che fa anche Landini nel suo </w:t>
      </w:r>
      <w:proofErr w:type="spellStart"/>
      <w:r w:rsidR="00196219">
        <w:t>PlugIn</w:t>
      </w:r>
      <w:proofErr w:type="spellEnd"/>
      <w:r w:rsidR="00196219"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96219" w:rsidTr="00196219">
        <w:tc>
          <w:tcPr>
            <w:tcW w:w="3209" w:type="dxa"/>
            <w:shd w:val="clear" w:color="auto" w:fill="A4DDF4" w:themeFill="accent1" w:themeFillTint="66"/>
          </w:tcPr>
          <w:p w:rsidR="00196219" w:rsidRDefault="00196219" w:rsidP="00374C7D">
            <w:proofErr w:type="spellStart"/>
            <w:r>
              <w:t>Measures</w:t>
            </w:r>
            <w:proofErr w:type="spellEnd"/>
          </w:p>
        </w:tc>
        <w:tc>
          <w:tcPr>
            <w:tcW w:w="3209" w:type="dxa"/>
            <w:shd w:val="clear" w:color="auto" w:fill="A3CEED" w:themeFill="accent2" w:themeFillTint="66"/>
          </w:tcPr>
          <w:p w:rsidR="00196219" w:rsidRDefault="00196219" w:rsidP="00374C7D">
            <w:r>
              <w:t>Particles8</w:t>
            </w:r>
          </w:p>
        </w:tc>
        <w:tc>
          <w:tcPr>
            <w:tcW w:w="3210" w:type="dxa"/>
            <w:shd w:val="clear" w:color="auto" w:fill="B2E4D5" w:themeFill="accent4" w:themeFillTint="66"/>
          </w:tcPr>
          <w:p w:rsidR="00196219" w:rsidRDefault="00196219" w:rsidP="00374C7D">
            <w:proofErr w:type="spellStart"/>
            <w:r>
              <w:t>ImageJ</w:t>
            </w:r>
            <w:proofErr w:type="spellEnd"/>
            <w:r>
              <w:t xml:space="preserve"> Basic</w:t>
            </w:r>
          </w:p>
        </w:tc>
      </w:tr>
      <w:tr w:rsidR="00196219" w:rsidTr="00196219">
        <w:tc>
          <w:tcPr>
            <w:tcW w:w="3209" w:type="dxa"/>
          </w:tcPr>
          <w:p w:rsidR="00196219" w:rsidRDefault="00196219" w:rsidP="00374C7D">
            <w:r>
              <w:t>Area</w:t>
            </w:r>
          </w:p>
        </w:tc>
        <w:tc>
          <w:tcPr>
            <w:tcW w:w="3209" w:type="dxa"/>
          </w:tcPr>
          <w:p w:rsidR="00196219" w:rsidRDefault="00282A84" w:rsidP="00282A84">
            <w:r>
              <w:rPr>
                <w:rFonts w:ascii="Segoe UI Symbol" w:hAnsi="Segoe UI Symbol" w:cs="Segoe UI Symbol"/>
                <w:shd w:val="clear" w:color="auto" w:fill="FFFFFF"/>
              </w:rPr>
              <w:t>✔</w:t>
            </w:r>
          </w:p>
        </w:tc>
        <w:tc>
          <w:tcPr>
            <w:tcW w:w="3210" w:type="dxa"/>
          </w:tcPr>
          <w:p w:rsidR="00196219" w:rsidRDefault="00584CF5" w:rsidP="00374C7D">
            <w:r>
              <w:rPr>
                <w:rFonts w:ascii="Segoe UI Symbol" w:hAnsi="Segoe UI Symbol" w:cs="Segoe UI Symbol"/>
                <w:shd w:val="clear" w:color="auto" w:fill="FFFFFF"/>
              </w:rPr>
              <w:t>✔</w:t>
            </w:r>
          </w:p>
        </w:tc>
      </w:tr>
      <w:tr w:rsidR="00196219" w:rsidTr="00196219">
        <w:tc>
          <w:tcPr>
            <w:tcW w:w="3209" w:type="dxa"/>
          </w:tcPr>
          <w:p w:rsidR="00196219" w:rsidRDefault="00196219" w:rsidP="00374C7D">
            <w:proofErr w:type="spellStart"/>
            <w:r>
              <w:t>Perim</w:t>
            </w:r>
            <w:proofErr w:type="spellEnd"/>
          </w:p>
        </w:tc>
        <w:tc>
          <w:tcPr>
            <w:tcW w:w="3209" w:type="dxa"/>
          </w:tcPr>
          <w:p w:rsidR="00196219" w:rsidRDefault="00584CF5" w:rsidP="00374C7D">
            <w:r>
              <w:rPr>
                <w:rFonts w:ascii="Segoe UI Symbol" w:hAnsi="Segoe UI Symbol" w:cs="Segoe UI Symbol"/>
                <w:shd w:val="clear" w:color="auto" w:fill="FFFFFF"/>
              </w:rPr>
              <w:t>✔</w:t>
            </w:r>
          </w:p>
        </w:tc>
        <w:tc>
          <w:tcPr>
            <w:tcW w:w="3210" w:type="dxa"/>
          </w:tcPr>
          <w:p w:rsidR="00196219" w:rsidRDefault="00584CF5" w:rsidP="00374C7D">
            <w:r>
              <w:rPr>
                <w:rFonts w:ascii="Segoe UI Symbol" w:hAnsi="Segoe UI Symbol" w:cs="Segoe UI Symbol"/>
                <w:shd w:val="clear" w:color="auto" w:fill="FFFFFF"/>
              </w:rPr>
              <w:t>✔</w:t>
            </w:r>
          </w:p>
        </w:tc>
      </w:tr>
      <w:tr w:rsidR="00196219" w:rsidTr="00196219">
        <w:tc>
          <w:tcPr>
            <w:tcW w:w="3209" w:type="dxa"/>
          </w:tcPr>
          <w:p w:rsidR="00196219" w:rsidRDefault="00196219" w:rsidP="00374C7D">
            <w:proofErr w:type="spellStart"/>
            <w:r>
              <w:t>CHull</w:t>
            </w:r>
            <w:proofErr w:type="spellEnd"/>
          </w:p>
        </w:tc>
        <w:tc>
          <w:tcPr>
            <w:tcW w:w="3209" w:type="dxa"/>
          </w:tcPr>
          <w:p w:rsidR="00196219" w:rsidRDefault="00584CF5" w:rsidP="00374C7D">
            <w:r>
              <w:rPr>
                <w:rFonts w:ascii="Segoe UI Symbol" w:hAnsi="Segoe UI Symbol" w:cs="Segoe UI Symbol"/>
                <w:shd w:val="clear" w:color="auto" w:fill="FFFFFF"/>
              </w:rPr>
              <w:t>✔</w:t>
            </w:r>
          </w:p>
        </w:tc>
        <w:tc>
          <w:tcPr>
            <w:tcW w:w="3210" w:type="dxa"/>
          </w:tcPr>
          <w:p w:rsidR="00196219" w:rsidRDefault="00196219" w:rsidP="00374C7D"/>
        </w:tc>
      </w:tr>
      <w:tr w:rsidR="00196219" w:rsidTr="00196219">
        <w:tc>
          <w:tcPr>
            <w:tcW w:w="3209" w:type="dxa"/>
          </w:tcPr>
          <w:p w:rsidR="00196219" w:rsidRDefault="00196219" w:rsidP="00374C7D">
            <w:proofErr w:type="spellStart"/>
            <w:r>
              <w:t>CAree</w:t>
            </w:r>
            <w:proofErr w:type="spellEnd"/>
          </w:p>
        </w:tc>
        <w:tc>
          <w:tcPr>
            <w:tcW w:w="3209" w:type="dxa"/>
          </w:tcPr>
          <w:p w:rsidR="00196219" w:rsidRDefault="00584CF5" w:rsidP="00374C7D">
            <w:r>
              <w:rPr>
                <w:rFonts w:ascii="Segoe UI Symbol" w:hAnsi="Segoe UI Symbol" w:cs="Segoe UI Symbol"/>
                <w:shd w:val="clear" w:color="auto" w:fill="FFFFFF"/>
              </w:rPr>
              <w:t>✔</w:t>
            </w:r>
          </w:p>
        </w:tc>
        <w:tc>
          <w:tcPr>
            <w:tcW w:w="3210" w:type="dxa"/>
          </w:tcPr>
          <w:p w:rsidR="00196219" w:rsidRDefault="00196219" w:rsidP="00374C7D">
            <w:bookmarkStart w:id="0" w:name="_GoBack"/>
            <w:bookmarkEnd w:id="0"/>
          </w:p>
        </w:tc>
      </w:tr>
      <w:tr w:rsidR="00196219" w:rsidTr="00196219">
        <w:tc>
          <w:tcPr>
            <w:tcW w:w="3209" w:type="dxa"/>
          </w:tcPr>
          <w:p w:rsidR="00196219" w:rsidRDefault="00196219" w:rsidP="00374C7D">
            <w:proofErr w:type="spellStart"/>
            <w:r>
              <w:t>CPerim</w:t>
            </w:r>
            <w:proofErr w:type="spellEnd"/>
          </w:p>
        </w:tc>
        <w:tc>
          <w:tcPr>
            <w:tcW w:w="3209" w:type="dxa"/>
          </w:tcPr>
          <w:p w:rsidR="00196219" w:rsidRDefault="00196219" w:rsidP="00374C7D"/>
        </w:tc>
        <w:tc>
          <w:tcPr>
            <w:tcW w:w="3210" w:type="dxa"/>
          </w:tcPr>
          <w:p w:rsidR="00196219" w:rsidRDefault="00196219" w:rsidP="00374C7D"/>
        </w:tc>
      </w:tr>
      <w:tr w:rsidR="00196219" w:rsidTr="00196219">
        <w:tc>
          <w:tcPr>
            <w:tcW w:w="3209" w:type="dxa"/>
          </w:tcPr>
          <w:p w:rsidR="00196219" w:rsidRDefault="00196219" w:rsidP="00374C7D">
            <w:proofErr w:type="spellStart"/>
            <w:r>
              <w:t>Feret</w:t>
            </w:r>
            <w:proofErr w:type="spellEnd"/>
          </w:p>
        </w:tc>
        <w:tc>
          <w:tcPr>
            <w:tcW w:w="3209" w:type="dxa"/>
          </w:tcPr>
          <w:p w:rsidR="00196219" w:rsidRDefault="00584CF5" w:rsidP="00374C7D">
            <w:r>
              <w:rPr>
                <w:rFonts w:ascii="Segoe UI Symbol" w:hAnsi="Segoe UI Symbol" w:cs="Segoe UI Symbol"/>
                <w:shd w:val="clear" w:color="auto" w:fill="FFFFFF"/>
              </w:rPr>
              <w:t>✔</w:t>
            </w:r>
          </w:p>
        </w:tc>
        <w:tc>
          <w:tcPr>
            <w:tcW w:w="3210" w:type="dxa"/>
          </w:tcPr>
          <w:p w:rsidR="00196219" w:rsidRDefault="00196219" w:rsidP="00374C7D"/>
        </w:tc>
      </w:tr>
      <w:tr w:rsidR="00196219" w:rsidTr="00196219">
        <w:tc>
          <w:tcPr>
            <w:tcW w:w="3209" w:type="dxa"/>
          </w:tcPr>
          <w:p w:rsidR="00196219" w:rsidRDefault="00196219" w:rsidP="00374C7D">
            <w:proofErr w:type="spellStart"/>
            <w:r>
              <w:t>Width</w:t>
            </w:r>
            <w:proofErr w:type="spellEnd"/>
          </w:p>
        </w:tc>
        <w:tc>
          <w:tcPr>
            <w:tcW w:w="3209" w:type="dxa"/>
          </w:tcPr>
          <w:p w:rsidR="00196219" w:rsidRDefault="00584CF5" w:rsidP="00374C7D">
            <w:r>
              <w:rPr>
                <w:rFonts w:ascii="Segoe UI Symbol" w:hAnsi="Segoe UI Symbol" w:cs="Segoe UI Symbol"/>
                <w:shd w:val="clear" w:color="auto" w:fill="FFFFFF"/>
              </w:rPr>
              <w:t>✔</w:t>
            </w:r>
          </w:p>
        </w:tc>
        <w:tc>
          <w:tcPr>
            <w:tcW w:w="3210" w:type="dxa"/>
          </w:tcPr>
          <w:p w:rsidR="00196219" w:rsidRDefault="00584CF5" w:rsidP="00374C7D">
            <w:r>
              <w:rPr>
                <w:rFonts w:ascii="Segoe UI Symbol" w:hAnsi="Segoe UI Symbol" w:cs="Segoe UI Symbol"/>
                <w:shd w:val="clear" w:color="auto" w:fill="FFFFFF"/>
              </w:rPr>
              <w:t>✔</w:t>
            </w:r>
          </w:p>
        </w:tc>
      </w:tr>
      <w:tr w:rsidR="00196219" w:rsidTr="00196219">
        <w:tc>
          <w:tcPr>
            <w:tcW w:w="3209" w:type="dxa"/>
          </w:tcPr>
          <w:p w:rsidR="00196219" w:rsidRDefault="00196219" w:rsidP="00374C7D">
            <w:proofErr w:type="spellStart"/>
            <w:r>
              <w:t>MinR</w:t>
            </w:r>
            <w:proofErr w:type="spellEnd"/>
          </w:p>
        </w:tc>
        <w:tc>
          <w:tcPr>
            <w:tcW w:w="3209" w:type="dxa"/>
          </w:tcPr>
          <w:p w:rsidR="00196219" w:rsidRDefault="00584CF5" w:rsidP="00374C7D">
            <w:r>
              <w:rPr>
                <w:rFonts w:ascii="Segoe UI Symbol" w:hAnsi="Segoe UI Symbol" w:cs="Segoe UI Symbol"/>
                <w:shd w:val="clear" w:color="auto" w:fill="FFFFFF"/>
              </w:rPr>
              <w:t>✔</w:t>
            </w:r>
          </w:p>
        </w:tc>
        <w:tc>
          <w:tcPr>
            <w:tcW w:w="3210" w:type="dxa"/>
          </w:tcPr>
          <w:p w:rsidR="00196219" w:rsidRDefault="00196219" w:rsidP="00374C7D"/>
        </w:tc>
      </w:tr>
      <w:tr w:rsidR="00196219" w:rsidTr="00196219">
        <w:tc>
          <w:tcPr>
            <w:tcW w:w="3209" w:type="dxa"/>
          </w:tcPr>
          <w:p w:rsidR="00196219" w:rsidRDefault="00196219" w:rsidP="00374C7D">
            <w:proofErr w:type="spellStart"/>
            <w:r>
              <w:t>MaxR</w:t>
            </w:r>
            <w:proofErr w:type="spellEnd"/>
          </w:p>
        </w:tc>
        <w:tc>
          <w:tcPr>
            <w:tcW w:w="3209" w:type="dxa"/>
          </w:tcPr>
          <w:p w:rsidR="00196219" w:rsidRDefault="00584CF5" w:rsidP="00374C7D">
            <w:r>
              <w:rPr>
                <w:rFonts w:ascii="Segoe UI Symbol" w:hAnsi="Segoe UI Symbol" w:cs="Segoe UI Symbol"/>
                <w:shd w:val="clear" w:color="auto" w:fill="FFFFFF"/>
              </w:rPr>
              <w:t>✔</w:t>
            </w:r>
          </w:p>
        </w:tc>
        <w:tc>
          <w:tcPr>
            <w:tcW w:w="3210" w:type="dxa"/>
          </w:tcPr>
          <w:p w:rsidR="00196219" w:rsidRDefault="00196219" w:rsidP="00374C7D"/>
        </w:tc>
      </w:tr>
      <w:tr w:rsidR="00196219" w:rsidTr="00196219">
        <w:tc>
          <w:tcPr>
            <w:tcW w:w="3209" w:type="dxa"/>
          </w:tcPr>
          <w:p w:rsidR="00196219" w:rsidRDefault="00196219" w:rsidP="00374C7D">
            <w:proofErr w:type="spellStart"/>
            <w:r>
              <w:t>MBCRadius</w:t>
            </w:r>
            <w:proofErr w:type="spellEnd"/>
          </w:p>
        </w:tc>
        <w:tc>
          <w:tcPr>
            <w:tcW w:w="3209" w:type="dxa"/>
          </w:tcPr>
          <w:p w:rsidR="00196219" w:rsidRDefault="003A1001" w:rsidP="00374C7D">
            <w:r>
              <w:rPr>
                <w:rFonts w:ascii="Segoe UI Symbol" w:hAnsi="Segoe UI Symbol" w:cs="Segoe UI Symbol"/>
                <w:shd w:val="clear" w:color="auto" w:fill="FFFFFF"/>
              </w:rPr>
              <w:t>✔</w:t>
            </w:r>
          </w:p>
        </w:tc>
        <w:tc>
          <w:tcPr>
            <w:tcW w:w="3210" w:type="dxa"/>
          </w:tcPr>
          <w:p w:rsidR="00196219" w:rsidRDefault="00196219" w:rsidP="00374C7D"/>
        </w:tc>
      </w:tr>
      <w:tr w:rsidR="00196219" w:rsidTr="00196219">
        <w:tc>
          <w:tcPr>
            <w:tcW w:w="3209" w:type="dxa"/>
          </w:tcPr>
          <w:p w:rsidR="00196219" w:rsidRDefault="00196219" w:rsidP="00374C7D">
            <w:proofErr w:type="spellStart"/>
            <w:r>
              <w:t>AspRatio</w:t>
            </w:r>
            <w:proofErr w:type="spellEnd"/>
          </w:p>
        </w:tc>
        <w:tc>
          <w:tcPr>
            <w:tcW w:w="3209" w:type="dxa"/>
          </w:tcPr>
          <w:p w:rsidR="00196219" w:rsidRDefault="003A1001" w:rsidP="00374C7D">
            <w:r>
              <w:rPr>
                <w:rFonts w:ascii="Segoe UI Symbol" w:hAnsi="Segoe UI Symbol" w:cs="Segoe UI Symbol"/>
                <w:shd w:val="clear" w:color="auto" w:fill="FFFFFF"/>
              </w:rPr>
              <w:t>✔</w:t>
            </w:r>
          </w:p>
        </w:tc>
        <w:tc>
          <w:tcPr>
            <w:tcW w:w="3210" w:type="dxa"/>
          </w:tcPr>
          <w:p w:rsidR="00196219" w:rsidRDefault="00196219" w:rsidP="00374C7D"/>
        </w:tc>
      </w:tr>
      <w:tr w:rsidR="00196219" w:rsidTr="00196219">
        <w:tc>
          <w:tcPr>
            <w:tcW w:w="3209" w:type="dxa"/>
          </w:tcPr>
          <w:p w:rsidR="00196219" w:rsidRDefault="00196219" w:rsidP="00374C7D">
            <w:proofErr w:type="spellStart"/>
            <w:r>
              <w:t>Circ</w:t>
            </w:r>
            <w:proofErr w:type="spellEnd"/>
          </w:p>
        </w:tc>
        <w:tc>
          <w:tcPr>
            <w:tcW w:w="3209" w:type="dxa"/>
          </w:tcPr>
          <w:p w:rsidR="00196219" w:rsidRDefault="003A1001" w:rsidP="00374C7D">
            <w:r>
              <w:rPr>
                <w:rFonts w:ascii="Segoe UI Symbol" w:hAnsi="Segoe UI Symbol" w:cs="Segoe UI Symbol"/>
                <w:shd w:val="clear" w:color="auto" w:fill="FFFFFF"/>
              </w:rPr>
              <w:t>✔</w:t>
            </w:r>
          </w:p>
        </w:tc>
        <w:tc>
          <w:tcPr>
            <w:tcW w:w="3210" w:type="dxa"/>
          </w:tcPr>
          <w:p w:rsidR="00196219" w:rsidRDefault="00584CF5" w:rsidP="00374C7D">
            <w:r>
              <w:rPr>
                <w:rFonts w:ascii="Segoe UI Symbol" w:hAnsi="Segoe UI Symbol" w:cs="Segoe UI Symbol"/>
                <w:shd w:val="clear" w:color="auto" w:fill="FFFFFF"/>
              </w:rPr>
              <w:t>✔</w:t>
            </w:r>
          </w:p>
        </w:tc>
      </w:tr>
      <w:tr w:rsidR="00196219" w:rsidTr="00196219">
        <w:tc>
          <w:tcPr>
            <w:tcW w:w="3209" w:type="dxa"/>
          </w:tcPr>
          <w:p w:rsidR="00196219" w:rsidRDefault="00196219" w:rsidP="00374C7D">
            <w:proofErr w:type="spellStart"/>
            <w:r>
              <w:t>Roundness</w:t>
            </w:r>
            <w:proofErr w:type="spellEnd"/>
          </w:p>
        </w:tc>
        <w:tc>
          <w:tcPr>
            <w:tcW w:w="3209" w:type="dxa"/>
          </w:tcPr>
          <w:p w:rsidR="00196219" w:rsidRDefault="00196219" w:rsidP="00374C7D"/>
        </w:tc>
        <w:tc>
          <w:tcPr>
            <w:tcW w:w="3210" w:type="dxa"/>
          </w:tcPr>
          <w:p w:rsidR="00196219" w:rsidRDefault="00196219" w:rsidP="00374C7D"/>
        </w:tc>
      </w:tr>
      <w:tr w:rsidR="00196219" w:rsidTr="00196219">
        <w:tc>
          <w:tcPr>
            <w:tcW w:w="3209" w:type="dxa"/>
          </w:tcPr>
          <w:p w:rsidR="00196219" w:rsidRDefault="00196219" w:rsidP="00374C7D">
            <w:proofErr w:type="spellStart"/>
            <w:r>
              <w:t>ArEquivD</w:t>
            </w:r>
            <w:proofErr w:type="spellEnd"/>
          </w:p>
        </w:tc>
        <w:tc>
          <w:tcPr>
            <w:tcW w:w="3209" w:type="dxa"/>
          </w:tcPr>
          <w:p w:rsidR="00196219" w:rsidRDefault="003A1001" w:rsidP="00374C7D">
            <w:r>
              <w:rPr>
                <w:rFonts w:ascii="Segoe UI Symbol" w:hAnsi="Segoe UI Symbol" w:cs="Segoe UI Symbol"/>
                <w:shd w:val="clear" w:color="auto" w:fill="FFFFFF"/>
              </w:rPr>
              <w:t>✔</w:t>
            </w:r>
          </w:p>
        </w:tc>
        <w:tc>
          <w:tcPr>
            <w:tcW w:w="3210" w:type="dxa"/>
          </w:tcPr>
          <w:p w:rsidR="00196219" w:rsidRDefault="00196219" w:rsidP="00374C7D"/>
        </w:tc>
      </w:tr>
      <w:tr w:rsidR="00196219" w:rsidTr="00196219">
        <w:tc>
          <w:tcPr>
            <w:tcW w:w="3209" w:type="dxa"/>
          </w:tcPr>
          <w:p w:rsidR="00196219" w:rsidRDefault="00196219" w:rsidP="00374C7D">
            <w:proofErr w:type="spellStart"/>
            <w:r>
              <w:t>PerEquivD</w:t>
            </w:r>
            <w:proofErr w:type="spellEnd"/>
          </w:p>
        </w:tc>
        <w:tc>
          <w:tcPr>
            <w:tcW w:w="3209" w:type="dxa"/>
          </w:tcPr>
          <w:p w:rsidR="00196219" w:rsidRDefault="003A1001" w:rsidP="00374C7D">
            <w:r>
              <w:rPr>
                <w:rFonts w:ascii="Segoe UI Symbol" w:hAnsi="Segoe UI Symbol" w:cs="Segoe UI Symbol"/>
                <w:shd w:val="clear" w:color="auto" w:fill="FFFFFF"/>
              </w:rPr>
              <w:t>✔</w:t>
            </w:r>
          </w:p>
        </w:tc>
        <w:tc>
          <w:tcPr>
            <w:tcW w:w="3210" w:type="dxa"/>
          </w:tcPr>
          <w:p w:rsidR="00196219" w:rsidRDefault="00196219" w:rsidP="00374C7D"/>
        </w:tc>
      </w:tr>
      <w:tr w:rsidR="00196219" w:rsidTr="00196219">
        <w:tc>
          <w:tcPr>
            <w:tcW w:w="3209" w:type="dxa"/>
          </w:tcPr>
          <w:p w:rsidR="00196219" w:rsidRDefault="00282A84" w:rsidP="00374C7D">
            <w:proofErr w:type="spellStart"/>
            <w:r>
              <w:t>EquivEllAr</w:t>
            </w:r>
            <w:proofErr w:type="spellEnd"/>
          </w:p>
        </w:tc>
        <w:tc>
          <w:tcPr>
            <w:tcW w:w="3209" w:type="dxa"/>
          </w:tcPr>
          <w:p w:rsidR="00196219" w:rsidRDefault="003A1001" w:rsidP="00374C7D">
            <w:r>
              <w:rPr>
                <w:rFonts w:ascii="Segoe UI Symbol" w:hAnsi="Segoe UI Symbol" w:cs="Segoe UI Symbol"/>
                <w:shd w:val="clear" w:color="auto" w:fill="FFFFFF"/>
              </w:rPr>
              <w:t>✔</w:t>
            </w:r>
          </w:p>
        </w:tc>
        <w:tc>
          <w:tcPr>
            <w:tcW w:w="3210" w:type="dxa"/>
          </w:tcPr>
          <w:p w:rsidR="00196219" w:rsidRDefault="00196219" w:rsidP="00374C7D"/>
        </w:tc>
      </w:tr>
      <w:tr w:rsidR="00282A84" w:rsidTr="00196219">
        <w:tc>
          <w:tcPr>
            <w:tcW w:w="3209" w:type="dxa"/>
          </w:tcPr>
          <w:p w:rsidR="00282A84" w:rsidRDefault="00282A84" w:rsidP="00374C7D">
            <w:proofErr w:type="spellStart"/>
            <w:r>
              <w:t>Compactness</w:t>
            </w:r>
            <w:proofErr w:type="spellEnd"/>
          </w:p>
        </w:tc>
        <w:tc>
          <w:tcPr>
            <w:tcW w:w="3209" w:type="dxa"/>
          </w:tcPr>
          <w:p w:rsidR="00282A84" w:rsidRDefault="003A1001" w:rsidP="00374C7D">
            <w:r>
              <w:rPr>
                <w:rFonts w:ascii="Segoe UI Symbol" w:hAnsi="Segoe UI Symbol" w:cs="Segoe UI Symbol"/>
                <w:shd w:val="clear" w:color="auto" w:fill="FFFFFF"/>
              </w:rPr>
              <w:t>✔</w:t>
            </w:r>
          </w:p>
        </w:tc>
        <w:tc>
          <w:tcPr>
            <w:tcW w:w="3210" w:type="dxa"/>
          </w:tcPr>
          <w:p w:rsidR="00282A84" w:rsidRDefault="00282A84" w:rsidP="00374C7D"/>
        </w:tc>
      </w:tr>
      <w:tr w:rsidR="00282A84" w:rsidTr="00196219">
        <w:tc>
          <w:tcPr>
            <w:tcW w:w="3209" w:type="dxa"/>
          </w:tcPr>
          <w:p w:rsidR="00282A84" w:rsidRDefault="00282A84" w:rsidP="00374C7D">
            <w:proofErr w:type="spellStart"/>
            <w:r>
              <w:t>Solidity</w:t>
            </w:r>
            <w:proofErr w:type="spellEnd"/>
          </w:p>
        </w:tc>
        <w:tc>
          <w:tcPr>
            <w:tcW w:w="3209" w:type="dxa"/>
          </w:tcPr>
          <w:p w:rsidR="00282A84" w:rsidRDefault="003A1001" w:rsidP="00374C7D">
            <w:r>
              <w:rPr>
                <w:rFonts w:ascii="Segoe UI Symbol" w:hAnsi="Segoe UI Symbol" w:cs="Segoe UI Symbol"/>
                <w:shd w:val="clear" w:color="auto" w:fill="FFFFFF"/>
              </w:rPr>
              <w:t>✔</w:t>
            </w:r>
          </w:p>
        </w:tc>
        <w:tc>
          <w:tcPr>
            <w:tcW w:w="3210" w:type="dxa"/>
          </w:tcPr>
          <w:p w:rsidR="00282A84" w:rsidRDefault="00584CF5" w:rsidP="00374C7D">
            <w:r>
              <w:rPr>
                <w:rFonts w:ascii="Segoe UI Symbol" w:hAnsi="Segoe UI Symbol" w:cs="Segoe UI Symbol"/>
                <w:shd w:val="clear" w:color="auto" w:fill="FFFFFF"/>
              </w:rPr>
              <w:t>✔</w:t>
            </w:r>
          </w:p>
        </w:tc>
      </w:tr>
      <w:tr w:rsidR="00282A84" w:rsidTr="00196219">
        <w:tc>
          <w:tcPr>
            <w:tcW w:w="3209" w:type="dxa"/>
          </w:tcPr>
          <w:p w:rsidR="00282A84" w:rsidRDefault="00282A84" w:rsidP="00374C7D">
            <w:proofErr w:type="spellStart"/>
            <w:r>
              <w:t>Concavity</w:t>
            </w:r>
            <w:proofErr w:type="spellEnd"/>
          </w:p>
        </w:tc>
        <w:tc>
          <w:tcPr>
            <w:tcW w:w="3209" w:type="dxa"/>
          </w:tcPr>
          <w:p w:rsidR="00282A84" w:rsidRDefault="003A1001" w:rsidP="00374C7D">
            <w:r>
              <w:rPr>
                <w:rFonts w:ascii="Segoe UI Symbol" w:hAnsi="Segoe UI Symbol" w:cs="Segoe UI Symbol"/>
                <w:shd w:val="clear" w:color="auto" w:fill="FFFFFF"/>
              </w:rPr>
              <w:t>✔</w:t>
            </w:r>
          </w:p>
        </w:tc>
        <w:tc>
          <w:tcPr>
            <w:tcW w:w="3210" w:type="dxa"/>
          </w:tcPr>
          <w:p w:rsidR="00282A84" w:rsidRDefault="00282A84" w:rsidP="00374C7D"/>
        </w:tc>
      </w:tr>
      <w:tr w:rsidR="00282A84" w:rsidTr="00196219">
        <w:tc>
          <w:tcPr>
            <w:tcW w:w="3209" w:type="dxa"/>
          </w:tcPr>
          <w:p w:rsidR="00282A84" w:rsidRDefault="00282A84" w:rsidP="00374C7D">
            <w:proofErr w:type="spellStart"/>
            <w:r>
              <w:t>Convexity</w:t>
            </w:r>
            <w:proofErr w:type="spellEnd"/>
          </w:p>
        </w:tc>
        <w:tc>
          <w:tcPr>
            <w:tcW w:w="3209" w:type="dxa"/>
          </w:tcPr>
          <w:p w:rsidR="00282A84" w:rsidRDefault="003A1001" w:rsidP="00374C7D">
            <w:r>
              <w:rPr>
                <w:rFonts w:ascii="Segoe UI Symbol" w:hAnsi="Segoe UI Symbol" w:cs="Segoe UI Symbol"/>
                <w:shd w:val="clear" w:color="auto" w:fill="FFFFFF"/>
              </w:rPr>
              <w:t>✔</w:t>
            </w:r>
          </w:p>
        </w:tc>
        <w:tc>
          <w:tcPr>
            <w:tcW w:w="3210" w:type="dxa"/>
          </w:tcPr>
          <w:p w:rsidR="00282A84" w:rsidRDefault="00282A84" w:rsidP="00374C7D"/>
        </w:tc>
      </w:tr>
      <w:tr w:rsidR="00282A84" w:rsidTr="00196219">
        <w:tc>
          <w:tcPr>
            <w:tcW w:w="3209" w:type="dxa"/>
          </w:tcPr>
          <w:p w:rsidR="00282A84" w:rsidRDefault="00282A84" w:rsidP="00374C7D">
            <w:proofErr w:type="spellStart"/>
            <w:r>
              <w:t>Shape</w:t>
            </w:r>
            <w:proofErr w:type="spellEnd"/>
          </w:p>
        </w:tc>
        <w:tc>
          <w:tcPr>
            <w:tcW w:w="3209" w:type="dxa"/>
          </w:tcPr>
          <w:p w:rsidR="00282A84" w:rsidRDefault="00282A84" w:rsidP="00374C7D"/>
        </w:tc>
        <w:tc>
          <w:tcPr>
            <w:tcW w:w="3210" w:type="dxa"/>
          </w:tcPr>
          <w:p w:rsidR="00282A84" w:rsidRDefault="00282A84" w:rsidP="00374C7D"/>
        </w:tc>
      </w:tr>
      <w:tr w:rsidR="00282A84" w:rsidTr="00196219">
        <w:tc>
          <w:tcPr>
            <w:tcW w:w="3209" w:type="dxa"/>
          </w:tcPr>
          <w:p w:rsidR="00282A84" w:rsidRDefault="00282A84" w:rsidP="00374C7D">
            <w:proofErr w:type="spellStart"/>
            <w:r>
              <w:t>RFactor</w:t>
            </w:r>
            <w:proofErr w:type="spellEnd"/>
          </w:p>
        </w:tc>
        <w:tc>
          <w:tcPr>
            <w:tcW w:w="3209" w:type="dxa"/>
          </w:tcPr>
          <w:p w:rsidR="00282A84" w:rsidRDefault="00282A84" w:rsidP="00374C7D"/>
        </w:tc>
        <w:tc>
          <w:tcPr>
            <w:tcW w:w="3210" w:type="dxa"/>
          </w:tcPr>
          <w:p w:rsidR="00282A84" w:rsidRDefault="00282A84" w:rsidP="00374C7D"/>
        </w:tc>
      </w:tr>
      <w:tr w:rsidR="00282A84" w:rsidTr="00196219">
        <w:tc>
          <w:tcPr>
            <w:tcW w:w="3209" w:type="dxa"/>
          </w:tcPr>
          <w:p w:rsidR="00282A84" w:rsidRDefault="00282A84" w:rsidP="00374C7D">
            <w:proofErr w:type="spellStart"/>
            <w:r>
              <w:t>ArBBox</w:t>
            </w:r>
            <w:proofErr w:type="spellEnd"/>
          </w:p>
        </w:tc>
        <w:tc>
          <w:tcPr>
            <w:tcW w:w="3209" w:type="dxa"/>
          </w:tcPr>
          <w:p w:rsidR="00282A84" w:rsidRDefault="003A1001" w:rsidP="00374C7D">
            <w:r>
              <w:rPr>
                <w:rFonts w:ascii="Segoe UI Symbol" w:hAnsi="Segoe UI Symbol" w:cs="Segoe UI Symbol"/>
                <w:shd w:val="clear" w:color="auto" w:fill="FFFFFF"/>
              </w:rPr>
              <w:t>✔</w:t>
            </w:r>
          </w:p>
        </w:tc>
        <w:tc>
          <w:tcPr>
            <w:tcW w:w="3210" w:type="dxa"/>
          </w:tcPr>
          <w:p w:rsidR="00282A84" w:rsidRDefault="00282A84" w:rsidP="00374C7D"/>
        </w:tc>
      </w:tr>
      <w:tr w:rsidR="00282A84" w:rsidTr="00196219">
        <w:tc>
          <w:tcPr>
            <w:tcW w:w="3209" w:type="dxa"/>
          </w:tcPr>
          <w:p w:rsidR="00282A84" w:rsidRDefault="00282A84" w:rsidP="00374C7D">
            <w:proofErr w:type="spellStart"/>
            <w:r>
              <w:t>Rectang</w:t>
            </w:r>
            <w:proofErr w:type="spellEnd"/>
          </w:p>
        </w:tc>
        <w:tc>
          <w:tcPr>
            <w:tcW w:w="3209" w:type="dxa"/>
          </w:tcPr>
          <w:p w:rsidR="00282A84" w:rsidRDefault="003A1001" w:rsidP="00374C7D">
            <w:r>
              <w:rPr>
                <w:rFonts w:ascii="Segoe UI Symbol" w:hAnsi="Segoe UI Symbol" w:cs="Segoe UI Symbol"/>
                <w:shd w:val="clear" w:color="auto" w:fill="FFFFFF"/>
              </w:rPr>
              <w:t>✔</w:t>
            </w:r>
          </w:p>
        </w:tc>
        <w:tc>
          <w:tcPr>
            <w:tcW w:w="3210" w:type="dxa"/>
          </w:tcPr>
          <w:p w:rsidR="00282A84" w:rsidRDefault="00282A84" w:rsidP="00374C7D"/>
        </w:tc>
      </w:tr>
      <w:tr w:rsidR="00282A84" w:rsidTr="00196219">
        <w:tc>
          <w:tcPr>
            <w:tcW w:w="3209" w:type="dxa"/>
          </w:tcPr>
          <w:p w:rsidR="00282A84" w:rsidRDefault="00282A84" w:rsidP="00374C7D">
            <w:proofErr w:type="spellStart"/>
            <w:r>
              <w:t>ModRatio</w:t>
            </w:r>
            <w:proofErr w:type="spellEnd"/>
          </w:p>
        </w:tc>
        <w:tc>
          <w:tcPr>
            <w:tcW w:w="3209" w:type="dxa"/>
          </w:tcPr>
          <w:p w:rsidR="00282A84" w:rsidRDefault="003A1001" w:rsidP="00374C7D">
            <w:r>
              <w:rPr>
                <w:rFonts w:ascii="Segoe UI Symbol" w:hAnsi="Segoe UI Symbol" w:cs="Segoe UI Symbol"/>
                <w:shd w:val="clear" w:color="auto" w:fill="FFFFFF"/>
              </w:rPr>
              <w:t>✔</w:t>
            </w:r>
          </w:p>
        </w:tc>
        <w:tc>
          <w:tcPr>
            <w:tcW w:w="3210" w:type="dxa"/>
          </w:tcPr>
          <w:p w:rsidR="00282A84" w:rsidRDefault="00282A84" w:rsidP="00374C7D"/>
        </w:tc>
      </w:tr>
      <w:tr w:rsidR="00282A84" w:rsidTr="00196219">
        <w:tc>
          <w:tcPr>
            <w:tcW w:w="3209" w:type="dxa"/>
          </w:tcPr>
          <w:p w:rsidR="00282A84" w:rsidRDefault="00282A84" w:rsidP="00374C7D">
            <w:proofErr w:type="spellStart"/>
            <w:r>
              <w:lastRenderedPageBreak/>
              <w:t>Sphericity</w:t>
            </w:r>
            <w:proofErr w:type="spellEnd"/>
          </w:p>
        </w:tc>
        <w:tc>
          <w:tcPr>
            <w:tcW w:w="3209" w:type="dxa"/>
          </w:tcPr>
          <w:p w:rsidR="00282A84" w:rsidRDefault="003A1001" w:rsidP="00374C7D">
            <w:r>
              <w:rPr>
                <w:rFonts w:ascii="Segoe UI Symbol" w:hAnsi="Segoe UI Symbol" w:cs="Segoe UI Symbol"/>
                <w:shd w:val="clear" w:color="auto" w:fill="FFFFFF"/>
              </w:rPr>
              <w:t>✔</w:t>
            </w:r>
          </w:p>
        </w:tc>
        <w:tc>
          <w:tcPr>
            <w:tcW w:w="3210" w:type="dxa"/>
          </w:tcPr>
          <w:p w:rsidR="00282A84" w:rsidRDefault="00282A84" w:rsidP="00374C7D"/>
        </w:tc>
      </w:tr>
      <w:tr w:rsidR="00282A84" w:rsidTr="00196219">
        <w:tc>
          <w:tcPr>
            <w:tcW w:w="3209" w:type="dxa"/>
          </w:tcPr>
          <w:p w:rsidR="00282A84" w:rsidRDefault="00282A84" w:rsidP="00374C7D">
            <w:proofErr w:type="spellStart"/>
            <w:r>
              <w:t>Pixels</w:t>
            </w:r>
            <w:proofErr w:type="spellEnd"/>
          </w:p>
        </w:tc>
        <w:tc>
          <w:tcPr>
            <w:tcW w:w="3209" w:type="dxa"/>
          </w:tcPr>
          <w:p w:rsidR="00282A84" w:rsidRDefault="003A1001" w:rsidP="00374C7D">
            <w:r>
              <w:rPr>
                <w:rFonts w:ascii="Segoe UI Symbol" w:hAnsi="Segoe UI Symbol" w:cs="Segoe UI Symbol"/>
                <w:shd w:val="clear" w:color="auto" w:fill="FFFFFF"/>
              </w:rPr>
              <w:t>✔</w:t>
            </w:r>
          </w:p>
        </w:tc>
        <w:tc>
          <w:tcPr>
            <w:tcW w:w="3210" w:type="dxa"/>
          </w:tcPr>
          <w:p w:rsidR="00282A84" w:rsidRDefault="00584CF5" w:rsidP="00374C7D">
            <w:r>
              <w:rPr>
                <w:rFonts w:ascii="Segoe UI Symbol" w:hAnsi="Segoe UI Symbol" w:cs="Segoe UI Symbol"/>
                <w:shd w:val="clear" w:color="auto" w:fill="FFFFFF"/>
              </w:rPr>
              <w:t>✔</w:t>
            </w:r>
            <w:r>
              <w:rPr>
                <w:rFonts w:ascii="Segoe UI Symbol" w:hAnsi="Segoe UI Symbol" w:cs="Segoe UI Symbol"/>
                <w:shd w:val="clear" w:color="auto" w:fill="FFFFFF"/>
              </w:rPr>
              <w:t xml:space="preserve"> sotto forma di </w:t>
            </w:r>
            <w:proofErr w:type="spellStart"/>
            <w:r>
              <w:rPr>
                <w:rFonts w:ascii="Segoe UI Symbol" w:hAnsi="Segoe UI Symbol" w:cs="Segoe UI Symbol"/>
                <w:shd w:val="clear" w:color="auto" w:fill="FFFFFF"/>
              </w:rPr>
              <w:t>elements</w:t>
            </w:r>
            <w:proofErr w:type="spellEnd"/>
          </w:p>
        </w:tc>
      </w:tr>
      <w:tr w:rsidR="00282A84" w:rsidTr="00196219">
        <w:tc>
          <w:tcPr>
            <w:tcW w:w="3209" w:type="dxa"/>
          </w:tcPr>
          <w:p w:rsidR="00282A84" w:rsidRDefault="00282A84" w:rsidP="00374C7D">
            <w:r>
              <w:t>IS</w:t>
            </w:r>
          </w:p>
        </w:tc>
        <w:tc>
          <w:tcPr>
            <w:tcW w:w="3209" w:type="dxa"/>
          </w:tcPr>
          <w:p w:rsidR="00282A84" w:rsidRDefault="00282A84" w:rsidP="00374C7D"/>
        </w:tc>
        <w:tc>
          <w:tcPr>
            <w:tcW w:w="3210" w:type="dxa"/>
          </w:tcPr>
          <w:p w:rsidR="00282A84" w:rsidRDefault="00282A84" w:rsidP="00374C7D"/>
        </w:tc>
      </w:tr>
      <w:tr w:rsidR="00282A84" w:rsidTr="00196219">
        <w:tc>
          <w:tcPr>
            <w:tcW w:w="3209" w:type="dxa"/>
          </w:tcPr>
          <w:p w:rsidR="00282A84" w:rsidRDefault="00282A84" w:rsidP="00374C7D">
            <w:r>
              <w:t>CG</w:t>
            </w:r>
          </w:p>
        </w:tc>
        <w:tc>
          <w:tcPr>
            <w:tcW w:w="3209" w:type="dxa"/>
          </w:tcPr>
          <w:p w:rsidR="00282A84" w:rsidRDefault="00282A84" w:rsidP="00374C7D"/>
        </w:tc>
        <w:tc>
          <w:tcPr>
            <w:tcW w:w="3210" w:type="dxa"/>
          </w:tcPr>
          <w:p w:rsidR="00282A84" w:rsidRDefault="00282A84" w:rsidP="00374C7D"/>
        </w:tc>
      </w:tr>
      <w:tr w:rsidR="00282A84" w:rsidTr="00196219">
        <w:tc>
          <w:tcPr>
            <w:tcW w:w="3209" w:type="dxa"/>
          </w:tcPr>
          <w:p w:rsidR="00282A84" w:rsidRDefault="00282A84" w:rsidP="00374C7D">
            <w:r>
              <w:t>DS</w:t>
            </w:r>
          </w:p>
        </w:tc>
        <w:tc>
          <w:tcPr>
            <w:tcW w:w="3209" w:type="dxa"/>
          </w:tcPr>
          <w:p w:rsidR="00282A84" w:rsidRDefault="00282A84" w:rsidP="00374C7D"/>
        </w:tc>
        <w:tc>
          <w:tcPr>
            <w:tcW w:w="3210" w:type="dxa"/>
          </w:tcPr>
          <w:p w:rsidR="00282A84" w:rsidRDefault="00282A84" w:rsidP="00374C7D"/>
        </w:tc>
      </w:tr>
      <w:tr w:rsidR="00282A84" w:rsidTr="00196219">
        <w:tc>
          <w:tcPr>
            <w:tcW w:w="3209" w:type="dxa"/>
          </w:tcPr>
          <w:p w:rsidR="00282A84" w:rsidRDefault="00282A84" w:rsidP="00374C7D">
            <w:proofErr w:type="spellStart"/>
            <w:r>
              <w:t>Haralick</w:t>
            </w:r>
            <w:proofErr w:type="spellEnd"/>
            <w:r>
              <w:t xml:space="preserve"> ratio</w:t>
            </w:r>
          </w:p>
        </w:tc>
        <w:tc>
          <w:tcPr>
            <w:tcW w:w="3209" w:type="dxa"/>
          </w:tcPr>
          <w:p w:rsidR="00282A84" w:rsidRDefault="00282A84" w:rsidP="00374C7D"/>
        </w:tc>
        <w:tc>
          <w:tcPr>
            <w:tcW w:w="3210" w:type="dxa"/>
          </w:tcPr>
          <w:p w:rsidR="00282A84" w:rsidRDefault="00282A84" w:rsidP="00374C7D"/>
        </w:tc>
      </w:tr>
      <w:tr w:rsidR="00282A84" w:rsidTr="00196219">
        <w:tc>
          <w:tcPr>
            <w:tcW w:w="3209" w:type="dxa"/>
          </w:tcPr>
          <w:p w:rsidR="00282A84" w:rsidRDefault="00282A84" w:rsidP="00374C7D">
            <w:proofErr w:type="spellStart"/>
            <w:r>
              <w:t>Elongation</w:t>
            </w:r>
            <w:proofErr w:type="spellEnd"/>
          </w:p>
        </w:tc>
        <w:tc>
          <w:tcPr>
            <w:tcW w:w="3209" w:type="dxa"/>
          </w:tcPr>
          <w:p w:rsidR="00282A84" w:rsidRDefault="00282A84" w:rsidP="00374C7D"/>
        </w:tc>
        <w:tc>
          <w:tcPr>
            <w:tcW w:w="3210" w:type="dxa"/>
          </w:tcPr>
          <w:p w:rsidR="00282A84" w:rsidRDefault="00282A84" w:rsidP="00374C7D"/>
        </w:tc>
      </w:tr>
      <w:tr w:rsidR="00282A84" w:rsidTr="00196219">
        <w:tc>
          <w:tcPr>
            <w:tcW w:w="3209" w:type="dxa"/>
          </w:tcPr>
          <w:p w:rsidR="00282A84" w:rsidRDefault="00282A84" w:rsidP="00374C7D">
            <w:proofErr w:type="spellStart"/>
            <w:r>
              <w:t>Skeleton</w:t>
            </w:r>
            <w:proofErr w:type="spellEnd"/>
            <w:r>
              <w:t xml:space="preserve"> </w:t>
            </w:r>
            <w:proofErr w:type="spellStart"/>
            <w:r>
              <w:t>lenght</w:t>
            </w:r>
            <w:proofErr w:type="spellEnd"/>
            <w:r>
              <w:t xml:space="preserve"> mm </w:t>
            </w:r>
          </w:p>
        </w:tc>
        <w:tc>
          <w:tcPr>
            <w:tcW w:w="3209" w:type="dxa"/>
          </w:tcPr>
          <w:p w:rsidR="00282A84" w:rsidRDefault="00282A84" w:rsidP="00374C7D"/>
        </w:tc>
        <w:tc>
          <w:tcPr>
            <w:tcW w:w="3210" w:type="dxa"/>
          </w:tcPr>
          <w:p w:rsidR="00282A84" w:rsidRDefault="00282A84" w:rsidP="00374C7D"/>
        </w:tc>
      </w:tr>
      <w:tr w:rsidR="00282A84" w:rsidTr="00196219">
        <w:tc>
          <w:tcPr>
            <w:tcW w:w="3209" w:type="dxa"/>
          </w:tcPr>
          <w:p w:rsidR="00282A84" w:rsidRDefault="00282A84" w:rsidP="00374C7D">
            <w:proofErr w:type="spellStart"/>
            <w:r>
              <w:t>Mean</w:t>
            </w:r>
            <w:proofErr w:type="spellEnd"/>
            <w:r>
              <w:t xml:space="preserve"> fibre </w:t>
            </w:r>
            <w:proofErr w:type="spellStart"/>
            <w:r>
              <w:t>width</w:t>
            </w:r>
            <w:proofErr w:type="spellEnd"/>
          </w:p>
        </w:tc>
        <w:tc>
          <w:tcPr>
            <w:tcW w:w="3209" w:type="dxa"/>
          </w:tcPr>
          <w:p w:rsidR="00282A84" w:rsidRDefault="00282A84" w:rsidP="00374C7D"/>
        </w:tc>
        <w:tc>
          <w:tcPr>
            <w:tcW w:w="3210" w:type="dxa"/>
          </w:tcPr>
          <w:p w:rsidR="00282A84" w:rsidRDefault="00282A84" w:rsidP="00374C7D"/>
        </w:tc>
      </w:tr>
      <w:tr w:rsidR="00282A84" w:rsidTr="00196219">
        <w:tc>
          <w:tcPr>
            <w:tcW w:w="3209" w:type="dxa"/>
          </w:tcPr>
          <w:p w:rsidR="00282A84" w:rsidRDefault="00282A84" w:rsidP="00374C7D">
            <w:proofErr w:type="spellStart"/>
            <w:r>
              <w:t>Width</w:t>
            </w:r>
            <w:proofErr w:type="spellEnd"/>
            <w:r>
              <w:t xml:space="preserve"> standard </w:t>
            </w:r>
            <w:proofErr w:type="spellStart"/>
            <w:r>
              <w:t>deviation</w:t>
            </w:r>
            <w:proofErr w:type="spellEnd"/>
            <w:r>
              <w:t xml:space="preserve"> </w:t>
            </w:r>
          </w:p>
        </w:tc>
        <w:tc>
          <w:tcPr>
            <w:tcW w:w="3209" w:type="dxa"/>
          </w:tcPr>
          <w:p w:rsidR="00282A84" w:rsidRDefault="00282A84" w:rsidP="00374C7D"/>
        </w:tc>
        <w:tc>
          <w:tcPr>
            <w:tcW w:w="3210" w:type="dxa"/>
          </w:tcPr>
          <w:p w:rsidR="00282A84" w:rsidRDefault="00282A84" w:rsidP="00374C7D"/>
        </w:tc>
      </w:tr>
      <w:tr w:rsidR="00282A84" w:rsidTr="00196219">
        <w:tc>
          <w:tcPr>
            <w:tcW w:w="3209" w:type="dxa"/>
          </w:tcPr>
          <w:p w:rsidR="00282A84" w:rsidRDefault="00282A84" w:rsidP="00374C7D">
            <w:r>
              <w:t>GLCM features</w:t>
            </w:r>
          </w:p>
        </w:tc>
        <w:tc>
          <w:tcPr>
            <w:tcW w:w="3209" w:type="dxa"/>
          </w:tcPr>
          <w:p w:rsidR="00282A84" w:rsidRDefault="00282A84" w:rsidP="00374C7D"/>
        </w:tc>
        <w:tc>
          <w:tcPr>
            <w:tcW w:w="3210" w:type="dxa"/>
          </w:tcPr>
          <w:p w:rsidR="00282A84" w:rsidRDefault="00282A84" w:rsidP="00374C7D"/>
        </w:tc>
      </w:tr>
      <w:tr w:rsidR="00282A84" w:rsidTr="00196219">
        <w:tc>
          <w:tcPr>
            <w:tcW w:w="3209" w:type="dxa"/>
          </w:tcPr>
          <w:p w:rsidR="00282A84" w:rsidRDefault="00282A84" w:rsidP="00374C7D">
            <w:proofErr w:type="spellStart"/>
            <w:r>
              <w:t>Mean</w:t>
            </w:r>
            <w:proofErr w:type="spellEnd"/>
            <w:r>
              <w:t xml:space="preserve"> </w:t>
            </w:r>
            <w:proofErr w:type="spellStart"/>
            <w:r>
              <w:t>Intesity</w:t>
            </w:r>
            <w:proofErr w:type="spellEnd"/>
          </w:p>
        </w:tc>
        <w:tc>
          <w:tcPr>
            <w:tcW w:w="3209" w:type="dxa"/>
          </w:tcPr>
          <w:p w:rsidR="00282A84" w:rsidRDefault="00282A84" w:rsidP="00374C7D"/>
        </w:tc>
        <w:tc>
          <w:tcPr>
            <w:tcW w:w="3210" w:type="dxa"/>
          </w:tcPr>
          <w:p w:rsidR="00282A84" w:rsidRDefault="00282A84" w:rsidP="00374C7D"/>
        </w:tc>
      </w:tr>
      <w:tr w:rsidR="00282A84" w:rsidTr="00196219">
        <w:tc>
          <w:tcPr>
            <w:tcW w:w="3209" w:type="dxa"/>
          </w:tcPr>
          <w:p w:rsidR="00282A84" w:rsidRDefault="00282A84" w:rsidP="00374C7D">
            <w:proofErr w:type="spellStart"/>
            <w:r>
              <w:t>Intensity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 xml:space="preserve"> </w:t>
            </w:r>
            <w:proofErr w:type="spellStart"/>
            <w:r>
              <w:t>deviation</w:t>
            </w:r>
            <w:proofErr w:type="spellEnd"/>
            <w:r>
              <w:t xml:space="preserve"> </w:t>
            </w:r>
          </w:p>
        </w:tc>
        <w:tc>
          <w:tcPr>
            <w:tcW w:w="3209" w:type="dxa"/>
          </w:tcPr>
          <w:p w:rsidR="00282A84" w:rsidRDefault="00282A84" w:rsidP="00374C7D"/>
        </w:tc>
        <w:tc>
          <w:tcPr>
            <w:tcW w:w="3210" w:type="dxa"/>
          </w:tcPr>
          <w:p w:rsidR="00282A84" w:rsidRDefault="00282A84" w:rsidP="00374C7D"/>
        </w:tc>
      </w:tr>
      <w:tr w:rsidR="00282A84" w:rsidTr="00196219">
        <w:tc>
          <w:tcPr>
            <w:tcW w:w="3209" w:type="dxa"/>
          </w:tcPr>
          <w:p w:rsidR="00282A84" w:rsidRDefault="00282A84" w:rsidP="00374C7D">
            <w:proofErr w:type="spellStart"/>
            <w:r>
              <w:t>Skewness</w:t>
            </w:r>
            <w:proofErr w:type="spellEnd"/>
            <w:r>
              <w:t xml:space="preserve"> or </w:t>
            </w:r>
            <w:proofErr w:type="spellStart"/>
            <w:r>
              <w:t>third</w:t>
            </w:r>
            <w:proofErr w:type="spellEnd"/>
            <w:r>
              <w:t xml:space="preserve"> moment</w:t>
            </w:r>
          </w:p>
        </w:tc>
        <w:tc>
          <w:tcPr>
            <w:tcW w:w="3209" w:type="dxa"/>
          </w:tcPr>
          <w:p w:rsidR="00282A84" w:rsidRDefault="00282A84" w:rsidP="00374C7D"/>
        </w:tc>
        <w:tc>
          <w:tcPr>
            <w:tcW w:w="3210" w:type="dxa"/>
          </w:tcPr>
          <w:p w:rsidR="00282A84" w:rsidRDefault="00282A84" w:rsidP="00374C7D"/>
        </w:tc>
      </w:tr>
      <w:tr w:rsidR="00282A84" w:rsidTr="00196219">
        <w:tc>
          <w:tcPr>
            <w:tcW w:w="3209" w:type="dxa"/>
          </w:tcPr>
          <w:p w:rsidR="00282A84" w:rsidRDefault="00282A84" w:rsidP="00374C7D">
            <w:proofErr w:type="spellStart"/>
            <w:r>
              <w:t>Kurtosis</w:t>
            </w:r>
            <w:proofErr w:type="spellEnd"/>
          </w:p>
        </w:tc>
        <w:tc>
          <w:tcPr>
            <w:tcW w:w="3209" w:type="dxa"/>
          </w:tcPr>
          <w:p w:rsidR="00282A84" w:rsidRDefault="00282A84" w:rsidP="00374C7D"/>
        </w:tc>
        <w:tc>
          <w:tcPr>
            <w:tcW w:w="3210" w:type="dxa"/>
          </w:tcPr>
          <w:p w:rsidR="00282A84" w:rsidRDefault="00282A84" w:rsidP="00374C7D"/>
        </w:tc>
      </w:tr>
      <w:tr w:rsidR="00282A84" w:rsidTr="00196219">
        <w:tc>
          <w:tcPr>
            <w:tcW w:w="3209" w:type="dxa"/>
          </w:tcPr>
          <w:p w:rsidR="00282A84" w:rsidRDefault="00282A84" w:rsidP="00374C7D">
            <w:proofErr w:type="spellStart"/>
            <w:r>
              <w:t>Entropy</w:t>
            </w:r>
            <w:proofErr w:type="spellEnd"/>
          </w:p>
        </w:tc>
        <w:tc>
          <w:tcPr>
            <w:tcW w:w="3209" w:type="dxa"/>
          </w:tcPr>
          <w:p w:rsidR="00282A84" w:rsidRDefault="00282A84" w:rsidP="00374C7D"/>
        </w:tc>
        <w:tc>
          <w:tcPr>
            <w:tcW w:w="3210" w:type="dxa"/>
          </w:tcPr>
          <w:p w:rsidR="00282A84" w:rsidRDefault="00282A84" w:rsidP="00374C7D"/>
        </w:tc>
      </w:tr>
      <w:tr w:rsidR="00282A84" w:rsidTr="00196219">
        <w:tc>
          <w:tcPr>
            <w:tcW w:w="3209" w:type="dxa"/>
          </w:tcPr>
          <w:p w:rsidR="00282A84" w:rsidRDefault="00282A84" w:rsidP="00374C7D">
            <w:proofErr w:type="spellStart"/>
            <w:r>
              <w:t>Insentisy</w:t>
            </w:r>
            <w:proofErr w:type="spellEnd"/>
            <w:r>
              <w:t xml:space="preserve"> sum</w:t>
            </w:r>
          </w:p>
        </w:tc>
        <w:tc>
          <w:tcPr>
            <w:tcW w:w="3209" w:type="dxa"/>
          </w:tcPr>
          <w:p w:rsidR="00282A84" w:rsidRDefault="00282A84" w:rsidP="00374C7D"/>
        </w:tc>
        <w:tc>
          <w:tcPr>
            <w:tcW w:w="3210" w:type="dxa"/>
          </w:tcPr>
          <w:p w:rsidR="00282A84" w:rsidRDefault="00282A84" w:rsidP="00374C7D"/>
        </w:tc>
      </w:tr>
      <w:tr w:rsidR="00282A84" w:rsidTr="00196219">
        <w:tc>
          <w:tcPr>
            <w:tcW w:w="3209" w:type="dxa"/>
          </w:tcPr>
          <w:p w:rsidR="00282A84" w:rsidRDefault="00282A84" w:rsidP="00374C7D">
            <w:proofErr w:type="spellStart"/>
            <w:r>
              <w:t>Square</w:t>
            </w:r>
            <w:proofErr w:type="spellEnd"/>
            <w:r>
              <w:t xml:space="preserve"> </w:t>
            </w:r>
            <w:proofErr w:type="spellStart"/>
            <w:r>
              <w:t>intesity</w:t>
            </w:r>
            <w:proofErr w:type="spellEnd"/>
            <w:r>
              <w:t xml:space="preserve"> sum</w:t>
            </w:r>
          </w:p>
        </w:tc>
        <w:tc>
          <w:tcPr>
            <w:tcW w:w="3209" w:type="dxa"/>
          </w:tcPr>
          <w:p w:rsidR="00282A84" w:rsidRDefault="00282A84" w:rsidP="00374C7D"/>
        </w:tc>
        <w:tc>
          <w:tcPr>
            <w:tcW w:w="3210" w:type="dxa"/>
          </w:tcPr>
          <w:p w:rsidR="00282A84" w:rsidRDefault="00282A84" w:rsidP="00374C7D"/>
        </w:tc>
      </w:tr>
      <w:tr w:rsidR="00282A84" w:rsidTr="00196219">
        <w:tc>
          <w:tcPr>
            <w:tcW w:w="3209" w:type="dxa"/>
          </w:tcPr>
          <w:p w:rsidR="00282A84" w:rsidRDefault="00282A84" w:rsidP="00374C7D">
            <w:proofErr w:type="spellStart"/>
            <w:r>
              <w:t>Uniformity</w:t>
            </w:r>
            <w:proofErr w:type="spellEnd"/>
          </w:p>
        </w:tc>
        <w:tc>
          <w:tcPr>
            <w:tcW w:w="3209" w:type="dxa"/>
          </w:tcPr>
          <w:p w:rsidR="00282A84" w:rsidRDefault="00282A84" w:rsidP="00374C7D"/>
        </w:tc>
        <w:tc>
          <w:tcPr>
            <w:tcW w:w="3210" w:type="dxa"/>
          </w:tcPr>
          <w:p w:rsidR="00282A84" w:rsidRDefault="00282A84" w:rsidP="00374C7D"/>
        </w:tc>
      </w:tr>
      <w:tr w:rsidR="00282A84" w:rsidTr="00196219">
        <w:tc>
          <w:tcPr>
            <w:tcW w:w="3209" w:type="dxa"/>
          </w:tcPr>
          <w:p w:rsidR="00282A84" w:rsidRDefault="00282A84" w:rsidP="00374C7D">
            <w:proofErr w:type="spellStart"/>
            <w:r>
              <w:t>Smothness</w:t>
            </w:r>
            <w:proofErr w:type="spellEnd"/>
            <w:r>
              <w:t xml:space="preserve"> R</w:t>
            </w:r>
          </w:p>
        </w:tc>
        <w:tc>
          <w:tcPr>
            <w:tcW w:w="3209" w:type="dxa"/>
          </w:tcPr>
          <w:p w:rsidR="00282A84" w:rsidRDefault="00282A84" w:rsidP="00374C7D"/>
        </w:tc>
        <w:tc>
          <w:tcPr>
            <w:tcW w:w="3210" w:type="dxa"/>
          </w:tcPr>
          <w:p w:rsidR="00282A84" w:rsidRDefault="00282A84" w:rsidP="00374C7D"/>
        </w:tc>
      </w:tr>
      <w:tr w:rsidR="00282A84" w:rsidTr="00196219">
        <w:tc>
          <w:tcPr>
            <w:tcW w:w="3209" w:type="dxa"/>
          </w:tcPr>
          <w:p w:rsidR="00282A84" w:rsidRDefault="00282A84" w:rsidP="00374C7D">
            <w:r>
              <w:t>Mode</w:t>
            </w:r>
          </w:p>
        </w:tc>
        <w:tc>
          <w:tcPr>
            <w:tcW w:w="3209" w:type="dxa"/>
          </w:tcPr>
          <w:p w:rsidR="00282A84" w:rsidRDefault="00282A84" w:rsidP="00374C7D"/>
        </w:tc>
        <w:tc>
          <w:tcPr>
            <w:tcW w:w="3210" w:type="dxa"/>
          </w:tcPr>
          <w:p w:rsidR="00282A84" w:rsidRDefault="00282A84" w:rsidP="00374C7D"/>
        </w:tc>
      </w:tr>
      <w:tr w:rsidR="00282A84" w:rsidTr="00196219">
        <w:tc>
          <w:tcPr>
            <w:tcW w:w="3209" w:type="dxa"/>
          </w:tcPr>
          <w:p w:rsidR="00282A84" w:rsidRDefault="00282A84" w:rsidP="00374C7D">
            <w:proofErr w:type="spellStart"/>
            <w:r>
              <w:t>Median</w:t>
            </w:r>
            <w:proofErr w:type="spellEnd"/>
          </w:p>
        </w:tc>
        <w:tc>
          <w:tcPr>
            <w:tcW w:w="3209" w:type="dxa"/>
          </w:tcPr>
          <w:p w:rsidR="00282A84" w:rsidRDefault="00282A84" w:rsidP="00374C7D"/>
        </w:tc>
        <w:tc>
          <w:tcPr>
            <w:tcW w:w="3210" w:type="dxa"/>
          </w:tcPr>
          <w:p w:rsidR="00282A84" w:rsidRDefault="00282A84" w:rsidP="00374C7D"/>
        </w:tc>
      </w:tr>
      <w:tr w:rsidR="00282A84" w:rsidTr="00196219">
        <w:tc>
          <w:tcPr>
            <w:tcW w:w="3209" w:type="dxa"/>
          </w:tcPr>
          <w:p w:rsidR="00282A84" w:rsidRDefault="00282A84" w:rsidP="00374C7D">
            <w:r>
              <w:t>Max</w:t>
            </w:r>
          </w:p>
        </w:tc>
        <w:tc>
          <w:tcPr>
            <w:tcW w:w="3209" w:type="dxa"/>
          </w:tcPr>
          <w:p w:rsidR="00282A84" w:rsidRDefault="00282A84" w:rsidP="00374C7D"/>
        </w:tc>
        <w:tc>
          <w:tcPr>
            <w:tcW w:w="3210" w:type="dxa"/>
          </w:tcPr>
          <w:p w:rsidR="00282A84" w:rsidRDefault="00282A84" w:rsidP="00374C7D"/>
        </w:tc>
      </w:tr>
      <w:tr w:rsidR="00282A84" w:rsidTr="00196219">
        <w:tc>
          <w:tcPr>
            <w:tcW w:w="3209" w:type="dxa"/>
          </w:tcPr>
          <w:p w:rsidR="00282A84" w:rsidRDefault="00282A84" w:rsidP="00374C7D">
            <w:proofErr w:type="spellStart"/>
            <w:r>
              <w:t>Hu</w:t>
            </w:r>
            <w:proofErr w:type="spellEnd"/>
            <w:r>
              <w:t xml:space="preserve"> </w:t>
            </w:r>
            <w:proofErr w:type="spellStart"/>
            <w:r>
              <w:t>moments</w:t>
            </w:r>
            <w:proofErr w:type="spellEnd"/>
            <w:r>
              <w:t xml:space="preserve"> </w:t>
            </w:r>
          </w:p>
        </w:tc>
        <w:tc>
          <w:tcPr>
            <w:tcW w:w="3209" w:type="dxa"/>
          </w:tcPr>
          <w:p w:rsidR="00282A84" w:rsidRDefault="00282A84" w:rsidP="00374C7D"/>
        </w:tc>
        <w:tc>
          <w:tcPr>
            <w:tcW w:w="3210" w:type="dxa"/>
          </w:tcPr>
          <w:p w:rsidR="00282A84" w:rsidRDefault="00282A84" w:rsidP="00374C7D"/>
        </w:tc>
      </w:tr>
      <w:tr w:rsidR="00282A84" w:rsidTr="00196219">
        <w:tc>
          <w:tcPr>
            <w:tcW w:w="3209" w:type="dxa"/>
          </w:tcPr>
          <w:p w:rsidR="00282A84" w:rsidRDefault="00282A84" w:rsidP="00374C7D"/>
        </w:tc>
        <w:tc>
          <w:tcPr>
            <w:tcW w:w="3209" w:type="dxa"/>
          </w:tcPr>
          <w:p w:rsidR="00282A84" w:rsidRDefault="00282A84" w:rsidP="00374C7D"/>
        </w:tc>
        <w:tc>
          <w:tcPr>
            <w:tcW w:w="3210" w:type="dxa"/>
          </w:tcPr>
          <w:p w:rsidR="00282A84" w:rsidRDefault="00282A84" w:rsidP="00374C7D"/>
        </w:tc>
      </w:tr>
    </w:tbl>
    <w:p w:rsidR="00196219" w:rsidRDefault="00196219" w:rsidP="00374C7D"/>
    <w:p w:rsidR="00B96A81" w:rsidRDefault="00B96A81" w:rsidP="00A534AA">
      <w:r>
        <w:t xml:space="preserve"> </w:t>
      </w:r>
    </w:p>
    <w:p w:rsidR="00686CFC" w:rsidRPr="00686CFC" w:rsidRDefault="00686CFC" w:rsidP="00686CFC"/>
    <w:p w:rsidR="00686CFC" w:rsidRDefault="00686CFC" w:rsidP="00686CFC"/>
    <w:p w:rsidR="00686CFC" w:rsidRPr="00686CFC" w:rsidRDefault="00686CFC" w:rsidP="00686CFC"/>
    <w:p w:rsidR="00C7581E" w:rsidRPr="00686CFC" w:rsidRDefault="00C7581E" w:rsidP="00E468F2"/>
    <w:p w:rsidR="00C7581E" w:rsidRPr="00686CFC" w:rsidRDefault="00C7581E" w:rsidP="00E468F2"/>
    <w:p w:rsidR="00E51100" w:rsidRPr="00686CFC" w:rsidRDefault="00E51100" w:rsidP="00E468F2"/>
    <w:p w:rsidR="00E51100" w:rsidRPr="00686CFC" w:rsidRDefault="00E51100" w:rsidP="00E468F2"/>
    <w:p w:rsidR="006E4608" w:rsidRPr="00686CFC" w:rsidRDefault="006E4608" w:rsidP="00E468F2"/>
    <w:p w:rsidR="00E468F2" w:rsidRPr="00686CFC" w:rsidRDefault="00E468F2" w:rsidP="00293CD7"/>
    <w:p w:rsidR="00293CD7" w:rsidRPr="00686CFC" w:rsidRDefault="00293CD7" w:rsidP="008E2E54"/>
    <w:p w:rsidR="008E2E54" w:rsidRPr="00686CFC" w:rsidRDefault="008E2E54" w:rsidP="008E2E54"/>
    <w:p w:rsidR="008E2E54" w:rsidRPr="00686CFC" w:rsidRDefault="008E2E54" w:rsidP="008E2E54"/>
    <w:p w:rsidR="008E2E54" w:rsidRPr="00686CFC" w:rsidRDefault="008E2E54" w:rsidP="008E2E54">
      <w:pPr>
        <w:pStyle w:val="Paragrafoelenco"/>
      </w:pPr>
    </w:p>
    <w:sectPr w:rsidR="008E2E54" w:rsidRPr="00686C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-Bold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15C2C"/>
    <w:multiLevelType w:val="hybridMultilevel"/>
    <w:tmpl w:val="9558FA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510FA"/>
    <w:multiLevelType w:val="hybridMultilevel"/>
    <w:tmpl w:val="F4CCD0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62188"/>
    <w:multiLevelType w:val="hybridMultilevel"/>
    <w:tmpl w:val="071877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60E7D"/>
    <w:multiLevelType w:val="hybridMultilevel"/>
    <w:tmpl w:val="13C025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C4CBF"/>
    <w:multiLevelType w:val="hybridMultilevel"/>
    <w:tmpl w:val="230E41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861CA"/>
    <w:multiLevelType w:val="hybridMultilevel"/>
    <w:tmpl w:val="82E04C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85B9D"/>
    <w:multiLevelType w:val="hybridMultilevel"/>
    <w:tmpl w:val="E3189F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6C0F63"/>
    <w:multiLevelType w:val="hybridMultilevel"/>
    <w:tmpl w:val="024EE0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84E34"/>
    <w:multiLevelType w:val="hybridMultilevel"/>
    <w:tmpl w:val="D2C8DD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E80299"/>
    <w:multiLevelType w:val="hybridMultilevel"/>
    <w:tmpl w:val="C0506D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075B7B"/>
    <w:multiLevelType w:val="hybridMultilevel"/>
    <w:tmpl w:val="97262A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E464B"/>
    <w:multiLevelType w:val="hybridMultilevel"/>
    <w:tmpl w:val="01FC90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CF7E01"/>
    <w:multiLevelType w:val="hybridMultilevel"/>
    <w:tmpl w:val="8C66A0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568F3"/>
    <w:multiLevelType w:val="hybridMultilevel"/>
    <w:tmpl w:val="1354F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1"/>
  </w:num>
  <w:num w:numId="4">
    <w:abstractNumId w:val="12"/>
  </w:num>
  <w:num w:numId="5">
    <w:abstractNumId w:val="3"/>
  </w:num>
  <w:num w:numId="6">
    <w:abstractNumId w:val="7"/>
  </w:num>
  <w:num w:numId="7">
    <w:abstractNumId w:val="6"/>
  </w:num>
  <w:num w:numId="8">
    <w:abstractNumId w:val="4"/>
  </w:num>
  <w:num w:numId="9">
    <w:abstractNumId w:val="2"/>
  </w:num>
  <w:num w:numId="10">
    <w:abstractNumId w:val="5"/>
  </w:num>
  <w:num w:numId="11">
    <w:abstractNumId w:val="10"/>
  </w:num>
  <w:num w:numId="12">
    <w:abstractNumId w:val="8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FB4"/>
    <w:rsid w:val="00061B77"/>
    <w:rsid w:val="000E05CE"/>
    <w:rsid w:val="00196219"/>
    <w:rsid w:val="00276B59"/>
    <w:rsid w:val="00282A84"/>
    <w:rsid w:val="00293CD7"/>
    <w:rsid w:val="002B390F"/>
    <w:rsid w:val="003176F2"/>
    <w:rsid w:val="00374C7D"/>
    <w:rsid w:val="003A1001"/>
    <w:rsid w:val="003C0BDA"/>
    <w:rsid w:val="004B4A3A"/>
    <w:rsid w:val="00501572"/>
    <w:rsid w:val="00563B93"/>
    <w:rsid w:val="00584CF5"/>
    <w:rsid w:val="005A6E16"/>
    <w:rsid w:val="0062123F"/>
    <w:rsid w:val="00654EEA"/>
    <w:rsid w:val="00680A8D"/>
    <w:rsid w:val="00686CFC"/>
    <w:rsid w:val="006E4608"/>
    <w:rsid w:val="00792B5E"/>
    <w:rsid w:val="008033EB"/>
    <w:rsid w:val="00813303"/>
    <w:rsid w:val="0082220E"/>
    <w:rsid w:val="008224E2"/>
    <w:rsid w:val="0084074F"/>
    <w:rsid w:val="008E2E54"/>
    <w:rsid w:val="009518F3"/>
    <w:rsid w:val="0098395F"/>
    <w:rsid w:val="009858C5"/>
    <w:rsid w:val="00991FB4"/>
    <w:rsid w:val="00A534AA"/>
    <w:rsid w:val="00A91272"/>
    <w:rsid w:val="00AD7F79"/>
    <w:rsid w:val="00AE6119"/>
    <w:rsid w:val="00AF1057"/>
    <w:rsid w:val="00B43650"/>
    <w:rsid w:val="00B65552"/>
    <w:rsid w:val="00B959EB"/>
    <w:rsid w:val="00B96A81"/>
    <w:rsid w:val="00BB257C"/>
    <w:rsid w:val="00BC228B"/>
    <w:rsid w:val="00BC5978"/>
    <w:rsid w:val="00C1590F"/>
    <w:rsid w:val="00C213A1"/>
    <w:rsid w:val="00C578A0"/>
    <w:rsid w:val="00C7581E"/>
    <w:rsid w:val="00CA5225"/>
    <w:rsid w:val="00CB4DE2"/>
    <w:rsid w:val="00CB5C90"/>
    <w:rsid w:val="00D04D42"/>
    <w:rsid w:val="00D94BFD"/>
    <w:rsid w:val="00E468F2"/>
    <w:rsid w:val="00E51100"/>
    <w:rsid w:val="00E52675"/>
    <w:rsid w:val="00E55F15"/>
    <w:rsid w:val="00F555F0"/>
    <w:rsid w:val="00F959AE"/>
    <w:rsid w:val="00FE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608C2"/>
  <w15:chartTrackingRefBased/>
  <w15:docId w15:val="{FBC50A5B-17F3-4D68-AAF9-7A114C759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zh-CN" w:bidi="hi-IN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196219"/>
  </w:style>
  <w:style w:type="paragraph" w:styleId="Titolo1">
    <w:name w:val="heading 1"/>
    <w:basedOn w:val="Normale"/>
    <w:next w:val="Normale"/>
    <w:link w:val="Titolo1Carattere"/>
    <w:uiPriority w:val="9"/>
    <w:qFormat/>
    <w:rsid w:val="00196219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6219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96219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96219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96219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196219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96219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9621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9621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96219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6219"/>
    <w:rPr>
      <w:caps/>
      <w:spacing w:val="15"/>
      <w:shd w:val="clear" w:color="auto" w:fill="D1EEF9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96219"/>
    <w:rPr>
      <w:caps/>
      <w:color w:val="0D5571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96219"/>
    <w:rPr>
      <w:caps/>
      <w:color w:val="1481AB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196219"/>
    <w:rPr>
      <w:caps/>
      <w:color w:val="1481AB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rsid w:val="00196219"/>
    <w:rPr>
      <w:caps/>
      <w:color w:val="1481AB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96219"/>
    <w:rPr>
      <w:caps/>
      <w:color w:val="1481AB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96219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96219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196219"/>
    <w:rPr>
      <w:b/>
      <w:bCs/>
      <w:color w:val="1481AB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196219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196219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9621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96219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196219"/>
    <w:rPr>
      <w:b/>
      <w:bCs/>
    </w:rPr>
  </w:style>
  <w:style w:type="character" w:styleId="Enfasicorsivo">
    <w:name w:val="Emphasis"/>
    <w:uiPriority w:val="20"/>
    <w:qFormat/>
    <w:rsid w:val="00196219"/>
    <w:rPr>
      <w:caps/>
      <w:color w:val="0D5571" w:themeColor="accent1" w:themeShade="7F"/>
      <w:spacing w:val="5"/>
    </w:rPr>
  </w:style>
  <w:style w:type="paragraph" w:styleId="Nessunaspaziatura">
    <w:name w:val="No Spacing"/>
    <w:uiPriority w:val="1"/>
    <w:qFormat/>
    <w:rsid w:val="0019621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96219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96219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96219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96219"/>
    <w:rPr>
      <w:color w:val="1CADE4" w:themeColor="accent1"/>
      <w:sz w:val="24"/>
      <w:szCs w:val="24"/>
    </w:rPr>
  </w:style>
  <w:style w:type="character" w:styleId="Enfasidelicata">
    <w:name w:val="Subtle Emphasis"/>
    <w:uiPriority w:val="19"/>
    <w:qFormat/>
    <w:rsid w:val="00196219"/>
    <w:rPr>
      <w:i/>
      <w:iCs/>
      <w:color w:val="0D5571" w:themeColor="accent1" w:themeShade="7F"/>
    </w:rPr>
  </w:style>
  <w:style w:type="character" w:styleId="Enfasiintensa">
    <w:name w:val="Intense Emphasis"/>
    <w:uiPriority w:val="21"/>
    <w:qFormat/>
    <w:rsid w:val="00196219"/>
    <w:rPr>
      <w:b/>
      <w:bCs/>
      <w:caps/>
      <w:color w:val="0D5571" w:themeColor="accent1" w:themeShade="7F"/>
      <w:spacing w:val="10"/>
    </w:rPr>
  </w:style>
  <w:style w:type="character" w:styleId="Riferimentodelicato">
    <w:name w:val="Subtle Reference"/>
    <w:uiPriority w:val="31"/>
    <w:qFormat/>
    <w:rsid w:val="00196219"/>
    <w:rPr>
      <w:b/>
      <w:bCs/>
      <w:color w:val="1CADE4" w:themeColor="accent1"/>
    </w:rPr>
  </w:style>
  <w:style w:type="character" w:styleId="Riferimentointenso">
    <w:name w:val="Intense Reference"/>
    <w:uiPriority w:val="32"/>
    <w:qFormat/>
    <w:rsid w:val="00196219"/>
    <w:rPr>
      <w:b/>
      <w:bCs/>
      <w:i/>
      <w:iCs/>
      <w:caps/>
      <w:color w:val="1CADE4" w:themeColor="accent1"/>
    </w:rPr>
  </w:style>
  <w:style w:type="character" w:styleId="Titolodellibro">
    <w:name w:val="Book Title"/>
    <w:uiPriority w:val="33"/>
    <w:qFormat/>
    <w:rsid w:val="00196219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96219"/>
    <w:pPr>
      <w:outlineLvl w:val="9"/>
    </w:pPr>
  </w:style>
  <w:style w:type="paragraph" w:styleId="Paragrafoelenco">
    <w:name w:val="List Paragraph"/>
    <w:basedOn w:val="Normale"/>
    <w:uiPriority w:val="34"/>
    <w:qFormat/>
    <w:rsid w:val="009518F3"/>
    <w:pPr>
      <w:ind w:left="720"/>
      <w:contextualSpacing/>
    </w:pPr>
    <w:rPr>
      <w:rFonts w:cs="Mangal"/>
      <w:szCs w:val="18"/>
    </w:rPr>
  </w:style>
  <w:style w:type="character" w:styleId="CodiceHTML">
    <w:name w:val="HTML Code"/>
    <w:basedOn w:val="Carpredefinitoparagrafo"/>
    <w:uiPriority w:val="99"/>
    <w:semiHidden/>
    <w:unhideWhenUsed/>
    <w:rsid w:val="009518F3"/>
    <w:rPr>
      <w:rFonts w:ascii="Courier New" w:eastAsia="Times New Roman" w:hAnsi="Courier New" w:cs="Courier New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E468F2"/>
    <w:rPr>
      <w:color w:val="6B9F25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468F2"/>
    <w:rPr>
      <w:color w:val="808080"/>
      <w:shd w:val="clear" w:color="auto" w:fill="E6E6E6"/>
    </w:rPr>
  </w:style>
  <w:style w:type="table" w:styleId="Grigliatabella">
    <w:name w:val="Table Grid"/>
    <w:basedOn w:val="Tabellanormale"/>
    <w:uiPriority w:val="39"/>
    <w:rsid w:val="00813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e">
  <a:themeElements>
    <a:clrScheme name="Integrale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e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e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2202</TotalTime>
  <Pages>14</Pages>
  <Words>3892</Words>
  <Characters>22187</Characters>
  <Application>Microsoft Office Word</Application>
  <DocSecurity>0</DocSecurity>
  <Lines>184</Lines>
  <Paragraphs>52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Pibiri</dc:creator>
  <cp:keywords/>
  <dc:description/>
  <cp:lastModifiedBy>Marta Pibiri</cp:lastModifiedBy>
  <cp:revision>2</cp:revision>
  <dcterms:created xsi:type="dcterms:W3CDTF">2018-03-01T08:33:00Z</dcterms:created>
  <dcterms:modified xsi:type="dcterms:W3CDTF">2018-03-15T10:42:00Z</dcterms:modified>
</cp:coreProperties>
</file>