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DB15E" w14:textId="353F3E4B" w:rsidR="00511D14" w:rsidRPr="00511D14" w:rsidRDefault="00511D14">
      <w:pPr>
        <w:rPr>
          <w:b/>
          <w:bCs/>
        </w:rPr>
      </w:pPr>
      <w:r w:rsidRPr="00175A76">
        <w:t xml:space="preserve">Der Körperklar </w:t>
      </w:r>
      <w:proofErr w:type="spellStart"/>
      <w:r w:rsidRPr="00175A76">
        <w:t>MiniKurs</w:t>
      </w:r>
      <w:proofErr w:type="spellEnd"/>
      <w:r w:rsidRPr="00175A76">
        <w:t xml:space="preserve"> von Andrea war für mich eine echte Bereicherung! In 7 Tagen durfte ich durch </w:t>
      </w:r>
      <w:r w:rsidRPr="00511D14">
        <w:rPr>
          <w:b/>
          <w:bCs/>
        </w:rPr>
        <w:t>kurze, aber</w:t>
      </w:r>
      <w:r w:rsidRPr="00175A76">
        <w:t xml:space="preserve"> </w:t>
      </w:r>
      <w:r w:rsidRPr="00511D14">
        <w:rPr>
          <w:b/>
          <w:bCs/>
        </w:rPr>
        <w:t>unglaublich wirkungsvolle Videos</w:t>
      </w:r>
      <w:r w:rsidRPr="00175A76">
        <w:t xml:space="preserve"> in eine wohltuende Praxis eintauchen, die Körper und Geist gleichermaßen anspricht.</w:t>
      </w:r>
      <w:r w:rsidRPr="00175A76">
        <w:br/>
        <w:t xml:space="preserve">Andrea führt mit </w:t>
      </w:r>
      <w:r w:rsidRPr="00511D14">
        <w:rPr>
          <w:b/>
          <w:bCs/>
        </w:rPr>
        <w:t>viel Herz, Klarheit und Kompetenz</w:t>
      </w:r>
      <w:r w:rsidRPr="00175A76">
        <w:t xml:space="preserve"> durch die einzelnen Elemente. Ihre ruhige und einfühlsame Art schafft eine </w:t>
      </w:r>
      <w:r w:rsidRPr="00511D14">
        <w:rPr>
          <w:b/>
          <w:bCs/>
        </w:rPr>
        <w:t>Atmosphäre, in der man sich sofort wohlfühl</w:t>
      </w:r>
      <w:r w:rsidRPr="00511D14">
        <w:rPr>
          <w:b/>
          <w:bCs/>
        </w:rPr>
        <w:t>t</w:t>
      </w:r>
      <w:r>
        <w:t>.</w:t>
      </w:r>
      <w:r w:rsidRPr="00175A76">
        <w:br/>
      </w:r>
      <w:r w:rsidRPr="00511D14">
        <w:rPr>
          <w:b/>
          <w:bCs/>
        </w:rPr>
        <w:t>Ich bin begeistert von der Qualität</w:t>
      </w:r>
      <w:r w:rsidRPr="00511D14">
        <w:rPr>
          <w:b/>
          <w:bCs/>
        </w:rPr>
        <w:t xml:space="preserve"> </w:t>
      </w:r>
      <w:r w:rsidRPr="00511D14">
        <w:rPr>
          <w:b/>
          <w:bCs/>
        </w:rPr>
        <w:t>-</w:t>
      </w:r>
      <w:r w:rsidRPr="00511D14">
        <w:rPr>
          <w:b/>
          <w:bCs/>
        </w:rPr>
        <w:t xml:space="preserve"> </w:t>
      </w:r>
      <w:r w:rsidRPr="00511D14">
        <w:rPr>
          <w:b/>
          <w:bCs/>
        </w:rPr>
        <w:t xml:space="preserve">super </w:t>
      </w:r>
      <w:proofErr w:type="spellStart"/>
      <w:r w:rsidRPr="00511D14">
        <w:rPr>
          <w:b/>
          <w:bCs/>
        </w:rPr>
        <w:t>super</w:t>
      </w:r>
      <w:proofErr w:type="spellEnd"/>
      <w:r w:rsidRPr="00511D14">
        <w:rPr>
          <w:b/>
          <w:bCs/>
        </w:rPr>
        <w:t xml:space="preserve"> gut! </w:t>
      </w:r>
    </w:p>
    <w:sectPr w:rsidR="00511D14" w:rsidRPr="00511D1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14"/>
    <w:rsid w:val="00511D14"/>
    <w:rsid w:val="00774AEB"/>
    <w:rsid w:val="00852DFF"/>
    <w:rsid w:val="00920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A76AA"/>
  <w15:chartTrackingRefBased/>
  <w15:docId w15:val="{068F1007-5055-4BC6-BDD1-3A0712102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11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11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11D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11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11D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11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11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11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11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11D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11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11D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11D14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11D14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11D1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11D1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11D1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11D1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11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11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11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11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11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11D1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11D1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11D1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11D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11D14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11D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396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Lüdtke</dc:creator>
  <cp:keywords/>
  <dc:description/>
  <cp:lastModifiedBy>Andrea Lüdtke</cp:lastModifiedBy>
  <cp:revision>1</cp:revision>
  <dcterms:created xsi:type="dcterms:W3CDTF">2026-03-25T12:35:00Z</dcterms:created>
  <dcterms:modified xsi:type="dcterms:W3CDTF">2026-03-25T12:38:00Z</dcterms:modified>
</cp:coreProperties>
</file>