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871F3" w:rsidP="007A3C1F">
            <w:pPr>
              <w:pStyle w:val="Nessunaspaziatura"/>
              <w:spacing w:line="360" w:lineRule="auto"/>
            </w:pPr>
            <w:r>
              <w:t>31</w:t>
            </w:r>
            <w:r w:rsidR="000613E9">
              <w:t>.08.2016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B871F3" w:rsidP="007978D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riletto il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così da ricontrollare eventuali domande. In seguito ho</w:t>
            </w:r>
            <w:r w:rsidR="007978D2">
              <w:rPr>
                <w:b w:val="0"/>
              </w:rPr>
              <w:t xml:space="preserve"> iniziato a fare</w:t>
            </w:r>
            <w:r>
              <w:rPr>
                <w:b w:val="0"/>
              </w:rPr>
              <w:t xml:space="preserve">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345C71" w:rsidP="00F723AE">
            <w:pPr>
              <w:rPr>
                <w:b w:val="0"/>
              </w:rPr>
            </w:pPr>
            <w:r>
              <w:rPr>
                <w:b w:val="0"/>
              </w:rPr>
              <w:t xml:space="preserve">Alcune domande ancora in sospeso che mi hanno impedito di concludere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45C71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Pensavo di poter concludere il </w:t>
            </w:r>
            <w:proofErr w:type="spellStart"/>
            <w:r>
              <w:rPr>
                <w:b w:val="0"/>
                <w:bCs w:val="0"/>
              </w:rPr>
              <w:t>gannt</w:t>
            </w:r>
            <w:proofErr w:type="spellEnd"/>
            <w:r>
              <w:rPr>
                <w:b w:val="0"/>
                <w:bCs w:val="0"/>
              </w:rPr>
              <w:t>, ma poiché avevo alcuni dubbi riguardanti la consegna intermedia, non ci sono riuscito.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45C71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Finire il </w:t>
            </w:r>
            <w:proofErr w:type="spellStart"/>
            <w:r>
              <w:rPr>
                <w:b w:val="0"/>
                <w:bCs w:val="0"/>
              </w:rPr>
              <w:t>gannt</w:t>
            </w:r>
            <w:proofErr w:type="spellEnd"/>
            <w:r>
              <w:rPr>
                <w:b w:val="0"/>
                <w:bCs w:val="0"/>
              </w:rPr>
              <w:t xml:space="preserve"> e fare i requisiti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6D4" w:rsidRDefault="00A306D4" w:rsidP="00DC1A1A">
      <w:pPr>
        <w:spacing w:after="0" w:line="240" w:lineRule="auto"/>
      </w:pPr>
      <w:r>
        <w:separator/>
      </w:r>
    </w:p>
  </w:endnote>
  <w:endnote w:type="continuationSeparator" w:id="0">
    <w:p w:rsidR="00A306D4" w:rsidRDefault="00A306D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FDA" w:rsidRDefault="00E73FDA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A306D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E73FDA">
      <w:t>Gestione Approcci Interdisciplinari MP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FDA" w:rsidRDefault="00E73FDA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6D4" w:rsidRDefault="00A306D4" w:rsidP="00DC1A1A">
      <w:pPr>
        <w:spacing w:after="0" w:line="240" w:lineRule="auto"/>
      </w:pPr>
      <w:r>
        <w:separator/>
      </w:r>
    </w:p>
  </w:footnote>
  <w:footnote w:type="continuationSeparator" w:id="0">
    <w:p w:rsidR="00A306D4" w:rsidRDefault="00A306D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FDA" w:rsidRDefault="00E73FDA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FDA" w:rsidRDefault="00E73FD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A11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8D2"/>
    <w:rsid w:val="007A06FF"/>
    <w:rsid w:val="007A3C1F"/>
    <w:rsid w:val="007A77C8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06D4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55CC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3FDA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06304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158F0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71914"/>
    <w:rsid w:val="00AE278E"/>
    <w:rsid w:val="00AE7D08"/>
    <w:rsid w:val="00BD119E"/>
    <w:rsid w:val="00C22A10"/>
    <w:rsid w:val="00C57AC2"/>
    <w:rsid w:val="00C8315D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8804B-4530-49E8-AED7-3596224D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18</cp:revision>
  <dcterms:created xsi:type="dcterms:W3CDTF">2015-06-23T12:36:00Z</dcterms:created>
  <dcterms:modified xsi:type="dcterms:W3CDTF">2016-12-13T10:20:00Z</dcterms:modified>
</cp:coreProperties>
</file>