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B12026" w:rsidP="006350DA">
            <w:r>
              <w:t xml:space="preserve"> </w:t>
            </w:r>
            <w:r w:rsidR="007F1C2F"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643F26" w:rsidP="00037E6F">
            <w:pPr>
              <w:pStyle w:val="Nessunaspaziatura"/>
              <w:spacing w:line="360" w:lineRule="auto"/>
            </w:pPr>
            <w:r>
              <w:t>13</w:t>
            </w:r>
            <w:r w:rsidR="00603F9B">
              <w:t>.12</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011ED" w:rsidRDefault="00B12026" w:rsidP="005C0EB8">
            <w:pPr>
              <w:pStyle w:val="Nessunaspaziatura"/>
              <w:rPr>
                <w:b w:val="0"/>
                <w:noProof/>
                <w:lang w:eastAsia="it-CH"/>
              </w:rPr>
            </w:pPr>
            <w:r>
              <w:rPr>
                <w:b w:val="0"/>
                <w:noProof/>
                <w:lang w:eastAsia="it-CH"/>
              </w:rPr>
              <w:t>Inizialmente ho continuato i test.</w:t>
            </w:r>
          </w:p>
          <w:tbl>
            <w:tblPr>
              <w:tblW w:w="9260" w:type="dxa"/>
              <w:tblInd w:w="10" w:type="dxa"/>
              <w:tblCellMar>
                <w:left w:w="70" w:type="dxa"/>
                <w:right w:w="70" w:type="dxa"/>
              </w:tblCellMar>
              <w:tblLook w:val="04A0" w:firstRow="1" w:lastRow="0" w:firstColumn="1" w:lastColumn="0" w:noHBand="0" w:noVBand="1"/>
            </w:tblPr>
            <w:tblGrid>
              <w:gridCol w:w="1328"/>
              <w:gridCol w:w="3873"/>
              <w:gridCol w:w="797"/>
              <w:gridCol w:w="1337"/>
              <w:gridCol w:w="204"/>
              <w:gridCol w:w="686"/>
              <w:gridCol w:w="1090"/>
            </w:tblGrid>
            <w:tr w:rsidR="00B12026" w:rsidRPr="00B12026" w:rsidTr="00DF1F55">
              <w:trPr>
                <w:trHeight w:val="292"/>
              </w:trPr>
              <w:tc>
                <w:tcPr>
                  <w:tcW w:w="1292"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c>
                <w:tcPr>
                  <w:tcW w:w="3873"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776"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1337"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204"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686"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1090"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r>
            <w:tr w:rsidR="00B12026" w:rsidRPr="00B12026" w:rsidTr="00DF1F55">
              <w:trPr>
                <w:trHeight w:val="303"/>
              </w:trPr>
              <w:tc>
                <w:tcPr>
                  <w:tcW w:w="1292" w:type="dxa"/>
                  <w:tcBorders>
                    <w:top w:val="single" w:sz="8" w:space="0" w:color="auto"/>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Test case</w:t>
                  </w:r>
                </w:p>
              </w:tc>
              <w:tc>
                <w:tcPr>
                  <w:tcW w:w="3873" w:type="dxa"/>
                  <w:tcBorders>
                    <w:top w:val="single" w:sz="8" w:space="0" w:color="auto"/>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TC - 007</w:t>
                  </w:r>
                </w:p>
              </w:tc>
              <w:tc>
                <w:tcPr>
                  <w:tcW w:w="776" w:type="dxa"/>
                  <w:tcBorders>
                    <w:top w:val="single" w:sz="8" w:space="0" w:color="auto"/>
                    <w:left w:val="nil"/>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xml:space="preserve">Nome: </w:t>
                  </w:r>
                </w:p>
              </w:tc>
              <w:tc>
                <w:tcPr>
                  <w:tcW w:w="1541" w:type="dxa"/>
                  <w:gridSpan w:val="2"/>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Responsabile</w:t>
                  </w:r>
                </w:p>
              </w:tc>
              <w:tc>
                <w:tcPr>
                  <w:tcW w:w="686" w:type="dxa"/>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single" w:sz="8" w:space="0" w:color="auto"/>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Riferimento</w:t>
                  </w:r>
                </w:p>
              </w:tc>
              <w:tc>
                <w:tcPr>
                  <w:tcW w:w="3873"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REQ - 007</w:t>
                  </w:r>
                </w:p>
              </w:tc>
              <w:tc>
                <w:tcPr>
                  <w:tcW w:w="776" w:type="dxa"/>
                  <w:tcBorders>
                    <w:top w:val="nil"/>
                    <w:left w:val="nil"/>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33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204"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Descrizione:</w:t>
                  </w:r>
                </w:p>
              </w:tc>
              <w:tc>
                <w:tcPr>
                  <w:tcW w:w="7968"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xml:space="preserve">Controllo che il responsabile creato da me abbia accesso a tutte le pagine del responsabile e possa fare tutto ciò che il responsabile abbia diritto di fare secondo il </w:t>
                  </w:r>
                  <w:proofErr w:type="spellStart"/>
                  <w:r w:rsidRPr="00B12026">
                    <w:rPr>
                      <w:rFonts w:ascii="Calibri" w:eastAsia="Times New Roman" w:hAnsi="Calibri" w:cs="Times New Roman"/>
                      <w:color w:val="000000"/>
                      <w:sz w:val="24"/>
                      <w:szCs w:val="24"/>
                      <w:lang w:eastAsia="it-CH"/>
                    </w:rPr>
                    <w:t>QdC</w:t>
                  </w:r>
                  <w:proofErr w:type="spellEnd"/>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single" w:sz="8" w:space="0" w:color="auto"/>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Prerequisiti:</w:t>
                  </w:r>
                </w:p>
              </w:tc>
              <w:tc>
                <w:tcPr>
                  <w:tcW w:w="7968"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Deve poter pianificare i docenti, può cancellare docenti non più coinvolti nell'AIT, può creare altri responsabili, non può cancellare eventuali altri responsabili, è in grado di avere una nuova password in caso abbia dimenticato la vecchia, ha solo accesso alle pagine del responsabile, cerca e stampa i report, effettua il login</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single" w:sz="8" w:space="0" w:color="auto"/>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Procedura:</w:t>
                  </w:r>
                </w:p>
              </w:tc>
              <w:tc>
                <w:tcPr>
                  <w:tcW w:w="7968" w:type="dxa"/>
                  <w:gridSpan w:val="6"/>
                  <w:tcBorders>
                    <w:top w:val="single" w:sz="8" w:space="0" w:color="auto"/>
                    <w:left w:val="nil"/>
                    <w:bottom w:val="nil"/>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pianificare i docenti</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191" w:type="dxa"/>
                  <w:gridSpan w:val="4"/>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creare responsabili</w:t>
                  </w:r>
                </w:p>
              </w:tc>
              <w:tc>
                <w:tcPr>
                  <w:tcW w:w="686" w:type="dxa"/>
                  <w:tcBorders>
                    <w:top w:val="nil"/>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tcBorders>
                    <w:top w:val="nil"/>
                    <w:left w:val="single" w:sz="8" w:space="0" w:color="auto"/>
                    <w:bottom w:val="nil"/>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non possa eliminare altri responsabili</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191" w:type="dxa"/>
                  <w:gridSpan w:val="4"/>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eliminare docenti</w:t>
                  </w:r>
                </w:p>
              </w:tc>
              <w:tc>
                <w:tcPr>
                  <w:tcW w:w="686" w:type="dxa"/>
                  <w:tcBorders>
                    <w:top w:val="nil"/>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tcBorders>
                    <w:top w:val="nil"/>
                    <w:left w:val="single" w:sz="8" w:space="0" w:color="auto"/>
                    <w:bottom w:val="nil"/>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sia in grado di accedere alle pagine del responsabile</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77" w:type="dxa"/>
                  <w:gridSpan w:val="5"/>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avere una nuova password</w:t>
                  </w: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77" w:type="dxa"/>
                  <w:gridSpan w:val="5"/>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riesca a cercare e stampare i report</w:t>
                  </w: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3873" w:type="dxa"/>
                  <w:tcBorders>
                    <w:top w:val="nil"/>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riesca a effettuare il login</w:t>
                  </w:r>
                </w:p>
              </w:tc>
              <w:tc>
                <w:tcPr>
                  <w:tcW w:w="77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33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204"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Risultato:</w:t>
                  </w:r>
                </w:p>
              </w:tc>
              <w:tc>
                <w:tcPr>
                  <w:tcW w:w="7968" w:type="dxa"/>
                  <w:gridSpan w:val="6"/>
                  <w:tcBorders>
                    <w:top w:val="single" w:sz="8" w:space="0" w:color="auto"/>
                    <w:left w:val="nil"/>
                    <w:bottom w:val="single" w:sz="8" w:space="0" w:color="auto"/>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Il responsabile è in grado di fare tutto ciò che avrebbe dovuto fare</w:t>
                  </w:r>
                </w:p>
              </w:tc>
            </w:tr>
            <w:tr w:rsidR="00B12026" w:rsidRPr="00B12026" w:rsidTr="00DF1F55">
              <w:trPr>
                <w:trHeight w:val="292"/>
              </w:trPr>
              <w:tc>
                <w:tcPr>
                  <w:tcW w:w="1292"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c>
                <w:tcPr>
                  <w:tcW w:w="3873"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776"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1337"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204"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686"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1090"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r>
            <w:tr w:rsidR="00B12026" w:rsidRPr="00B12026" w:rsidTr="00DF1F55">
              <w:trPr>
                <w:trHeight w:val="303"/>
              </w:trPr>
              <w:tc>
                <w:tcPr>
                  <w:tcW w:w="1292" w:type="dxa"/>
                  <w:tcBorders>
                    <w:top w:val="single" w:sz="8" w:space="0" w:color="auto"/>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Test case</w:t>
                  </w:r>
                </w:p>
              </w:tc>
              <w:tc>
                <w:tcPr>
                  <w:tcW w:w="3873" w:type="dxa"/>
                  <w:tcBorders>
                    <w:top w:val="single" w:sz="8" w:space="0" w:color="auto"/>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TC - 008</w:t>
                  </w:r>
                </w:p>
              </w:tc>
              <w:tc>
                <w:tcPr>
                  <w:tcW w:w="776" w:type="dxa"/>
                  <w:tcBorders>
                    <w:top w:val="single" w:sz="8" w:space="0" w:color="auto"/>
                    <w:left w:val="nil"/>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xml:space="preserve">Nome: </w:t>
                  </w:r>
                </w:p>
              </w:tc>
              <w:tc>
                <w:tcPr>
                  <w:tcW w:w="1337" w:type="dxa"/>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Docenti</w:t>
                  </w:r>
                </w:p>
              </w:tc>
              <w:tc>
                <w:tcPr>
                  <w:tcW w:w="204" w:type="dxa"/>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single" w:sz="8" w:space="0" w:color="auto"/>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Riferimento</w:t>
                  </w:r>
                </w:p>
              </w:tc>
              <w:tc>
                <w:tcPr>
                  <w:tcW w:w="3873"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REQ - 008</w:t>
                  </w:r>
                </w:p>
              </w:tc>
              <w:tc>
                <w:tcPr>
                  <w:tcW w:w="776" w:type="dxa"/>
                  <w:tcBorders>
                    <w:top w:val="nil"/>
                    <w:left w:val="nil"/>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33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204"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Descrizione:</w:t>
                  </w:r>
                </w:p>
              </w:tc>
              <w:tc>
                <w:tcPr>
                  <w:tcW w:w="7968"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xml:space="preserve">Controllo che il docente creato da me abbia accesso a tutte le pagine del docente e possa fare tutto ciò che il docente abbia diritto di fare secondo il </w:t>
                  </w:r>
                  <w:proofErr w:type="spellStart"/>
                  <w:r w:rsidRPr="00B12026">
                    <w:rPr>
                      <w:rFonts w:ascii="Calibri" w:eastAsia="Times New Roman" w:hAnsi="Calibri" w:cs="Times New Roman"/>
                      <w:color w:val="000000"/>
                      <w:sz w:val="24"/>
                      <w:szCs w:val="24"/>
                      <w:lang w:eastAsia="it-CH"/>
                    </w:rPr>
                    <w:t>QdC</w:t>
                  </w:r>
                  <w:proofErr w:type="spellEnd"/>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single" w:sz="8" w:space="0" w:color="auto"/>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Prerequisiti:</w:t>
                  </w:r>
                </w:p>
              </w:tc>
              <w:tc>
                <w:tcPr>
                  <w:tcW w:w="7968"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xml:space="preserve">Deve poter inserire le ore delle proprie lezioni, effettua il login, ha accesso solo alle pagine del docente, è in grado di avere una nuova password in caso abbia dimenticato la vecchia, </w:t>
                  </w:r>
                  <w:proofErr w:type="gramStart"/>
                  <w:r w:rsidRPr="00B12026">
                    <w:rPr>
                      <w:rFonts w:ascii="Calibri" w:eastAsia="Times New Roman" w:hAnsi="Calibri" w:cs="Times New Roman"/>
                      <w:color w:val="000000"/>
                      <w:sz w:val="24"/>
                      <w:szCs w:val="24"/>
                      <w:lang w:eastAsia="it-CH"/>
                    </w:rPr>
                    <w:t>cerca  e</w:t>
                  </w:r>
                  <w:proofErr w:type="gramEnd"/>
                  <w:r w:rsidRPr="00B12026">
                    <w:rPr>
                      <w:rFonts w:ascii="Calibri" w:eastAsia="Times New Roman" w:hAnsi="Calibri" w:cs="Times New Roman"/>
                      <w:color w:val="000000"/>
                      <w:sz w:val="24"/>
                      <w:szCs w:val="24"/>
                      <w:lang w:eastAsia="it-CH"/>
                    </w:rPr>
                    <w:t xml:space="preserve"> stampa record</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single" w:sz="8" w:space="0" w:color="auto"/>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Procedura:</w:t>
                  </w:r>
                </w:p>
              </w:tc>
              <w:tc>
                <w:tcPr>
                  <w:tcW w:w="7968" w:type="dxa"/>
                  <w:gridSpan w:val="6"/>
                  <w:tcBorders>
                    <w:top w:val="single" w:sz="8" w:space="0" w:color="auto"/>
                    <w:left w:val="nil"/>
                    <w:bottom w:val="nil"/>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inserire le ore delle proprie lezioni</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tcBorders>
                    <w:top w:val="nil"/>
                    <w:left w:val="single" w:sz="8" w:space="0" w:color="auto"/>
                    <w:bottom w:val="nil"/>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sia in grado di accedere solo alle pagine del docente</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77" w:type="dxa"/>
                  <w:gridSpan w:val="5"/>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avere una nuova password</w:t>
                  </w: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77" w:type="dxa"/>
                  <w:gridSpan w:val="5"/>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riesca a cercare e stampare i report</w:t>
                  </w: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lastRenderedPageBreak/>
                    <w:t> </w:t>
                  </w:r>
                </w:p>
              </w:tc>
              <w:tc>
                <w:tcPr>
                  <w:tcW w:w="3873" w:type="dxa"/>
                  <w:tcBorders>
                    <w:top w:val="nil"/>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riesca a effettuare il login</w:t>
                  </w:r>
                </w:p>
              </w:tc>
              <w:tc>
                <w:tcPr>
                  <w:tcW w:w="77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33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204"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Risultato:</w:t>
                  </w:r>
                </w:p>
              </w:tc>
              <w:tc>
                <w:tcPr>
                  <w:tcW w:w="7968" w:type="dxa"/>
                  <w:gridSpan w:val="6"/>
                  <w:tcBorders>
                    <w:top w:val="single" w:sz="8" w:space="0" w:color="auto"/>
                    <w:left w:val="nil"/>
                    <w:bottom w:val="single" w:sz="8" w:space="0" w:color="auto"/>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Il docente è in grado di fare tutto ciò che avrebbe dovuto fare</w:t>
                  </w:r>
                </w:p>
              </w:tc>
            </w:tr>
            <w:tr w:rsidR="00B12026" w:rsidRPr="00B12026" w:rsidTr="00DF1F55">
              <w:trPr>
                <w:trHeight w:val="292"/>
              </w:trPr>
              <w:tc>
                <w:tcPr>
                  <w:tcW w:w="1292"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c>
                <w:tcPr>
                  <w:tcW w:w="3873"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776"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1337"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204"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686"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1090"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r>
            <w:tr w:rsidR="00B12026" w:rsidRPr="00B12026" w:rsidTr="00DF1F55">
              <w:trPr>
                <w:trHeight w:val="303"/>
              </w:trPr>
              <w:tc>
                <w:tcPr>
                  <w:tcW w:w="1292" w:type="dxa"/>
                  <w:tcBorders>
                    <w:top w:val="single" w:sz="8" w:space="0" w:color="auto"/>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Test case</w:t>
                  </w:r>
                </w:p>
              </w:tc>
              <w:tc>
                <w:tcPr>
                  <w:tcW w:w="3873" w:type="dxa"/>
                  <w:tcBorders>
                    <w:top w:val="single" w:sz="8" w:space="0" w:color="auto"/>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TC - 009</w:t>
                  </w:r>
                </w:p>
              </w:tc>
              <w:tc>
                <w:tcPr>
                  <w:tcW w:w="776" w:type="dxa"/>
                  <w:tcBorders>
                    <w:top w:val="single" w:sz="8" w:space="0" w:color="auto"/>
                    <w:left w:val="nil"/>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xml:space="preserve">Nome: </w:t>
                  </w:r>
                </w:p>
              </w:tc>
              <w:tc>
                <w:tcPr>
                  <w:tcW w:w="1541" w:type="dxa"/>
                  <w:gridSpan w:val="2"/>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Tempistiche</w:t>
                  </w:r>
                </w:p>
              </w:tc>
              <w:tc>
                <w:tcPr>
                  <w:tcW w:w="686" w:type="dxa"/>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single" w:sz="8" w:space="0" w:color="auto"/>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Riferimento</w:t>
                  </w:r>
                </w:p>
              </w:tc>
              <w:tc>
                <w:tcPr>
                  <w:tcW w:w="3873"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REQ - 009</w:t>
                  </w:r>
                </w:p>
              </w:tc>
              <w:tc>
                <w:tcPr>
                  <w:tcW w:w="776" w:type="dxa"/>
                  <w:tcBorders>
                    <w:top w:val="nil"/>
                    <w:left w:val="nil"/>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33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204"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Descrizione:</w:t>
                  </w:r>
                </w:p>
              </w:tc>
              <w:tc>
                <w:tcPr>
                  <w:tcW w:w="7968" w:type="dxa"/>
                  <w:gridSpan w:val="6"/>
                  <w:tcBorders>
                    <w:top w:val="single" w:sz="8" w:space="0" w:color="auto"/>
                    <w:left w:val="nil"/>
                    <w:bottom w:val="nil"/>
                    <w:right w:val="single" w:sz="8" w:space="0" w:color="000000"/>
                  </w:tcBorders>
                  <w:shd w:val="clear" w:color="auto" w:fill="auto"/>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le tempistiche vengano rispettare</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Prerequisiti:</w:t>
                  </w:r>
                </w:p>
              </w:tc>
              <w:tc>
                <w:tcPr>
                  <w:tcW w:w="7968"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Il progetto deve essere operativo online 3 settimane prima della consegna, la consegna è il 22.12.2016</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single" w:sz="8" w:space="0" w:color="auto"/>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Procedura:</w:t>
                  </w:r>
                </w:p>
              </w:tc>
              <w:tc>
                <w:tcPr>
                  <w:tcW w:w="7968" w:type="dxa"/>
                  <w:gridSpan w:val="6"/>
                  <w:vMerge w:val="restart"/>
                  <w:tcBorders>
                    <w:top w:val="single" w:sz="8" w:space="0" w:color="auto"/>
                    <w:left w:val="single" w:sz="8" w:space="0" w:color="auto"/>
                    <w:bottom w:val="nil"/>
                    <w:right w:val="single" w:sz="8" w:space="0" w:color="000000"/>
                  </w:tcBorders>
                  <w:shd w:val="clear" w:color="auto" w:fill="auto"/>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Mi assicuro di mettere il progetto online 3 settimane prima della consegna</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3873" w:type="dxa"/>
                  <w:tcBorders>
                    <w:top w:val="nil"/>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Mi assicuro di consegnare il progetto entro il 22.12.2016</w:t>
                  </w:r>
                </w:p>
              </w:tc>
              <w:tc>
                <w:tcPr>
                  <w:tcW w:w="77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33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204"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Risultato:</w:t>
                  </w:r>
                </w:p>
              </w:tc>
              <w:tc>
                <w:tcPr>
                  <w:tcW w:w="7968" w:type="dxa"/>
                  <w:gridSpan w:val="6"/>
                  <w:tcBorders>
                    <w:top w:val="single" w:sz="8" w:space="0" w:color="auto"/>
                    <w:left w:val="nil"/>
                    <w:bottom w:val="single" w:sz="8" w:space="0" w:color="auto"/>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Rispetto le tempistiche di consegna</w:t>
                  </w:r>
                </w:p>
              </w:tc>
            </w:tr>
            <w:tr w:rsidR="00B12026" w:rsidRPr="00B12026" w:rsidTr="00DF1F55">
              <w:trPr>
                <w:trHeight w:val="292"/>
              </w:trPr>
              <w:tc>
                <w:tcPr>
                  <w:tcW w:w="1292"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c>
                <w:tcPr>
                  <w:tcW w:w="3873"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776"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1337"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204"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686"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1090"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r>
            <w:tr w:rsidR="00B12026" w:rsidRPr="00B12026" w:rsidTr="00DF1F55">
              <w:trPr>
                <w:trHeight w:val="303"/>
              </w:trPr>
              <w:tc>
                <w:tcPr>
                  <w:tcW w:w="1292" w:type="dxa"/>
                  <w:tcBorders>
                    <w:top w:val="single" w:sz="8" w:space="0" w:color="auto"/>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Test case</w:t>
                  </w:r>
                </w:p>
              </w:tc>
              <w:tc>
                <w:tcPr>
                  <w:tcW w:w="3873" w:type="dxa"/>
                  <w:tcBorders>
                    <w:top w:val="single" w:sz="8" w:space="0" w:color="auto"/>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TC - 010</w:t>
                  </w:r>
                </w:p>
              </w:tc>
              <w:tc>
                <w:tcPr>
                  <w:tcW w:w="776" w:type="dxa"/>
                  <w:tcBorders>
                    <w:top w:val="single" w:sz="8" w:space="0" w:color="auto"/>
                    <w:left w:val="nil"/>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xml:space="preserve">Nome: </w:t>
                  </w:r>
                </w:p>
              </w:tc>
              <w:tc>
                <w:tcPr>
                  <w:tcW w:w="1541" w:type="dxa"/>
                  <w:gridSpan w:val="2"/>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Permessi</w:t>
                  </w:r>
                </w:p>
              </w:tc>
              <w:tc>
                <w:tcPr>
                  <w:tcW w:w="686" w:type="dxa"/>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single" w:sz="8" w:space="0" w:color="auto"/>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Riferimento</w:t>
                  </w:r>
                </w:p>
              </w:tc>
              <w:tc>
                <w:tcPr>
                  <w:tcW w:w="3873"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REQ - 010</w:t>
                  </w:r>
                </w:p>
              </w:tc>
              <w:tc>
                <w:tcPr>
                  <w:tcW w:w="776" w:type="dxa"/>
                  <w:tcBorders>
                    <w:top w:val="nil"/>
                    <w:left w:val="nil"/>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33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204"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Descrizione:</w:t>
                  </w:r>
                </w:p>
              </w:tc>
              <w:tc>
                <w:tcPr>
                  <w:tcW w:w="7968"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tutti i gruppi presenti sul sito possano avere permesso solamente alle pagine a loro concesse</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single" w:sz="8" w:space="0" w:color="auto"/>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Prerequisiti:</w:t>
                  </w:r>
                </w:p>
              </w:tc>
              <w:tc>
                <w:tcPr>
                  <w:tcW w:w="7968"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L'</w:t>
                  </w:r>
                  <w:proofErr w:type="spellStart"/>
                  <w:r w:rsidRPr="00B12026">
                    <w:rPr>
                      <w:rFonts w:ascii="Calibri" w:eastAsia="Times New Roman" w:hAnsi="Calibri" w:cs="Times New Roman"/>
                      <w:color w:val="000000"/>
                      <w:sz w:val="24"/>
                      <w:szCs w:val="24"/>
                      <w:lang w:eastAsia="it-CH"/>
                    </w:rPr>
                    <w:t>admin</w:t>
                  </w:r>
                  <w:proofErr w:type="spellEnd"/>
                  <w:r w:rsidRPr="00B12026">
                    <w:rPr>
                      <w:rFonts w:ascii="Calibri" w:eastAsia="Times New Roman" w:hAnsi="Calibri" w:cs="Times New Roman"/>
                      <w:color w:val="000000"/>
                      <w:sz w:val="24"/>
                      <w:szCs w:val="24"/>
                      <w:lang w:eastAsia="it-CH"/>
                    </w:rPr>
                    <w:t xml:space="preserve"> ha accesso a tutte le pagine web, tutti hanno accesso alla pagina di registrazione, tutti hanno accesso alla pagina di password dimenticata, tutti hanno acceso alla pagina di login, solo il responsabile ha accesso alla pagina "Gestione Accessi Docenti", "Pianificazione Docenti MPT (Responsabile)", "Visione pianificazione docenti (Responsabile)" e la pagina "Visioni Particolari", tutti quelli che hanno effettuato il login hanno accesso al "Menu Principale AIT" e "Visione Pianificazione Completa", i docenti hanno accesso alle pagine "Inserimento ore AIT" e "Visioni pianificazioni docenti(personale)"</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vMerge/>
                  <w:tcBorders>
                    <w:top w:val="nil"/>
                    <w:left w:val="single" w:sz="8" w:space="0" w:color="auto"/>
                    <w:bottom w:val="single" w:sz="8" w:space="0" w:color="auto"/>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Procedura:</w:t>
                  </w:r>
                </w:p>
              </w:tc>
              <w:tc>
                <w:tcPr>
                  <w:tcW w:w="7968" w:type="dxa"/>
                  <w:gridSpan w:val="6"/>
                  <w:tcBorders>
                    <w:top w:val="single" w:sz="8" w:space="0" w:color="auto"/>
                    <w:left w:val="nil"/>
                    <w:bottom w:val="nil"/>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inserire le ore delle proprie lezioni</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68" w:type="dxa"/>
                  <w:gridSpan w:val="6"/>
                  <w:tcBorders>
                    <w:top w:val="nil"/>
                    <w:left w:val="single" w:sz="8" w:space="0" w:color="auto"/>
                    <w:bottom w:val="nil"/>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sia in grado di accedere solo alle pagine del docente</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77" w:type="dxa"/>
                  <w:gridSpan w:val="5"/>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avere una nuova password</w:t>
                  </w: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03"/>
              </w:trPr>
              <w:tc>
                <w:tcPr>
                  <w:tcW w:w="1292"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77" w:type="dxa"/>
                  <w:gridSpan w:val="5"/>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riesca a cercare e stampare i report</w:t>
                  </w: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3873" w:type="dxa"/>
                  <w:tcBorders>
                    <w:top w:val="nil"/>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riesca a effettuare il login</w:t>
                  </w:r>
                </w:p>
              </w:tc>
              <w:tc>
                <w:tcPr>
                  <w:tcW w:w="77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33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204"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DF1F55">
              <w:trPr>
                <w:trHeight w:val="315"/>
              </w:trPr>
              <w:tc>
                <w:tcPr>
                  <w:tcW w:w="1292"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Risultato:</w:t>
                  </w:r>
                </w:p>
              </w:tc>
              <w:tc>
                <w:tcPr>
                  <w:tcW w:w="7968" w:type="dxa"/>
                  <w:gridSpan w:val="6"/>
                  <w:tcBorders>
                    <w:top w:val="single" w:sz="8" w:space="0" w:color="auto"/>
                    <w:left w:val="nil"/>
                    <w:bottom w:val="single" w:sz="8" w:space="0" w:color="auto"/>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Il docente è in grado di fare tutto ciò che avrebbe dovuto fare</w:t>
                  </w:r>
                </w:p>
              </w:tc>
            </w:tr>
          </w:tbl>
          <w:p w:rsidR="00B12026" w:rsidRDefault="00B12026" w:rsidP="005C0EB8">
            <w:pPr>
              <w:pStyle w:val="Nessunaspaziatura"/>
              <w:rPr>
                <w:b w:val="0"/>
                <w:noProof/>
                <w:lang w:eastAsia="it-CH"/>
              </w:rPr>
            </w:pPr>
          </w:p>
          <w:p w:rsidR="00B12026" w:rsidRDefault="00B12026" w:rsidP="005C0EB8">
            <w:pPr>
              <w:pStyle w:val="Nessunaspaziatura"/>
              <w:rPr>
                <w:b w:val="0"/>
                <w:noProof/>
                <w:lang w:eastAsia="it-CH"/>
              </w:rPr>
            </w:pPr>
            <w:r>
              <w:rPr>
                <w:b w:val="0"/>
                <w:noProof/>
                <w:lang w:eastAsia="it-CH"/>
              </w:rPr>
              <w:t xml:space="preserve">Una volta conclusi ho pensato che forse avrei dovuto fare i requisiti di ogni pagina perciò, ho iniziato a farli. Quando ho controllato le pagine di progettazione mi sono reso conto che avevo dimenticato </w:t>
            </w:r>
            <w:r w:rsidR="00DA4ADA">
              <w:rPr>
                <w:b w:val="0"/>
                <w:noProof/>
                <w:lang w:eastAsia="it-CH"/>
              </w:rPr>
              <w:t xml:space="preserve">di aggiungere il bottone di eliminazione quindi ho incominciato a lavorare sulla pagina di visione pianificazione </w:t>
            </w:r>
            <w:r w:rsidR="00392D98">
              <w:rPr>
                <w:b w:val="0"/>
                <w:noProof/>
                <w:lang w:eastAsia="it-CH"/>
              </w:rPr>
              <w:t xml:space="preserve">docenti </w:t>
            </w:r>
            <w:bookmarkStart w:id="0" w:name="_GoBack"/>
            <w:bookmarkEnd w:id="0"/>
            <w:r w:rsidR="00DA4ADA">
              <w:rPr>
                <w:b w:val="0"/>
                <w:noProof/>
                <w:lang w:eastAsia="it-CH"/>
              </w:rPr>
              <w:t>responsabile.</w:t>
            </w:r>
          </w:p>
          <w:p w:rsidR="00DA4ADA" w:rsidRDefault="00DA4ADA" w:rsidP="005C0EB8">
            <w:pPr>
              <w:pStyle w:val="Nessunaspaziatura"/>
              <w:rPr>
                <w:b w:val="0"/>
                <w:noProof/>
                <w:lang w:eastAsia="it-CH"/>
              </w:rPr>
            </w:pPr>
          </w:p>
          <w:p w:rsidR="00DA4ADA" w:rsidRDefault="00DA4ADA" w:rsidP="005C0EB8">
            <w:pPr>
              <w:pStyle w:val="Nessunaspaziatura"/>
              <w:rPr>
                <w:b w:val="0"/>
                <w:noProof/>
                <w:lang w:eastAsia="it-CH"/>
              </w:rPr>
            </w:pPr>
            <w:r>
              <w:rPr>
                <w:noProof/>
                <w:lang w:eastAsia="it-CH"/>
              </w:rPr>
              <w:lastRenderedPageBreak/>
              <w:drawing>
                <wp:inline distT="0" distB="0" distL="0" distR="0" wp14:anchorId="229D8746" wp14:editId="300FDE49">
                  <wp:extent cx="5385839" cy="1702144"/>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3698" cy="1707788"/>
                          </a:xfrm>
                          <a:prstGeom prst="rect">
                            <a:avLst/>
                          </a:prstGeom>
                        </pic:spPr>
                      </pic:pic>
                    </a:graphicData>
                  </a:graphic>
                </wp:inline>
              </w:drawing>
            </w:r>
          </w:p>
          <w:p w:rsidR="00DA4ADA" w:rsidRDefault="00DA4ADA" w:rsidP="005C0EB8">
            <w:pPr>
              <w:pStyle w:val="Nessunaspaziatura"/>
              <w:rPr>
                <w:b w:val="0"/>
                <w:noProof/>
                <w:lang w:eastAsia="it-CH"/>
              </w:rPr>
            </w:pPr>
            <w:r>
              <w:rPr>
                <w:b w:val="0"/>
                <w:noProof/>
                <w:lang w:eastAsia="it-CH"/>
              </w:rPr>
              <w:t>Inoltre ho anche aggiunto un modal per la conferma della eliminazione</w:t>
            </w:r>
          </w:p>
          <w:p w:rsidR="00B12026" w:rsidRPr="005C0EB8" w:rsidRDefault="00DA4ADA" w:rsidP="005C0EB8">
            <w:pPr>
              <w:pStyle w:val="Nessunaspaziatura"/>
              <w:rPr>
                <w:b w:val="0"/>
                <w:noProof/>
                <w:lang w:eastAsia="it-CH"/>
              </w:rPr>
            </w:pPr>
            <w:r>
              <w:rPr>
                <w:noProof/>
                <w:lang w:eastAsia="it-CH"/>
              </w:rPr>
              <w:drawing>
                <wp:inline distT="0" distB="0" distL="0" distR="0" wp14:anchorId="4FE737BE" wp14:editId="785D0952">
                  <wp:extent cx="3289935" cy="1451763"/>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52" cy="1458478"/>
                          </a:xfrm>
                          <a:prstGeom prst="rect">
                            <a:avLst/>
                          </a:prstGeom>
                        </pic:spPr>
                      </pic:pic>
                    </a:graphicData>
                  </a:graphic>
                </wp:inline>
              </w:drawing>
            </w:r>
          </w:p>
        </w:tc>
      </w:tr>
      <w:tr w:rsidR="005C0EB8"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5C0EB8" w:rsidRDefault="005C0EB8" w:rsidP="00033E81">
            <w:pPr>
              <w:pStyle w:val="Nessunaspaziatura"/>
              <w:rPr>
                <w:b w:val="0"/>
                <w:noProof/>
                <w:lang w:eastAsia="it-CH"/>
              </w:rPr>
            </w:pPr>
          </w:p>
        </w:tc>
      </w:tr>
      <w:tr w:rsidR="00600557"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721990" w:rsidRDefault="00721990"/>
    <w:p w:rsidR="00401AA9" w:rsidRPr="009602CE" w:rsidRDefault="00401AA9"/>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5F3F65" w:rsidP="001D1673">
            <w:pPr>
              <w:rPr>
                <w:b w:val="0"/>
              </w:rPr>
            </w:pPr>
            <w:r>
              <w:rPr>
                <w:b w:val="0"/>
              </w:rPr>
              <w:t>Nessun problema rilevante riscontrato poiché i piccoli problemi che avevo sono riuscito a risolverli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401AA9" w:rsidP="005F3F65">
            <w:pPr>
              <w:pStyle w:val="Nessunaspaziatura"/>
              <w:rPr>
                <w:b w:val="0"/>
                <w:bCs w:val="0"/>
              </w:rPr>
            </w:pPr>
            <w:r>
              <w:rPr>
                <w:b w:val="0"/>
                <w:bCs w:val="0"/>
              </w:rPr>
              <w:t>In avanti poiché i test avrei dovuto iniziarli settimana prossima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046102" w:rsidRDefault="00401AA9" w:rsidP="00DA4ADA">
            <w:pPr>
              <w:rPr>
                <w:b w:val="0"/>
              </w:rPr>
            </w:pPr>
            <w:r>
              <w:rPr>
                <w:b w:val="0"/>
              </w:rPr>
              <w:t xml:space="preserve">Finire i </w:t>
            </w:r>
            <w:r w:rsidR="00DA4ADA">
              <w:rPr>
                <w:b w:val="0"/>
              </w:rPr>
              <w:t xml:space="preserve">nuovi requisiti e fare i loro </w:t>
            </w:r>
            <w:proofErr w:type="spellStart"/>
            <w:r w:rsidR="00DA4ADA">
              <w:rPr>
                <w:b w:val="0"/>
              </w:rPr>
              <w:t>testcase</w:t>
            </w:r>
            <w:proofErr w:type="spellEnd"/>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3169">
      <w:pPr>
        <w:tabs>
          <w:tab w:val="left" w:pos="8650"/>
        </w:tabs>
      </w:pPr>
    </w:p>
    <w:sectPr w:rsidR="00B74878" w:rsidRPr="001567C0" w:rsidSect="00153169">
      <w:headerReference w:type="even" r:id="rId10"/>
      <w:headerReference w:type="default" r:id="rId11"/>
      <w:footerReference w:type="even" r:id="rId12"/>
      <w:footerReference w:type="default" r:id="rId13"/>
      <w:headerReference w:type="first" r:id="rId14"/>
      <w:footerReference w:type="first" r:id="rId15"/>
      <w:pgSz w:w="11906" w:h="16838"/>
      <w:pgMar w:top="1276" w:right="1134" w:bottom="1134"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BB7" w:rsidRDefault="00AD7BB7" w:rsidP="00DC1A1A">
      <w:pPr>
        <w:spacing w:after="0" w:line="240" w:lineRule="auto"/>
      </w:pPr>
      <w:r>
        <w:separator/>
      </w:r>
    </w:p>
  </w:endnote>
  <w:endnote w:type="continuationSeparator" w:id="0">
    <w:p w:rsidR="00AD7BB7" w:rsidRDefault="00AD7BB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8F" w:rsidRDefault="00B5598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C97" w:rsidRDefault="00AD7BB7">
    <w:sdt>
      <w:sdtPr>
        <w:alias w:val="Società"/>
        <w:id w:val="242259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282C97">
          <w:t xml:space="preserve">Nome </w:t>
        </w:r>
        <w:proofErr w:type="gramStart"/>
        <w:r w:rsidR="00282C97">
          <w:t>Progetto:</w:t>
        </w:r>
      </w:sdtContent>
    </w:sdt>
    <w:r w:rsidR="00282C97">
      <w:tab/>
    </w:r>
    <w:proofErr w:type="gramEnd"/>
    <w:r w:rsidR="00B5598F">
      <w:t>Gestione Approcci Interdisciplinari MP</w:t>
    </w:r>
    <w:r w:rsidR="00282C97">
      <w:tab/>
    </w:r>
    <w:r w:rsidR="00282C97">
      <w:tab/>
    </w:r>
    <w:r w:rsidR="00282C97">
      <w:tab/>
    </w:r>
    <w:r w:rsidR="00282C97">
      <w:tab/>
    </w:r>
    <w:r w:rsidR="00282C97">
      <w:tab/>
    </w:r>
    <w:r w:rsidR="00282C97">
      <w:rPr>
        <w:lang w:val="it-IT"/>
      </w:rPr>
      <w:tab/>
    </w:r>
    <w:r w:rsidR="00282C97" w:rsidRPr="00BF6ADD">
      <w:rPr>
        <w:bCs/>
        <w:lang w:val="it-IT"/>
      </w:rPr>
      <w:fldChar w:fldCharType="begin"/>
    </w:r>
    <w:r w:rsidR="00282C97" w:rsidRPr="00BF6ADD">
      <w:rPr>
        <w:bCs/>
        <w:lang w:val="it-IT"/>
      </w:rPr>
      <w:instrText>PAGE  \* Arabic  \* MERGEFORMAT</w:instrText>
    </w:r>
    <w:r w:rsidR="00282C97" w:rsidRPr="00BF6ADD">
      <w:rPr>
        <w:bCs/>
        <w:lang w:val="it-IT"/>
      </w:rPr>
      <w:fldChar w:fldCharType="separate"/>
    </w:r>
    <w:r w:rsidR="00392D98">
      <w:rPr>
        <w:bCs/>
        <w:noProof/>
        <w:lang w:val="it-IT"/>
      </w:rPr>
      <w:t>3</w:t>
    </w:r>
    <w:r w:rsidR="00282C97" w:rsidRPr="00BF6ADD">
      <w:rPr>
        <w:bCs/>
        <w:lang w:val="it-IT"/>
      </w:rPr>
      <w:fldChar w:fldCharType="end"/>
    </w:r>
    <w:r w:rsidR="00282C97">
      <w:rPr>
        <w:lang w:val="it-IT"/>
      </w:rPr>
      <w:t>/</w:t>
    </w:r>
    <w:r w:rsidR="00282C97" w:rsidRPr="00BF6ADD">
      <w:rPr>
        <w:bCs/>
        <w:lang w:val="it-IT"/>
      </w:rPr>
      <w:fldChar w:fldCharType="begin"/>
    </w:r>
    <w:r w:rsidR="00282C97" w:rsidRPr="00BF6ADD">
      <w:rPr>
        <w:bCs/>
        <w:lang w:val="it-IT"/>
      </w:rPr>
      <w:instrText>NUMPAGES  \* Arabic  \* MERGEFORMAT</w:instrText>
    </w:r>
    <w:r w:rsidR="00282C97" w:rsidRPr="00BF6ADD">
      <w:rPr>
        <w:bCs/>
        <w:lang w:val="it-IT"/>
      </w:rPr>
      <w:fldChar w:fldCharType="separate"/>
    </w:r>
    <w:r w:rsidR="00392D98">
      <w:rPr>
        <w:bCs/>
        <w:noProof/>
        <w:lang w:val="it-IT"/>
      </w:rPr>
      <w:t>3</w:t>
    </w:r>
    <w:r w:rsidR="00282C97"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8F" w:rsidRDefault="00B5598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BB7" w:rsidRDefault="00AD7BB7" w:rsidP="00DC1A1A">
      <w:pPr>
        <w:spacing w:after="0" w:line="240" w:lineRule="auto"/>
      </w:pPr>
      <w:r>
        <w:separator/>
      </w:r>
    </w:p>
  </w:footnote>
  <w:footnote w:type="continuationSeparator" w:id="0">
    <w:p w:rsidR="00AD7BB7" w:rsidRDefault="00AD7BB7"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8F" w:rsidRDefault="00B5598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C97" w:rsidRPr="00C04A89" w:rsidRDefault="00282C97" w:rsidP="00C04A89">
    <w:pPr>
      <w:rPr>
        <w:shd w:val="clear" w:color="auto" w:fill="000000" w:themeFill="text1"/>
      </w:rPr>
    </w:pPr>
    <w:r>
      <w:t xml:space="preserve">Andrea </w:t>
    </w:r>
    <w:proofErr w:type="spellStart"/>
    <w:r>
      <w:t>Lupica</w:t>
    </w:r>
    <w:proofErr w:type="spellEnd"/>
    <w:r>
      <w:t xml:space="preserve"> 4AC</w:t>
    </w:r>
  </w:p>
  <w:p w:rsidR="00282C97" w:rsidRDefault="00282C97">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8F" w:rsidRDefault="00B5598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1500"/>
    <w:rsid w:val="003C32F1"/>
    <w:rsid w:val="003C740C"/>
    <w:rsid w:val="003D0B4F"/>
    <w:rsid w:val="003D1312"/>
    <w:rsid w:val="003E187E"/>
    <w:rsid w:val="003E3893"/>
    <w:rsid w:val="003E525A"/>
    <w:rsid w:val="003E6E01"/>
    <w:rsid w:val="003F0CE4"/>
    <w:rsid w:val="00401AA9"/>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34FC"/>
    <w:rsid w:val="00694A8B"/>
    <w:rsid w:val="006A65E6"/>
    <w:rsid w:val="006A6D54"/>
    <w:rsid w:val="006B55DB"/>
    <w:rsid w:val="006C21CD"/>
    <w:rsid w:val="006C2CE2"/>
    <w:rsid w:val="006C3133"/>
    <w:rsid w:val="006C630B"/>
    <w:rsid w:val="006E26E1"/>
    <w:rsid w:val="006E7481"/>
    <w:rsid w:val="006E75AE"/>
    <w:rsid w:val="006F52C0"/>
    <w:rsid w:val="006F6B84"/>
    <w:rsid w:val="007010D9"/>
    <w:rsid w:val="007012C3"/>
    <w:rsid w:val="00701FB8"/>
    <w:rsid w:val="0070519B"/>
    <w:rsid w:val="007133BD"/>
    <w:rsid w:val="00715ABE"/>
    <w:rsid w:val="00717A11"/>
    <w:rsid w:val="00721145"/>
    <w:rsid w:val="00721990"/>
    <w:rsid w:val="00725A73"/>
    <w:rsid w:val="00725FB5"/>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54E"/>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C49C7"/>
    <w:rsid w:val="007E2877"/>
    <w:rsid w:val="008073A0"/>
    <w:rsid w:val="00842400"/>
    <w:rsid w:val="00866671"/>
    <w:rsid w:val="008A6626"/>
    <w:rsid w:val="008B4A4C"/>
    <w:rsid w:val="008E6A10"/>
    <w:rsid w:val="008F0569"/>
    <w:rsid w:val="009135E1"/>
    <w:rsid w:val="00914221"/>
    <w:rsid w:val="00917E6C"/>
    <w:rsid w:val="00923218"/>
    <w:rsid w:val="00925A3A"/>
    <w:rsid w:val="00997E7D"/>
    <w:rsid w:val="009D5B0A"/>
    <w:rsid w:val="00A1514F"/>
    <w:rsid w:val="00A352DF"/>
    <w:rsid w:val="00A672EE"/>
    <w:rsid w:val="00A948D8"/>
    <w:rsid w:val="00A97259"/>
    <w:rsid w:val="00AC4702"/>
    <w:rsid w:val="00AE278E"/>
    <w:rsid w:val="00AE7D08"/>
    <w:rsid w:val="00AF0AA0"/>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E07B40"/>
    <w:rsid w:val="00E13AFB"/>
    <w:rsid w:val="00E316BF"/>
    <w:rsid w:val="00E42975"/>
    <w:rsid w:val="00E65056"/>
    <w:rsid w:val="00EB36D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11904-EF20-49A2-89BA-E8DCB047E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3</Pages>
  <Words>696</Words>
  <Characters>3971</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38</cp:revision>
  <dcterms:created xsi:type="dcterms:W3CDTF">2015-06-23T12:36:00Z</dcterms:created>
  <dcterms:modified xsi:type="dcterms:W3CDTF">2016-12-14T11:48:00Z</dcterms:modified>
</cp:coreProperties>
</file>