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F388D" w:rsidP="006C73DC">
            <w:pPr>
              <w:pStyle w:val="Nessunaspaziatura"/>
              <w:spacing w:line="360" w:lineRule="auto"/>
            </w:pPr>
            <w:r>
              <w:t>19.01.2017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Default="003F388D" w:rsidP="003F388D">
            <w:pPr>
              <w:pStyle w:val="Nessunaspaziatura"/>
              <w:rPr>
                <w:b w:val="0"/>
              </w:rPr>
            </w:pPr>
            <w:r>
              <w:rPr>
                <w:b w:val="0"/>
              </w:rPr>
              <w:t>Durante la giornata di oggi ho principalmente iniziato a risolvere alcuni problemi di cui mi sono accorto di avere nel progetto finale precedente. Mi sono accorto che l’eliminazione delle materie e delle classi non avveniva in modo corretto, analizzando il codice mi sono reso conto di aver effettuato degli errori di distrazione.</w:t>
            </w:r>
          </w:p>
          <w:p w:rsidR="003F388D" w:rsidRDefault="003F388D" w:rsidP="003F388D">
            <w:pPr>
              <w:pStyle w:val="Nessunaspaziatura"/>
              <w:rPr>
                <w:b w:val="0"/>
              </w:rPr>
            </w:pPr>
            <w:r>
              <w:rPr>
                <w:b w:val="0"/>
              </w:rPr>
              <w:t xml:space="preserve">Per risolvere il problema ho modificato le </w:t>
            </w:r>
            <w:proofErr w:type="spellStart"/>
            <w:r>
              <w:rPr>
                <w:b w:val="0"/>
              </w:rPr>
              <w:t>query</w:t>
            </w:r>
            <w:proofErr w:type="spellEnd"/>
            <w:r>
              <w:rPr>
                <w:b w:val="0"/>
              </w:rPr>
              <w:t xml:space="preserve"> per il controllo delle classi e delle materie presenti nelle pianificazioni da così:</w:t>
            </w:r>
          </w:p>
          <w:p w:rsidR="003F388D" w:rsidRPr="00660DE9" w:rsidRDefault="003F388D" w:rsidP="003F388D">
            <w:pPr>
              <w:pStyle w:val="Nessunaspaziatura"/>
              <w:rPr>
                <w:b w:val="0"/>
                <w:lang w:val="en-GB"/>
              </w:rPr>
            </w:pPr>
            <w:proofErr w:type="spellStart"/>
            <w:r>
              <w:rPr>
                <w:b w:val="0"/>
                <w:lang w:val="en-GB"/>
              </w:rPr>
              <w:t>Classe</w:t>
            </w:r>
            <w:proofErr w:type="spellEnd"/>
            <w:r>
              <w:rPr>
                <w:b w:val="0"/>
                <w:lang w:val="en-GB"/>
              </w:rPr>
              <w:t xml:space="preserve">: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,classe</w:t>
            </w:r>
            <w:proofErr w:type="spellEnd"/>
            <w:proofErr w:type="gramEnd"/>
            <w:r w:rsidRPr="00660DE9">
              <w:rPr>
                <w:b w:val="0"/>
                <w:lang w:val="en-GB"/>
              </w:rPr>
              <w:t xml:space="preserve"> cl where </w:t>
            </w:r>
            <w:proofErr w:type="spellStart"/>
            <w:r w:rsidRPr="003D0DD4">
              <w:rPr>
                <w:b w:val="0"/>
                <w:highlight w:val="yellow"/>
                <w:lang w:val="en-GB"/>
              </w:rPr>
              <w:t>p.mat_id</w:t>
            </w:r>
            <w:proofErr w:type="spellEnd"/>
            <w:r w:rsidRPr="00660DE9">
              <w:rPr>
                <w:b w:val="0"/>
                <w:lang w:val="en-GB"/>
              </w:rPr>
              <w:t>=</w:t>
            </w:r>
            <w:proofErr w:type="spellStart"/>
            <w:r w:rsidRPr="00660DE9">
              <w:rPr>
                <w:b w:val="0"/>
                <w:lang w:val="en-GB"/>
              </w:rPr>
              <w:t>cl.cla_</w:t>
            </w:r>
            <w:r>
              <w:rPr>
                <w:b w:val="0"/>
                <w:lang w:val="en-GB"/>
              </w:rPr>
              <w:t>id</w:t>
            </w:r>
            <w:proofErr w:type="spellEnd"/>
            <w:r>
              <w:rPr>
                <w:b w:val="0"/>
                <w:lang w:val="en-GB"/>
              </w:rPr>
              <w:t xml:space="preserve"> &amp;&amp; </w:t>
            </w:r>
            <w:proofErr w:type="spellStart"/>
            <w:r>
              <w:rPr>
                <w:b w:val="0"/>
                <w:lang w:val="en-GB"/>
              </w:rPr>
              <w:t>cl.cla_id</w:t>
            </w:r>
            <w:proofErr w:type="spellEnd"/>
            <w:r>
              <w:rPr>
                <w:b w:val="0"/>
                <w:lang w:val="en-GB"/>
              </w:rPr>
              <w:t>='".$</w:t>
            </w:r>
            <w:proofErr w:type="spellStart"/>
            <w:r>
              <w:rPr>
                <w:b w:val="0"/>
                <w:lang w:val="en-GB"/>
              </w:rPr>
              <w:t>classe</w:t>
            </w:r>
            <w:proofErr w:type="spellEnd"/>
            <w:r>
              <w:rPr>
                <w:b w:val="0"/>
                <w:lang w:val="en-GB"/>
              </w:rPr>
              <w:t>."'";</w:t>
            </w:r>
          </w:p>
          <w:p w:rsidR="003F388D" w:rsidRDefault="003F388D" w:rsidP="003F388D">
            <w:pPr>
              <w:pStyle w:val="Nessunaspaziatura"/>
              <w:rPr>
                <w:b w:val="0"/>
                <w:lang w:val="en-GB"/>
              </w:rPr>
            </w:pPr>
            <w:r>
              <w:rPr>
                <w:b w:val="0"/>
                <w:lang w:val="en-GB"/>
              </w:rPr>
              <w:t xml:space="preserve">Materia: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,materia</w:t>
            </w:r>
            <w:proofErr w:type="spellEnd"/>
            <w:proofErr w:type="gramEnd"/>
            <w:r w:rsidRPr="00660DE9">
              <w:rPr>
                <w:b w:val="0"/>
                <w:lang w:val="en-GB"/>
              </w:rPr>
              <w:t xml:space="preserve"> m where </w:t>
            </w:r>
            <w:proofErr w:type="spellStart"/>
            <w:r w:rsidRPr="00660DE9">
              <w:rPr>
                <w:b w:val="0"/>
                <w:lang w:val="en-GB"/>
              </w:rPr>
              <w:t>p.mat_id</w:t>
            </w:r>
            <w:proofErr w:type="spellEnd"/>
            <w:r w:rsidRPr="00660DE9">
              <w:rPr>
                <w:b w:val="0"/>
                <w:lang w:val="en-GB"/>
              </w:rPr>
              <w:t>=</w:t>
            </w:r>
            <w:proofErr w:type="spellStart"/>
            <w:r w:rsidRPr="00660DE9">
              <w:rPr>
                <w:b w:val="0"/>
                <w:lang w:val="en-GB"/>
              </w:rPr>
              <w:t>m.mat_id</w:t>
            </w:r>
            <w:proofErr w:type="spellEnd"/>
            <w:r w:rsidRPr="00660DE9">
              <w:rPr>
                <w:b w:val="0"/>
                <w:lang w:val="en-GB"/>
              </w:rPr>
              <w:t xml:space="preserve"> &amp;&amp; </w:t>
            </w:r>
            <w:proofErr w:type="spellStart"/>
            <w:r w:rsidRPr="003D0DD4">
              <w:rPr>
                <w:b w:val="0"/>
                <w:highlight w:val="green"/>
                <w:lang w:val="en-GB"/>
              </w:rPr>
              <w:t>m.mat_nome</w:t>
            </w:r>
            <w:proofErr w:type="spellEnd"/>
            <w:r w:rsidRPr="00660DE9">
              <w:rPr>
                <w:b w:val="0"/>
                <w:lang w:val="en-GB"/>
              </w:rPr>
              <w:t>='".$</w:t>
            </w:r>
            <w:proofErr w:type="spellStart"/>
            <w:r w:rsidRPr="00660DE9">
              <w:rPr>
                <w:b w:val="0"/>
                <w:lang w:val="en-GB"/>
              </w:rPr>
              <w:t>materia</w:t>
            </w:r>
            <w:proofErr w:type="spellEnd"/>
            <w:r w:rsidRPr="00660DE9">
              <w:rPr>
                <w:b w:val="0"/>
                <w:lang w:val="en-GB"/>
              </w:rPr>
              <w:t>."'";</w:t>
            </w:r>
          </w:p>
          <w:p w:rsidR="003F388D" w:rsidRDefault="003F388D" w:rsidP="003F388D">
            <w:pPr>
              <w:pStyle w:val="Nessunaspaziatura"/>
              <w:rPr>
                <w:b w:val="0"/>
                <w:lang w:val="en-GB"/>
              </w:rPr>
            </w:pPr>
            <w:r>
              <w:rPr>
                <w:b w:val="0"/>
                <w:lang w:val="en-GB"/>
              </w:rPr>
              <w:t xml:space="preserve">A </w:t>
            </w:r>
            <w:proofErr w:type="spellStart"/>
            <w:r>
              <w:rPr>
                <w:b w:val="0"/>
                <w:lang w:val="en-GB"/>
              </w:rPr>
              <w:t>così</w:t>
            </w:r>
            <w:proofErr w:type="spellEnd"/>
          </w:p>
          <w:p w:rsidR="003F388D" w:rsidRPr="00660DE9" w:rsidRDefault="003F388D" w:rsidP="003F388D">
            <w:pPr>
              <w:pStyle w:val="Nessunaspaziatura"/>
              <w:rPr>
                <w:b w:val="0"/>
                <w:lang w:val="en-GB"/>
              </w:rPr>
            </w:pPr>
            <w:proofErr w:type="spellStart"/>
            <w:r>
              <w:rPr>
                <w:b w:val="0"/>
                <w:lang w:val="en-GB"/>
              </w:rPr>
              <w:t>Classe</w:t>
            </w:r>
            <w:proofErr w:type="spellEnd"/>
            <w:r>
              <w:rPr>
                <w:b w:val="0"/>
                <w:lang w:val="en-GB"/>
              </w:rPr>
              <w:t xml:space="preserve">: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,classe</w:t>
            </w:r>
            <w:proofErr w:type="spellEnd"/>
            <w:proofErr w:type="gramEnd"/>
            <w:r w:rsidRPr="00660DE9">
              <w:rPr>
                <w:b w:val="0"/>
                <w:lang w:val="en-GB"/>
              </w:rPr>
              <w:t xml:space="preserve"> cl where </w:t>
            </w:r>
            <w:proofErr w:type="spellStart"/>
            <w:r w:rsidRPr="003D0DD4">
              <w:rPr>
                <w:b w:val="0"/>
                <w:highlight w:val="yellow"/>
                <w:lang w:val="en-GB"/>
              </w:rPr>
              <w:t>p.cla_id</w:t>
            </w:r>
            <w:proofErr w:type="spellEnd"/>
            <w:r w:rsidRPr="00660DE9">
              <w:rPr>
                <w:b w:val="0"/>
                <w:lang w:val="en-GB"/>
              </w:rPr>
              <w:t>=</w:t>
            </w:r>
            <w:proofErr w:type="spellStart"/>
            <w:r w:rsidRPr="00660DE9">
              <w:rPr>
                <w:b w:val="0"/>
                <w:lang w:val="en-GB"/>
              </w:rPr>
              <w:t>cl.cla_id</w:t>
            </w:r>
            <w:proofErr w:type="spellEnd"/>
            <w:r w:rsidRPr="00660DE9">
              <w:rPr>
                <w:b w:val="0"/>
                <w:lang w:val="en-GB"/>
              </w:rPr>
              <w:t xml:space="preserve"> &amp;&amp; </w:t>
            </w:r>
            <w:proofErr w:type="spellStart"/>
            <w:r w:rsidRPr="00660DE9">
              <w:rPr>
                <w:b w:val="0"/>
                <w:lang w:val="en-GB"/>
              </w:rPr>
              <w:t>cl.cla_id</w:t>
            </w:r>
            <w:proofErr w:type="spellEnd"/>
            <w:r w:rsidRPr="00660DE9">
              <w:rPr>
                <w:b w:val="0"/>
                <w:lang w:val="en-GB"/>
              </w:rPr>
              <w:t>='".$</w:t>
            </w:r>
            <w:proofErr w:type="spellStart"/>
            <w:r w:rsidRPr="00660DE9">
              <w:rPr>
                <w:b w:val="0"/>
                <w:lang w:val="en-GB"/>
              </w:rPr>
              <w:t>classe</w:t>
            </w:r>
            <w:proofErr w:type="spellEnd"/>
            <w:r w:rsidRPr="00660DE9">
              <w:rPr>
                <w:b w:val="0"/>
                <w:lang w:val="en-GB"/>
              </w:rPr>
              <w:t>."'";</w:t>
            </w:r>
          </w:p>
          <w:p w:rsidR="003F388D" w:rsidRDefault="003F388D" w:rsidP="003F388D">
            <w:pPr>
              <w:pStyle w:val="Nessunaspaziatura"/>
              <w:rPr>
                <w:b w:val="0"/>
                <w:lang w:val="en-GB"/>
              </w:rPr>
            </w:pPr>
            <w:r>
              <w:rPr>
                <w:b w:val="0"/>
                <w:lang w:val="en-GB"/>
              </w:rPr>
              <w:t xml:space="preserve">Materia: </w:t>
            </w:r>
            <w:r w:rsidRPr="00660DE9">
              <w:rPr>
                <w:b w:val="0"/>
                <w:lang w:val="en-GB"/>
              </w:rPr>
              <w:t xml:space="preserve">$query = "select * from </w:t>
            </w:r>
            <w:proofErr w:type="spellStart"/>
            <w:r w:rsidRPr="00660DE9">
              <w:rPr>
                <w:b w:val="0"/>
                <w:lang w:val="en-GB"/>
              </w:rPr>
              <w:t>pianifica</w:t>
            </w:r>
            <w:proofErr w:type="spellEnd"/>
            <w:r w:rsidRPr="00660DE9">
              <w:rPr>
                <w:b w:val="0"/>
                <w:lang w:val="en-GB"/>
              </w:rPr>
              <w:t xml:space="preserve"> </w:t>
            </w:r>
            <w:proofErr w:type="spellStart"/>
            <w:r w:rsidRPr="00660DE9">
              <w:rPr>
                <w:b w:val="0"/>
                <w:lang w:val="en-GB"/>
              </w:rPr>
              <w:t>p</w:t>
            </w:r>
            <w:proofErr w:type="gramStart"/>
            <w:r w:rsidRPr="00660DE9">
              <w:rPr>
                <w:b w:val="0"/>
                <w:lang w:val="en-GB"/>
              </w:rPr>
              <w:t>,materia</w:t>
            </w:r>
            <w:proofErr w:type="spellEnd"/>
            <w:proofErr w:type="gramEnd"/>
            <w:r w:rsidRPr="00660DE9">
              <w:rPr>
                <w:b w:val="0"/>
                <w:lang w:val="en-GB"/>
              </w:rPr>
              <w:t xml:space="preserve"> m where </w:t>
            </w:r>
            <w:proofErr w:type="spellStart"/>
            <w:r w:rsidRPr="00660DE9">
              <w:rPr>
                <w:b w:val="0"/>
                <w:lang w:val="en-GB"/>
              </w:rPr>
              <w:t>p.mat_id</w:t>
            </w:r>
            <w:proofErr w:type="spellEnd"/>
            <w:r w:rsidRPr="00660DE9">
              <w:rPr>
                <w:b w:val="0"/>
                <w:lang w:val="en-GB"/>
              </w:rPr>
              <w:t>=</w:t>
            </w:r>
            <w:proofErr w:type="spellStart"/>
            <w:r w:rsidRPr="00660DE9">
              <w:rPr>
                <w:b w:val="0"/>
                <w:lang w:val="en-GB"/>
              </w:rPr>
              <w:t>m.mat_id</w:t>
            </w:r>
            <w:proofErr w:type="spellEnd"/>
            <w:r w:rsidRPr="00660DE9">
              <w:rPr>
                <w:b w:val="0"/>
                <w:lang w:val="en-GB"/>
              </w:rPr>
              <w:t xml:space="preserve"> &amp;&amp; </w:t>
            </w:r>
            <w:proofErr w:type="spellStart"/>
            <w:r w:rsidRPr="003D0DD4">
              <w:rPr>
                <w:b w:val="0"/>
                <w:highlight w:val="green"/>
                <w:lang w:val="en-GB"/>
              </w:rPr>
              <w:t>m.mat_id</w:t>
            </w:r>
            <w:proofErr w:type="spellEnd"/>
            <w:r w:rsidRPr="00660DE9">
              <w:rPr>
                <w:b w:val="0"/>
                <w:lang w:val="en-GB"/>
              </w:rPr>
              <w:t>='".$</w:t>
            </w:r>
            <w:proofErr w:type="spellStart"/>
            <w:r w:rsidRPr="00660DE9">
              <w:rPr>
                <w:b w:val="0"/>
                <w:lang w:val="en-GB"/>
              </w:rPr>
              <w:t>materia</w:t>
            </w:r>
            <w:proofErr w:type="spellEnd"/>
            <w:r w:rsidRPr="00660DE9">
              <w:rPr>
                <w:b w:val="0"/>
                <w:lang w:val="en-GB"/>
              </w:rPr>
              <w:t>."'";</w:t>
            </w:r>
          </w:p>
          <w:p w:rsidR="003F388D" w:rsidRDefault="003F388D" w:rsidP="003F388D">
            <w:pPr>
              <w:pStyle w:val="Nessunaspaziatura"/>
              <w:rPr>
                <w:b w:val="0"/>
                <w:lang w:val="en-GB"/>
              </w:rPr>
            </w:pPr>
          </w:p>
          <w:p w:rsidR="003F388D" w:rsidRDefault="003F388D" w:rsidP="003F388D">
            <w:pPr>
              <w:pStyle w:val="Nessunaspaziatura"/>
              <w:rPr>
                <w:b w:val="0"/>
              </w:rPr>
            </w:pPr>
            <w:r w:rsidRPr="00235547">
              <w:rPr>
                <w:b w:val="0"/>
              </w:rPr>
              <w:t>Inoltre ho riflettuto sul fatto che esisteva un modo per effettuare il login anche senza l’accettazione</w:t>
            </w:r>
            <w:r>
              <w:rPr>
                <w:b w:val="0"/>
              </w:rPr>
              <w:t xml:space="preserve"> perciò ho pensato che un modo per bloccare il login fosse quello di dare all’utente una data di iscrizione scaduta fino a quando non fosse stato realmente accettato. In questo modo se cerca di effettuare il login tramite una nuova password ricevuta dalla pagina “password dimenticata” senza aver avuto la conferma da parte del gestore, l’account verrà eliminato perché la data di iscrizione è scaduta, se invece riceve la password dal gestore, la data di iscrizione viene aggiornata a 3 giorni dopo l’accettazione e quindi può fare il login in modo corretto. Per fare ciò ho modificato una riga nella creazione della tabella settando un valore di default nell’attributo </w:t>
            </w:r>
            <w:proofErr w:type="spellStart"/>
            <w:r>
              <w:rPr>
                <w:b w:val="0"/>
              </w:rPr>
              <w:t>ute_dataIscrizione</w:t>
            </w:r>
            <w:proofErr w:type="spellEnd"/>
            <w:r>
              <w:rPr>
                <w:b w:val="0"/>
              </w:rPr>
              <w:t xml:space="preserve"> da “</w:t>
            </w:r>
            <w:proofErr w:type="spellStart"/>
            <w:r w:rsidRPr="00403534">
              <w:rPr>
                <w:b w:val="0"/>
              </w:rPr>
              <w:t>ute_dataIscrizione</w:t>
            </w:r>
            <w:proofErr w:type="spellEnd"/>
            <w:r w:rsidRPr="00403534">
              <w:rPr>
                <w:b w:val="0"/>
              </w:rPr>
              <w:t xml:space="preserve"> </w:t>
            </w:r>
            <w:proofErr w:type="spellStart"/>
            <w:r w:rsidRPr="00403534">
              <w:rPr>
                <w:b w:val="0"/>
              </w:rPr>
              <w:t>datetime</w:t>
            </w:r>
            <w:proofErr w:type="spellEnd"/>
            <w:r w:rsidRPr="00403534">
              <w:rPr>
                <w:b w:val="0"/>
              </w:rPr>
              <w:t>,</w:t>
            </w:r>
            <w:r>
              <w:rPr>
                <w:b w:val="0"/>
              </w:rPr>
              <w:t>” a “</w:t>
            </w:r>
            <w:proofErr w:type="spellStart"/>
            <w:r w:rsidRPr="00403534">
              <w:rPr>
                <w:b w:val="0"/>
              </w:rPr>
              <w:t>ute_dataIscrizione</w:t>
            </w:r>
            <w:proofErr w:type="spellEnd"/>
            <w:r w:rsidRPr="00403534">
              <w:rPr>
                <w:b w:val="0"/>
              </w:rPr>
              <w:t xml:space="preserve"> </w:t>
            </w:r>
            <w:proofErr w:type="spellStart"/>
            <w:r w:rsidRPr="00403534">
              <w:rPr>
                <w:b w:val="0"/>
              </w:rPr>
              <w:t>datetime</w:t>
            </w:r>
            <w:proofErr w:type="spellEnd"/>
            <w:r w:rsidRPr="00403534">
              <w:rPr>
                <w:b w:val="0"/>
              </w:rPr>
              <w:t xml:space="preserve"> default '0000-00-00 00:00:00',</w:t>
            </w:r>
            <w:r>
              <w:rPr>
                <w:b w:val="0"/>
              </w:rPr>
              <w:t>”.</w:t>
            </w:r>
          </w:p>
          <w:p w:rsidR="003F388D" w:rsidRDefault="003F388D" w:rsidP="003F388D">
            <w:pPr>
              <w:pStyle w:val="Nessunaspaziatura"/>
              <w:rPr>
                <w:b w:val="0"/>
              </w:rPr>
            </w:pPr>
          </w:p>
          <w:p w:rsidR="003F388D" w:rsidRDefault="003F388D" w:rsidP="003F388D">
            <w:pPr>
              <w:pStyle w:val="Nessunaspaziatura"/>
              <w:rPr>
                <w:b w:val="0"/>
              </w:rPr>
            </w:pPr>
            <w:r>
              <w:rPr>
                <w:b w:val="0"/>
              </w:rPr>
              <w:t xml:space="preserve">In seguito sono andato a parlare con l’Ursula </w:t>
            </w:r>
            <w:proofErr w:type="spellStart"/>
            <w:r>
              <w:rPr>
                <w:b w:val="0"/>
              </w:rPr>
              <w:t>Holliger</w:t>
            </w:r>
            <w:proofErr w:type="spellEnd"/>
            <w:r>
              <w:rPr>
                <w:b w:val="0"/>
              </w:rPr>
              <w:t xml:space="preserve"> per la progettazione delle nuove pagine web e per le informazioni che bisogna salvare all’interno del database. </w:t>
            </w:r>
          </w:p>
          <w:p w:rsidR="003F388D" w:rsidRDefault="003F388D" w:rsidP="003F388D">
            <w:pPr>
              <w:pStyle w:val="Nessunaspaziatura"/>
              <w:rPr>
                <w:b w:val="0"/>
              </w:rPr>
            </w:pPr>
            <w:r>
              <w:rPr>
                <w:b w:val="0"/>
              </w:rPr>
              <w:t>Ho modificato la struttura della progettazione del database in questo modo.</w:t>
            </w:r>
          </w:p>
          <w:p w:rsidR="003F388D" w:rsidRDefault="003F388D" w:rsidP="003F388D">
            <w:pPr>
              <w:pStyle w:val="Nessunaspaziatura"/>
              <w:jc w:val="center"/>
              <w:rPr>
                <w:b w:val="0"/>
              </w:rPr>
            </w:pPr>
            <w:r>
              <w:rPr>
                <w:noProof/>
                <w:lang w:eastAsia="it-CH"/>
              </w:rPr>
              <w:drawing>
                <wp:inline distT="0" distB="0" distL="0" distR="0" wp14:anchorId="6FBB96F9" wp14:editId="0A9BD2A2">
                  <wp:extent cx="4165963" cy="289560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429" cy="2932762"/>
                          </a:xfrm>
                          <a:prstGeom prst="rect">
                            <a:avLst/>
                          </a:prstGeom>
                        </pic:spPr>
                      </pic:pic>
                    </a:graphicData>
                  </a:graphic>
                </wp:inline>
              </w:drawing>
            </w:r>
          </w:p>
          <w:p w:rsidR="003F388D" w:rsidRDefault="003F388D" w:rsidP="003F388D">
            <w:pPr>
              <w:pStyle w:val="Nessunaspaziatura"/>
              <w:rPr>
                <w:b w:val="0"/>
              </w:rPr>
            </w:pPr>
            <w:r>
              <w:rPr>
                <w:b w:val="0"/>
              </w:rPr>
              <w:lastRenderedPageBreak/>
              <w:t>Inoltre ho aggiunto le seguenti pagine:</w:t>
            </w:r>
          </w:p>
          <w:p w:rsidR="00F71A5B" w:rsidRDefault="00F71A5B" w:rsidP="003F388D">
            <w:pPr>
              <w:pStyle w:val="Nessunaspaziatura"/>
              <w:rPr>
                <w:b w:val="0"/>
              </w:rPr>
            </w:pPr>
            <w:r>
              <w:rPr>
                <w:b w:val="0"/>
              </w:rPr>
              <w:t>Per la pagina di proposte:</w:t>
            </w:r>
          </w:p>
          <w:p w:rsidR="00BA6C0F" w:rsidRDefault="00F71A5B" w:rsidP="006C73DC">
            <w:pPr>
              <w:pStyle w:val="Nessunaspaziatura"/>
              <w:rPr>
                <w:b w:val="0"/>
                <w:noProof/>
                <w:lang w:eastAsia="it-CH"/>
              </w:rPr>
            </w:pPr>
            <w:r>
              <w:rPr>
                <w:noProof/>
                <w:lang w:eastAsia="it-CH"/>
              </w:rPr>
              <w:drawing>
                <wp:inline distT="0" distB="0" distL="0" distR="0" wp14:anchorId="36D40BA0" wp14:editId="77F6D387">
                  <wp:extent cx="4112260" cy="2810933"/>
                  <wp:effectExtent l="0" t="0" r="254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8" t="1" b="2700"/>
                          <a:stretch/>
                        </pic:blipFill>
                        <pic:spPr bwMode="auto">
                          <a:xfrm>
                            <a:off x="0" y="0"/>
                            <a:ext cx="4122472" cy="2817913"/>
                          </a:xfrm>
                          <a:prstGeom prst="rect">
                            <a:avLst/>
                          </a:prstGeom>
                          <a:ln>
                            <a:noFill/>
                          </a:ln>
                          <a:extLst>
                            <a:ext uri="{53640926-AAD7-44D8-BBD7-CCE9431645EC}">
                              <a14:shadowObscured xmlns:a14="http://schemas.microsoft.com/office/drawing/2010/main"/>
                            </a:ext>
                          </a:extLst>
                        </pic:spPr>
                      </pic:pic>
                    </a:graphicData>
                  </a:graphic>
                </wp:inline>
              </w:drawing>
            </w:r>
          </w:p>
          <w:p w:rsidR="00F71A5B" w:rsidRDefault="00F71A5B" w:rsidP="006C73DC">
            <w:pPr>
              <w:pStyle w:val="Nessunaspaziatura"/>
              <w:rPr>
                <w:b w:val="0"/>
                <w:noProof/>
                <w:lang w:eastAsia="it-CH"/>
              </w:rPr>
            </w:pPr>
            <w:r>
              <w:rPr>
                <w:b w:val="0"/>
                <w:noProof/>
                <w:lang w:eastAsia="it-CH"/>
              </w:rPr>
              <w:t>In poche parole la mia idea era quella di avere una pagina dove i docenti possono aggiungere dei vari titoli, nel momento in cui si preme sul pulsante ok viene aperto un modal dove il docente deve inserire le materie coinvolte. Con il tasto + viene creata una materia supplementare e il compito del docente sarà quello di indicare quale, inoltre il docente dovrà o potrà inserire una descrizione più dettagliata per il tema e anche il modo con cui ha intenzione di valutare gli allievi. Con il tasto salva verrà salvato il tutto nel DB. Con il tasto “M” si avrà la possibilità di modificare la proposta, verrà riaperto il modal, e leggere la descrizione e la valutazione.Anche qui pensavo di aggiungere una barra di ricerca per filtrare il tutto.</w:t>
            </w:r>
          </w:p>
          <w:p w:rsidR="00F71A5B" w:rsidRDefault="00F71A5B" w:rsidP="006C73DC">
            <w:pPr>
              <w:pStyle w:val="Nessunaspaziatura"/>
              <w:rPr>
                <w:b w:val="0"/>
                <w:noProof/>
                <w:lang w:eastAsia="it-CH"/>
              </w:rPr>
            </w:pPr>
          </w:p>
          <w:p w:rsidR="00F71A5B" w:rsidRDefault="00F71A5B" w:rsidP="006C73DC">
            <w:pPr>
              <w:pStyle w:val="Nessunaspaziatura"/>
              <w:rPr>
                <w:b w:val="0"/>
                <w:noProof/>
                <w:lang w:eastAsia="it-CH"/>
              </w:rPr>
            </w:pPr>
            <w:r>
              <w:rPr>
                <w:b w:val="0"/>
                <w:noProof/>
                <w:lang w:eastAsia="it-CH"/>
              </w:rPr>
              <w:t>Per la pagina di aggiunta:</w:t>
            </w:r>
          </w:p>
          <w:p w:rsidR="00F71A5B" w:rsidRDefault="00F71A5B" w:rsidP="00F71A5B">
            <w:pPr>
              <w:pStyle w:val="Nessunaspaziatura"/>
              <w:rPr>
                <w:b w:val="0"/>
                <w:noProof/>
                <w:lang w:eastAsia="it-CH"/>
              </w:rPr>
            </w:pPr>
            <w:r>
              <w:rPr>
                <w:noProof/>
                <w:lang w:eastAsia="it-CH"/>
              </w:rPr>
              <w:drawing>
                <wp:inline distT="0" distB="0" distL="0" distR="0" wp14:anchorId="5662CBED" wp14:editId="532FFD5F">
                  <wp:extent cx="5486400" cy="30575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57525"/>
                          </a:xfrm>
                          <a:prstGeom prst="rect">
                            <a:avLst/>
                          </a:prstGeom>
                        </pic:spPr>
                      </pic:pic>
                    </a:graphicData>
                  </a:graphic>
                </wp:inline>
              </w:drawing>
            </w:r>
            <w:r>
              <w:rPr>
                <w:b w:val="0"/>
                <w:noProof/>
                <w:lang w:eastAsia="it-CH"/>
              </w:rPr>
              <w:t xml:space="preserve"> </w:t>
            </w:r>
          </w:p>
          <w:p w:rsidR="00F71A5B" w:rsidRDefault="00F71A5B" w:rsidP="00F71A5B">
            <w:pPr>
              <w:pStyle w:val="Nessunaspaziatura"/>
              <w:rPr>
                <w:b w:val="0"/>
                <w:noProof/>
                <w:lang w:eastAsia="it-CH"/>
              </w:rPr>
            </w:pPr>
            <w:r>
              <w:rPr>
                <w:b w:val="0"/>
                <w:noProof/>
                <w:lang w:eastAsia="it-CH"/>
              </w:rPr>
              <w:t xml:space="preserve">Per la pagina di aggiunta degli allievi l’idea era quella di avere nella gestione classe, nella sezione amministratore, un tasto di editing che mi aprisse una pagina dove ci sarà la possibilità di inserire un file csv con dentro presente tutti gli allievi che si vuole aggiungere a quella classe di quel corso. I dati di cui si vuole avere informazione sono il nome e cognome dell’allievo, la data di nascita, e </w:t>
            </w:r>
            <w:r w:rsidR="008547D3">
              <w:rPr>
                <w:b w:val="0"/>
                <w:noProof/>
                <w:lang w:eastAsia="it-CH"/>
              </w:rPr>
              <w:t>l’attributo “altre info” ch</w:t>
            </w:r>
            <w:r w:rsidR="00D25219">
              <w:rPr>
                <w:b w:val="0"/>
                <w:noProof/>
                <w:lang w:eastAsia="it-CH"/>
              </w:rPr>
              <w:t xml:space="preserve">e nel </w:t>
            </w:r>
            <w:r w:rsidR="00D25219" w:rsidRPr="00D25219">
              <w:rPr>
                <w:noProof/>
                <w:lang w:eastAsia="it-CH"/>
              </w:rPr>
              <w:t>Database del GAGI sarebbe</w:t>
            </w:r>
            <w:r w:rsidR="008547D3" w:rsidRPr="00D25219">
              <w:rPr>
                <w:noProof/>
                <w:lang w:eastAsia="it-CH"/>
              </w:rPr>
              <w:t xml:space="preserve"> nell’elenco proposti “SP Anagrafe e dati …. CPT” la colonna “commenti GPS PIF”.</w:t>
            </w:r>
          </w:p>
          <w:p w:rsidR="008547D3" w:rsidRDefault="008547D3" w:rsidP="00F71A5B">
            <w:pPr>
              <w:pStyle w:val="Nessunaspaziatura"/>
              <w:rPr>
                <w:b w:val="0"/>
                <w:noProof/>
                <w:lang w:eastAsia="it-CH"/>
              </w:rPr>
            </w:pPr>
          </w:p>
          <w:p w:rsidR="008547D3" w:rsidRDefault="008547D3" w:rsidP="00F71A5B">
            <w:pPr>
              <w:pStyle w:val="Nessunaspaziatura"/>
              <w:rPr>
                <w:b w:val="0"/>
                <w:noProof/>
                <w:lang w:eastAsia="it-CH"/>
              </w:rPr>
            </w:pPr>
            <w:r>
              <w:rPr>
                <w:b w:val="0"/>
                <w:noProof/>
                <w:lang w:eastAsia="it-CH"/>
              </w:rPr>
              <w:lastRenderedPageBreak/>
              <w:t>Pagina di log:</w:t>
            </w:r>
          </w:p>
          <w:p w:rsidR="008547D3" w:rsidRDefault="008547D3" w:rsidP="00F71A5B">
            <w:pPr>
              <w:pStyle w:val="Nessunaspaziatura"/>
              <w:rPr>
                <w:b w:val="0"/>
                <w:noProof/>
                <w:lang w:eastAsia="it-CH"/>
              </w:rPr>
            </w:pPr>
            <w:r>
              <w:rPr>
                <w:noProof/>
                <w:lang w:eastAsia="it-CH"/>
              </w:rPr>
              <w:drawing>
                <wp:inline distT="0" distB="0" distL="0" distR="0" wp14:anchorId="671F3E80" wp14:editId="4157E97F">
                  <wp:extent cx="5078088" cy="3206604"/>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0265" cy="3220608"/>
                          </a:xfrm>
                          <a:prstGeom prst="rect">
                            <a:avLst/>
                          </a:prstGeom>
                        </pic:spPr>
                      </pic:pic>
                    </a:graphicData>
                  </a:graphic>
                </wp:inline>
              </w:drawing>
            </w:r>
          </w:p>
          <w:p w:rsidR="008547D3" w:rsidRDefault="008547D3" w:rsidP="00F71A5B">
            <w:pPr>
              <w:pStyle w:val="Nessunaspaziatura"/>
              <w:rPr>
                <w:b w:val="0"/>
                <w:noProof/>
                <w:lang w:eastAsia="it-CH"/>
              </w:rPr>
            </w:pPr>
          </w:p>
          <w:p w:rsidR="008547D3" w:rsidRPr="005C0EB8" w:rsidRDefault="008547D3" w:rsidP="008547D3">
            <w:pPr>
              <w:pStyle w:val="Nessunaspaziatura"/>
              <w:rPr>
                <w:b w:val="0"/>
                <w:noProof/>
                <w:lang w:eastAsia="it-CH"/>
              </w:rPr>
            </w:pPr>
            <w:r>
              <w:rPr>
                <w:b w:val="0"/>
                <w:noProof/>
                <w:lang w:eastAsia="it-CH"/>
              </w:rPr>
              <w:t>Per la pagina di login pensavo di avere una tabella che rappresenti la tabella del database dove come attributi avremo il docente che effettua l’azione,il tipo di azione, la pagina che “subisce” l’azione, un’eventuale descrizione che spieghi l’azione</w:t>
            </w:r>
            <w:r w:rsidR="00D25219">
              <w:rPr>
                <w:b w:val="0"/>
                <w:noProof/>
                <w:lang w:eastAsia="it-CH"/>
              </w:rPr>
              <w:t xml:space="preserve"> o meglio visualizzi i contenuti degli input che sono stati inseriti ( in questo modo si potrà vedere il motivo di eventuali errori),</w:t>
            </w:r>
            <w:r>
              <w:rPr>
                <w:b w:val="0"/>
                <w:noProof/>
                <w:lang w:eastAsia="it-CH"/>
              </w:rPr>
              <w:t xml:space="preserve"> (so già che tutta la descrizione non sarà visibile, perciò farò in modo che quando si passerà sopra al testo si leggerà il tutto) e infine la data e l’ora in cui avviene l’azione. Ho pensato inoltre di riordinare la tabella per l’ora più recente di default, ma di dare la possibilità all’utente di poter cambiare l’ordinamento. Inoltre nella barrà di ricerca ho pensato di rimuovere la colonna descrizione poiché se si dovesse cercare di filtrare insieme a quella colonna le righe saranno molto difficile da filtrare .</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65609E">
            <w:pPr>
              <w:rPr>
                <w:b w:val="0"/>
              </w:rPr>
            </w:pPr>
            <w:r>
              <w:rPr>
                <w:b w:val="0"/>
              </w:rPr>
              <w:t xml:space="preserve">Nessun problema </w:t>
            </w:r>
            <w:r w:rsidR="0065609E">
              <w:rPr>
                <w:b w:val="0"/>
              </w:rPr>
              <w:t>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r>
              <w:rPr>
                <w:b w:val="0"/>
                <w:bCs w:val="0"/>
              </w:rPr>
              <w:t>Non avendo ancora organizzato il programma non vi è un punto della situazione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r>
              <w:rPr>
                <w:b w:val="0"/>
                <w:bCs w:val="0"/>
              </w:rPr>
              <w:t>Non ho obiettivi specifici per la prossima giornata di lavoro</w:t>
            </w:r>
          </w:p>
        </w:tc>
      </w:tr>
      <w:tr w:rsidR="003F388D"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3F388D" w:rsidRPr="00806DCA" w:rsidRDefault="003F388D" w:rsidP="003F388D">
            <w:pPr>
              <w:pStyle w:val="Nessunaspaziatura"/>
              <w:rPr>
                <w:b w:val="0"/>
                <w:bCs w:val="0"/>
              </w:rPr>
            </w:pPr>
          </w:p>
        </w:tc>
      </w:tr>
    </w:tbl>
    <w:p w:rsidR="00B74878" w:rsidRPr="001567C0" w:rsidRDefault="00B74878" w:rsidP="00153169">
      <w:pPr>
        <w:tabs>
          <w:tab w:val="left" w:pos="8650"/>
        </w:tabs>
      </w:pPr>
    </w:p>
    <w:sectPr w:rsidR="00B74878" w:rsidRPr="001567C0" w:rsidSect="00183D28">
      <w:headerReference w:type="even" r:id="rId12"/>
      <w:headerReference w:type="default" r:id="rId13"/>
      <w:footerReference w:type="even" r:id="rId14"/>
      <w:footerReference w:type="default" r:id="rId15"/>
      <w:headerReference w:type="first" r:id="rId16"/>
      <w:footerReference w:type="first" r:id="rId17"/>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A5" w:rsidRDefault="00836EA5" w:rsidP="00DC1A1A">
      <w:pPr>
        <w:spacing w:after="0" w:line="240" w:lineRule="auto"/>
      </w:pPr>
      <w:r>
        <w:separator/>
      </w:r>
    </w:p>
  </w:endnote>
  <w:endnote w:type="continuationSeparator" w:id="0">
    <w:p w:rsidR="00836EA5" w:rsidRDefault="00836EA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836EA5">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4F63BB">
      <w:t xml:space="preserve">Estensione </w:t>
    </w:r>
    <w:r w:rsidR="006C73DC">
      <w:t>Gestione A</w:t>
    </w:r>
    <w:r w:rsidR="004F63BB">
      <w:t>pprocci Interdisciplinari MP</w:t>
    </w:r>
    <w:r w:rsidR="004F63BB">
      <w:tab/>
    </w:r>
    <w:r w:rsidR="004F63BB">
      <w:tab/>
    </w:r>
    <w:bookmarkStart w:id="0" w:name="_GoBack"/>
    <w:bookmarkEnd w:id="0"/>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007E5C">
      <w:rPr>
        <w:bCs/>
        <w:noProof/>
        <w:lang w:val="it-IT"/>
      </w:rPr>
      <w:t>2</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007E5C">
      <w:rPr>
        <w:bCs/>
        <w:noProof/>
        <w:lang w:val="it-IT"/>
      </w:rPr>
      <w:t>3</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A5" w:rsidRDefault="00836EA5" w:rsidP="00DC1A1A">
      <w:pPr>
        <w:spacing w:after="0" w:line="240" w:lineRule="auto"/>
      </w:pPr>
      <w:r>
        <w:separator/>
      </w:r>
    </w:p>
  </w:footnote>
  <w:footnote w:type="continuationSeparator" w:id="0">
    <w:p w:rsidR="00836EA5" w:rsidRDefault="00836EA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07E5C"/>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3B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5075"/>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6EA5"/>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6D0650"/>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35E1"/>
    <w:rsid w:val="00914221"/>
    <w:rsid w:val="00917E6C"/>
    <w:rsid w:val="00923218"/>
    <w:rsid w:val="00925A3A"/>
    <w:rsid w:val="0095694A"/>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EC00F-D874-4339-BDEE-88FBFCC0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cp:revision>
  <dcterms:created xsi:type="dcterms:W3CDTF">2017-01-25T09:18:00Z</dcterms:created>
  <dcterms:modified xsi:type="dcterms:W3CDTF">2017-01-25T09:18:00Z</dcterms:modified>
</cp:coreProperties>
</file>