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763C1D" w14:textId="5F756046" w:rsidR="00575FCC" w:rsidRPr="007F6849" w:rsidRDefault="007F6849" w:rsidP="00064A61">
      <w:pPr>
        <w:ind w:firstLineChars="0" w:firstLine="0"/>
        <w:jc w:val="center"/>
        <w:rPr>
          <w:rFonts w:ascii="黑体" w:eastAsia="黑体" w:hAnsi="黑体"/>
          <w:sz w:val="32"/>
          <w:szCs w:val="32"/>
        </w:rPr>
      </w:pPr>
      <w:r>
        <w:rPr>
          <w:rFonts w:ascii="黑体" w:eastAsia="黑体" w:hAnsi="黑体" w:hint="eastAsia"/>
          <w:sz w:val="32"/>
          <w:szCs w:val="32"/>
        </w:rPr>
        <w:t>基于模拟退火算法的旅游路线规划优化研究</w:t>
      </w:r>
    </w:p>
    <w:p w14:paraId="13007CFD" w14:textId="4B320A83" w:rsidR="00575FCC" w:rsidRPr="00222A3C" w:rsidRDefault="00575FCC" w:rsidP="00A11EC7">
      <w:pPr>
        <w:ind w:firstLineChars="0" w:firstLine="0"/>
        <w:jc w:val="center"/>
        <w:rPr>
          <w:rFonts w:ascii="黑体" w:eastAsia="黑体" w:hAnsi="黑体"/>
          <w:sz w:val="28"/>
          <w:szCs w:val="24"/>
        </w:rPr>
      </w:pPr>
      <w:r w:rsidRPr="00222A3C">
        <w:rPr>
          <w:rFonts w:ascii="黑体" w:eastAsia="黑体" w:hAnsi="黑体" w:hint="eastAsia"/>
          <w:sz w:val="28"/>
          <w:szCs w:val="24"/>
        </w:rPr>
        <w:t>摘</w:t>
      </w:r>
      <w:r w:rsidR="00A11EC7" w:rsidRPr="00222A3C">
        <w:rPr>
          <w:rFonts w:ascii="黑体" w:eastAsia="黑体" w:hAnsi="黑体" w:hint="eastAsia"/>
          <w:sz w:val="28"/>
          <w:szCs w:val="24"/>
        </w:rPr>
        <w:t xml:space="preserve"> </w:t>
      </w:r>
      <w:r w:rsidR="00A11EC7" w:rsidRPr="00222A3C">
        <w:rPr>
          <w:rFonts w:ascii="黑体" w:eastAsia="黑体" w:hAnsi="黑体"/>
          <w:sz w:val="28"/>
          <w:szCs w:val="24"/>
        </w:rPr>
        <w:t xml:space="preserve"> </w:t>
      </w:r>
      <w:r w:rsidRPr="00222A3C">
        <w:rPr>
          <w:rFonts w:ascii="黑体" w:eastAsia="黑体" w:hAnsi="黑体"/>
          <w:sz w:val="28"/>
          <w:szCs w:val="24"/>
        </w:rPr>
        <w:t>要</w:t>
      </w:r>
    </w:p>
    <w:p w14:paraId="31E11036" w14:textId="4FEC49D6" w:rsidR="00575FCC" w:rsidRDefault="007F6849" w:rsidP="008A1A24">
      <w:pPr>
        <w:ind w:firstLine="480"/>
      </w:pPr>
      <w:r>
        <w:t>本文通过构建一个基于模拟退火算法的数学模型，探索了在有限的预算和时间内规划成都市最佳旅游路线的问题。首先，我们收集了成都市所有旅游景点的详细数据，包括门票价格、开放时间和地理位置等，设定了合理的假设条件和目标函数，并建立了预算和时间的约束条件。通过模拟退火算法，我们成功地为游客提供了一条科学合理且满足个性化需求的旅游路线。该路线不仅经济实惠，还能确保游客体验到成都的文化魅力和美食享受。本研究不仅展示了模拟退火算法在旅游规划中的应用潜力，也为未来类似问题提供了一种有效的解决框架。</w:t>
      </w:r>
    </w:p>
    <w:p w14:paraId="10C0560C" w14:textId="4FF97820" w:rsidR="00E60E45" w:rsidRDefault="00E60E45" w:rsidP="008A1A24">
      <w:pPr>
        <w:ind w:firstLine="480"/>
      </w:pPr>
    </w:p>
    <w:p w14:paraId="00FA10E2" w14:textId="2B9715DF" w:rsidR="00161DA2" w:rsidRDefault="007F6849" w:rsidP="00A11EC7">
      <w:pPr>
        <w:ind w:firstLineChars="0" w:firstLine="0"/>
      </w:pPr>
      <w:r>
        <w:rPr>
          <w:rStyle w:val="af2"/>
        </w:rPr>
        <w:t>关键词</w:t>
      </w:r>
      <w:r>
        <w:t>：模拟退火算法</w:t>
      </w:r>
      <w:r>
        <w:rPr>
          <w:rFonts w:hint="eastAsia"/>
        </w:rPr>
        <w:t xml:space="preserve"> </w:t>
      </w:r>
      <w:r>
        <w:t>成都市</w:t>
      </w:r>
      <w:r>
        <w:rPr>
          <w:rFonts w:hint="eastAsia"/>
        </w:rPr>
        <w:t xml:space="preserve"> </w:t>
      </w:r>
      <w:r>
        <w:t>旅游规划</w:t>
      </w:r>
      <w:r>
        <w:rPr>
          <w:rFonts w:hint="eastAsia"/>
        </w:rPr>
        <w:t xml:space="preserve"> </w:t>
      </w:r>
      <w:r>
        <w:t>路径优化</w:t>
      </w:r>
    </w:p>
    <w:p w14:paraId="7E918128" w14:textId="0A4593C5" w:rsidR="00064A61" w:rsidRDefault="00064A61">
      <w:pPr>
        <w:widowControl/>
        <w:ind w:firstLineChars="0" w:firstLine="0"/>
        <w:jc w:val="left"/>
      </w:pPr>
      <w:r>
        <w:br w:type="page"/>
      </w:r>
    </w:p>
    <w:sdt>
      <w:sdtPr>
        <w:rPr>
          <w:sz w:val="32"/>
          <w:szCs w:val="24"/>
          <w:lang w:val="zh-CN"/>
        </w:rPr>
        <w:id w:val="-1687361599"/>
        <w:docPartObj>
          <w:docPartGallery w:val="Table of Contents"/>
          <w:docPartUnique/>
        </w:docPartObj>
      </w:sdtPr>
      <w:sdtEndPr>
        <w:rPr>
          <w:bCs/>
          <w:sz w:val="24"/>
          <w:szCs w:val="21"/>
        </w:rPr>
      </w:sdtEndPr>
      <w:sdtContent>
        <w:p w14:paraId="224CC34F" w14:textId="697FAEC3" w:rsidR="00281955" w:rsidRPr="00281955" w:rsidRDefault="00836800" w:rsidP="00281955">
          <w:pPr>
            <w:ind w:firstLineChars="0" w:firstLine="0"/>
            <w:jc w:val="center"/>
            <w:rPr>
              <w:b/>
              <w:sz w:val="32"/>
              <w:szCs w:val="24"/>
            </w:rPr>
          </w:pPr>
          <w:r>
            <w:rPr>
              <w:rFonts w:hint="eastAsia"/>
              <w:b/>
              <w:sz w:val="32"/>
              <w:szCs w:val="24"/>
            </w:rPr>
            <w:t>目录</w:t>
          </w:r>
        </w:p>
        <w:p w14:paraId="20F7D7B2" w14:textId="25F35EEB" w:rsidR="00AD26C7" w:rsidRDefault="00281955">
          <w:pPr>
            <w:pStyle w:val="TOC1"/>
            <w:tabs>
              <w:tab w:val="right" w:leader="dot" w:pos="8834"/>
            </w:tabs>
            <w:ind w:firstLine="560"/>
            <w:rPr>
              <w:rFonts w:asciiTheme="minorHAnsi" w:eastAsiaTheme="minorEastAsia" w:hAnsiTheme="minorHAnsi"/>
              <w:noProof/>
              <w:sz w:val="21"/>
              <w14:ligatures w14:val="standardContextual"/>
            </w:rPr>
          </w:pPr>
          <w:r w:rsidRPr="00281955">
            <w:rPr>
              <w:rFonts w:eastAsiaTheme="minorHAnsi"/>
              <w:b/>
              <w:bCs/>
              <w:iCs/>
              <w:sz w:val="28"/>
              <w:szCs w:val="24"/>
            </w:rPr>
            <w:fldChar w:fldCharType="begin"/>
          </w:r>
          <w:r w:rsidRPr="00281955">
            <w:rPr>
              <w:rFonts w:eastAsiaTheme="minorHAnsi"/>
              <w:b/>
              <w:bCs/>
              <w:iCs/>
              <w:sz w:val="28"/>
              <w:szCs w:val="24"/>
            </w:rPr>
            <w:instrText xml:space="preserve"> TOC \o "1-3" \h \z \u </w:instrText>
          </w:r>
          <w:r w:rsidRPr="00281955">
            <w:rPr>
              <w:rFonts w:eastAsiaTheme="minorHAnsi"/>
              <w:b/>
              <w:bCs/>
              <w:iCs/>
              <w:sz w:val="28"/>
              <w:szCs w:val="24"/>
            </w:rPr>
            <w:fldChar w:fldCharType="separate"/>
          </w:r>
          <w:hyperlink w:anchor="_Toc168533098" w:history="1">
            <w:r w:rsidR="00AD26C7" w:rsidRPr="00264DD6">
              <w:rPr>
                <w:rStyle w:val="aa"/>
                <w:noProof/>
              </w:rPr>
              <w:t>一、</w:t>
            </w:r>
            <w:r w:rsidR="00AD26C7" w:rsidRPr="00264DD6">
              <w:rPr>
                <w:rStyle w:val="aa"/>
                <w:noProof/>
              </w:rPr>
              <w:t xml:space="preserve"> </w:t>
            </w:r>
            <w:r w:rsidR="00AD26C7" w:rsidRPr="00264DD6">
              <w:rPr>
                <w:rStyle w:val="aa"/>
                <w:noProof/>
              </w:rPr>
              <w:t>问题重述</w:t>
            </w:r>
            <w:r w:rsidR="00AD26C7">
              <w:rPr>
                <w:noProof/>
                <w:webHidden/>
              </w:rPr>
              <w:tab/>
            </w:r>
            <w:r w:rsidR="00AD26C7">
              <w:rPr>
                <w:noProof/>
                <w:webHidden/>
              </w:rPr>
              <w:fldChar w:fldCharType="begin"/>
            </w:r>
            <w:r w:rsidR="00AD26C7">
              <w:rPr>
                <w:noProof/>
                <w:webHidden/>
              </w:rPr>
              <w:instrText xml:space="preserve"> PAGEREF _Toc168533098 \h </w:instrText>
            </w:r>
            <w:r w:rsidR="00AD26C7">
              <w:rPr>
                <w:noProof/>
                <w:webHidden/>
              </w:rPr>
            </w:r>
            <w:r w:rsidR="00AD26C7">
              <w:rPr>
                <w:noProof/>
                <w:webHidden/>
              </w:rPr>
              <w:fldChar w:fldCharType="separate"/>
            </w:r>
            <w:r w:rsidR="004835BD">
              <w:rPr>
                <w:noProof/>
                <w:webHidden/>
              </w:rPr>
              <w:t>2</w:t>
            </w:r>
            <w:r w:rsidR="00AD26C7">
              <w:rPr>
                <w:noProof/>
                <w:webHidden/>
              </w:rPr>
              <w:fldChar w:fldCharType="end"/>
            </w:r>
          </w:hyperlink>
        </w:p>
        <w:p w14:paraId="5F1A7F2F" w14:textId="0C0B432F" w:rsidR="00AD26C7" w:rsidRDefault="00000000">
          <w:pPr>
            <w:pStyle w:val="TOC2"/>
            <w:tabs>
              <w:tab w:val="right" w:leader="dot" w:pos="8834"/>
            </w:tabs>
            <w:ind w:left="480" w:firstLine="480"/>
            <w:rPr>
              <w:rFonts w:asciiTheme="minorHAnsi" w:eastAsiaTheme="minorEastAsia" w:hAnsiTheme="minorHAnsi"/>
              <w:noProof/>
              <w:sz w:val="21"/>
              <w14:ligatures w14:val="standardContextual"/>
            </w:rPr>
          </w:pPr>
          <w:hyperlink w:anchor="_Toc168533099" w:history="1">
            <w:r w:rsidR="00AD26C7" w:rsidRPr="00264DD6">
              <w:rPr>
                <w:rStyle w:val="aa"/>
                <w:noProof/>
              </w:rPr>
              <w:t xml:space="preserve">1.1 </w:t>
            </w:r>
            <w:r w:rsidR="00AD26C7" w:rsidRPr="00264DD6">
              <w:rPr>
                <w:rStyle w:val="aa"/>
                <w:noProof/>
              </w:rPr>
              <w:t>问题背景：</w:t>
            </w:r>
            <w:r w:rsidR="00AD26C7">
              <w:rPr>
                <w:noProof/>
                <w:webHidden/>
              </w:rPr>
              <w:tab/>
            </w:r>
            <w:r w:rsidR="00AD26C7">
              <w:rPr>
                <w:noProof/>
                <w:webHidden/>
              </w:rPr>
              <w:fldChar w:fldCharType="begin"/>
            </w:r>
            <w:r w:rsidR="00AD26C7">
              <w:rPr>
                <w:noProof/>
                <w:webHidden/>
              </w:rPr>
              <w:instrText xml:space="preserve"> PAGEREF _Toc168533099 \h </w:instrText>
            </w:r>
            <w:r w:rsidR="00AD26C7">
              <w:rPr>
                <w:noProof/>
                <w:webHidden/>
              </w:rPr>
            </w:r>
            <w:r w:rsidR="00AD26C7">
              <w:rPr>
                <w:noProof/>
                <w:webHidden/>
              </w:rPr>
              <w:fldChar w:fldCharType="separate"/>
            </w:r>
            <w:r w:rsidR="004835BD">
              <w:rPr>
                <w:noProof/>
                <w:webHidden/>
              </w:rPr>
              <w:t>2</w:t>
            </w:r>
            <w:r w:rsidR="00AD26C7">
              <w:rPr>
                <w:noProof/>
                <w:webHidden/>
              </w:rPr>
              <w:fldChar w:fldCharType="end"/>
            </w:r>
          </w:hyperlink>
        </w:p>
        <w:p w14:paraId="168E1EC5" w14:textId="23EA1BB6" w:rsidR="00AD26C7" w:rsidRDefault="00000000">
          <w:pPr>
            <w:pStyle w:val="TOC2"/>
            <w:tabs>
              <w:tab w:val="right" w:leader="dot" w:pos="8834"/>
            </w:tabs>
            <w:ind w:left="480" w:firstLine="480"/>
            <w:rPr>
              <w:rFonts w:asciiTheme="minorHAnsi" w:eastAsiaTheme="minorEastAsia" w:hAnsiTheme="minorHAnsi"/>
              <w:noProof/>
              <w:sz w:val="21"/>
              <w14:ligatures w14:val="standardContextual"/>
            </w:rPr>
          </w:pPr>
          <w:hyperlink w:anchor="_Toc168533100" w:history="1">
            <w:r w:rsidR="00AD26C7" w:rsidRPr="00264DD6">
              <w:rPr>
                <w:rStyle w:val="aa"/>
                <w:noProof/>
              </w:rPr>
              <w:t xml:space="preserve">1.2 </w:t>
            </w:r>
            <w:r w:rsidR="00AD26C7" w:rsidRPr="00264DD6">
              <w:rPr>
                <w:rStyle w:val="aa"/>
                <w:noProof/>
              </w:rPr>
              <w:t>目标问题：</w:t>
            </w:r>
            <w:r w:rsidR="00AD26C7">
              <w:rPr>
                <w:noProof/>
                <w:webHidden/>
              </w:rPr>
              <w:tab/>
            </w:r>
            <w:r w:rsidR="00AD26C7">
              <w:rPr>
                <w:noProof/>
                <w:webHidden/>
              </w:rPr>
              <w:fldChar w:fldCharType="begin"/>
            </w:r>
            <w:r w:rsidR="00AD26C7">
              <w:rPr>
                <w:noProof/>
                <w:webHidden/>
              </w:rPr>
              <w:instrText xml:space="preserve"> PAGEREF _Toc168533100 \h </w:instrText>
            </w:r>
            <w:r w:rsidR="00AD26C7">
              <w:rPr>
                <w:noProof/>
                <w:webHidden/>
              </w:rPr>
            </w:r>
            <w:r w:rsidR="00AD26C7">
              <w:rPr>
                <w:noProof/>
                <w:webHidden/>
              </w:rPr>
              <w:fldChar w:fldCharType="separate"/>
            </w:r>
            <w:r w:rsidR="004835BD">
              <w:rPr>
                <w:noProof/>
                <w:webHidden/>
              </w:rPr>
              <w:t>2</w:t>
            </w:r>
            <w:r w:rsidR="00AD26C7">
              <w:rPr>
                <w:noProof/>
                <w:webHidden/>
              </w:rPr>
              <w:fldChar w:fldCharType="end"/>
            </w:r>
          </w:hyperlink>
        </w:p>
        <w:p w14:paraId="653F263C" w14:textId="1A8A6546" w:rsidR="00AD26C7" w:rsidRDefault="00000000">
          <w:pPr>
            <w:pStyle w:val="TOC1"/>
            <w:tabs>
              <w:tab w:val="right" w:leader="dot" w:pos="8834"/>
            </w:tabs>
            <w:ind w:firstLine="480"/>
            <w:rPr>
              <w:rFonts w:asciiTheme="minorHAnsi" w:eastAsiaTheme="minorEastAsia" w:hAnsiTheme="minorHAnsi"/>
              <w:noProof/>
              <w:sz w:val="21"/>
              <w14:ligatures w14:val="standardContextual"/>
            </w:rPr>
          </w:pPr>
          <w:hyperlink w:anchor="_Toc168533101" w:history="1">
            <w:r w:rsidR="00AD26C7" w:rsidRPr="00264DD6">
              <w:rPr>
                <w:rStyle w:val="aa"/>
                <w:noProof/>
              </w:rPr>
              <w:t>二、</w:t>
            </w:r>
            <w:r w:rsidR="00AD26C7" w:rsidRPr="00264DD6">
              <w:rPr>
                <w:rStyle w:val="aa"/>
                <w:noProof/>
              </w:rPr>
              <w:t xml:space="preserve"> </w:t>
            </w:r>
            <w:r w:rsidR="00AD26C7" w:rsidRPr="00264DD6">
              <w:rPr>
                <w:rStyle w:val="aa"/>
                <w:noProof/>
              </w:rPr>
              <w:t>问题分析</w:t>
            </w:r>
            <w:r w:rsidR="00AD26C7">
              <w:rPr>
                <w:noProof/>
                <w:webHidden/>
              </w:rPr>
              <w:tab/>
            </w:r>
            <w:r w:rsidR="00AD26C7">
              <w:rPr>
                <w:noProof/>
                <w:webHidden/>
              </w:rPr>
              <w:fldChar w:fldCharType="begin"/>
            </w:r>
            <w:r w:rsidR="00AD26C7">
              <w:rPr>
                <w:noProof/>
                <w:webHidden/>
              </w:rPr>
              <w:instrText xml:space="preserve"> PAGEREF _Toc168533101 \h </w:instrText>
            </w:r>
            <w:r w:rsidR="00AD26C7">
              <w:rPr>
                <w:noProof/>
                <w:webHidden/>
              </w:rPr>
            </w:r>
            <w:r w:rsidR="00AD26C7">
              <w:rPr>
                <w:noProof/>
                <w:webHidden/>
              </w:rPr>
              <w:fldChar w:fldCharType="separate"/>
            </w:r>
            <w:r w:rsidR="004835BD">
              <w:rPr>
                <w:noProof/>
                <w:webHidden/>
              </w:rPr>
              <w:t>2</w:t>
            </w:r>
            <w:r w:rsidR="00AD26C7">
              <w:rPr>
                <w:noProof/>
                <w:webHidden/>
              </w:rPr>
              <w:fldChar w:fldCharType="end"/>
            </w:r>
          </w:hyperlink>
        </w:p>
        <w:p w14:paraId="42AAAE41" w14:textId="44A5540B" w:rsidR="00AD26C7" w:rsidRDefault="00000000">
          <w:pPr>
            <w:pStyle w:val="TOC1"/>
            <w:tabs>
              <w:tab w:val="right" w:leader="dot" w:pos="8834"/>
            </w:tabs>
            <w:ind w:firstLine="480"/>
            <w:rPr>
              <w:rFonts w:asciiTheme="minorHAnsi" w:eastAsiaTheme="minorEastAsia" w:hAnsiTheme="minorHAnsi"/>
              <w:noProof/>
              <w:sz w:val="21"/>
              <w14:ligatures w14:val="standardContextual"/>
            </w:rPr>
          </w:pPr>
          <w:hyperlink w:anchor="_Toc168533102" w:history="1">
            <w:r w:rsidR="00AD26C7" w:rsidRPr="00264DD6">
              <w:rPr>
                <w:rStyle w:val="aa"/>
                <w:noProof/>
              </w:rPr>
              <w:t>三、</w:t>
            </w:r>
            <w:r w:rsidR="00AD26C7" w:rsidRPr="00264DD6">
              <w:rPr>
                <w:rStyle w:val="aa"/>
                <w:noProof/>
              </w:rPr>
              <w:t xml:space="preserve"> </w:t>
            </w:r>
            <w:r w:rsidR="00AD26C7" w:rsidRPr="00264DD6">
              <w:rPr>
                <w:rStyle w:val="aa"/>
                <w:noProof/>
              </w:rPr>
              <w:t>模型假设</w:t>
            </w:r>
            <w:r w:rsidR="00AD26C7">
              <w:rPr>
                <w:noProof/>
                <w:webHidden/>
              </w:rPr>
              <w:tab/>
            </w:r>
            <w:r w:rsidR="00AD26C7">
              <w:rPr>
                <w:noProof/>
                <w:webHidden/>
              </w:rPr>
              <w:fldChar w:fldCharType="begin"/>
            </w:r>
            <w:r w:rsidR="00AD26C7">
              <w:rPr>
                <w:noProof/>
                <w:webHidden/>
              </w:rPr>
              <w:instrText xml:space="preserve"> PAGEREF _Toc168533102 \h </w:instrText>
            </w:r>
            <w:r w:rsidR="00AD26C7">
              <w:rPr>
                <w:noProof/>
                <w:webHidden/>
              </w:rPr>
            </w:r>
            <w:r w:rsidR="00AD26C7">
              <w:rPr>
                <w:noProof/>
                <w:webHidden/>
              </w:rPr>
              <w:fldChar w:fldCharType="separate"/>
            </w:r>
            <w:r w:rsidR="004835BD">
              <w:rPr>
                <w:noProof/>
                <w:webHidden/>
              </w:rPr>
              <w:t>3</w:t>
            </w:r>
            <w:r w:rsidR="00AD26C7">
              <w:rPr>
                <w:noProof/>
                <w:webHidden/>
              </w:rPr>
              <w:fldChar w:fldCharType="end"/>
            </w:r>
          </w:hyperlink>
        </w:p>
        <w:p w14:paraId="28EBC104" w14:textId="38ECC598" w:rsidR="00AD26C7" w:rsidRDefault="00000000">
          <w:pPr>
            <w:pStyle w:val="TOC1"/>
            <w:tabs>
              <w:tab w:val="right" w:leader="dot" w:pos="8834"/>
            </w:tabs>
            <w:ind w:firstLine="480"/>
            <w:rPr>
              <w:rFonts w:asciiTheme="minorHAnsi" w:eastAsiaTheme="minorEastAsia" w:hAnsiTheme="minorHAnsi"/>
              <w:noProof/>
              <w:sz w:val="21"/>
              <w14:ligatures w14:val="standardContextual"/>
            </w:rPr>
          </w:pPr>
          <w:hyperlink w:anchor="_Toc168533103" w:history="1">
            <w:r w:rsidR="00AD26C7" w:rsidRPr="00264DD6">
              <w:rPr>
                <w:rStyle w:val="aa"/>
                <w:noProof/>
              </w:rPr>
              <w:t>四、</w:t>
            </w:r>
            <w:r w:rsidR="00AD26C7" w:rsidRPr="00264DD6">
              <w:rPr>
                <w:rStyle w:val="aa"/>
                <w:noProof/>
              </w:rPr>
              <w:t xml:space="preserve"> </w:t>
            </w:r>
            <w:r w:rsidR="00AD26C7" w:rsidRPr="00264DD6">
              <w:rPr>
                <w:rStyle w:val="aa"/>
                <w:noProof/>
              </w:rPr>
              <w:t>符号说明</w:t>
            </w:r>
            <w:r w:rsidR="00AD26C7">
              <w:rPr>
                <w:noProof/>
                <w:webHidden/>
              </w:rPr>
              <w:tab/>
            </w:r>
            <w:r w:rsidR="00AD26C7">
              <w:rPr>
                <w:noProof/>
                <w:webHidden/>
              </w:rPr>
              <w:fldChar w:fldCharType="begin"/>
            </w:r>
            <w:r w:rsidR="00AD26C7">
              <w:rPr>
                <w:noProof/>
                <w:webHidden/>
              </w:rPr>
              <w:instrText xml:space="preserve"> PAGEREF _Toc168533103 \h </w:instrText>
            </w:r>
            <w:r w:rsidR="00AD26C7">
              <w:rPr>
                <w:noProof/>
                <w:webHidden/>
              </w:rPr>
            </w:r>
            <w:r w:rsidR="00AD26C7">
              <w:rPr>
                <w:noProof/>
                <w:webHidden/>
              </w:rPr>
              <w:fldChar w:fldCharType="separate"/>
            </w:r>
            <w:r w:rsidR="004835BD">
              <w:rPr>
                <w:noProof/>
                <w:webHidden/>
              </w:rPr>
              <w:t>3</w:t>
            </w:r>
            <w:r w:rsidR="00AD26C7">
              <w:rPr>
                <w:noProof/>
                <w:webHidden/>
              </w:rPr>
              <w:fldChar w:fldCharType="end"/>
            </w:r>
          </w:hyperlink>
        </w:p>
        <w:p w14:paraId="77588247" w14:textId="397AEF6D" w:rsidR="00AD26C7" w:rsidRDefault="00000000">
          <w:pPr>
            <w:pStyle w:val="TOC1"/>
            <w:tabs>
              <w:tab w:val="right" w:leader="dot" w:pos="8834"/>
            </w:tabs>
            <w:ind w:firstLine="480"/>
            <w:rPr>
              <w:rFonts w:asciiTheme="minorHAnsi" w:eastAsiaTheme="minorEastAsia" w:hAnsiTheme="minorHAnsi"/>
              <w:noProof/>
              <w:sz w:val="21"/>
              <w14:ligatures w14:val="standardContextual"/>
            </w:rPr>
          </w:pPr>
          <w:hyperlink w:anchor="_Toc168533104" w:history="1">
            <w:r w:rsidR="00AD26C7" w:rsidRPr="00264DD6">
              <w:rPr>
                <w:rStyle w:val="aa"/>
                <w:noProof/>
              </w:rPr>
              <w:t>五、</w:t>
            </w:r>
            <w:r w:rsidR="00AD26C7" w:rsidRPr="00264DD6">
              <w:rPr>
                <w:rStyle w:val="aa"/>
                <w:noProof/>
              </w:rPr>
              <w:t xml:space="preserve"> </w:t>
            </w:r>
            <w:r w:rsidR="00AD26C7" w:rsidRPr="00264DD6">
              <w:rPr>
                <w:rStyle w:val="aa"/>
                <w:noProof/>
              </w:rPr>
              <w:t>基于模拟退火算法的目标求解模型</w:t>
            </w:r>
            <w:r w:rsidR="00AD26C7">
              <w:rPr>
                <w:noProof/>
                <w:webHidden/>
              </w:rPr>
              <w:tab/>
            </w:r>
            <w:r w:rsidR="00AD26C7">
              <w:rPr>
                <w:noProof/>
                <w:webHidden/>
              </w:rPr>
              <w:fldChar w:fldCharType="begin"/>
            </w:r>
            <w:r w:rsidR="00AD26C7">
              <w:rPr>
                <w:noProof/>
                <w:webHidden/>
              </w:rPr>
              <w:instrText xml:space="preserve"> PAGEREF _Toc168533104 \h </w:instrText>
            </w:r>
            <w:r w:rsidR="00AD26C7">
              <w:rPr>
                <w:noProof/>
                <w:webHidden/>
              </w:rPr>
            </w:r>
            <w:r w:rsidR="00AD26C7">
              <w:rPr>
                <w:noProof/>
                <w:webHidden/>
              </w:rPr>
              <w:fldChar w:fldCharType="separate"/>
            </w:r>
            <w:r w:rsidR="004835BD">
              <w:rPr>
                <w:noProof/>
                <w:webHidden/>
              </w:rPr>
              <w:t>3</w:t>
            </w:r>
            <w:r w:rsidR="00AD26C7">
              <w:rPr>
                <w:noProof/>
                <w:webHidden/>
              </w:rPr>
              <w:fldChar w:fldCharType="end"/>
            </w:r>
          </w:hyperlink>
        </w:p>
        <w:p w14:paraId="198AD71B" w14:textId="7DD59DED" w:rsidR="00AD26C7" w:rsidRDefault="00000000">
          <w:pPr>
            <w:pStyle w:val="TOC2"/>
            <w:tabs>
              <w:tab w:val="right" w:leader="dot" w:pos="8834"/>
            </w:tabs>
            <w:ind w:left="480" w:firstLine="480"/>
            <w:rPr>
              <w:rFonts w:asciiTheme="minorHAnsi" w:eastAsiaTheme="minorEastAsia" w:hAnsiTheme="minorHAnsi"/>
              <w:noProof/>
              <w:sz w:val="21"/>
              <w14:ligatures w14:val="standardContextual"/>
            </w:rPr>
          </w:pPr>
          <w:hyperlink w:anchor="_Toc168533105" w:history="1">
            <w:r w:rsidR="00AD26C7" w:rsidRPr="00264DD6">
              <w:rPr>
                <w:rStyle w:val="aa"/>
                <w:noProof/>
              </w:rPr>
              <w:t xml:space="preserve">5.1 </w:t>
            </w:r>
            <w:r w:rsidR="00AD26C7" w:rsidRPr="00264DD6">
              <w:rPr>
                <w:rStyle w:val="aa"/>
                <w:noProof/>
              </w:rPr>
              <w:t>数据预处理</w:t>
            </w:r>
            <w:r w:rsidR="00AD26C7">
              <w:rPr>
                <w:noProof/>
                <w:webHidden/>
              </w:rPr>
              <w:tab/>
            </w:r>
            <w:r w:rsidR="00AD26C7">
              <w:rPr>
                <w:noProof/>
                <w:webHidden/>
              </w:rPr>
              <w:fldChar w:fldCharType="begin"/>
            </w:r>
            <w:r w:rsidR="00AD26C7">
              <w:rPr>
                <w:noProof/>
                <w:webHidden/>
              </w:rPr>
              <w:instrText xml:space="preserve"> PAGEREF _Toc168533105 \h </w:instrText>
            </w:r>
            <w:r w:rsidR="00AD26C7">
              <w:rPr>
                <w:noProof/>
                <w:webHidden/>
              </w:rPr>
            </w:r>
            <w:r w:rsidR="00AD26C7">
              <w:rPr>
                <w:noProof/>
                <w:webHidden/>
              </w:rPr>
              <w:fldChar w:fldCharType="separate"/>
            </w:r>
            <w:r w:rsidR="004835BD">
              <w:rPr>
                <w:noProof/>
                <w:webHidden/>
              </w:rPr>
              <w:t>3</w:t>
            </w:r>
            <w:r w:rsidR="00AD26C7">
              <w:rPr>
                <w:noProof/>
                <w:webHidden/>
              </w:rPr>
              <w:fldChar w:fldCharType="end"/>
            </w:r>
          </w:hyperlink>
        </w:p>
        <w:p w14:paraId="7E6ADD47" w14:textId="539598DB" w:rsidR="00AD26C7" w:rsidRDefault="00000000">
          <w:pPr>
            <w:pStyle w:val="TOC2"/>
            <w:tabs>
              <w:tab w:val="right" w:leader="dot" w:pos="8834"/>
            </w:tabs>
            <w:ind w:left="480" w:firstLine="480"/>
            <w:rPr>
              <w:rFonts w:asciiTheme="minorHAnsi" w:eastAsiaTheme="minorEastAsia" w:hAnsiTheme="minorHAnsi"/>
              <w:noProof/>
              <w:sz w:val="21"/>
              <w14:ligatures w14:val="standardContextual"/>
            </w:rPr>
          </w:pPr>
          <w:hyperlink w:anchor="_Toc168533106" w:history="1">
            <w:r w:rsidR="00AD26C7" w:rsidRPr="00264DD6">
              <w:rPr>
                <w:rStyle w:val="aa"/>
                <w:noProof/>
              </w:rPr>
              <w:t xml:space="preserve">5.2 </w:t>
            </w:r>
            <w:r w:rsidR="00AD26C7" w:rsidRPr="00264DD6">
              <w:rPr>
                <w:rStyle w:val="aa"/>
                <w:noProof/>
              </w:rPr>
              <w:t>约束模型的建立</w:t>
            </w:r>
            <w:r w:rsidR="00AD26C7">
              <w:rPr>
                <w:noProof/>
                <w:webHidden/>
              </w:rPr>
              <w:tab/>
            </w:r>
            <w:r w:rsidR="00AD26C7">
              <w:rPr>
                <w:noProof/>
                <w:webHidden/>
              </w:rPr>
              <w:fldChar w:fldCharType="begin"/>
            </w:r>
            <w:r w:rsidR="00AD26C7">
              <w:rPr>
                <w:noProof/>
                <w:webHidden/>
              </w:rPr>
              <w:instrText xml:space="preserve"> PAGEREF _Toc168533106 \h </w:instrText>
            </w:r>
            <w:r w:rsidR="00AD26C7">
              <w:rPr>
                <w:noProof/>
                <w:webHidden/>
              </w:rPr>
            </w:r>
            <w:r w:rsidR="00AD26C7">
              <w:rPr>
                <w:noProof/>
                <w:webHidden/>
              </w:rPr>
              <w:fldChar w:fldCharType="separate"/>
            </w:r>
            <w:r w:rsidR="004835BD">
              <w:rPr>
                <w:noProof/>
                <w:webHidden/>
              </w:rPr>
              <w:t>4</w:t>
            </w:r>
            <w:r w:rsidR="00AD26C7">
              <w:rPr>
                <w:noProof/>
                <w:webHidden/>
              </w:rPr>
              <w:fldChar w:fldCharType="end"/>
            </w:r>
          </w:hyperlink>
        </w:p>
        <w:p w14:paraId="64B7EF04" w14:textId="3F3F8982" w:rsidR="00AD26C7" w:rsidRDefault="00000000">
          <w:pPr>
            <w:pStyle w:val="TOC2"/>
            <w:tabs>
              <w:tab w:val="right" w:leader="dot" w:pos="8834"/>
            </w:tabs>
            <w:ind w:left="480" w:firstLine="480"/>
            <w:rPr>
              <w:rFonts w:asciiTheme="minorHAnsi" w:eastAsiaTheme="minorEastAsia" w:hAnsiTheme="minorHAnsi"/>
              <w:noProof/>
              <w:sz w:val="21"/>
              <w14:ligatures w14:val="standardContextual"/>
            </w:rPr>
          </w:pPr>
          <w:hyperlink w:anchor="_Toc168533107" w:history="1">
            <w:r w:rsidR="00AD26C7" w:rsidRPr="00264DD6">
              <w:rPr>
                <w:rStyle w:val="aa"/>
                <w:noProof/>
              </w:rPr>
              <w:t xml:space="preserve">5.3 </w:t>
            </w:r>
            <w:r w:rsidR="00AD26C7" w:rsidRPr="00264DD6">
              <w:rPr>
                <w:rStyle w:val="aa"/>
                <w:noProof/>
              </w:rPr>
              <w:t>模型的求解</w:t>
            </w:r>
            <w:r w:rsidR="00AD26C7">
              <w:rPr>
                <w:noProof/>
                <w:webHidden/>
              </w:rPr>
              <w:tab/>
            </w:r>
            <w:r w:rsidR="00AD26C7">
              <w:rPr>
                <w:noProof/>
                <w:webHidden/>
              </w:rPr>
              <w:fldChar w:fldCharType="begin"/>
            </w:r>
            <w:r w:rsidR="00AD26C7">
              <w:rPr>
                <w:noProof/>
                <w:webHidden/>
              </w:rPr>
              <w:instrText xml:space="preserve"> PAGEREF _Toc168533107 \h </w:instrText>
            </w:r>
            <w:r w:rsidR="00AD26C7">
              <w:rPr>
                <w:noProof/>
                <w:webHidden/>
              </w:rPr>
            </w:r>
            <w:r w:rsidR="00AD26C7">
              <w:rPr>
                <w:noProof/>
                <w:webHidden/>
              </w:rPr>
              <w:fldChar w:fldCharType="separate"/>
            </w:r>
            <w:r w:rsidR="004835BD">
              <w:rPr>
                <w:noProof/>
                <w:webHidden/>
              </w:rPr>
              <w:t>5</w:t>
            </w:r>
            <w:r w:rsidR="00AD26C7">
              <w:rPr>
                <w:noProof/>
                <w:webHidden/>
              </w:rPr>
              <w:fldChar w:fldCharType="end"/>
            </w:r>
          </w:hyperlink>
        </w:p>
        <w:p w14:paraId="7F5960F7" w14:textId="0809CBA8" w:rsidR="00AD26C7" w:rsidRDefault="00000000">
          <w:pPr>
            <w:pStyle w:val="TOC1"/>
            <w:tabs>
              <w:tab w:val="right" w:leader="dot" w:pos="8834"/>
            </w:tabs>
            <w:ind w:firstLine="480"/>
            <w:rPr>
              <w:rFonts w:asciiTheme="minorHAnsi" w:eastAsiaTheme="minorEastAsia" w:hAnsiTheme="minorHAnsi"/>
              <w:noProof/>
              <w:sz w:val="21"/>
              <w14:ligatures w14:val="standardContextual"/>
            </w:rPr>
          </w:pPr>
          <w:hyperlink w:anchor="_Toc168533108" w:history="1">
            <w:r w:rsidR="00AD26C7" w:rsidRPr="00264DD6">
              <w:rPr>
                <w:rStyle w:val="aa"/>
                <w:noProof/>
              </w:rPr>
              <w:t>六、</w:t>
            </w:r>
            <w:r w:rsidR="00AD26C7" w:rsidRPr="00264DD6">
              <w:rPr>
                <w:rStyle w:val="aa"/>
                <w:noProof/>
              </w:rPr>
              <w:t xml:space="preserve"> </w:t>
            </w:r>
            <w:r w:rsidR="00AD26C7" w:rsidRPr="00264DD6">
              <w:rPr>
                <w:rStyle w:val="aa"/>
                <w:noProof/>
              </w:rPr>
              <w:t>模型的评价、改进与推广</w:t>
            </w:r>
            <w:r w:rsidR="00AD26C7">
              <w:rPr>
                <w:noProof/>
                <w:webHidden/>
              </w:rPr>
              <w:tab/>
            </w:r>
            <w:r w:rsidR="00AD26C7">
              <w:rPr>
                <w:noProof/>
                <w:webHidden/>
              </w:rPr>
              <w:fldChar w:fldCharType="begin"/>
            </w:r>
            <w:r w:rsidR="00AD26C7">
              <w:rPr>
                <w:noProof/>
                <w:webHidden/>
              </w:rPr>
              <w:instrText xml:space="preserve"> PAGEREF _Toc168533108 \h </w:instrText>
            </w:r>
            <w:r w:rsidR="00AD26C7">
              <w:rPr>
                <w:noProof/>
                <w:webHidden/>
              </w:rPr>
            </w:r>
            <w:r w:rsidR="00AD26C7">
              <w:rPr>
                <w:noProof/>
                <w:webHidden/>
              </w:rPr>
              <w:fldChar w:fldCharType="separate"/>
            </w:r>
            <w:r w:rsidR="004835BD">
              <w:rPr>
                <w:noProof/>
                <w:webHidden/>
              </w:rPr>
              <w:t>8</w:t>
            </w:r>
            <w:r w:rsidR="00AD26C7">
              <w:rPr>
                <w:noProof/>
                <w:webHidden/>
              </w:rPr>
              <w:fldChar w:fldCharType="end"/>
            </w:r>
          </w:hyperlink>
        </w:p>
        <w:p w14:paraId="22E9CEE1" w14:textId="172DAA57" w:rsidR="00AD26C7" w:rsidRDefault="00000000">
          <w:pPr>
            <w:pStyle w:val="TOC2"/>
            <w:tabs>
              <w:tab w:val="right" w:leader="dot" w:pos="8834"/>
            </w:tabs>
            <w:ind w:left="480" w:firstLine="480"/>
            <w:rPr>
              <w:rFonts w:asciiTheme="minorHAnsi" w:eastAsiaTheme="minorEastAsia" w:hAnsiTheme="minorHAnsi"/>
              <w:noProof/>
              <w:sz w:val="21"/>
              <w14:ligatures w14:val="standardContextual"/>
            </w:rPr>
          </w:pPr>
          <w:hyperlink w:anchor="_Toc168533109" w:history="1">
            <w:r w:rsidR="00AD26C7" w:rsidRPr="00264DD6">
              <w:rPr>
                <w:rStyle w:val="aa"/>
                <w:noProof/>
              </w:rPr>
              <w:t xml:space="preserve">6.1 </w:t>
            </w:r>
            <w:r w:rsidR="00AD26C7" w:rsidRPr="00264DD6">
              <w:rPr>
                <w:rStyle w:val="aa"/>
                <w:noProof/>
              </w:rPr>
              <w:t>模型的优点</w:t>
            </w:r>
            <w:r w:rsidR="00AD26C7">
              <w:rPr>
                <w:noProof/>
                <w:webHidden/>
              </w:rPr>
              <w:tab/>
            </w:r>
            <w:r w:rsidR="00AD26C7">
              <w:rPr>
                <w:noProof/>
                <w:webHidden/>
              </w:rPr>
              <w:fldChar w:fldCharType="begin"/>
            </w:r>
            <w:r w:rsidR="00AD26C7">
              <w:rPr>
                <w:noProof/>
                <w:webHidden/>
              </w:rPr>
              <w:instrText xml:space="preserve"> PAGEREF _Toc168533109 \h </w:instrText>
            </w:r>
            <w:r w:rsidR="00AD26C7">
              <w:rPr>
                <w:noProof/>
                <w:webHidden/>
              </w:rPr>
            </w:r>
            <w:r w:rsidR="00AD26C7">
              <w:rPr>
                <w:noProof/>
                <w:webHidden/>
              </w:rPr>
              <w:fldChar w:fldCharType="separate"/>
            </w:r>
            <w:r w:rsidR="004835BD">
              <w:rPr>
                <w:noProof/>
                <w:webHidden/>
              </w:rPr>
              <w:t>8</w:t>
            </w:r>
            <w:r w:rsidR="00AD26C7">
              <w:rPr>
                <w:noProof/>
                <w:webHidden/>
              </w:rPr>
              <w:fldChar w:fldCharType="end"/>
            </w:r>
          </w:hyperlink>
        </w:p>
        <w:p w14:paraId="7EB25DFC" w14:textId="06F641BC" w:rsidR="00AD26C7" w:rsidRDefault="00000000">
          <w:pPr>
            <w:pStyle w:val="TOC2"/>
            <w:tabs>
              <w:tab w:val="right" w:leader="dot" w:pos="8834"/>
            </w:tabs>
            <w:ind w:left="480" w:firstLine="480"/>
            <w:rPr>
              <w:rFonts w:asciiTheme="minorHAnsi" w:eastAsiaTheme="minorEastAsia" w:hAnsiTheme="minorHAnsi"/>
              <w:noProof/>
              <w:sz w:val="21"/>
              <w14:ligatures w14:val="standardContextual"/>
            </w:rPr>
          </w:pPr>
          <w:hyperlink w:anchor="_Toc168533110" w:history="1">
            <w:r w:rsidR="00AD26C7" w:rsidRPr="00264DD6">
              <w:rPr>
                <w:rStyle w:val="aa"/>
                <w:noProof/>
              </w:rPr>
              <w:t xml:space="preserve">6.2 </w:t>
            </w:r>
            <w:r w:rsidR="00AD26C7" w:rsidRPr="00264DD6">
              <w:rPr>
                <w:rStyle w:val="aa"/>
                <w:noProof/>
              </w:rPr>
              <w:t>模型的缺点</w:t>
            </w:r>
            <w:r w:rsidR="00AD26C7">
              <w:rPr>
                <w:noProof/>
                <w:webHidden/>
              </w:rPr>
              <w:tab/>
            </w:r>
            <w:r w:rsidR="00AD26C7">
              <w:rPr>
                <w:noProof/>
                <w:webHidden/>
              </w:rPr>
              <w:fldChar w:fldCharType="begin"/>
            </w:r>
            <w:r w:rsidR="00AD26C7">
              <w:rPr>
                <w:noProof/>
                <w:webHidden/>
              </w:rPr>
              <w:instrText xml:space="preserve"> PAGEREF _Toc168533110 \h </w:instrText>
            </w:r>
            <w:r w:rsidR="00AD26C7">
              <w:rPr>
                <w:noProof/>
                <w:webHidden/>
              </w:rPr>
            </w:r>
            <w:r w:rsidR="00AD26C7">
              <w:rPr>
                <w:noProof/>
                <w:webHidden/>
              </w:rPr>
              <w:fldChar w:fldCharType="separate"/>
            </w:r>
            <w:r w:rsidR="004835BD">
              <w:rPr>
                <w:noProof/>
                <w:webHidden/>
              </w:rPr>
              <w:t>8</w:t>
            </w:r>
            <w:r w:rsidR="00AD26C7">
              <w:rPr>
                <w:noProof/>
                <w:webHidden/>
              </w:rPr>
              <w:fldChar w:fldCharType="end"/>
            </w:r>
          </w:hyperlink>
        </w:p>
        <w:p w14:paraId="1BCC7AFE" w14:textId="4C06A589" w:rsidR="00AD26C7" w:rsidRDefault="00000000">
          <w:pPr>
            <w:pStyle w:val="TOC2"/>
            <w:tabs>
              <w:tab w:val="right" w:leader="dot" w:pos="8834"/>
            </w:tabs>
            <w:ind w:left="480" w:firstLine="480"/>
            <w:rPr>
              <w:rFonts w:asciiTheme="minorHAnsi" w:eastAsiaTheme="minorEastAsia" w:hAnsiTheme="minorHAnsi"/>
              <w:noProof/>
              <w:sz w:val="21"/>
              <w14:ligatures w14:val="standardContextual"/>
            </w:rPr>
          </w:pPr>
          <w:hyperlink w:anchor="_Toc168533111" w:history="1">
            <w:r w:rsidR="00AD26C7" w:rsidRPr="00264DD6">
              <w:rPr>
                <w:rStyle w:val="aa"/>
                <w:noProof/>
              </w:rPr>
              <w:t xml:space="preserve">6.3 </w:t>
            </w:r>
            <w:r w:rsidR="00AD26C7" w:rsidRPr="00264DD6">
              <w:rPr>
                <w:rStyle w:val="aa"/>
                <w:noProof/>
              </w:rPr>
              <w:t>模型的改进</w:t>
            </w:r>
            <w:r w:rsidR="00AD26C7">
              <w:rPr>
                <w:noProof/>
                <w:webHidden/>
              </w:rPr>
              <w:tab/>
            </w:r>
            <w:r w:rsidR="00AD26C7">
              <w:rPr>
                <w:noProof/>
                <w:webHidden/>
              </w:rPr>
              <w:fldChar w:fldCharType="begin"/>
            </w:r>
            <w:r w:rsidR="00AD26C7">
              <w:rPr>
                <w:noProof/>
                <w:webHidden/>
              </w:rPr>
              <w:instrText xml:space="preserve"> PAGEREF _Toc168533111 \h </w:instrText>
            </w:r>
            <w:r w:rsidR="00AD26C7">
              <w:rPr>
                <w:noProof/>
                <w:webHidden/>
              </w:rPr>
            </w:r>
            <w:r w:rsidR="00AD26C7">
              <w:rPr>
                <w:noProof/>
                <w:webHidden/>
              </w:rPr>
              <w:fldChar w:fldCharType="separate"/>
            </w:r>
            <w:r w:rsidR="004835BD">
              <w:rPr>
                <w:noProof/>
                <w:webHidden/>
              </w:rPr>
              <w:t>8</w:t>
            </w:r>
            <w:r w:rsidR="00AD26C7">
              <w:rPr>
                <w:noProof/>
                <w:webHidden/>
              </w:rPr>
              <w:fldChar w:fldCharType="end"/>
            </w:r>
          </w:hyperlink>
        </w:p>
        <w:p w14:paraId="0E97323A" w14:textId="1FCCAFAC" w:rsidR="00AD26C7" w:rsidRDefault="00000000">
          <w:pPr>
            <w:pStyle w:val="TOC2"/>
            <w:tabs>
              <w:tab w:val="right" w:leader="dot" w:pos="8834"/>
            </w:tabs>
            <w:ind w:left="480" w:firstLine="480"/>
            <w:rPr>
              <w:rFonts w:asciiTheme="minorHAnsi" w:eastAsiaTheme="minorEastAsia" w:hAnsiTheme="minorHAnsi"/>
              <w:noProof/>
              <w:sz w:val="21"/>
              <w14:ligatures w14:val="standardContextual"/>
            </w:rPr>
          </w:pPr>
          <w:hyperlink w:anchor="_Toc168533112" w:history="1">
            <w:r w:rsidR="00AD26C7" w:rsidRPr="00264DD6">
              <w:rPr>
                <w:rStyle w:val="aa"/>
                <w:noProof/>
              </w:rPr>
              <w:t xml:space="preserve">6.4 </w:t>
            </w:r>
            <w:r w:rsidR="00AD26C7" w:rsidRPr="00264DD6">
              <w:rPr>
                <w:rStyle w:val="aa"/>
                <w:noProof/>
              </w:rPr>
              <w:t>模型的推广</w:t>
            </w:r>
            <w:r w:rsidR="00AD26C7">
              <w:rPr>
                <w:noProof/>
                <w:webHidden/>
              </w:rPr>
              <w:tab/>
            </w:r>
            <w:r w:rsidR="00AD26C7">
              <w:rPr>
                <w:noProof/>
                <w:webHidden/>
              </w:rPr>
              <w:fldChar w:fldCharType="begin"/>
            </w:r>
            <w:r w:rsidR="00AD26C7">
              <w:rPr>
                <w:noProof/>
                <w:webHidden/>
              </w:rPr>
              <w:instrText xml:space="preserve"> PAGEREF _Toc168533112 \h </w:instrText>
            </w:r>
            <w:r w:rsidR="00AD26C7">
              <w:rPr>
                <w:noProof/>
                <w:webHidden/>
              </w:rPr>
            </w:r>
            <w:r w:rsidR="00AD26C7">
              <w:rPr>
                <w:noProof/>
                <w:webHidden/>
              </w:rPr>
              <w:fldChar w:fldCharType="separate"/>
            </w:r>
            <w:r w:rsidR="004835BD">
              <w:rPr>
                <w:noProof/>
                <w:webHidden/>
              </w:rPr>
              <w:t>8</w:t>
            </w:r>
            <w:r w:rsidR="00AD26C7">
              <w:rPr>
                <w:noProof/>
                <w:webHidden/>
              </w:rPr>
              <w:fldChar w:fldCharType="end"/>
            </w:r>
          </w:hyperlink>
        </w:p>
        <w:p w14:paraId="596E8747" w14:textId="56B06C84" w:rsidR="00AD26C7" w:rsidRDefault="00000000">
          <w:pPr>
            <w:pStyle w:val="TOC1"/>
            <w:tabs>
              <w:tab w:val="right" w:leader="dot" w:pos="8834"/>
            </w:tabs>
            <w:ind w:firstLine="480"/>
            <w:rPr>
              <w:rFonts w:asciiTheme="minorHAnsi" w:eastAsiaTheme="minorEastAsia" w:hAnsiTheme="minorHAnsi"/>
              <w:noProof/>
              <w:sz w:val="21"/>
              <w14:ligatures w14:val="standardContextual"/>
            </w:rPr>
          </w:pPr>
          <w:hyperlink w:anchor="_Toc168533113" w:history="1">
            <w:r w:rsidR="00AD26C7" w:rsidRPr="00264DD6">
              <w:rPr>
                <w:rStyle w:val="aa"/>
                <w:noProof/>
              </w:rPr>
              <w:t>七、</w:t>
            </w:r>
            <w:r w:rsidR="00AD26C7" w:rsidRPr="00264DD6">
              <w:rPr>
                <w:rStyle w:val="aa"/>
                <w:noProof/>
              </w:rPr>
              <w:t xml:space="preserve"> </w:t>
            </w:r>
            <w:r w:rsidR="00AD26C7" w:rsidRPr="00264DD6">
              <w:rPr>
                <w:rStyle w:val="aa"/>
                <w:noProof/>
              </w:rPr>
              <w:t>参考文献</w:t>
            </w:r>
            <w:r w:rsidR="00AD26C7">
              <w:rPr>
                <w:noProof/>
                <w:webHidden/>
              </w:rPr>
              <w:tab/>
            </w:r>
            <w:r w:rsidR="00AD26C7">
              <w:rPr>
                <w:noProof/>
                <w:webHidden/>
              </w:rPr>
              <w:fldChar w:fldCharType="begin"/>
            </w:r>
            <w:r w:rsidR="00AD26C7">
              <w:rPr>
                <w:noProof/>
                <w:webHidden/>
              </w:rPr>
              <w:instrText xml:space="preserve"> PAGEREF _Toc168533113 \h </w:instrText>
            </w:r>
            <w:r w:rsidR="00AD26C7">
              <w:rPr>
                <w:noProof/>
                <w:webHidden/>
              </w:rPr>
            </w:r>
            <w:r w:rsidR="00AD26C7">
              <w:rPr>
                <w:noProof/>
                <w:webHidden/>
              </w:rPr>
              <w:fldChar w:fldCharType="separate"/>
            </w:r>
            <w:r w:rsidR="004835BD">
              <w:rPr>
                <w:noProof/>
                <w:webHidden/>
              </w:rPr>
              <w:t>9</w:t>
            </w:r>
            <w:r w:rsidR="00AD26C7">
              <w:rPr>
                <w:noProof/>
                <w:webHidden/>
              </w:rPr>
              <w:fldChar w:fldCharType="end"/>
            </w:r>
          </w:hyperlink>
        </w:p>
        <w:p w14:paraId="55CDFDE1" w14:textId="00488F14" w:rsidR="00281955" w:rsidRPr="00AD26C7" w:rsidRDefault="00281955" w:rsidP="00AD26C7">
          <w:pPr>
            <w:ind w:firstLine="482"/>
            <w:rPr>
              <w:szCs w:val="21"/>
            </w:rPr>
          </w:pPr>
          <w:r w:rsidRPr="00281955">
            <w:rPr>
              <w:b/>
              <w:bCs/>
              <w:szCs w:val="21"/>
              <w:lang w:val="zh-CN"/>
            </w:rPr>
            <w:fldChar w:fldCharType="end"/>
          </w:r>
        </w:p>
      </w:sdtContent>
    </w:sdt>
    <w:p w14:paraId="2A42AC08" w14:textId="04039E1B" w:rsidR="00AE33B8" w:rsidRDefault="00064A61" w:rsidP="008D7A98">
      <w:pPr>
        <w:pStyle w:val="1"/>
        <w:ind w:left="240" w:right="240"/>
      </w:pPr>
      <w:bookmarkStart w:id="0" w:name="_Toc57576277"/>
      <w:bookmarkStart w:id="1" w:name="_Toc168533098"/>
      <w:r w:rsidRPr="000375D8">
        <w:t>问题重述</w:t>
      </w:r>
      <w:bookmarkEnd w:id="0"/>
      <w:bookmarkEnd w:id="1"/>
    </w:p>
    <w:p w14:paraId="47D5413B" w14:textId="0CDFFE9D" w:rsidR="00803316" w:rsidRDefault="00073C89" w:rsidP="00073C89">
      <w:pPr>
        <w:pStyle w:val="2"/>
        <w:spacing w:after="156"/>
      </w:pPr>
      <w:bookmarkStart w:id="2" w:name="_Toc168533099"/>
      <w:r>
        <w:rPr>
          <w:rFonts w:hint="eastAsia"/>
        </w:rPr>
        <w:t>问题背景：</w:t>
      </w:r>
      <w:bookmarkEnd w:id="2"/>
    </w:p>
    <w:p w14:paraId="5518E9F3" w14:textId="1EA9E3F6" w:rsidR="00073C89" w:rsidRDefault="00073C89" w:rsidP="00073C89">
      <w:pPr>
        <w:ind w:firstLineChars="0" w:firstLine="420"/>
        <w:rPr>
          <w:color w:val="FF0000"/>
        </w:rPr>
      </w:pPr>
      <w:r>
        <w:t>随着经济的发展和生活水平的提高，越来越多的人选择旅游作为一种释放压力和丰富生活经验的方式。特别是在高强度工作环境下，短期旅游活动成为了人们迅速恢复精力和心情的重要方式。然而，面对有限的时间和预算，如何高效合理地规划旅游路线，以达到最大程度的放松和满足，是一个值得研究的问题。成都，作为一座历史悠久且现代化的城市，以其丰富的文化景点和美食闻名，是国内外游客的热门旅游目的地。</w:t>
      </w:r>
    </w:p>
    <w:p w14:paraId="578E1029" w14:textId="47699245" w:rsidR="00073C89" w:rsidRDefault="00073C89" w:rsidP="00073C89">
      <w:pPr>
        <w:pStyle w:val="2"/>
        <w:spacing w:after="156"/>
      </w:pPr>
      <w:bookmarkStart w:id="3" w:name="_Toc168533100"/>
      <w:r>
        <w:rPr>
          <w:rFonts w:hint="eastAsia"/>
        </w:rPr>
        <w:t>目标问题：</w:t>
      </w:r>
      <w:bookmarkEnd w:id="3"/>
    </w:p>
    <w:p w14:paraId="54728ED7" w14:textId="77777777" w:rsidR="00073C89" w:rsidRPr="00073C89" w:rsidRDefault="00073C89" w:rsidP="00073C89">
      <w:pPr>
        <w:ind w:firstLine="480"/>
      </w:pPr>
      <w:r w:rsidRPr="00073C89">
        <w:t>本研究旨在设计一种数学模型，帮助游客在有限的预算和时间内，规划出最佳的成都市旅游路线。这需要解决以下几个具体问题：</w:t>
      </w:r>
    </w:p>
    <w:p w14:paraId="49DEA8EB" w14:textId="60D3201D" w:rsidR="00073C89" w:rsidRPr="00073C89" w:rsidRDefault="00073C89" w:rsidP="00073C89">
      <w:pPr>
        <w:ind w:firstLine="482"/>
      </w:pPr>
      <w:r w:rsidRPr="00073C89">
        <w:rPr>
          <w:rFonts w:hint="eastAsia"/>
          <w:b/>
          <w:bCs/>
        </w:rPr>
        <w:t>问题</w:t>
      </w:r>
      <w:proofErr w:type="gramStart"/>
      <w:r w:rsidRPr="00073C89">
        <w:rPr>
          <w:rFonts w:hint="eastAsia"/>
          <w:b/>
          <w:bCs/>
        </w:rPr>
        <w:t>一</w:t>
      </w:r>
      <w:proofErr w:type="gramEnd"/>
      <w:r w:rsidRPr="00073C89">
        <w:rPr>
          <w:rFonts w:hint="eastAsia"/>
          <w:b/>
          <w:bCs/>
        </w:rPr>
        <w:t>：</w:t>
      </w:r>
      <w:r w:rsidRPr="00073C89">
        <w:t>如何选择旅游路线中的景点，确保至少包括一处</w:t>
      </w:r>
      <w:r w:rsidRPr="00073C89">
        <w:t>5A</w:t>
      </w:r>
      <w:r w:rsidRPr="00073C89">
        <w:t>级景区，以及其他具有代表性的景区。</w:t>
      </w:r>
    </w:p>
    <w:p w14:paraId="4ADA19E2" w14:textId="18D7D76A" w:rsidR="00073C89" w:rsidRDefault="00073C89" w:rsidP="00073C89">
      <w:pPr>
        <w:ind w:firstLine="482"/>
      </w:pPr>
      <w:r w:rsidRPr="00073C89">
        <w:rPr>
          <w:rFonts w:hint="eastAsia"/>
          <w:b/>
          <w:bCs/>
        </w:rPr>
        <w:t>问题二：</w:t>
      </w:r>
      <w:r w:rsidRPr="00073C89">
        <w:t>如何在预定的预算内，合理分配景区门票、餐饮、住宿和交通等各项费用。</w:t>
      </w:r>
    </w:p>
    <w:p w14:paraId="58C57476" w14:textId="367B0B78" w:rsidR="00073C89" w:rsidRPr="00073C89" w:rsidRDefault="00073C89" w:rsidP="00073C89">
      <w:pPr>
        <w:ind w:firstLine="482"/>
      </w:pPr>
      <w:r w:rsidRPr="00073C89">
        <w:rPr>
          <w:rFonts w:hint="eastAsia"/>
          <w:b/>
          <w:bCs/>
        </w:rPr>
        <w:t>问题三：</w:t>
      </w:r>
      <w:r w:rsidRPr="00073C89">
        <w:t>如何根据旅游时间、景点的开放时间以及游客的兴趣偏好，优化旅游路线的顺序和时间安排。</w:t>
      </w:r>
    </w:p>
    <w:p w14:paraId="56A88E16" w14:textId="77777777" w:rsidR="00073C89" w:rsidRPr="00073C89" w:rsidRDefault="00073C89" w:rsidP="00073C89">
      <w:pPr>
        <w:ind w:firstLineChars="0" w:firstLine="0"/>
        <w:rPr>
          <w:color w:val="FF0000"/>
        </w:rPr>
      </w:pPr>
    </w:p>
    <w:p w14:paraId="5AB9D211" w14:textId="132F13D5" w:rsidR="00803316" w:rsidRPr="00054D51" w:rsidRDefault="008D7A98" w:rsidP="00054D51">
      <w:pPr>
        <w:pStyle w:val="1"/>
      </w:pPr>
      <w:bookmarkStart w:id="4" w:name="_Toc57576278"/>
      <w:bookmarkStart w:id="5" w:name="_Toc168533101"/>
      <w:r w:rsidRPr="000375D8">
        <w:t>问题分析</w:t>
      </w:r>
      <w:bookmarkEnd w:id="4"/>
      <w:bookmarkEnd w:id="5"/>
    </w:p>
    <w:p w14:paraId="4962F2DD" w14:textId="6DB10A88" w:rsidR="008D7A98" w:rsidRPr="00E6115F" w:rsidRDefault="00E6115F" w:rsidP="00E6115F">
      <w:pPr>
        <w:ind w:firstLine="480"/>
      </w:pPr>
      <w:r w:rsidRPr="00E6115F">
        <w:t>为了解决这一问题，</w:t>
      </w:r>
      <w:r>
        <w:rPr>
          <w:rFonts w:hint="eastAsia"/>
        </w:rPr>
        <w:t>我们首先需要进行</w:t>
      </w:r>
      <w:r w:rsidRPr="00E6115F">
        <w:t>数据收集</w:t>
      </w:r>
      <w:r>
        <w:rPr>
          <w:rFonts w:hint="eastAsia"/>
        </w:rPr>
        <w:t>，</w:t>
      </w:r>
      <w:r w:rsidRPr="00E6115F">
        <w:t>收集成都市所有旅游景区的详细信息，包括门票价格、开放时间和地理位置等。</w:t>
      </w:r>
      <w:r>
        <w:rPr>
          <w:rFonts w:hint="eastAsia"/>
        </w:rPr>
        <w:t>然后</w:t>
      </w:r>
      <w:r w:rsidRPr="00E6115F">
        <w:t>设定合理的假设条件，如每日</w:t>
      </w:r>
      <w:r w:rsidRPr="00E6115F">
        <w:lastRenderedPageBreak/>
        <w:t>游玩时间、餐饮和住宿的平均费用、交通方式等。</w:t>
      </w:r>
      <w:r>
        <w:rPr>
          <w:rFonts w:hint="eastAsia"/>
        </w:rPr>
        <w:t>然后建立</w:t>
      </w:r>
      <w:r w:rsidRPr="00E6115F">
        <w:t>目标函数与约束条件</w:t>
      </w:r>
      <w:r>
        <w:rPr>
          <w:rFonts w:hint="eastAsia"/>
        </w:rPr>
        <w:t>，</w:t>
      </w:r>
      <w:r w:rsidRPr="00E6115F">
        <w:t>目标函数可能包括</w:t>
      </w:r>
      <w:proofErr w:type="gramStart"/>
      <w:r w:rsidRPr="00E6115F">
        <w:t>最小化总费用</w:t>
      </w:r>
      <w:proofErr w:type="gramEnd"/>
      <w:r w:rsidRPr="00E6115F">
        <w:t>、最大化旅游满意度或景点覆盖率。约束条件包括预算限制、时间限制、必须访问的景点等。</w:t>
      </w:r>
      <w:r>
        <w:rPr>
          <w:rFonts w:hint="eastAsia"/>
        </w:rPr>
        <w:t>最后</w:t>
      </w:r>
      <w:r w:rsidRPr="00E6115F">
        <w:t>选择合适的优化算法（如线性规划、整数规划、启发式算法等）进行模型求解，得出最优或近似最优解。</w:t>
      </w:r>
    </w:p>
    <w:p w14:paraId="22312687" w14:textId="35AE4DB7" w:rsidR="00E6115F" w:rsidRPr="00E6115F" w:rsidRDefault="00E6115F" w:rsidP="00E6115F">
      <w:pPr>
        <w:ind w:firstLine="480"/>
      </w:pPr>
      <w:r w:rsidRPr="00E6115F">
        <w:t>通过这样的分析和建模，我们可以为游客提供一条科学、合理且满足个性化需求的成都旅游路线，使他们的旅行</w:t>
      </w:r>
      <w:proofErr w:type="gramStart"/>
      <w:r w:rsidRPr="00E6115F">
        <w:t>体验既</w:t>
      </w:r>
      <w:proofErr w:type="gramEnd"/>
      <w:r w:rsidRPr="00E6115F">
        <w:t>经济实惠又充满乐趣。</w:t>
      </w:r>
    </w:p>
    <w:p w14:paraId="73501919" w14:textId="77777777" w:rsidR="008A7A52" w:rsidRPr="008D7A98" w:rsidRDefault="008A7A52" w:rsidP="006F3BF2">
      <w:pPr>
        <w:ind w:firstLineChars="0" w:firstLine="0"/>
      </w:pPr>
    </w:p>
    <w:p w14:paraId="24C5CE1D" w14:textId="175B94F5" w:rsidR="00064A61" w:rsidRDefault="00064A61" w:rsidP="008D7A98">
      <w:pPr>
        <w:pStyle w:val="1"/>
      </w:pPr>
      <w:bookmarkStart w:id="6" w:name="_Toc57576281"/>
      <w:bookmarkStart w:id="7" w:name="_Toc168533102"/>
      <w:r w:rsidRPr="000375D8">
        <w:t>模型假设</w:t>
      </w:r>
      <w:bookmarkEnd w:id="6"/>
      <w:bookmarkEnd w:id="7"/>
    </w:p>
    <w:p w14:paraId="5A61C65B" w14:textId="03EAF484" w:rsidR="005F4A81" w:rsidRPr="005F4A81" w:rsidRDefault="005F4A81" w:rsidP="005F4A81">
      <w:pPr>
        <w:widowControl/>
        <w:ind w:firstLineChars="0" w:firstLine="0"/>
        <w:jc w:val="left"/>
        <w:rPr>
          <w:rFonts w:ascii="宋体" w:hAnsi="宋体" w:cs="宋体"/>
          <w:kern w:val="0"/>
          <w:szCs w:val="24"/>
        </w:rPr>
      </w:pPr>
      <w:r w:rsidRPr="005F4A81">
        <w:rPr>
          <w:rFonts w:ascii="宋体" w:hAnsi="Symbol" w:cs="宋体"/>
          <w:kern w:val="0"/>
          <w:szCs w:val="24"/>
        </w:rPr>
        <w:t></w:t>
      </w:r>
      <w:r w:rsidRPr="005F4A81">
        <w:rPr>
          <w:rFonts w:ascii="宋体" w:hAnsi="宋体" w:cs="宋体"/>
          <w:kern w:val="0"/>
          <w:szCs w:val="24"/>
        </w:rPr>
        <w:t xml:space="preserve">  </w:t>
      </w:r>
      <w:r w:rsidRPr="005F4A81">
        <w:rPr>
          <w:rFonts w:ascii="宋体" w:hAnsi="宋体" w:cs="宋体"/>
          <w:b/>
          <w:bCs/>
          <w:kern w:val="0"/>
          <w:szCs w:val="24"/>
        </w:rPr>
        <w:t>旅游时间</w:t>
      </w:r>
      <w:r w:rsidRPr="005F4A81">
        <w:rPr>
          <w:rFonts w:ascii="宋体" w:hAnsi="宋体" w:cs="宋体"/>
          <w:kern w:val="0"/>
          <w:szCs w:val="24"/>
        </w:rPr>
        <w:t>：</w:t>
      </w:r>
      <w:proofErr w:type="gramStart"/>
      <w:r w:rsidRPr="005F4A81">
        <w:rPr>
          <w:rFonts w:ascii="宋体" w:hAnsi="宋体" w:cs="宋体"/>
          <w:kern w:val="0"/>
          <w:szCs w:val="24"/>
        </w:rPr>
        <w:t>总旅游</w:t>
      </w:r>
      <w:proofErr w:type="gramEnd"/>
      <w:r w:rsidRPr="005F4A81">
        <w:rPr>
          <w:rFonts w:ascii="宋体" w:hAnsi="宋体" w:cs="宋体"/>
          <w:kern w:val="0"/>
          <w:szCs w:val="24"/>
        </w:rPr>
        <w:t>时间限制为3天。</w:t>
      </w:r>
      <w:r w:rsidR="00D20AA0">
        <w:rPr>
          <w:rFonts w:hint="eastAsia"/>
        </w:rPr>
        <w:t>每天可以游玩的时间为</w:t>
      </w:r>
      <w:r w:rsidR="00D20AA0">
        <w:rPr>
          <w:rFonts w:hint="eastAsia"/>
        </w:rPr>
        <w:t>9:00</w:t>
      </w:r>
      <w:r w:rsidR="00D20AA0">
        <w:rPr>
          <w:rFonts w:hint="eastAsia"/>
        </w:rPr>
        <w:t>—</w:t>
      </w:r>
      <w:r w:rsidR="00D20AA0">
        <w:rPr>
          <w:rFonts w:hint="eastAsia"/>
        </w:rPr>
        <w:t>21:00</w:t>
      </w:r>
      <w:r w:rsidR="0009636E">
        <w:rPr>
          <w:rFonts w:hint="eastAsia"/>
        </w:rPr>
        <w:t>。</w:t>
      </w:r>
    </w:p>
    <w:p w14:paraId="74038186" w14:textId="77777777" w:rsidR="005F4A81" w:rsidRPr="005F4A81" w:rsidRDefault="005F4A81" w:rsidP="005F4A81">
      <w:pPr>
        <w:widowControl/>
        <w:ind w:firstLineChars="0" w:firstLine="0"/>
        <w:jc w:val="left"/>
        <w:rPr>
          <w:rFonts w:ascii="宋体" w:hAnsi="宋体" w:cs="宋体"/>
          <w:kern w:val="0"/>
          <w:szCs w:val="24"/>
        </w:rPr>
      </w:pPr>
      <w:r w:rsidRPr="005F4A81">
        <w:rPr>
          <w:rFonts w:ascii="宋体" w:hAnsi="Symbol" w:cs="宋体"/>
          <w:kern w:val="0"/>
          <w:szCs w:val="24"/>
        </w:rPr>
        <w:t></w:t>
      </w:r>
      <w:r w:rsidRPr="005F4A81">
        <w:rPr>
          <w:rFonts w:ascii="宋体" w:hAnsi="宋体" w:cs="宋体"/>
          <w:kern w:val="0"/>
          <w:szCs w:val="24"/>
        </w:rPr>
        <w:t xml:space="preserve">  </w:t>
      </w:r>
      <w:r w:rsidRPr="005F4A81">
        <w:rPr>
          <w:rFonts w:ascii="宋体" w:hAnsi="宋体" w:cs="宋体"/>
          <w:b/>
          <w:bCs/>
          <w:kern w:val="0"/>
          <w:szCs w:val="24"/>
        </w:rPr>
        <w:t>预算</w:t>
      </w:r>
      <w:r w:rsidRPr="005F4A81">
        <w:rPr>
          <w:rFonts w:ascii="宋体" w:hAnsi="宋体" w:cs="宋体"/>
          <w:kern w:val="0"/>
          <w:szCs w:val="24"/>
        </w:rPr>
        <w:t>：总预算为3000元，包括门票、餐饮、住宿和交通费用。</w:t>
      </w:r>
    </w:p>
    <w:p w14:paraId="458CE42C" w14:textId="77777777" w:rsidR="005F4A81" w:rsidRPr="005F4A81" w:rsidRDefault="005F4A81" w:rsidP="005F4A81">
      <w:pPr>
        <w:widowControl/>
        <w:ind w:firstLineChars="0" w:firstLine="0"/>
        <w:jc w:val="left"/>
        <w:rPr>
          <w:rFonts w:ascii="宋体" w:hAnsi="宋体" w:cs="宋体"/>
          <w:kern w:val="0"/>
          <w:szCs w:val="24"/>
        </w:rPr>
      </w:pPr>
      <w:r w:rsidRPr="005F4A81">
        <w:rPr>
          <w:rFonts w:ascii="宋体" w:hAnsi="Symbol" w:cs="宋体"/>
          <w:kern w:val="0"/>
          <w:szCs w:val="24"/>
        </w:rPr>
        <w:t></w:t>
      </w:r>
      <w:r w:rsidRPr="005F4A81">
        <w:rPr>
          <w:rFonts w:ascii="宋体" w:hAnsi="宋体" w:cs="宋体"/>
          <w:kern w:val="0"/>
          <w:szCs w:val="24"/>
        </w:rPr>
        <w:t xml:space="preserve">  </w:t>
      </w:r>
      <w:r w:rsidRPr="005F4A81">
        <w:rPr>
          <w:rFonts w:ascii="宋体" w:hAnsi="宋体" w:cs="宋体"/>
          <w:b/>
          <w:bCs/>
          <w:kern w:val="0"/>
          <w:szCs w:val="24"/>
        </w:rPr>
        <w:t>景点数量</w:t>
      </w:r>
      <w:r w:rsidRPr="005F4A81">
        <w:rPr>
          <w:rFonts w:ascii="宋体" w:hAnsi="宋体" w:cs="宋体"/>
          <w:kern w:val="0"/>
          <w:szCs w:val="24"/>
        </w:rPr>
        <w:t>：计划访问4个景点，包括至少1个5A景区。</w:t>
      </w:r>
    </w:p>
    <w:p w14:paraId="491A3471" w14:textId="77777777" w:rsidR="005F4A81" w:rsidRPr="005F4A81" w:rsidRDefault="005F4A81" w:rsidP="005F4A81">
      <w:pPr>
        <w:widowControl/>
        <w:ind w:firstLineChars="0" w:firstLine="0"/>
        <w:jc w:val="left"/>
        <w:rPr>
          <w:rFonts w:ascii="宋体" w:hAnsi="宋体" w:cs="宋体"/>
          <w:kern w:val="0"/>
          <w:szCs w:val="24"/>
        </w:rPr>
      </w:pPr>
      <w:r w:rsidRPr="005F4A81">
        <w:rPr>
          <w:rFonts w:ascii="宋体" w:hAnsi="Symbol" w:cs="宋体"/>
          <w:kern w:val="0"/>
          <w:szCs w:val="24"/>
        </w:rPr>
        <w:t></w:t>
      </w:r>
      <w:r w:rsidRPr="005F4A81">
        <w:rPr>
          <w:rFonts w:ascii="宋体" w:hAnsi="宋体" w:cs="宋体"/>
          <w:kern w:val="0"/>
          <w:szCs w:val="24"/>
        </w:rPr>
        <w:t xml:space="preserve">  </w:t>
      </w:r>
      <w:r w:rsidRPr="005F4A81">
        <w:rPr>
          <w:rFonts w:ascii="宋体" w:hAnsi="宋体" w:cs="宋体"/>
          <w:b/>
          <w:bCs/>
          <w:kern w:val="0"/>
          <w:szCs w:val="24"/>
        </w:rPr>
        <w:t>交通工具</w:t>
      </w:r>
      <w:r w:rsidRPr="005F4A81">
        <w:rPr>
          <w:rFonts w:ascii="宋体" w:hAnsi="宋体" w:cs="宋体"/>
          <w:kern w:val="0"/>
          <w:szCs w:val="24"/>
        </w:rPr>
        <w:t>：使用出租车和地铁作为主要交通工具，具体费用根据实际距离计算。</w:t>
      </w:r>
    </w:p>
    <w:p w14:paraId="671E3F65" w14:textId="4C4A2642" w:rsidR="005F4A81" w:rsidRDefault="005F4A81" w:rsidP="005F4A81">
      <w:pPr>
        <w:ind w:firstLineChars="0" w:firstLine="0"/>
        <w:rPr>
          <w:rFonts w:ascii="宋体" w:hAnsi="宋体" w:cs="宋体"/>
          <w:kern w:val="0"/>
          <w:szCs w:val="24"/>
        </w:rPr>
      </w:pPr>
      <w:r w:rsidRPr="005F4A81">
        <w:rPr>
          <w:rFonts w:ascii="宋体" w:hAnsi="Symbol" w:cs="宋体"/>
          <w:kern w:val="0"/>
          <w:szCs w:val="24"/>
        </w:rPr>
        <w:t></w:t>
      </w:r>
      <w:r w:rsidRPr="005F4A81">
        <w:rPr>
          <w:rFonts w:ascii="宋体" w:hAnsi="宋体" w:cs="宋体"/>
          <w:kern w:val="0"/>
          <w:szCs w:val="24"/>
        </w:rPr>
        <w:t xml:space="preserve">  </w:t>
      </w:r>
      <w:r w:rsidRPr="005F4A81">
        <w:rPr>
          <w:rFonts w:ascii="宋体" w:hAnsi="宋体" w:cs="宋体"/>
          <w:b/>
          <w:bCs/>
          <w:kern w:val="0"/>
          <w:szCs w:val="24"/>
        </w:rPr>
        <w:t>餐饮</w:t>
      </w:r>
      <w:r w:rsidRPr="005F4A81">
        <w:rPr>
          <w:rFonts w:ascii="宋体" w:hAnsi="宋体" w:cs="宋体"/>
          <w:kern w:val="0"/>
          <w:szCs w:val="24"/>
        </w:rPr>
        <w:t>：预算每天</w:t>
      </w:r>
      <w:r>
        <w:rPr>
          <w:rFonts w:ascii="宋体" w:hAnsi="宋体" w:cs="宋体" w:hint="eastAsia"/>
          <w:kern w:val="0"/>
          <w:szCs w:val="24"/>
        </w:rPr>
        <w:t>200</w:t>
      </w:r>
      <w:r w:rsidRPr="005F4A81">
        <w:rPr>
          <w:rFonts w:ascii="宋体" w:hAnsi="宋体" w:cs="宋体"/>
          <w:kern w:val="0"/>
          <w:szCs w:val="24"/>
        </w:rPr>
        <w:t>元用于餐饮。</w:t>
      </w:r>
    </w:p>
    <w:p w14:paraId="69B0AD09" w14:textId="4BF27852" w:rsidR="00D20AA0" w:rsidRPr="00D20AA0" w:rsidRDefault="00477302" w:rsidP="005F4A81">
      <w:pPr>
        <w:ind w:firstLineChars="0" w:firstLine="0"/>
        <w:rPr>
          <w:rFonts w:ascii="宋体" w:hAnsi="宋体" w:cs="宋体"/>
          <w:kern w:val="0"/>
          <w:szCs w:val="24"/>
        </w:rPr>
      </w:pPr>
      <w:r w:rsidRPr="00477302">
        <w:rPr>
          <w:rFonts w:ascii="宋体" w:hAnsi="Symbol" w:cs="宋体"/>
          <w:kern w:val="0"/>
          <w:szCs w:val="24"/>
        </w:rPr>
        <w:t></w:t>
      </w:r>
      <w:r w:rsidRPr="00477302">
        <w:rPr>
          <w:rFonts w:ascii="宋体" w:hAnsi="宋体" w:cs="宋体"/>
          <w:kern w:val="0"/>
          <w:szCs w:val="24"/>
        </w:rPr>
        <w:t xml:space="preserve">  </w:t>
      </w:r>
      <w:r w:rsidRPr="00477302">
        <w:rPr>
          <w:rFonts w:ascii="宋体" w:hAnsi="宋体" w:cs="宋体"/>
          <w:b/>
          <w:bCs/>
          <w:kern w:val="0"/>
          <w:szCs w:val="24"/>
        </w:rPr>
        <w:t>住宿</w:t>
      </w:r>
      <w:r w:rsidRPr="00477302">
        <w:rPr>
          <w:rFonts w:ascii="宋体" w:hAnsi="宋体" w:cs="宋体"/>
          <w:kern w:val="0"/>
          <w:szCs w:val="24"/>
        </w:rPr>
        <w:t>：每晚住宿预算不超过</w:t>
      </w:r>
      <w:r>
        <w:rPr>
          <w:rFonts w:ascii="宋体" w:hAnsi="宋体" w:cs="宋体" w:hint="eastAsia"/>
          <w:kern w:val="0"/>
          <w:szCs w:val="24"/>
        </w:rPr>
        <w:t>200</w:t>
      </w:r>
      <w:r w:rsidRPr="00477302">
        <w:rPr>
          <w:rFonts w:ascii="宋体" w:hAnsi="宋体" w:cs="宋体"/>
          <w:kern w:val="0"/>
          <w:szCs w:val="24"/>
        </w:rPr>
        <w:t>元。</w:t>
      </w:r>
    </w:p>
    <w:p w14:paraId="5A8B2030" w14:textId="6E0189A6" w:rsidR="008A7A52" w:rsidRPr="008A7A52" w:rsidRDefault="00064A61" w:rsidP="008A7A52">
      <w:pPr>
        <w:pStyle w:val="1"/>
      </w:pPr>
      <w:bookmarkStart w:id="8" w:name="_Toc57576282"/>
      <w:bookmarkStart w:id="9" w:name="_Toc168533103"/>
      <w:r w:rsidRPr="000375D8">
        <w:t>符号说明</w:t>
      </w:r>
      <w:bookmarkEnd w:id="8"/>
      <w:bookmarkEnd w:id="9"/>
    </w:p>
    <w:tbl>
      <w:tblPr>
        <w:tblStyle w:val="ae"/>
        <w:tblW w:w="0" w:type="auto"/>
        <w:tblLook w:val="04A0" w:firstRow="1" w:lastRow="0" w:firstColumn="1" w:lastColumn="0" w:noHBand="0" w:noVBand="1"/>
      </w:tblPr>
      <w:tblGrid>
        <w:gridCol w:w="993"/>
        <w:gridCol w:w="6520"/>
        <w:gridCol w:w="992"/>
      </w:tblGrid>
      <w:tr w:rsidR="00917BFD" w14:paraId="7D707817" w14:textId="77777777" w:rsidTr="005F4A81">
        <w:trPr>
          <w:cnfStyle w:val="100000000000" w:firstRow="1" w:lastRow="0" w:firstColumn="0" w:lastColumn="0" w:oddVBand="0" w:evenVBand="0" w:oddHBand="0" w:evenHBand="0" w:firstRowFirstColumn="0" w:firstRowLastColumn="0" w:lastRowFirstColumn="0" w:lastRowLastColumn="0"/>
        </w:trPr>
        <w:tc>
          <w:tcPr>
            <w:tcW w:w="993" w:type="dxa"/>
          </w:tcPr>
          <w:p w14:paraId="1C3935EE" w14:textId="175F0E88" w:rsidR="00917BFD" w:rsidRPr="00504110" w:rsidRDefault="00917BFD" w:rsidP="00917BFD">
            <w:pPr>
              <w:ind w:firstLineChars="0" w:firstLine="0"/>
              <w:jc w:val="center"/>
              <w:rPr>
                <w:b/>
                <w:bCs/>
              </w:rPr>
            </w:pPr>
            <w:r w:rsidRPr="00504110">
              <w:rPr>
                <w:rFonts w:hint="eastAsia"/>
                <w:b/>
                <w:bCs/>
              </w:rPr>
              <w:t>符号</w:t>
            </w:r>
          </w:p>
        </w:tc>
        <w:tc>
          <w:tcPr>
            <w:tcW w:w="6520" w:type="dxa"/>
          </w:tcPr>
          <w:p w14:paraId="59D6BB2F" w14:textId="79A226C5" w:rsidR="00917BFD" w:rsidRPr="00504110" w:rsidRDefault="00917BFD" w:rsidP="00917BFD">
            <w:pPr>
              <w:ind w:firstLineChars="0" w:firstLine="0"/>
              <w:jc w:val="center"/>
              <w:rPr>
                <w:b/>
                <w:bCs/>
              </w:rPr>
            </w:pPr>
            <w:r w:rsidRPr="00504110">
              <w:rPr>
                <w:rFonts w:hint="eastAsia"/>
                <w:b/>
                <w:bCs/>
              </w:rPr>
              <w:t>说明</w:t>
            </w:r>
          </w:p>
        </w:tc>
        <w:tc>
          <w:tcPr>
            <w:tcW w:w="992" w:type="dxa"/>
          </w:tcPr>
          <w:p w14:paraId="1DD7DE1B" w14:textId="0A694B0A" w:rsidR="00917BFD" w:rsidRPr="00504110" w:rsidRDefault="00917BFD" w:rsidP="00917BFD">
            <w:pPr>
              <w:ind w:firstLineChars="0" w:firstLine="0"/>
              <w:jc w:val="center"/>
              <w:rPr>
                <w:b/>
                <w:bCs/>
              </w:rPr>
            </w:pPr>
            <w:r w:rsidRPr="00504110">
              <w:rPr>
                <w:rFonts w:hint="eastAsia"/>
                <w:b/>
                <w:bCs/>
              </w:rPr>
              <w:t>单位</w:t>
            </w:r>
          </w:p>
        </w:tc>
      </w:tr>
      <w:tr w:rsidR="00917BFD" w14:paraId="5570F1CE" w14:textId="77777777" w:rsidTr="005F4A81">
        <w:tc>
          <w:tcPr>
            <w:tcW w:w="993" w:type="dxa"/>
          </w:tcPr>
          <w:p w14:paraId="5EBBF2BB" w14:textId="7310D231" w:rsidR="00917BFD" w:rsidRDefault="00000000" w:rsidP="00917BFD">
            <w:pPr>
              <w:adjustRightInd w:val="0"/>
              <w:snapToGrid w:val="0"/>
              <w:ind w:firstLineChars="0" w:firstLine="0"/>
              <w:jc w:val="center"/>
            </w:pPr>
            <m:oMathPara>
              <m:oMath>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6520" w:type="dxa"/>
          </w:tcPr>
          <w:p w14:paraId="6B5BCAD2" w14:textId="551CDEDF" w:rsidR="00917BFD" w:rsidRDefault="005F4A81" w:rsidP="005F4A81">
            <w:pPr>
              <w:adjustRightInd w:val="0"/>
              <w:snapToGrid w:val="0"/>
              <w:ind w:firstLineChars="0" w:firstLine="0"/>
              <w:jc w:val="left"/>
            </w:pPr>
            <w:r>
              <w:t>是否选择访问景点</w:t>
            </w:r>
            <m:oMath>
              <m:r>
                <w:rPr>
                  <w:rFonts w:ascii="Cambria Math" w:hAnsi="Cambria Math"/>
                </w:rPr>
                <m:t>i</m:t>
              </m:r>
            </m:oMath>
            <w:r>
              <w:t>(1</w:t>
            </w:r>
            <w:r>
              <w:t>表示访问，</w:t>
            </w:r>
            <w:r>
              <w:t>0</w:t>
            </w:r>
            <w:r>
              <w:t>表示不访问）</w:t>
            </w:r>
          </w:p>
        </w:tc>
        <w:tc>
          <w:tcPr>
            <w:tcW w:w="992" w:type="dxa"/>
          </w:tcPr>
          <w:p w14:paraId="3B80C0CB" w14:textId="07E37D90" w:rsidR="00917BFD" w:rsidRDefault="005F4A81" w:rsidP="00917BFD">
            <w:pPr>
              <w:adjustRightInd w:val="0"/>
              <w:snapToGrid w:val="0"/>
              <w:ind w:firstLineChars="0" w:firstLine="0"/>
              <w:jc w:val="center"/>
            </w:pPr>
            <w:r>
              <w:rPr>
                <w:rFonts w:hint="eastAsia"/>
              </w:rPr>
              <w:t>/</w:t>
            </w:r>
          </w:p>
        </w:tc>
      </w:tr>
      <w:tr w:rsidR="00917BFD" w14:paraId="12BB1EBF" w14:textId="77777777" w:rsidTr="005F4A81">
        <w:tc>
          <w:tcPr>
            <w:tcW w:w="993" w:type="dxa"/>
          </w:tcPr>
          <w:p w14:paraId="68F93F4E" w14:textId="3AAF922C" w:rsidR="00917BFD" w:rsidRDefault="00000000" w:rsidP="00917BFD">
            <w:pPr>
              <w:adjustRightInd w:val="0"/>
              <w:snapToGrid w:val="0"/>
              <w:ind w:firstLineChars="0" w:firstLine="0"/>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6520" w:type="dxa"/>
          </w:tcPr>
          <w:p w14:paraId="3CFE7A83" w14:textId="1DDE27CB" w:rsidR="00917BFD" w:rsidRDefault="005F4A81" w:rsidP="005F4A81">
            <w:pPr>
              <w:adjustRightInd w:val="0"/>
              <w:snapToGrid w:val="0"/>
              <w:ind w:firstLineChars="0" w:firstLine="0"/>
              <w:jc w:val="left"/>
            </w:pPr>
            <w:r>
              <w:t>访问景点</w:t>
            </w:r>
            <m:oMath>
              <m:r>
                <w:rPr>
                  <w:rFonts w:ascii="Cambria Math" w:hAnsi="Cambria Math"/>
                </w:rPr>
                <m:t>i</m:t>
              </m:r>
            </m:oMath>
            <w:r>
              <w:t>的总成本，包括门票和估计的交通费用</w:t>
            </w:r>
          </w:p>
        </w:tc>
        <w:tc>
          <w:tcPr>
            <w:tcW w:w="992" w:type="dxa"/>
          </w:tcPr>
          <w:p w14:paraId="09AED201" w14:textId="61D1A13C" w:rsidR="00917BFD" w:rsidRDefault="005F4A81" w:rsidP="00917BFD">
            <w:pPr>
              <w:adjustRightInd w:val="0"/>
              <w:snapToGrid w:val="0"/>
              <w:ind w:firstLineChars="0" w:firstLine="0"/>
              <w:jc w:val="center"/>
            </w:pPr>
            <w:r>
              <w:t>(</w:t>
            </w:r>
            <w:r>
              <w:t>元</w:t>
            </w:r>
            <w:r>
              <w:t>)</w:t>
            </w:r>
          </w:p>
        </w:tc>
      </w:tr>
      <w:tr w:rsidR="00917BFD" w14:paraId="022EDD23" w14:textId="77777777" w:rsidTr="005F4A81">
        <w:tc>
          <w:tcPr>
            <w:tcW w:w="993" w:type="dxa"/>
          </w:tcPr>
          <w:p w14:paraId="2F974993" w14:textId="02A415FB" w:rsidR="00917BFD" w:rsidRDefault="00000000" w:rsidP="00917BFD">
            <w:pPr>
              <w:adjustRightInd w:val="0"/>
              <w:snapToGrid w:val="0"/>
              <w:ind w:firstLineChars="0" w:firstLine="0"/>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6520" w:type="dxa"/>
          </w:tcPr>
          <w:p w14:paraId="59EE4B1E" w14:textId="71DE83DD" w:rsidR="00917BFD" w:rsidRDefault="005F4A81" w:rsidP="005F4A81">
            <w:pPr>
              <w:adjustRightInd w:val="0"/>
              <w:snapToGrid w:val="0"/>
              <w:ind w:firstLineChars="0" w:firstLine="0"/>
              <w:jc w:val="left"/>
            </w:pPr>
            <w:r>
              <w:t>景点</w:t>
            </w:r>
            <m:oMath>
              <m:r>
                <w:rPr>
                  <w:rFonts w:ascii="Cambria Math" w:hAnsi="Cambria Math"/>
                </w:rPr>
                <m:t>i</m:t>
              </m:r>
            </m:oMath>
            <w:r>
              <w:t>的满意度</w:t>
            </w:r>
          </w:p>
        </w:tc>
        <w:tc>
          <w:tcPr>
            <w:tcW w:w="992" w:type="dxa"/>
          </w:tcPr>
          <w:p w14:paraId="25C49903" w14:textId="2A6AED09" w:rsidR="00917BFD" w:rsidRDefault="005F4A81" w:rsidP="00917BFD">
            <w:pPr>
              <w:adjustRightInd w:val="0"/>
              <w:snapToGrid w:val="0"/>
              <w:ind w:firstLineChars="0" w:firstLine="0"/>
              <w:jc w:val="center"/>
            </w:pPr>
            <w:r>
              <w:rPr>
                <w:rFonts w:hint="eastAsia"/>
              </w:rPr>
              <w:t>(</w:t>
            </w:r>
            <w:r>
              <w:t>分</w:t>
            </w:r>
            <w:r>
              <w:t>)</w:t>
            </w:r>
          </w:p>
        </w:tc>
      </w:tr>
      <w:tr w:rsidR="00917BFD" w14:paraId="257E24B0" w14:textId="77777777" w:rsidTr="005F4A81">
        <w:tc>
          <w:tcPr>
            <w:tcW w:w="993" w:type="dxa"/>
          </w:tcPr>
          <w:p w14:paraId="5AE64169" w14:textId="045DE939" w:rsidR="00917BFD" w:rsidRDefault="00000000" w:rsidP="00917BFD">
            <w:pPr>
              <w:adjustRightInd w:val="0"/>
              <w:snapToGrid w:val="0"/>
              <w:ind w:firstLineChars="0" w:firstLine="0"/>
              <w:jc w:val="center"/>
            </w:pPr>
            <m:oMathPara>
              <m:oMath>
                <m:sSub>
                  <m:sSubPr>
                    <m:ctrlPr>
                      <w:rPr>
                        <w:rFonts w:ascii="Cambria Math" w:hAnsi="Cambria Math"/>
                      </w:rPr>
                    </m:ctrlPr>
                  </m:sSubPr>
                  <m:e>
                    <m:r>
                      <w:rPr>
                        <w:rFonts w:ascii="Cambria Math" w:hAnsi="Cambria Math"/>
                      </w:rPr>
                      <m:t>t</m:t>
                    </m:r>
                  </m:e>
                  <m:sub>
                    <m:r>
                      <w:rPr>
                        <w:rFonts w:ascii="Cambria Math" w:hAnsi="Cambria Math"/>
                      </w:rPr>
                      <m:t>ij</m:t>
                    </m:r>
                  </m:sub>
                </m:sSub>
              </m:oMath>
            </m:oMathPara>
          </w:p>
        </w:tc>
        <w:tc>
          <w:tcPr>
            <w:tcW w:w="6520" w:type="dxa"/>
          </w:tcPr>
          <w:p w14:paraId="4E682DBE" w14:textId="79CBE126" w:rsidR="00917BFD" w:rsidRDefault="005F4A81" w:rsidP="005F4A81">
            <w:pPr>
              <w:adjustRightInd w:val="0"/>
              <w:snapToGrid w:val="0"/>
              <w:ind w:firstLineChars="0" w:firstLine="0"/>
              <w:jc w:val="left"/>
            </w:pPr>
            <w:r>
              <w:t>从景点</w:t>
            </w:r>
            <m:oMath>
              <m:r>
                <w:rPr>
                  <w:rFonts w:ascii="Cambria Math" w:hAnsi="Cambria Math"/>
                </w:rPr>
                <m:t>i</m:t>
              </m:r>
            </m:oMath>
            <w:r>
              <w:t>到景点</w:t>
            </w:r>
            <m:oMath>
              <m:r>
                <w:rPr>
                  <w:rFonts w:ascii="Cambria Math" w:hAnsi="Cambria Math"/>
                </w:rPr>
                <m:t>j</m:t>
              </m:r>
            </m:oMath>
            <w:r>
              <w:t>的旅行时间</w:t>
            </w:r>
          </w:p>
        </w:tc>
        <w:tc>
          <w:tcPr>
            <w:tcW w:w="992" w:type="dxa"/>
          </w:tcPr>
          <w:p w14:paraId="0DAF9F47" w14:textId="38BD74CE" w:rsidR="00917BFD" w:rsidRDefault="005F4A81" w:rsidP="00917BFD">
            <w:pPr>
              <w:adjustRightInd w:val="0"/>
              <w:snapToGrid w:val="0"/>
              <w:ind w:firstLineChars="0" w:firstLine="0"/>
              <w:jc w:val="center"/>
            </w:pPr>
            <w:r>
              <w:t>(</w:t>
            </w:r>
            <w:r>
              <w:t>小时</w:t>
            </w:r>
            <w:r>
              <w:t>)</w:t>
            </w:r>
          </w:p>
        </w:tc>
      </w:tr>
      <w:tr w:rsidR="00917BFD" w14:paraId="754E7451" w14:textId="77777777" w:rsidTr="005F4A81">
        <w:tc>
          <w:tcPr>
            <w:tcW w:w="993" w:type="dxa"/>
          </w:tcPr>
          <w:p w14:paraId="735228C2" w14:textId="5F571E13" w:rsidR="00917BFD" w:rsidRDefault="00000000" w:rsidP="00917BFD">
            <w:pPr>
              <w:adjustRightInd w:val="0"/>
              <w:snapToGrid w:val="0"/>
              <w:ind w:firstLineChars="0" w:firstLine="0"/>
              <w:jc w:val="center"/>
            </w:pPr>
            <m:oMathPara>
              <m:oMath>
                <m:sSub>
                  <m:sSubPr>
                    <m:ctrlPr>
                      <w:rPr>
                        <w:rFonts w:ascii="Cambria Math" w:hAnsi="Cambria Math"/>
                      </w:rPr>
                    </m:ctrlPr>
                  </m:sSubPr>
                  <m:e>
                    <m:r>
                      <w:rPr>
                        <w:rFonts w:ascii="Cambria Math" w:hAnsi="Cambria Math"/>
                      </w:rPr>
                      <m:t>d</m:t>
                    </m:r>
                  </m:e>
                  <m:sub>
                    <m:r>
                      <w:rPr>
                        <w:rFonts w:ascii="Cambria Math" w:hAnsi="Cambria Math"/>
                      </w:rPr>
                      <m:t>ij</m:t>
                    </m:r>
                  </m:sub>
                </m:sSub>
              </m:oMath>
            </m:oMathPara>
          </w:p>
        </w:tc>
        <w:tc>
          <w:tcPr>
            <w:tcW w:w="6520" w:type="dxa"/>
          </w:tcPr>
          <w:p w14:paraId="31F29CDA" w14:textId="289AB665" w:rsidR="00917BFD" w:rsidRDefault="005F4A81" w:rsidP="005F4A81">
            <w:pPr>
              <w:adjustRightInd w:val="0"/>
              <w:snapToGrid w:val="0"/>
              <w:ind w:firstLineChars="0" w:firstLine="0"/>
              <w:jc w:val="left"/>
            </w:pPr>
            <w:r>
              <w:t>从景点</w:t>
            </w:r>
            <m:oMath>
              <m:r>
                <w:rPr>
                  <w:rFonts w:ascii="Cambria Math" w:hAnsi="Cambria Math"/>
                </w:rPr>
                <m:t>i</m:t>
              </m:r>
            </m:oMath>
            <w:r>
              <w:t>到景点</w:t>
            </w:r>
            <m:oMath>
              <m:r>
                <w:rPr>
                  <w:rFonts w:ascii="Cambria Math" w:hAnsi="Cambria Math"/>
                </w:rPr>
                <m:t>j</m:t>
              </m:r>
            </m:oMath>
            <w:r>
              <w:t>的距离</w:t>
            </w:r>
          </w:p>
        </w:tc>
        <w:tc>
          <w:tcPr>
            <w:tcW w:w="992" w:type="dxa"/>
          </w:tcPr>
          <w:p w14:paraId="43783322" w14:textId="18517BB6" w:rsidR="00917BFD" w:rsidRDefault="005F4A81" w:rsidP="00917BFD">
            <w:pPr>
              <w:adjustRightInd w:val="0"/>
              <w:snapToGrid w:val="0"/>
              <w:ind w:firstLineChars="0" w:firstLine="0"/>
              <w:jc w:val="center"/>
            </w:pPr>
            <w:r>
              <w:t>(</w:t>
            </w:r>
            <w:r>
              <w:t>公里</w:t>
            </w:r>
            <w:r>
              <w:t>)</w:t>
            </w:r>
          </w:p>
        </w:tc>
      </w:tr>
      <w:tr w:rsidR="00917BFD" w14:paraId="0E37B19C" w14:textId="77777777" w:rsidTr="005F4A81">
        <w:tc>
          <w:tcPr>
            <w:tcW w:w="993" w:type="dxa"/>
          </w:tcPr>
          <w:p w14:paraId="5DD146E1" w14:textId="0A6C839C" w:rsidR="00917BFD" w:rsidRDefault="00000000" w:rsidP="00917BFD">
            <w:pPr>
              <w:adjustRightInd w:val="0"/>
              <w:snapToGrid w:val="0"/>
              <w:ind w:firstLineChars="0" w:firstLine="0"/>
              <w:jc w:val="center"/>
            </w:pPr>
            <m:oMathPara>
              <m:oMath>
                <m:sSub>
                  <m:sSubPr>
                    <m:ctrlPr>
                      <w:rPr>
                        <w:rFonts w:ascii="Cambria Math" w:hAnsi="Cambria Math"/>
                      </w:rPr>
                    </m:ctrlPr>
                  </m:sSubPr>
                  <m:e>
                    <m:r>
                      <w:rPr>
                        <w:rFonts w:ascii="Cambria Math" w:hAnsi="Cambria Math"/>
                      </w:rPr>
                      <m:t>h</m:t>
                    </m:r>
                  </m:e>
                  <m:sub>
                    <m:r>
                      <w:rPr>
                        <w:rFonts w:ascii="Cambria Math" w:hAnsi="Cambria Math"/>
                      </w:rPr>
                      <m:t>i</m:t>
                    </m:r>
                  </m:sub>
                </m:sSub>
              </m:oMath>
            </m:oMathPara>
          </w:p>
        </w:tc>
        <w:tc>
          <w:tcPr>
            <w:tcW w:w="6520" w:type="dxa"/>
          </w:tcPr>
          <w:p w14:paraId="4098FE87" w14:textId="7B20F7E6" w:rsidR="00917BFD" w:rsidRDefault="005F4A81" w:rsidP="005F4A81">
            <w:pPr>
              <w:adjustRightInd w:val="0"/>
              <w:snapToGrid w:val="0"/>
              <w:ind w:firstLineChars="0" w:firstLine="0"/>
              <w:jc w:val="left"/>
            </w:pPr>
            <w:r>
              <w:t>在景点</w:t>
            </w:r>
            <m:oMath>
              <m:r>
                <w:rPr>
                  <w:rFonts w:ascii="Cambria Math" w:hAnsi="Cambria Math"/>
                </w:rPr>
                <m:t>i</m:t>
              </m:r>
            </m:oMath>
            <w:r>
              <w:t>停留的时间</w:t>
            </w:r>
          </w:p>
        </w:tc>
        <w:tc>
          <w:tcPr>
            <w:tcW w:w="992" w:type="dxa"/>
          </w:tcPr>
          <w:p w14:paraId="4869643F" w14:textId="38028BF9" w:rsidR="00917BFD" w:rsidRDefault="005F4A81" w:rsidP="00917BFD">
            <w:pPr>
              <w:adjustRightInd w:val="0"/>
              <w:snapToGrid w:val="0"/>
              <w:ind w:firstLineChars="0" w:firstLine="0"/>
              <w:jc w:val="center"/>
            </w:pPr>
            <w:r>
              <w:t>(</w:t>
            </w:r>
            <w:r>
              <w:t>小时</w:t>
            </w:r>
            <w:r>
              <w:t>)</w:t>
            </w:r>
          </w:p>
        </w:tc>
      </w:tr>
    </w:tbl>
    <w:p w14:paraId="42787741" w14:textId="77777777" w:rsidR="008A7A52" w:rsidRPr="008A7A52" w:rsidRDefault="008A7A52" w:rsidP="00064A61">
      <w:pPr>
        <w:ind w:firstLine="480"/>
      </w:pPr>
    </w:p>
    <w:p w14:paraId="20D2DD7F" w14:textId="4D3F3B97" w:rsidR="00064A61" w:rsidRDefault="00790766" w:rsidP="0093758B">
      <w:pPr>
        <w:pStyle w:val="1"/>
      </w:pPr>
      <w:bookmarkStart w:id="10" w:name="_Toc168533104"/>
      <w:r>
        <w:rPr>
          <w:rFonts w:hint="eastAsia"/>
        </w:rPr>
        <w:t>基于模拟退火算法的目标求解</w:t>
      </w:r>
      <w:r w:rsidR="00DE2FE2">
        <w:rPr>
          <w:rFonts w:hint="eastAsia"/>
        </w:rPr>
        <w:t>模型</w:t>
      </w:r>
      <w:bookmarkEnd w:id="10"/>
    </w:p>
    <w:p w14:paraId="5625C27C" w14:textId="0ED767B3" w:rsidR="0031525E" w:rsidRDefault="0031525E" w:rsidP="0031525E">
      <w:pPr>
        <w:pStyle w:val="2"/>
        <w:spacing w:after="156"/>
      </w:pPr>
      <w:bookmarkStart w:id="11" w:name="_Toc168533105"/>
      <w:r>
        <w:rPr>
          <w:rFonts w:hint="eastAsia"/>
        </w:rPr>
        <w:t>数据预处理</w:t>
      </w:r>
      <w:bookmarkEnd w:id="11"/>
    </w:p>
    <w:p w14:paraId="04721A27" w14:textId="750137C2" w:rsidR="0031525E" w:rsidRDefault="007B4E94" w:rsidP="0031525E">
      <w:pPr>
        <w:ind w:firstLine="480"/>
        <w:rPr>
          <w:rFonts w:ascii="宋体" w:hAnsi="宋体" w:cs="宋体"/>
        </w:rPr>
      </w:pPr>
      <w:r>
        <w:rPr>
          <w:rFonts w:ascii="宋体" w:hAnsi="宋体" w:cs="宋体" w:hint="eastAsia"/>
        </w:rPr>
        <w:t>根据电子表格中的数据，我们利用</w:t>
      </w:r>
      <w:r>
        <w:rPr>
          <w:rFonts w:hint="eastAsia"/>
        </w:rPr>
        <w:t>python</w:t>
      </w:r>
      <w:r>
        <w:rPr>
          <w:rFonts w:ascii="宋体" w:hAnsi="宋体" w:cs="宋体" w:hint="eastAsia"/>
        </w:rPr>
        <w:t>软件进行数据清洗，发现无离群点或异常数据,94条景区数据都视为有效数据。</w:t>
      </w:r>
    </w:p>
    <w:p w14:paraId="05CFD0C5" w14:textId="3D1C8622" w:rsidR="007B4E94" w:rsidRDefault="007B4E94" w:rsidP="0031525E">
      <w:pPr>
        <w:ind w:firstLine="480"/>
        <w:rPr>
          <w:rFonts w:ascii="宋体" w:hAnsi="宋体" w:cs="宋体"/>
        </w:rPr>
      </w:pPr>
      <w:r>
        <w:rPr>
          <w:rFonts w:ascii="宋体" w:hAnsi="宋体" w:cs="宋体" w:hint="eastAsia"/>
        </w:rPr>
        <w:t>但是问题给出的数据</w:t>
      </w:r>
      <w:proofErr w:type="gramStart"/>
      <w:r>
        <w:rPr>
          <w:rFonts w:ascii="宋体" w:hAnsi="宋体" w:cs="宋体" w:hint="eastAsia"/>
        </w:rPr>
        <w:t>集不是</w:t>
      </w:r>
      <w:proofErr w:type="gramEnd"/>
      <w:r>
        <w:rPr>
          <w:rFonts w:ascii="宋体" w:hAnsi="宋体" w:cs="宋体" w:hint="eastAsia"/>
        </w:rPr>
        <w:t>很好规划最优旅游路线，我们需要搜集额外的例如：旅游满意度，旅游花费等数据去建立模型。本文通过</w:t>
      </w:r>
      <w:proofErr w:type="gramStart"/>
      <w:r>
        <w:rPr>
          <w:rFonts w:ascii="宋体" w:hAnsi="宋体" w:cs="宋体" w:hint="eastAsia"/>
        </w:rPr>
        <w:t>查询美团</w:t>
      </w:r>
      <w:proofErr w:type="gramEnd"/>
      <w:r>
        <w:rPr>
          <w:rFonts w:ascii="宋体" w:hAnsi="宋体" w:cs="宋体" w:hint="eastAsia"/>
        </w:rPr>
        <w:t>，大众点评，小红书，bilibili</w:t>
      </w:r>
      <w:r w:rsidR="004D2C08">
        <w:rPr>
          <w:rFonts w:ascii="宋体" w:hAnsi="宋体" w:cs="宋体" w:hint="eastAsia"/>
        </w:rPr>
        <w:t>等软件</w:t>
      </w:r>
      <w:r>
        <w:rPr>
          <w:rFonts w:ascii="宋体" w:hAnsi="宋体" w:cs="宋体" w:hint="eastAsia"/>
        </w:rPr>
        <w:t>对数据进行一个补充：</w:t>
      </w:r>
    </w:p>
    <w:p w14:paraId="1A3A7ED6" w14:textId="409CB5A8" w:rsidR="007B4E94" w:rsidRDefault="00000000" w:rsidP="0031525E">
      <w:pPr>
        <w:ind w:firstLine="480"/>
      </w:pPr>
      <m:oMath>
        <m:sSub>
          <m:sSubPr>
            <m:ctrlPr>
              <w:rPr>
                <w:rFonts w:ascii="Cambria Math" w:hAnsi="Cambria Math"/>
              </w:rPr>
            </m:ctrlPr>
          </m:sSubPr>
          <m:e>
            <m:r>
              <w:rPr>
                <w:rFonts w:ascii="Cambria Math" w:hAnsi="Cambria Math"/>
              </w:rPr>
              <m:t>s</m:t>
            </m:r>
          </m:e>
          <m:sub>
            <m:r>
              <w:rPr>
                <w:rFonts w:ascii="Cambria Math" w:hAnsi="Cambria Math"/>
              </w:rPr>
              <m:t>i</m:t>
            </m:r>
          </m:sub>
        </m:sSub>
      </m:oMath>
      <w:r w:rsidR="007B4E94">
        <w:t>景点</w:t>
      </w:r>
      <m:oMath>
        <m:r>
          <w:rPr>
            <w:rFonts w:ascii="Cambria Math" w:hAnsi="Cambria Math"/>
          </w:rPr>
          <m:t>i</m:t>
        </m:r>
      </m:oMath>
      <w:r w:rsidR="007B4E94">
        <w:t>的满意度</w:t>
      </w:r>
      <w:r w:rsidR="007B4E94">
        <w:rPr>
          <w:rFonts w:hint="eastAsia"/>
        </w:rPr>
        <w:t>（分数是</w:t>
      </w:r>
      <w:r w:rsidR="007B4E94">
        <w:rPr>
          <w:rFonts w:hint="eastAsia"/>
        </w:rPr>
        <w:t>0-5</w:t>
      </w:r>
      <w:r w:rsidR="007B4E94">
        <w:rPr>
          <w:rFonts w:hint="eastAsia"/>
        </w:rPr>
        <w:t>）</w:t>
      </w:r>
    </w:p>
    <w:p w14:paraId="1234C2B7" w14:textId="19F7DCA4" w:rsidR="007B4E94" w:rsidRDefault="00000000" w:rsidP="0031525E">
      <w:pPr>
        <w:ind w:firstLine="480"/>
      </w:pPr>
      <m:oMath>
        <m:sSub>
          <m:sSubPr>
            <m:ctrlPr>
              <w:rPr>
                <w:rFonts w:ascii="Cambria Math" w:hAnsi="Cambria Math"/>
              </w:rPr>
            </m:ctrlPr>
          </m:sSubPr>
          <m:e>
            <m:r>
              <w:rPr>
                <w:rFonts w:ascii="Cambria Math" w:hAnsi="Cambria Math"/>
              </w:rPr>
              <m:t>c</m:t>
            </m:r>
          </m:e>
          <m:sub>
            <m:r>
              <w:rPr>
                <w:rFonts w:ascii="Cambria Math" w:hAnsi="Cambria Math"/>
              </w:rPr>
              <m:t>i</m:t>
            </m:r>
          </m:sub>
        </m:sSub>
      </m:oMath>
      <w:r w:rsidR="007B4E94">
        <w:t>访问景点</w:t>
      </w:r>
      <m:oMath>
        <m:r>
          <w:rPr>
            <w:rFonts w:ascii="Cambria Math" w:hAnsi="Cambria Math"/>
          </w:rPr>
          <m:t>i</m:t>
        </m:r>
      </m:oMath>
      <w:r w:rsidR="007B4E94">
        <w:t>的总成本，包括门票和估计的交通费用</w:t>
      </w:r>
    </w:p>
    <w:p w14:paraId="4791E61B" w14:textId="27090109" w:rsidR="000E3B3F" w:rsidRDefault="00000000" w:rsidP="0031525E">
      <w:pPr>
        <w:ind w:firstLine="480"/>
      </w:pPr>
      <m:oMath>
        <m:sSub>
          <m:sSubPr>
            <m:ctrlPr>
              <w:rPr>
                <w:rFonts w:ascii="Cambria Math" w:hAnsi="Cambria Math"/>
              </w:rPr>
            </m:ctrlPr>
          </m:sSubPr>
          <m:e>
            <m:r>
              <w:rPr>
                <w:rFonts w:ascii="Cambria Math" w:hAnsi="Cambria Math"/>
              </w:rPr>
              <m:t>d</m:t>
            </m:r>
          </m:e>
          <m:sub>
            <m:r>
              <w:rPr>
                <w:rFonts w:ascii="Cambria Math" w:hAnsi="Cambria Math"/>
              </w:rPr>
              <m:t>ij</m:t>
            </m:r>
          </m:sub>
        </m:sSub>
      </m:oMath>
      <w:r w:rsidR="000E3B3F">
        <w:t>从景点</w:t>
      </w:r>
      <m:oMath>
        <m:r>
          <w:rPr>
            <w:rFonts w:ascii="Cambria Math" w:hAnsi="Cambria Math"/>
          </w:rPr>
          <m:t>i</m:t>
        </m:r>
      </m:oMath>
      <w:r w:rsidR="000E3B3F">
        <w:t>到景点</w:t>
      </w:r>
      <m:oMath>
        <m:r>
          <w:rPr>
            <w:rFonts w:ascii="Cambria Math" w:hAnsi="Cambria Math"/>
          </w:rPr>
          <m:t>j</m:t>
        </m:r>
      </m:oMath>
      <w:r w:rsidR="000E3B3F">
        <w:t>的距离</w:t>
      </w:r>
    </w:p>
    <w:p w14:paraId="48AD4333" w14:textId="5EA88507" w:rsidR="00146519" w:rsidRDefault="00146519" w:rsidP="0031525E">
      <w:pPr>
        <w:ind w:firstLine="480"/>
      </w:pPr>
      <w:r>
        <w:rPr>
          <w:rFonts w:hint="eastAsia"/>
        </w:rPr>
        <w:t>我们将部分</w:t>
      </w:r>
      <w:r w:rsidR="00B97406">
        <w:rPr>
          <w:rFonts w:hint="eastAsia"/>
        </w:rPr>
        <w:t>数据</w:t>
      </w:r>
      <w:r>
        <w:rPr>
          <w:rFonts w:hint="eastAsia"/>
        </w:rPr>
        <w:t>以表格的方式进行数据可视化：</w:t>
      </w:r>
    </w:p>
    <w:p w14:paraId="49014C86" w14:textId="63E943B6" w:rsidR="00B97406" w:rsidRDefault="00B97406" w:rsidP="00DB4B72">
      <w:pPr>
        <w:pStyle w:val="a9"/>
      </w:pPr>
      <w:r>
        <w:rPr>
          <w:rFonts w:hint="eastAsia"/>
        </w:rPr>
        <w:t>表</w:t>
      </w:r>
      <w:r>
        <w:rPr>
          <w:rFonts w:hint="eastAsia"/>
        </w:rPr>
        <w:t xml:space="preserve">5-1 </w:t>
      </w:r>
      <w:r>
        <w:rPr>
          <w:rFonts w:hint="eastAsia"/>
        </w:rPr>
        <w:t>补充旅游数据集（部分）</w:t>
      </w:r>
    </w:p>
    <w:tbl>
      <w:tblPr>
        <w:tblStyle w:val="ae"/>
        <w:tblW w:w="0" w:type="auto"/>
        <w:tblLook w:val="04A0" w:firstRow="1" w:lastRow="0" w:firstColumn="1" w:lastColumn="0" w:noHBand="0" w:noVBand="1"/>
      </w:tblPr>
      <w:tblGrid>
        <w:gridCol w:w="704"/>
        <w:gridCol w:w="709"/>
        <w:gridCol w:w="3260"/>
        <w:gridCol w:w="1559"/>
        <w:gridCol w:w="1418"/>
        <w:gridCol w:w="1184"/>
      </w:tblGrid>
      <w:tr w:rsidR="00146519" w14:paraId="41126000" w14:textId="77777777" w:rsidTr="00146519">
        <w:trPr>
          <w:cnfStyle w:val="100000000000" w:firstRow="1" w:lastRow="0" w:firstColumn="0" w:lastColumn="0" w:oddVBand="0" w:evenVBand="0" w:oddHBand="0" w:evenHBand="0" w:firstRowFirstColumn="0" w:firstRowLastColumn="0" w:lastRowFirstColumn="0" w:lastRowLastColumn="0"/>
        </w:trPr>
        <w:tc>
          <w:tcPr>
            <w:tcW w:w="704" w:type="dxa"/>
          </w:tcPr>
          <w:p w14:paraId="0FB097A0" w14:textId="2AA496E1" w:rsidR="00146519" w:rsidRDefault="00146519" w:rsidP="00146519">
            <w:pPr>
              <w:ind w:firstLineChars="0" w:firstLine="0"/>
            </w:pPr>
            <w:r>
              <w:rPr>
                <w:rFonts w:hint="eastAsia"/>
                <w:b/>
                <w:bCs/>
                <w:color w:val="000000"/>
                <w:sz w:val="22"/>
              </w:rPr>
              <w:t>序号</w:t>
            </w:r>
          </w:p>
        </w:tc>
        <w:tc>
          <w:tcPr>
            <w:tcW w:w="709" w:type="dxa"/>
          </w:tcPr>
          <w:p w14:paraId="04B59B7D" w14:textId="51EFA2E2" w:rsidR="00146519" w:rsidRDefault="00146519" w:rsidP="00146519">
            <w:pPr>
              <w:ind w:firstLineChars="0" w:firstLine="0"/>
            </w:pPr>
            <w:r>
              <w:rPr>
                <w:rFonts w:hint="eastAsia"/>
                <w:b/>
                <w:bCs/>
                <w:color w:val="000000"/>
                <w:sz w:val="22"/>
              </w:rPr>
              <w:t>等级</w:t>
            </w:r>
          </w:p>
        </w:tc>
        <w:tc>
          <w:tcPr>
            <w:tcW w:w="3260" w:type="dxa"/>
          </w:tcPr>
          <w:p w14:paraId="461AAD07" w14:textId="4A0D4F26" w:rsidR="00146519" w:rsidRDefault="00146519" w:rsidP="00146519">
            <w:pPr>
              <w:ind w:firstLineChars="0" w:firstLine="0"/>
            </w:pPr>
            <w:r>
              <w:rPr>
                <w:rFonts w:hint="eastAsia"/>
                <w:b/>
                <w:bCs/>
                <w:color w:val="000000"/>
                <w:sz w:val="22"/>
              </w:rPr>
              <w:t>景区名称</w:t>
            </w:r>
          </w:p>
        </w:tc>
        <w:tc>
          <w:tcPr>
            <w:tcW w:w="1559" w:type="dxa"/>
          </w:tcPr>
          <w:p w14:paraId="086CBC3D" w14:textId="7BA23859" w:rsidR="00146519" w:rsidRDefault="00146519" w:rsidP="00146519">
            <w:pPr>
              <w:ind w:firstLineChars="0" w:firstLine="0"/>
            </w:pPr>
            <w:r>
              <w:rPr>
                <w:rFonts w:hint="eastAsia"/>
                <w:b/>
                <w:bCs/>
                <w:color w:val="000000"/>
                <w:sz w:val="22"/>
              </w:rPr>
              <w:t>所属区（市）县</w:t>
            </w:r>
          </w:p>
        </w:tc>
        <w:tc>
          <w:tcPr>
            <w:tcW w:w="1418" w:type="dxa"/>
          </w:tcPr>
          <w:p w14:paraId="4E7E29B4" w14:textId="19589C7B" w:rsidR="00146519" w:rsidRDefault="00146519" w:rsidP="00146519">
            <w:pPr>
              <w:ind w:firstLineChars="0" w:firstLine="0"/>
            </w:pPr>
            <w:r>
              <w:rPr>
                <w:rFonts w:hint="eastAsia"/>
                <w:b/>
                <w:bCs/>
                <w:color w:val="000000"/>
                <w:sz w:val="22"/>
              </w:rPr>
              <w:t>景区满意度</w:t>
            </w:r>
          </w:p>
        </w:tc>
        <w:tc>
          <w:tcPr>
            <w:tcW w:w="1184" w:type="dxa"/>
          </w:tcPr>
          <w:p w14:paraId="5912CB69" w14:textId="7777CEC1" w:rsidR="00146519" w:rsidRDefault="00146519" w:rsidP="00146519">
            <w:pPr>
              <w:ind w:firstLineChars="0" w:firstLine="0"/>
            </w:pPr>
            <w:r>
              <w:rPr>
                <w:rFonts w:hint="eastAsia"/>
                <w:b/>
                <w:bCs/>
                <w:color w:val="000000"/>
                <w:sz w:val="22"/>
              </w:rPr>
              <w:t>景区花费</w:t>
            </w:r>
          </w:p>
        </w:tc>
      </w:tr>
      <w:tr w:rsidR="00146519" w14:paraId="4CAB35C6" w14:textId="77777777" w:rsidTr="00146519">
        <w:tc>
          <w:tcPr>
            <w:tcW w:w="704" w:type="dxa"/>
          </w:tcPr>
          <w:p w14:paraId="78F9A634" w14:textId="4A43CB88" w:rsidR="00146519" w:rsidRDefault="00146519" w:rsidP="00146519">
            <w:pPr>
              <w:ind w:firstLineChars="0" w:firstLine="0"/>
            </w:pPr>
            <w:r>
              <w:rPr>
                <w:rFonts w:hint="eastAsia"/>
                <w:color w:val="000000"/>
                <w:sz w:val="22"/>
              </w:rPr>
              <w:t>1</w:t>
            </w:r>
          </w:p>
        </w:tc>
        <w:tc>
          <w:tcPr>
            <w:tcW w:w="709" w:type="dxa"/>
          </w:tcPr>
          <w:p w14:paraId="1C6A20AA" w14:textId="25E3FF58" w:rsidR="00146519" w:rsidRDefault="00146519" w:rsidP="00146519">
            <w:pPr>
              <w:ind w:firstLineChars="0" w:firstLine="0"/>
            </w:pPr>
            <w:r>
              <w:rPr>
                <w:rFonts w:hint="eastAsia"/>
                <w:color w:val="000000"/>
                <w:sz w:val="22"/>
              </w:rPr>
              <w:t>5A</w:t>
            </w:r>
          </w:p>
        </w:tc>
        <w:tc>
          <w:tcPr>
            <w:tcW w:w="3260" w:type="dxa"/>
          </w:tcPr>
          <w:p w14:paraId="2E73D254" w14:textId="36C78BC4" w:rsidR="00146519" w:rsidRDefault="00146519" w:rsidP="00146519">
            <w:pPr>
              <w:ind w:firstLineChars="0" w:firstLine="0"/>
            </w:pPr>
            <w:r>
              <w:rPr>
                <w:rFonts w:hint="eastAsia"/>
                <w:color w:val="000000"/>
                <w:sz w:val="22"/>
              </w:rPr>
              <w:t>青城山</w:t>
            </w:r>
            <w:r>
              <w:rPr>
                <w:rFonts w:hint="eastAsia"/>
                <w:color w:val="000000"/>
                <w:sz w:val="22"/>
              </w:rPr>
              <w:t>-</w:t>
            </w:r>
            <w:r>
              <w:rPr>
                <w:rFonts w:hint="eastAsia"/>
                <w:color w:val="000000"/>
                <w:sz w:val="22"/>
              </w:rPr>
              <w:t>都江堰景区</w:t>
            </w:r>
          </w:p>
        </w:tc>
        <w:tc>
          <w:tcPr>
            <w:tcW w:w="1559" w:type="dxa"/>
          </w:tcPr>
          <w:p w14:paraId="2C58BFAD" w14:textId="2049ABE8" w:rsidR="00146519" w:rsidRDefault="00146519" w:rsidP="00146519">
            <w:pPr>
              <w:ind w:firstLineChars="0" w:firstLine="0"/>
            </w:pPr>
            <w:r>
              <w:rPr>
                <w:rFonts w:hint="eastAsia"/>
                <w:color w:val="000000"/>
                <w:sz w:val="22"/>
              </w:rPr>
              <w:t>都江堰市</w:t>
            </w:r>
          </w:p>
        </w:tc>
        <w:tc>
          <w:tcPr>
            <w:tcW w:w="1418" w:type="dxa"/>
          </w:tcPr>
          <w:p w14:paraId="63BE1D8C" w14:textId="4554A49E" w:rsidR="00146519" w:rsidRDefault="00146519" w:rsidP="00146519">
            <w:pPr>
              <w:ind w:firstLineChars="0" w:firstLine="0"/>
            </w:pPr>
            <w:r>
              <w:rPr>
                <w:rFonts w:hint="eastAsia"/>
                <w:color w:val="000000"/>
                <w:sz w:val="22"/>
              </w:rPr>
              <w:t>5</w:t>
            </w:r>
          </w:p>
        </w:tc>
        <w:tc>
          <w:tcPr>
            <w:tcW w:w="1184" w:type="dxa"/>
          </w:tcPr>
          <w:p w14:paraId="0F806B90" w14:textId="5B3C2A39" w:rsidR="00146519" w:rsidRDefault="00146519" w:rsidP="00146519">
            <w:pPr>
              <w:ind w:firstLineChars="0" w:firstLine="0"/>
            </w:pPr>
            <w:r>
              <w:rPr>
                <w:rFonts w:hint="eastAsia"/>
                <w:color w:val="000000"/>
                <w:sz w:val="22"/>
              </w:rPr>
              <w:t>301</w:t>
            </w:r>
          </w:p>
        </w:tc>
      </w:tr>
      <w:tr w:rsidR="00146519" w14:paraId="58378A56" w14:textId="77777777" w:rsidTr="00146519">
        <w:tc>
          <w:tcPr>
            <w:tcW w:w="704" w:type="dxa"/>
          </w:tcPr>
          <w:p w14:paraId="5F3ACB30" w14:textId="2E2CAAF8" w:rsidR="00146519" w:rsidRDefault="00146519" w:rsidP="00146519">
            <w:pPr>
              <w:ind w:firstLineChars="0" w:firstLine="0"/>
            </w:pPr>
            <w:r>
              <w:rPr>
                <w:rFonts w:hint="eastAsia"/>
                <w:color w:val="000000"/>
                <w:sz w:val="22"/>
              </w:rPr>
              <w:lastRenderedPageBreak/>
              <w:t>2</w:t>
            </w:r>
          </w:p>
        </w:tc>
        <w:tc>
          <w:tcPr>
            <w:tcW w:w="709" w:type="dxa"/>
          </w:tcPr>
          <w:p w14:paraId="6D91DD9B" w14:textId="02A7B2E8" w:rsidR="00146519" w:rsidRDefault="00146519" w:rsidP="00146519">
            <w:pPr>
              <w:ind w:firstLineChars="0" w:firstLine="0"/>
            </w:pPr>
            <w:r>
              <w:rPr>
                <w:rFonts w:hint="eastAsia"/>
                <w:color w:val="000000"/>
                <w:sz w:val="22"/>
              </w:rPr>
              <w:t>5A</w:t>
            </w:r>
          </w:p>
        </w:tc>
        <w:tc>
          <w:tcPr>
            <w:tcW w:w="3260" w:type="dxa"/>
          </w:tcPr>
          <w:p w14:paraId="0FEF761A" w14:textId="76871458" w:rsidR="00146519" w:rsidRDefault="00146519" w:rsidP="00146519">
            <w:pPr>
              <w:ind w:firstLineChars="0" w:firstLine="0"/>
            </w:pPr>
            <w:r>
              <w:rPr>
                <w:rFonts w:hint="eastAsia"/>
                <w:color w:val="000000"/>
                <w:sz w:val="22"/>
              </w:rPr>
              <w:t>安仁古镇景区</w:t>
            </w:r>
          </w:p>
        </w:tc>
        <w:tc>
          <w:tcPr>
            <w:tcW w:w="1559" w:type="dxa"/>
          </w:tcPr>
          <w:p w14:paraId="70928169" w14:textId="3724584D" w:rsidR="00146519" w:rsidRDefault="00146519" w:rsidP="00146519">
            <w:pPr>
              <w:ind w:firstLineChars="0" w:firstLine="0"/>
            </w:pPr>
            <w:r>
              <w:rPr>
                <w:rFonts w:hint="eastAsia"/>
                <w:color w:val="000000"/>
                <w:sz w:val="22"/>
              </w:rPr>
              <w:t>大邑县</w:t>
            </w:r>
          </w:p>
        </w:tc>
        <w:tc>
          <w:tcPr>
            <w:tcW w:w="1418" w:type="dxa"/>
          </w:tcPr>
          <w:p w14:paraId="3F7B7B4D" w14:textId="085C54C6" w:rsidR="00146519" w:rsidRDefault="00146519" w:rsidP="00146519">
            <w:pPr>
              <w:ind w:firstLineChars="0" w:firstLine="0"/>
            </w:pPr>
            <w:r>
              <w:rPr>
                <w:rFonts w:hint="eastAsia"/>
                <w:color w:val="000000"/>
                <w:sz w:val="22"/>
              </w:rPr>
              <w:t>1</w:t>
            </w:r>
          </w:p>
        </w:tc>
        <w:tc>
          <w:tcPr>
            <w:tcW w:w="1184" w:type="dxa"/>
          </w:tcPr>
          <w:p w14:paraId="7F361103" w14:textId="592CD864" w:rsidR="00146519" w:rsidRDefault="00146519" w:rsidP="00146519">
            <w:pPr>
              <w:ind w:firstLineChars="0" w:firstLine="0"/>
            </w:pPr>
            <w:r>
              <w:rPr>
                <w:rFonts w:hint="eastAsia"/>
                <w:color w:val="000000"/>
                <w:sz w:val="22"/>
              </w:rPr>
              <w:t>483</w:t>
            </w:r>
          </w:p>
        </w:tc>
      </w:tr>
      <w:tr w:rsidR="00146519" w14:paraId="35210AD5" w14:textId="77777777" w:rsidTr="00146519">
        <w:tc>
          <w:tcPr>
            <w:tcW w:w="704" w:type="dxa"/>
          </w:tcPr>
          <w:p w14:paraId="65C2F4F5" w14:textId="28765177" w:rsidR="00146519" w:rsidRDefault="00146519" w:rsidP="00146519">
            <w:pPr>
              <w:ind w:firstLineChars="0" w:firstLine="0"/>
            </w:pPr>
            <w:r>
              <w:rPr>
                <w:rFonts w:hint="eastAsia"/>
                <w:color w:val="000000"/>
                <w:sz w:val="22"/>
              </w:rPr>
              <w:t>3</w:t>
            </w:r>
          </w:p>
        </w:tc>
        <w:tc>
          <w:tcPr>
            <w:tcW w:w="709" w:type="dxa"/>
          </w:tcPr>
          <w:p w14:paraId="033C548B" w14:textId="5E20139A" w:rsidR="00146519" w:rsidRDefault="00146519" w:rsidP="00146519">
            <w:pPr>
              <w:ind w:firstLineChars="0" w:firstLine="0"/>
            </w:pPr>
            <w:r>
              <w:rPr>
                <w:rFonts w:hint="eastAsia"/>
                <w:color w:val="000000"/>
                <w:sz w:val="22"/>
              </w:rPr>
              <w:t>4A</w:t>
            </w:r>
          </w:p>
        </w:tc>
        <w:tc>
          <w:tcPr>
            <w:tcW w:w="3260" w:type="dxa"/>
          </w:tcPr>
          <w:p w14:paraId="3C83FD70" w14:textId="0F9CDED4" w:rsidR="00146519" w:rsidRDefault="00146519" w:rsidP="00146519">
            <w:pPr>
              <w:ind w:firstLineChars="0" w:firstLine="0"/>
            </w:pPr>
            <w:r>
              <w:rPr>
                <w:rFonts w:hint="eastAsia"/>
                <w:color w:val="000000"/>
                <w:sz w:val="22"/>
              </w:rPr>
              <w:t>三圣花乡景区</w:t>
            </w:r>
          </w:p>
        </w:tc>
        <w:tc>
          <w:tcPr>
            <w:tcW w:w="1559" w:type="dxa"/>
          </w:tcPr>
          <w:p w14:paraId="2E9E7A39" w14:textId="101D235D" w:rsidR="00146519" w:rsidRDefault="00146519" w:rsidP="00146519">
            <w:pPr>
              <w:ind w:firstLineChars="0" w:firstLine="0"/>
            </w:pPr>
            <w:r>
              <w:rPr>
                <w:rFonts w:hint="eastAsia"/>
                <w:color w:val="000000"/>
                <w:sz w:val="22"/>
              </w:rPr>
              <w:t>锦江区</w:t>
            </w:r>
          </w:p>
        </w:tc>
        <w:tc>
          <w:tcPr>
            <w:tcW w:w="1418" w:type="dxa"/>
          </w:tcPr>
          <w:p w14:paraId="10C3A098" w14:textId="48E2710A" w:rsidR="00146519" w:rsidRDefault="00146519" w:rsidP="00146519">
            <w:pPr>
              <w:ind w:firstLineChars="0" w:firstLine="0"/>
            </w:pPr>
            <w:r>
              <w:rPr>
                <w:rFonts w:hint="eastAsia"/>
                <w:color w:val="000000"/>
                <w:sz w:val="22"/>
              </w:rPr>
              <w:t>4</w:t>
            </w:r>
          </w:p>
        </w:tc>
        <w:tc>
          <w:tcPr>
            <w:tcW w:w="1184" w:type="dxa"/>
          </w:tcPr>
          <w:p w14:paraId="3BF4B06D" w14:textId="321766B3" w:rsidR="00146519" w:rsidRDefault="00146519" w:rsidP="00146519">
            <w:pPr>
              <w:ind w:firstLineChars="0" w:firstLine="0"/>
            </w:pPr>
            <w:r>
              <w:rPr>
                <w:rFonts w:hint="eastAsia"/>
                <w:color w:val="000000"/>
                <w:sz w:val="22"/>
              </w:rPr>
              <w:t>100</w:t>
            </w:r>
          </w:p>
        </w:tc>
      </w:tr>
      <w:tr w:rsidR="00146519" w14:paraId="74848FBD" w14:textId="77777777" w:rsidTr="00146519">
        <w:tc>
          <w:tcPr>
            <w:tcW w:w="704" w:type="dxa"/>
          </w:tcPr>
          <w:p w14:paraId="4FA960EC" w14:textId="46CBA13E" w:rsidR="00146519" w:rsidRDefault="00146519" w:rsidP="00146519">
            <w:pPr>
              <w:ind w:firstLineChars="0" w:firstLine="0"/>
            </w:pPr>
            <w:r>
              <w:rPr>
                <w:rFonts w:hint="eastAsia"/>
                <w:color w:val="000000"/>
                <w:sz w:val="22"/>
              </w:rPr>
              <w:t>4</w:t>
            </w:r>
          </w:p>
        </w:tc>
        <w:tc>
          <w:tcPr>
            <w:tcW w:w="709" w:type="dxa"/>
          </w:tcPr>
          <w:p w14:paraId="2FF82BE1" w14:textId="0CF5948E" w:rsidR="00146519" w:rsidRDefault="00146519" w:rsidP="00146519">
            <w:pPr>
              <w:ind w:firstLineChars="0" w:firstLine="0"/>
            </w:pPr>
            <w:r>
              <w:rPr>
                <w:rFonts w:hint="eastAsia"/>
                <w:color w:val="000000"/>
                <w:sz w:val="22"/>
              </w:rPr>
              <w:t>4A</w:t>
            </w:r>
          </w:p>
        </w:tc>
        <w:tc>
          <w:tcPr>
            <w:tcW w:w="3260" w:type="dxa"/>
          </w:tcPr>
          <w:p w14:paraId="5EB83106" w14:textId="4450B492" w:rsidR="00146519" w:rsidRDefault="00146519" w:rsidP="00146519">
            <w:pPr>
              <w:ind w:firstLineChars="0" w:firstLine="0"/>
            </w:pPr>
            <w:r>
              <w:rPr>
                <w:rFonts w:hint="eastAsia"/>
                <w:color w:val="000000"/>
                <w:sz w:val="22"/>
              </w:rPr>
              <w:t>武侯祠博物馆</w:t>
            </w:r>
          </w:p>
        </w:tc>
        <w:tc>
          <w:tcPr>
            <w:tcW w:w="1559" w:type="dxa"/>
          </w:tcPr>
          <w:p w14:paraId="5B3DAEA9" w14:textId="672C2C97" w:rsidR="00146519" w:rsidRDefault="00146519" w:rsidP="00146519">
            <w:pPr>
              <w:ind w:firstLineChars="0" w:firstLine="0"/>
            </w:pPr>
            <w:r>
              <w:rPr>
                <w:rFonts w:hint="eastAsia"/>
                <w:color w:val="000000"/>
                <w:sz w:val="22"/>
              </w:rPr>
              <w:t>武侯区</w:t>
            </w:r>
          </w:p>
        </w:tc>
        <w:tc>
          <w:tcPr>
            <w:tcW w:w="1418" w:type="dxa"/>
          </w:tcPr>
          <w:p w14:paraId="6862706B" w14:textId="24B777BF" w:rsidR="00146519" w:rsidRDefault="00146519" w:rsidP="00146519">
            <w:pPr>
              <w:ind w:firstLineChars="0" w:firstLine="0"/>
            </w:pPr>
            <w:r>
              <w:rPr>
                <w:rFonts w:hint="eastAsia"/>
                <w:color w:val="000000"/>
                <w:sz w:val="22"/>
              </w:rPr>
              <w:t>4</w:t>
            </w:r>
          </w:p>
        </w:tc>
        <w:tc>
          <w:tcPr>
            <w:tcW w:w="1184" w:type="dxa"/>
          </w:tcPr>
          <w:p w14:paraId="237FAFB6" w14:textId="2D799A87" w:rsidR="00146519" w:rsidRDefault="00146519" w:rsidP="00146519">
            <w:pPr>
              <w:ind w:firstLineChars="0" w:firstLine="0"/>
            </w:pPr>
            <w:r>
              <w:rPr>
                <w:rFonts w:hint="eastAsia"/>
                <w:color w:val="000000"/>
                <w:sz w:val="22"/>
              </w:rPr>
              <w:t>494</w:t>
            </w:r>
          </w:p>
        </w:tc>
      </w:tr>
      <w:tr w:rsidR="00146519" w14:paraId="44C4FCA5" w14:textId="77777777" w:rsidTr="00146519">
        <w:tc>
          <w:tcPr>
            <w:tcW w:w="704" w:type="dxa"/>
          </w:tcPr>
          <w:p w14:paraId="1C8B2F76" w14:textId="2D29F31A" w:rsidR="00146519" w:rsidRDefault="00146519" w:rsidP="00146519">
            <w:pPr>
              <w:ind w:firstLineChars="0" w:firstLine="0"/>
            </w:pPr>
            <w:r>
              <w:rPr>
                <w:rFonts w:hint="eastAsia"/>
                <w:color w:val="000000"/>
                <w:sz w:val="22"/>
              </w:rPr>
              <w:t>5</w:t>
            </w:r>
          </w:p>
        </w:tc>
        <w:tc>
          <w:tcPr>
            <w:tcW w:w="709" w:type="dxa"/>
          </w:tcPr>
          <w:p w14:paraId="22A887A1" w14:textId="3D5FFFEA" w:rsidR="00146519" w:rsidRDefault="00146519" w:rsidP="00146519">
            <w:pPr>
              <w:ind w:firstLineChars="0" w:firstLine="0"/>
            </w:pPr>
            <w:r>
              <w:rPr>
                <w:rFonts w:hint="eastAsia"/>
                <w:color w:val="000000"/>
                <w:sz w:val="22"/>
              </w:rPr>
              <w:t>4A</w:t>
            </w:r>
          </w:p>
        </w:tc>
        <w:tc>
          <w:tcPr>
            <w:tcW w:w="3260" w:type="dxa"/>
          </w:tcPr>
          <w:p w14:paraId="3667E316" w14:textId="26E99B30" w:rsidR="00146519" w:rsidRDefault="00146519" w:rsidP="00146519">
            <w:pPr>
              <w:ind w:firstLineChars="0" w:firstLine="0"/>
            </w:pPr>
            <w:r>
              <w:rPr>
                <w:rFonts w:hint="eastAsia"/>
                <w:color w:val="000000"/>
                <w:sz w:val="22"/>
              </w:rPr>
              <w:t>杜甫草堂博物馆</w:t>
            </w:r>
          </w:p>
        </w:tc>
        <w:tc>
          <w:tcPr>
            <w:tcW w:w="1559" w:type="dxa"/>
          </w:tcPr>
          <w:p w14:paraId="4A7F944A" w14:textId="6AF3387B" w:rsidR="00146519" w:rsidRDefault="00146519" w:rsidP="00146519">
            <w:pPr>
              <w:ind w:firstLineChars="0" w:firstLine="0"/>
            </w:pPr>
            <w:r>
              <w:rPr>
                <w:rFonts w:hint="eastAsia"/>
                <w:color w:val="000000"/>
                <w:sz w:val="22"/>
              </w:rPr>
              <w:t>青羊区</w:t>
            </w:r>
          </w:p>
        </w:tc>
        <w:tc>
          <w:tcPr>
            <w:tcW w:w="1418" w:type="dxa"/>
          </w:tcPr>
          <w:p w14:paraId="1B68B7CC" w14:textId="0FCAC1CB" w:rsidR="00146519" w:rsidRDefault="00146519" w:rsidP="00146519">
            <w:pPr>
              <w:ind w:firstLineChars="0" w:firstLine="0"/>
            </w:pPr>
            <w:r>
              <w:rPr>
                <w:rFonts w:hint="eastAsia"/>
                <w:color w:val="000000"/>
                <w:sz w:val="22"/>
              </w:rPr>
              <w:t>4</w:t>
            </w:r>
          </w:p>
        </w:tc>
        <w:tc>
          <w:tcPr>
            <w:tcW w:w="1184" w:type="dxa"/>
          </w:tcPr>
          <w:p w14:paraId="1B5FC994" w14:textId="70794D01" w:rsidR="00146519" w:rsidRDefault="00146519" w:rsidP="00146519">
            <w:pPr>
              <w:ind w:firstLineChars="0" w:firstLine="0"/>
            </w:pPr>
            <w:r>
              <w:rPr>
                <w:rFonts w:hint="eastAsia"/>
                <w:color w:val="000000"/>
                <w:sz w:val="22"/>
              </w:rPr>
              <w:t>470</w:t>
            </w:r>
          </w:p>
        </w:tc>
      </w:tr>
      <w:tr w:rsidR="00146519" w14:paraId="7CC53A84" w14:textId="77777777" w:rsidTr="00146519">
        <w:tc>
          <w:tcPr>
            <w:tcW w:w="704" w:type="dxa"/>
          </w:tcPr>
          <w:p w14:paraId="541D2387" w14:textId="788C0B68" w:rsidR="00146519" w:rsidRDefault="00146519" w:rsidP="00146519">
            <w:pPr>
              <w:ind w:firstLineChars="0" w:firstLine="0"/>
            </w:pPr>
            <w:r>
              <w:rPr>
                <w:rFonts w:hint="eastAsia"/>
                <w:color w:val="000000"/>
                <w:sz w:val="22"/>
              </w:rPr>
              <w:t>6</w:t>
            </w:r>
          </w:p>
        </w:tc>
        <w:tc>
          <w:tcPr>
            <w:tcW w:w="709" w:type="dxa"/>
          </w:tcPr>
          <w:p w14:paraId="7CE8C6DC" w14:textId="2F9E924A" w:rsidR="00146519" w:rsidRDefault="00146519" w:rsidP="00146519">
            <w:pPr>
              <w:ind w:firstLineChars="0" w:firstLine="0"/>
            </w:pPr>
            <w:r>
              <w:rPr>
                <w:rFonts w:hint="eastAsia"/>
                <w:color w:val="000000"/>
                <w:sz w:val="22"/>
              </w:rPr>
              <w:t>4A</w:t>
            </w:r>
          </w:p>
        </w:tc>
        <w:tc>
          <w:tcPr>
            <w:tcW w:w="3260" w:type="dxa"/>
          </w:tcPr>
          <w:p w14:paraId="0921D771" w14:textId="715EDDF2" w:rsidR="00146519" w:rsidRDefault="00146519" w:rsidP="00146519">
            <w:pPr>
              <w:ind w:firstLineChars="0" w:firstLine="0"/>
            </w:pPr>
            <w:r>
              <w:rPr>
                <w:rFonts w:hint="eastAsia"/>
                <w:color w:val="000000"/>
                <w:sz w:val="22"/>
              </w:rPr>
              <w:t>成都大熊猫繁育研究基地</w:t>
            </w:r>
          </w:p>
        </w:tc>
        <w:tc>
          <w:tcPr>
            <w:tcW w:w="1559" w:type="dxa"/>
          </w:tcPr>
          <w:p w14:paraId="7252C4B8" w14:textId="5F758E8A" w:rsidR="00146519" w:rsidRDefault="00146519" w:rsidP="00146519">
            <w:pPr>
              <w:ind w:firstLineChars="0" w:firstLine="0"/>
            </w:pPr>
            <w:r>
              <w:rPr>
                <w:rFonts w:hint="eastAsia"/>
                <w:color w:val="000000"/>
                <w:sz w:val="22"/>
              </w:rPr>
              <w:t>成华区</w:t>
            </w:r>
          </w:p>
        </w:tc>
        <w:tc>
          <w:tcPr>
            <w:tcW w:w="1418" w:type="dxa"/>
          </w:tcPr>
          <w:p w14:paraId="6C51A94C" w14:textId="3BEA2743" w:rsidR="00146519" w:rsidRDefault="00146519" w:rsidP="00146519">
            <w:pPr>
              <w:ind w:firstLineChars="0" w:firstLine="0"/>
            </w:pPr>
            <w:r>
              <w:rPr>
                <w:rFonts w:hint="eastAsia"/>
                <w:color w:val="000000"/>
                <w:sz w:val="22"/>
              </w:rPr>
              <w:t>2</w:t>
            </w:r>
          </w:p>
        </w:tc>
        <w:tc>
          <w:tcPr>
            <w:tcW w:w="1184" w:type="dxa"/>
          </w:tcPr>
          <w:p w14:paraId="13D8BC87" w14:textId="20F11B18" w:rsidR="00146519" w:rsidRDefault="00146519" w:rsidP="00146519">
            <w:pPr>
              <w:ind w:firstLineChars="0" w:firstLine="0"/>
            </w:pPr>
            <w:r>
              <w:rPr>
                <w:rFonts w:hint="eastAsia"/>
                <w:color w:val="000000"/>
                <w:sz w:val="22"/>
              </w:rPr>
              <w:t>143</w:t>
            </w:r>
          </w:p>
        </w:tc>
      </w:tr>
      <w:tr w:rsidR="00146519" w14:paraId="13798B22" w14:textId="77777777" w:rsidTr="00146519">
        <w:tc>
          <w:tcPr>
            <w:tcW w:w="704" w:type="dxa"/>
          </w:tcPr>
          <w:p w14:paraId="3562D1FD" w14:textId="5CA934D2" w:rsidR="00146519" w:rsidRDefault="00146519" w:rsidP="00146519">
            <w:pPr>
              <w:ind w:firstLineChars="0" w:firstLine="0"/>
            </w:pPr>
            <w:r>
              <w:rPr>
                <w:rFonts w:hint="eastAsia"/>
                <w:color w:val="000000"/>
                <w:sz w:val="22"/>
              </w:rPr>
              <w:t>7</w:t>
            </w:r>
          </w:p>
        </w:tc>
        <w:tc>
          <w:tcPr>
            <w:tcW w:w="709" w:type="dxa"/>
          </w:tcPr>
          <w:p w14:paraId="2B1EB073" w14:textId="625C329B" w:rsidR="00146519" w:rsidRDefault="00146519" w:rsidP="00146519">
            <w:pPr>
              <w:ind w:firstLineChars="0" w:firstLine="0"/>
            </w:pPr>
            <w:r>
              <w:rPr>
                <w:rFonts w:hint="eastAsia"/>
                <w:color w:val="000000"/>
                <w:sz w:val="22"/>
              </w:rPr>
              <w:t>4A</w:t>
            </w:r>
          </w:p>
        </w:tc>
        <w:tc>
          <w:tcPr>
            <w:tcW w:w="3260" w:type="dxa"/>
          </w:tcPr>
          <w:p w14:paraId="536407F0" w14:textId="060E47BE" w:rsidR="00146519" w:rsidRDefault="00146519" w:rsidP="00146519">
            <w:pPr>
              <w:ind w:firstLineChars="0" w:firstLine="0"/>
            </w:pPr>
            <w:proofErr w:type="gramStart"/>
            <w:r>
              <w:rPr>
                <w:rFonts w:hint="eastAsia"/>
                <w:color w:val="000000"/>
                <w:sz w:val="22"/>
              </w:rPr>
              <w:t>洛</w:t>
            </w:r>
            <w:proofErr w:type="gramEnd"/>
            <w:r>
              <w:rPr>
                <w:rFonts w:hint="eastAsia"/>
                <w:color w:val="000000"/>
                <w:sz w:val="22"/>
              </w:rPr>
              <w:t>带古镇景区</w:t>
            </w:r>
          </w:p>
        </w:tc>
        <w:tc>
          <w:tcPr>
            <w:tcW w:w="1559" w:type="dxa"/>
          </w:tcPr>
          <w:p w14:paraId="3F916C10" w14:textId="6CE2F8EC" w:rsidR="00146519" w:rsidRDefault="00146519" w:rsidP="00146519">
            <w:pPr>
              <w:ind w:firstLineChars="0" w:firstLine="0"/>
            </w:pPr>
            <w:r>
              <w:rPr>
                <w:rFonts w:hint="eastAsia"/>
                <w:color w:val="000000"/>
                <w:sz w:val="22"/>
              </w:rPr>
              <w:t>龙泉</w:t>
            </w:r>
            <w:proofErr w:type="gramStart"/>
            <w:r>
              <w:rPr>
                <w:rFonts w:hint="eastAsia"/>
                <w:color w:val="000000"/>
                <w:sz w:val="22"/>
              </w:rPr>
              <w:t>驿</w:t>
            </w:r>
            <w:proofErr w:type="gramEnd"/>
            <w:r>
              <w:rPr>
                <w:rFonts w:hint="eastAsia"/>
                <w:color w:val="000000"/>
                <w:sz w:val="22"/>
              </w:rPr>
              <w:t>区</w:t>
            </w:r>
          </w:p>
        </w:tc>
        <w:tc>
          <w:tcPr>
            <w:tcW w:w="1418" w:type="dxa"/>
          </w:tcPr>
          <w:p w14:paraId="48EB6E8A" w14:textId="5A7458B7" w:rsidR="00146519" w:rsidRDefault="00146519" w:rsidP="00146519">
            <w:pPr>
              <w:ind w:firstLineChars="0" w:firstLine="0"/>
            </w:pPr>
            <w:r>
              <w:rPr>
                <w:rFonts w:hint="eastAsia"/>
                <w:color w:val="000000"/>
                <w:sz w:val="22"/>
              </w:rPr>
              <w:t>4</w:t>
            </w:r>
          </w:p>
        </w:tc>
        <w:tc>
          <w:tcPr>
            <w:tcW w:w="1184" w:type="dxa"/>
          </w:tcPr>
          <w:p w14:paraId="0AFC7DFA" w14:textId="3C7C3C5F" w:rsidR="00146519" w:rsidRDefault="00146519" w:rsidP="00146519">
            <w:pPr>
              <w:ind w:firstLineChars="0" w:firstLine="0"/>
            </w:pPr>
            <w:r>
              <w:rPr>
                <w:rFonts w:hint="eastAsia"/>
                <w:color w:val="000000"/>
                <w:sz w:val="22"/>
              </w:rPr>
              <w:t>483</w:t>
            </w:r>
          </w:p>
        </w:tc>
      </w:tr>
      <w:tr w:rsidR="00146519" w14:paraId="53B11605" w14:textId="77777777" w:rsidTr="00146519">
        <w:tc>
          <w:tcPr>
            <w:tcW w:w="704" w:type="dxa"/>
          </w:tcPr>
          <w:p w14:paraId="38DB4A61" w14:textId="0524E4D4" w:rsidR="00146519" w:rsidRDefault="00146519" w:rsidP="00146519">
            <w:pPr>
              <w:ind w:firstLineChars="0" w:firstLine="0"/>
            </w:pPr>
            <w:r>
              <w:rPr>
                <w:rFonts w:hint="eastAsia"/>
                <w:color w:val="000000"/>
                <w:sz w:val="22"/>
              </w:rPr>
              <w:t>8</w:t>
            </w:r>
          </w:p>
        </w:tc>
        <w:tc>
          <w:tcPr>
            <w:tcW w:w="709" w:type="dxa"/>
          </w:tcPr>
          <w:p w14:paraId="4FC13976" w14:textId="736B4419" w:rsidR="00146519" w:rsidRDefault="00146519" w:rsidP="00146519">
            <w:pPr>
              <w:ind w:firstLineChars="0" w:firstLine="0"/>
            </w:pPr>
            <w:r>
              <w:rPr>
                <w:rFonts w:hint="eastAsia"/>
                <w:color w:val="000000"/>
                <w:sz w:val="22"/>
              </w:rPr>
              <w:t>4A</w:t>
            </w:r>
          </w:p>
        </w:tc>
        <w:tc>
          <w:tcPr>
            <w:tcW w:w="3260" w:type="dxa"/>
          </w:tcPr>
          <w:p w14:paraId="42C655FC" w14:textId="0554B0D4" w:rsidR="00146519" w:rsidRDefault="00146519" w:rsidP="00146519">
            <w:pPr>
              <w:ind w:firstLineChars="0" w:firstLine="0"/>
            </w:pPr>
            <w:r>
              <w:rPr>
                <w:rFonts w:hint="eastAsia"/>
                <w:color w:val="000000"/>
                <w:sz w:val="22"/>
              </w:rPr>
              <w:t>成都市新都区宝光桂湖旅游区</w:t>
            </w:r>
          </w:p>
        </w:tc>
        <w:tc>
          <w:tcPr>
            <w:tcW w:w="1559" w:type="dxa"/>
          </w:tcPr>
          <w:p w14:paraId="4DDD7086" w14:textId="75C04E32" w:rsidR="00146519" w:rsidRDefault="00146519" w:rsidP="00146519">
            <w:pPr>
              <w:ind w:firstLineChars="0" w:firstLine="0"/>
            </w:pPr>
            <w:r>
              <w:rPr>
                <w:rFonts w:hint="eastAsia"/>
                <w:color w:val="000000"/>
                <w:sz w:val="22"/>
              </w:rPr>
              <w:t>新都区</w:t>
            </w:r>
          </w:p>
        </w:tc>
        <w:tc>
          <w:tcPr>
            <w:tcW w:w="1418" w:type="dxa"/>
          </w:tcPr>
          <w:p w14:paraId="4332A590" w14:textId="6D84D32A" w:rsidR="00146519" w:rsidRDefault="00146519" w:rsidP="00146519">
            <w:pPr>
              <w:ind w:firstLineChars="0" w:firstLine="0"/>
            </w:pPr>
            <w:r>
              <w:rPr>
                <w:rFonts w:hint="eastAsia"/>
                <w:color w:val="000000"/>
                <w:sz w:val="22"/>
              </w:rPr>
              <w:t>3</w:t>
            </w:r>
          </w:p>
        </w:tc>
        <w:tc>
          <w:tcPr>
            <w:tcW w:w="1184" w:type="dxa"/>
          </w:tcPr>
          <w:p w14:paraId="090659D6" w14:textId="1BA5EDF8" w:rsidR="00146519" w:rsidRDefault="00146519" w:rsidP="00146519">
            <w:pPr>
              <w:ind w:firstLineChars="0" w:firstLine="0"/>
            </w:pPr>
            <w:r>
              <w:rPr>
                <w:rFonts w:hint="eastAsia"/>
                <w:color w:val="000000"/>
                <w:sz w:val="22"/>
              </w:rPr>
              <w:t>123</w:t>
            </w:r>
          </w:p>
        </w:tc>
      </w:tr>
      <w:tr w:rsidR="00146519" w14:paraId="0720C84F" w14:textId="77777777" w:rsidTr="00146519">
        <w:tc>
          <w:tcPr>
            <w:tcW w:w="704" w:type="dxa"/>
          </w:tcPr>
          <w:p w14:paraId="4BA6AF42" w14:textId="47A6F260" w:rsidR="00146519" w:rsidRDefault="00146519" w:rsidP="00146519">
            <w:pPr>
              <w:ind w:firstLineChars="0" w:firstLine="0"/>
            </w:pPr>
            <w:r>
              <w:rPr>
                <w:rFonts w:hint="eastAsia"/>
                <w:color w:val="000000"/>
                <w:sz w:val="22"/>
              </w:rPr>
              <w:t>9</w:t>
            </w:r>
          </w:p>
        </w:tc>
        <w:tc>
          <w:tcPr>
            <w:tcW w:w="709" w:type="dxa"/>
          </w:tcPr>
          <w:p w14:paraId="549E50F7" w14:textId="6AAD17F3" w:rsidR="00146519" w:rsidRDefault="00146519" w:rsidP="00146519">
            <w:pPr>
              <w:ind w:firstLineChars="0" w:firstLine="0"/>
            </w:pPr>
            <w:r>
              <w:rPr>
                <w:rFonts w:hint="eastAsia"/>
                <w:color w:val="000000"/>
                <w:sz w:val="22"/>
              </w:rPr>
              <w:t>4A</w:t>
            </w:r>
          </w:p>
        </w:tc>
        <w:tc>
          <w:tcPr>
            <w:tcW w:w="3260" w:type="dxa"/>
          </w:tcPr>
          <w:p w14:paraId="5894F356" w14:textId="0D7CC5A2" w:rsidR="00146519" w:rsidRDefault="00146519" w:rsidP="00146519">
            <w:pPr>
              <w:ind w:firstLineChars="0" w:firstLine="0"/>
            </w:pPr>
            <w:r>
              <w:rPr>
                <w:rFonts w:hint="eastAsia"/>
                <w:color w:val="000000"/>
                <w:sz w:val="22"/>
              </w:rPr>
              <w:t>黄龙溪古镇景区</w:t>
            </w:r>
          </w:p>
        </w:tc>
        <w:tc>
          <w:tcPr>
            <w:tcW w:w="1559" w:type="dxa"/>
          </w:tcPr>
          <w:p w14:paraId="654821C0" w14:textId="06B6911A" w:rsidR="00146519" w:rsidRDefault="00146519" w:rsidP="00146519">
            <w:pPr>
              <w:ind w:firstLineChars="0" w:firstLine="0"/>
            </w:pPr>
            <w:r>
              <w:rPr>
                <w:rFonts w:hint="eastAsia"/>
                <w:color w:val="000000"/>
                <w:sz w:val="22"/>
              </w:rPr>
              <w:t>双流区</w:t>
            </w:r>
          </w:p>
        </w:tc>
        <w:tc>
          <w:tcPr>
            <w:tcW w:w="1418" w:type="dxa"/>
          </w:tcPr>
          <w:p w14:paraId="1B43B817" w14:textId="24E93D3B" w:rsidR="00146519" w:rsidRDefault="00146519" w:rsidP="00146519">
            <w:pPr>
              <w:ind w:firstLineChars="0" w:firstLine="0"/>
            </w:pPr>
            <w:r>
              <w:rPr>
                <w:rFonts w:hint="eastAsia"/>
                <w:color w:val="000000"/>
                <w:sz w:val="22"/>
              </w:rPr>
              <w:t>5</w:t>
            </w:r>
          </w:p>
        </w:tc>
        <w:tc>
          <w:tcPr>
            <w:tcW w:w="1184" w:type="dxa"/>
          </w:tcPr>
          <w:p w14:paraId="0FFA0F11" w14:textId="22DECF69" w:rsidR="00146519" w:rsidRDefault="00146519" w:rsidP="00146519">
            <w:pPr>
              <w:ind w:firstLineChars="0" w:firstLine="0"/>
            </w:pPr>
            <w:r>
              <w:rPr>
                <w:rFonts w:hint="eastAsia"/>
                <w:color w:val="000000"/>
                <w:sz w:val="22"/>
              </w:rPr>
              <w:t>287</w:t>
            </w:r>
          </w:p>
        </w:tc>
      </w:tr>
      <w:tr w:rsidR="00146519" w14:paraId="55F294E2" w14:textId="77777777" w:rsidTr="00146519">
        <w:tc>
          <w:tcPr>
            <w:tcW w:w="704" w:type="dxa"/>
          </w:tcPr>
          <w:p w14:paraId="0FB13CF8" w14:textId="03CEA526" w:rsidR="00146519" w:rsidRDefault="00146519" w:rsidP="00146519">
            <w:pPr>
              <w:ind w:firstLineChars="0" w:firstLine="0"/>
            </w:pPr>
            <w:r>
              <w:t>…</w:t>
            </w:r>
          </w:p>
        </w:tc>
        <w:tc>
          <w:tcPr>
            <w:tcW w:w="709" w:type="dxa"/>
          </w:tcPr>
          <w:p w14:paraId="1D7CA766" w14:textId="4CC785A6" w:rsidR="00146519" w:rsidRDefault="00146519" w:rsidP="00146519">
            <w:pPr>
              <w:ind w:firstLineChars="0" w:firstLine="0"/>
            </w:pPr>
            <w:r>
              <w:t>…</w:t>
            </w:r>
          </w:p>
        </w:tc>
        <w:tc>
          <w:tcPr>
            <w:tcW w:w="3260" w:type="dxa"/>
          </w:tcPr>
          <w:p w14:paraId="522EBB76" w14:textId="12B41F60" w:rsidR="00146519" w:rsidRDefault="00146519" w:rsidP="00146519">
            <w:pPr>
              <w:ind w:firstLineChars="0" w:firstLine="0"/>
            </w:pPr>
            <w:r>
              <w:t>…</w:t>
            </w:r>
          </w:p>
        </w:tc>
        <w:tc>
          <w:tcPr>
            <w:tcW w:w="1559" w:type="dxa"/>
          </w:tcPr>
          <w:p w14:paraId="65DA7BAD" w14:textId="22DCD37D" w:rsidR="00146519" w:rsidRDefault="00146519" w:rsidP="00146519">
            <w:pPr>
              <w:ind w:firstLineChars="0" w:firstLine="0"/>
            </w:pPr>
            <w:r>
              <w:t>…</w:t>
            </w:r>
          </w:p>
        </w:tc>
        <w:tc>
          <w:tcPr>
            <w:tcW w:w="1418" w:type="dxa"/>
          </w:tcPr>
          <w:p w14:paraId="09C78593" w14:textId="383B1AC1" w:rsidR="00146519" w:rsidRDefault="00146519" w:rsidP="00146519">
            <w:pPr>
              <w:ind w:firstLineChars="0" w:firstLine="0"/>
            </w:pPr>
            <w:r>
              <w:t>…</w:t>
            </w:r>
          </w:p>
        </w:tc>
        <w:tc>
          <w:tcPr>
            <w:tcW w:w="1184" w:type="dxa"/>
          </w:tcPr>
          <w:p w14:paraId="465C1731" w14:textId="6F30B72F" w:rsidR="00146519" w:rsidRDefault="00146519" w:rsidP="00146519">
            <w:pPr>
              <w:ind w:firstLineChars="0" w:firstLine="0"/>
            </w:pPr>
            <w:r>
              <w:t>…</w:t>
            </w:r>
          </w:p>
        </w:tc>
      </w:tr>
      <w:tr w:rsidR="00146519" w14:paraId="16F8ABDE" w14:textId="77777777" w:rsidTr="00146519">
        <w:tc>
          <w:tcPr>
            <w:tcW w:w="704" w:type="dxa"/>
          </w:tcPr>
          <w:p w14:paraId="56467306" w14:textId="22D20DA3" w:rsidR="00146519" w:rsidRDefault="00146519" w:rsidP="00146519">
            <w:pPr>
              <w:ind w:firstLineChars="0" w:firstLine="0"/>
            </w:pPr>
            <w:r>
              <w:t>…</w:t>
            </w:r>
          </w:p>
        </w:tc>
        <w:tc>
          <w:tcPr>
            <w:tcW w:w="709" w:type="dxa"/>
          </w:tcPr>
          <w:p w14:paraId="67B78D9C" w14:textId="1A395256" w:rsidR="00146519" w:rsidRDefault="00146519" w:rsidP="00146519">
            <w:pPr>
              <w:ind w:firstLineChars="0" w:firstLine="0"/>
            </w:pPr>
            <w:r>
              <w:t>…</w:t>
            </w:r>
          </w:p>
        </w:tc>
        <w:tc>
          <w:tcPr>
            <w:tcW w:w="3260" w:type="dxa"/>
          </w:tcPr>
          <w:p w14:paraId="07C0911C" w14:textId="24185B53" w:rsidR="00146519" w:rsidRDefault="00146519" w:rsidP="00146519">
            <w:pPr>
              <w:ind w:firstLineChars="0" w:firstLine="0"/>
            </w:pPr>
            <w:r>
              <w:t>…</w:t>
            </w:r>
          </w:p>
        </w:tc>
        <w:tc>
          <w:tcPr>
            <w:tcW w:w="1559" w:type="dxa"/>
          </w:tcPr>
          <w:p w14:paraId="018BA72F" w14:textId="69DA8D36" w:rsidR="00146519" w:rsidRDefault="00146519" w:rsidP="00146519">
            <w:pPr>
              <w:ind w:firstLineChars="0" w:firstLine="0"/>
            </w:pPr>
            <w:r>
              <w:t>…</w:t>
            </w:r>
          </w:p>
        </w:tc>
        <w:tc>
          <w:tcPr>
            <w:tcW w:w="1418" w:type="dxa"/>
          </w:tcPr>
          <w:p w14:paraId="6599588A" w14:textId="3CE8BA59" w:rsidR="00146519" w:rsidRDefault="00146519" w:rsidP="00146519">
            <w:pPr>
              <w:ind w:firstLineChars="0" w:firstLine="0"/>
            </w:pPr>
            <w:r>
              <w:t>…</w:t>
            </w:r>
          </w:p>
        </w:tc>
        <w:tc>
          <w:tcPr>
            <w:tcW w:w="1184" w:type="dxa"/>
          </w:tcPr>
          <w:p w14:paraId="46E69541" w14:textId="428BFD7B" w:rsidR="00146519" w:rsidRDefault="00146519" w:rsidP="00146519">
            <w:pPr>
              <w:ind w:firstLineChars="0" w:firstLine="0"/>
            </w:pPr>
            <w:r>
              <w:t>…</w:t>
            </w:r>
          </w:p>
        </w:tc>
      </w:tr>
      <w:tr w:rsidR="00146519" w14:paraId="08F99FD8" w14:textId="77777777" w:rsidTr="00C851A9">
        <w:tc>
          <w:tcPr>
            <w:tcW w:w="704" w:type="dxa"/>
            <w:vAlign w:val="bottom"/>
          </w:tcPr>
          <w:p w14:paraId="5CE6218A" w14:textId="1771E2DE" w:rsidR="00146519" w:rsidRDefault="00146519" w:rsidP="00146519">
            <w:pPr>
              <w:ind w:firstLineChars="0" w:firstLine="0"/>
            </w:pPr>
            <w:r>
              <w:rPr>
                <w:rFonts w:hint="eastAsia"/>
                <w:color w:val="000000"/>
                <w:sz w:val="22"/>
              </w:rPr>
              <w:t>87</w:t>
            </w:r>
          </w:p>
        </w:tc>
        <w:tc>
          <w:tcPr>
            <w:tcW w:w="709" w:type="dxa"/>
            <w:vAlign w:val="bottom"/>
          </w:tcPr>
          <w:p w14:paraId="03A18653" w14:textId="67662C78" w:rsidR="00146519" w:rsidRDefault="00146519" w:rsidP="00146519">
            <w:pPr>
              <w:ind w:firstLineChars="0" w:firstLine="0"/>
            </w:pPr>
            <w:r>
              <w:rPr>
                <w:rFonts w:hint="eastAsia"/>
                <w:color w:val="000000"/>
                <w:sz w:val="22"/>
              </w:rPr>
              <w:t>2A</w:t>
            </w:r>
          </w:p>
        </w:tc>
        <w:tc>
          <w:tcPr>
            <w:tcW w:w="3260" w:type="dxa"/>
            <w:vAlign w:val="bottom"/>
          </w:tcPr>
          <w:p w14:paraId="66AAD3CD" w14:textId="7C470E1C" w:rsidR="00146519" w:rsidRDefault="00146519" w:rsidP="00146519">
            <w:pPr>
              <w:ind w:firstLineChars="0" w:firstLine="0"/>
            </w:pPr>
            <w:r>
              <w:rPr>
                <w:rFonts w:hint="eastAsia"/>
                <w:color w:val="000000"/>
                <w:sz w:val="22"/>
              </w:rPr>
              <w:t>新津区纯阳观公园</w:t>
            </w:r>
          </w:p>
        </w:tc>
        <w:tc>
          <w:tcPr>
            <w:tcW w:w="1559" w:type="dxa"/>
            <w:vAlign w:val="bottom"/>
          </w:tcPr>
          <w:p w14:paraId="428C3B69" w14:textId="7AA6C872" w:rsidR="00146519" w:rsidRDefault="00146519" w:rsidP="00146519">
            <w:pPr>
              <w:ind w:firstLineChars="0" w:firstLine="0"/>
            </w:pPr>
            <w:r>
              <w:rPr>
                <w:rFonts w:hint="eastAsia"/>
                <w:color w:val="000000"/>
                <w:sz w:val="22"/>
              </w:rPr>
              <w:t>新津区</w:t>
            </w:r>
          </w:p>
        </w:tc>
        <w:tc>
          <w:tcPr>
            <w:tcW w:w="1418" w:type="dxa"/>
            <w:vAlign w:val="bottom"/>
          </w:tcPr>
          <w:p w14:paraId="18D0001E" w14:textId="0F69EF27" w:rsidR="00146519" w:rsidRDefault="00146519" w:rsidP="00146519">
            <w:pPr>
              <w:ind w:firstLineChars="0" w:firstLine="0"/>
            </w:pPr>
            <w:r>
              <w:rPr>
                <w:rFonts w:hint="eastAsia"/>
                <w:color w:val="000000"/>
                <w:sz w:val="22"/>
              </w:rPr>
              <w:t>3</w:t>
            </w:r>
          </w:p>
        </w:tc>
        <w:tc>
          <w:tcPr>
            <w:tcW w:w="1184" w:type="dxa"/>
            <w:vAlign w:val="bottom"/>
          </w:tcPr>
          <w:p w14:paraId="7EA1319F" w14:textId="5057C64E" w:rsidR="00146519" w:rsidRDefault="00146519" w:rsidP="00146519">
            <w:pPr>
              <w:ind w:firstLineChars="0" w:firstLine="0"/>
            </w:pPr>
            <w:r>
              <w:rPr>
                <w:rFonts w:hint="eastAsia"/>
                <w:color w:val="000000"/>
                <w:sz w:val="22"/>
              </w:rPr>
              <w:t>387</w:t>
            </w:r>
          </w:p>
        </w:tc>
      </w:tr>
      <w:tr w:rsidR="00146519" w14:paraId="50ED278F" w14:textId="77777777" w:rsidTr="00C851A9">
        <w:tc>
          <w:tcPr>
            <w:tcW w:w="704" w:type="dxa"/>
            <w:vAlign w:val="bottom"/>
          </w:tcPr>
          <w:p w14:paraId="6B75D757" w14:textId="349A9C1F" w:rsidR="00146519" w:rsidRDefault="00146519" w:rsidP="00146519">
            <w:pPr>
              <w:ind w:firstLineChars="0" w:firstLine="0"/>
            </w:pPr>
            <w:r>
              <w:rPr>
                <w:rFonts w:hint="eastAsia"/>
                <w:color w:val="000000"/>
                <w:sz w:val="22"/>
              </w:rPr>
              <w:t>88</w:t>
            </w:r>
          </w:p>
        </w:tc>
        <w:tc>
          <w:tcPr>
            <w:tcW w:w="709" w:type="dxa"/>
            <w:vAlign w:val="bottom"/>
          </w:tcPr>
          <w:p w14:paraId="22D31573" w14:textId="60718F22" w:rsidR="00146519" w:rsidRDefault="00146519" w:rsidP="00146519">
            <w:pPr>
              <w:ind w:firstLineChars="0" w:firstLine="0"/>
            </w:pPr>
            <w:r>
              <w:rPr>
                <w:rFonts w:hint="eastAsia"/>
                <w:color w:val="000000"/>
                <w:sz w:val="22"/>
              </w:rPr>
              <w:t>2A</w:t>
            </w:r>
          </w:p>
        </w:tc>
        <w:tc>
          <w:tcPr>
            <w:tcW w:w="3260" w:type="dxa"/>
            <w:vAlign w:val="bottom"/>
          </w:tcPr>
          <w:p w14:paraId="16EAA589" w14:textId="5C554E0E" w:rsidR="00146519" w:rsidRDefault="00146519" w:rsidP="00146519">
            <w:pPr>
              <w:ind w:firstLineChars="0" w:firstLine="0"/>
            </w:pPr>
            <w:r>
              <w:rPr>
                <w:rFonts w:hint="eastAsia"/>
                <w:color w:val="000000"/>
                <w:sz w:val="22"/>
              </w:rPr>
              <w:t>四川易园园林艺术博物馆</w:t>
            </w:r>
          </w:p>
        </w:tc>
        <w:tc>
          <w:tcPr>
            <w:tcW w:w="1559" w:type="dxa"/>
            <w:vAlign w:val="bottom"/>
          </w:tcPr>
          <w:p w14:paraId="42DD3A8F" w14:textId="5702D0C3" w:rsidR="00146519" w:rsidRDefault="00146519" w:rsidP="00146519">
            <w:pPr>
              <w:ind w:firstLineChars="0" w:firstLine="0"/>
            </w:pPr>
            <w:r>
              <w:rPr>
                <w:rFonts w:hint="eastAsia"/>
                <w:color w:val="000000"/>
                <w:sz w:val="22"/>
              </w:rPr>
              <w:t>金牛区</w:t>
            </w:r>
          </w:p>
        </w:tc>
        <w:tc>
          <w:tcPr>
            <w:tcW w:w="1418" w:type="dxa"/>
            <w:vAlign w:val="bottom"/>
          </w:tcPr>
          <w:p w14:paraId="3C1C45DC" w14:textId="505BD6CB" w:rsidR="00146519" w:rsidRDefault="00146519" w:rsidP="00146519">
            <w:pPr>
              <w:ind w:firstLineChars="0" w:firstLine="0"/>
            </w:pPr>
            <w:r>
              <w:rPr>
                <w:rFonts w:hint="eastAsia"/>
                <w:color w:val="000000"/>
                <w:sz w:val="22"/>
              </w:rPr>
              <w:t>5</w:t>
            </w:r>
          </w:p>
        </w:tc>
        <w:tc>
          <w:tcPr>
            <w:tcW w:w="1184" w:type="dxa"/>
            <w:vAlign w:val="bottom"/>
          </w:tcPr>
          <w:p w14:paraId="23B0CE75" w14:textId="736677DA" w:rsidR="00146519" w:rsidRDefault="00146519" w:rsidP="00146519">
            <w:pPr>
              <w:ind w:firstLineChars="0" w:firstLine="0"/>
            </w:pPr>
            <w:r>
              <w:rPr>
                <w:rFonts w:hint="eastAsia"/>
                <w:color w:val="000000"/>
                <w:sz w:val="22"/>
              </w:rPr>
              <w:t>113</w:t>
            </w:r>
          </w:p>
        </w:tc>
      </w:tr>
      <w:tr w:rsidR="00146519" w14:paraId="36580FBE" w14:textId="77777777" w:rsidTr="00C851A9">
        <w:tc>
          <w:tcPr>
            <w:tcW w:w="704" w:type="dxa"/>
            <w:vAlign w:val="bottom"/>
          </w:tcPr>
          <w:p w14:paraId="3513769C" w14:textId="4D6C1CE7" w:rsidR="00146519" w:rsidRDefault="00146519" w:rsidP="00146519">
            <w:pPr>
              <w:ind w:firstLineChars="0" w:firstLine="0"/>
            </w:pPr>
            <w:r>
              <w:rPr>
                <w:rFonts w:hint="eastAsia"/>
                <w:color w:val="000000"/>
                <w:sz w:val="22"/>
              </w:rPr>
              <w:t>89</w:t>
            </w:r>
          </w:p>
        </w:tc>
        <w:tc>
          <w:tcPr>
            <w:tcW w:w="709" w:type="dxa"/>
            <w:vAlign w:val="bottom"/>
          </w:tcPr>
          <w:p w14:paraId="46BA1A75" w14:textId="0746A824" w:rsidR="00146519" w:rsidRDefault="00146519" w:rsidP="00146519">
            <w:pPr>
              <w:ind w:firstLineChars="0" w:firstLine="0"/>
            </w:pPr>
            <w:r>
              <w:rPr>
                <w:rFonts w:hint="eastAsia"/>
                <w:color w:val="000000"/>
                <w:sz w:val="22"/>
              </w:rPr>
              <w:t>2A</w:t>
            </w:r>
          </w:p>
        </w:tc>
        <w:tc>
          <w:tcPr>
            <w:tcW w:w="3260" w:type="dxa"/>
            <w:vAlign w:val="bottom"/>
          </w:tcPr>
          <w:p w14:paraId="6C95E7E6" w14:textId="59E90C32" w:rsidR="00146519" w:rsidRDefault="00146519" w:rsidP="00146519">
            <w:pPr>
              <w:ind w:firstLineChars="0" w:firstLine="0"/>
            </w:pPr>
            <w:r>
              <w:rPr>
                <w:rFonts w:hint="eastAsia"/>
                <w:color w:val="000000"/>
                <w:sz w:val="22"/>
              </w:rPr>
              <w:t>五月玫瑰四季庭苑旅游景区</w:t>
            </w:r>
          </w:p>
        </w:tc>
        <w:tc>
          <w:tcPr>
            <w:tcW w:w="1559" w:type="dxa"/>
            <w:vAlign w:val="bottom"/>
          </w:tcPr>
          <w:p w14:paraId="4DEE43E3" w14:textId="112372DB" w:rsidR="00146519" w:rsidRDefault="00146519" w:rsidP="00146519">
            <w:pPr>
              <w:ind w:firstLineChars="0" w:firstLine="0"/>
            </w:pPr>
            <w:r>
              <w:rPr>
                <w:rFonts w:hint="eastAsia"/>
                <w:color w:val="000000"/>
                <w:sz w:val="22"/>
              </w:rPr>
              <w:t>温江区</w:t>
            </w:r>
          </w:p>
        </w:tc>
        <w:tc>
          <w:tcPr>
            <w:tcW w:w="1418" w:type="dxa"/>
            <w:vAlign w:val="bottom"/>
          </w:tcPr>
          <w:p w14:paraId="48AF3381" w14:textId="6C67C604" w:rsidR="00146519" w:rsidRDefault="00146519" w:rsidP="00146519">
            <w:pPr>
              <w:ind w:firstLineChars="0" w:firstLine="0"/>
            </w:pPr>
            <w:r>
              <w:rPr>
                <w:rFonts w:hint="eastAsia"/>
                <w:color w:val="000000"/>
                <w:sz w:val="22"/>
              </w:rPr>
              <w:t>3</w:t>
            </w:r>
          </w:p>
        </w:tc>
        <w:tc>
          <w:tcPr>
            <w:tcW w:w="1184" w:type="dxa"/>
            <w:vAlign w:val="bottom"/>
          </w:tcPr>
          <w:p w14:paraId="0457C61E" w14:textId="635EE470" w:rsidR="00146519" w:rsidRDefault="00146519" w:rsidP="00146519">
            <w:pPr>
              <w:ind w:firstLineChars="0" w:firstLine="0"/>
            </w:pPr>
            <w:r>
              <w:rPr>
                <w:rFonts w:hint="eastAsia"/>
                <w:color w:val="000000"/>
                <w:sz w:val="22"/>
              </w:rPr>
              <w:t>427</w:t>
            </w:r>
          </w:p>
        </w:tc>
      </w:tr>
      <w:tr w:rsidR="00146519" w14:paraId="038367BE" w14:textId="77777777" w:rsidTr="00C851A9">
        <w:tc>
          <w:tcPr>
            <w:tcW w:w="704" w:type="dxa"/>
            <w:vAlign w:val="bottom"/>
          </w:tcPr>
          <w:p w14:paraId="6B60B141" w14:textId="0ADA09D0" w:rsidR="00146519" w:rsidRDefault="00146519" w:rsidP="00146519">
            <w:pPr>
              <w:ind w:firstLineChars="0" w:firstLine="0"/>
            </w:pPr>
            <w:r>
              <w:rPr>
                <w:rFonts w:hint="eastAsia"/>
                <w:color w:val="000000"/>
                <w:sz w:val="22"/>
              </w:rPr>
              <w:t>90</w:t>
            </w:r>
          </w:p>
        </w:tc>
        <w:tc>
          <w:tcPr>
            <w:tcW w:w="709" w:type="dxa"/>
            <w:vAlign w:val="bottom"/>
          </w:tcPr>
          <w:p w14:paraId="777D0485" w14:textId="334A35A8" w:rsidR="00146519" w:rsidRDefault="00146519" w:rsidP="00146519">
            <w:pPr>
              <w:ind w:firstLineChars="0" w:firstLine="0"/>
            </w:pPr>
            <w:r>
              <w:rPr>
                <w:rFonts w:hint="eastAsia"/>
                <w:color w:val="000000"/>
                <w:sz w:val="22"/>
              </w:rPr>
              <w:t>2A</w:t>
            </w:r>
          </w:p>
        </w:tc>
        <w:tc>
          <w:tcPr>
            <w:tcW w:w="3260" w:type="dxa"/>
            <w:vAlign w:val="bottom"/>
          </w:tcPr>
          <w:p w14:paraId="1223508A" w14:textId="3638A855" w:rsidR="00146519" w:rsidRDefault="00146519" w:rsidP="00146519">
            <w:pPr>
              <w:ind w:firstLineChars="0" w:firstLine="0"/>
            </w:pPr>
            <w:r>
              <w:rPr>
                <w:rFonts w:hint="eastAsia"/>
                <w:color w:val="000000"/>
                <w:sz w:val="22"/>
              </w:rPr>
              <w:t>茶溪谷景区</w:t>
            </w:r>
          </w:p>
        </w:tc>
        <w:tc>
          <w:tcPr>
            <w:tcW w:w="1559" w:type="dxa"/>
            <w:vAlign w:val="bottom"/>
          </w:tcPr>
          <w:p w14:paraId="6FD57919" w14:textId="7B8149F0" w:rsidR="00146519" w:rsidRDefault="00146519" w:rsidP="00146519">
            <w:pPr>
              <w:ind w:firstLineChars="0" w:firstLine="0"/>
            </w:pPr>
            <w:r>
              <w:rPr>
                <w:rFonts w:hint="eastAsia"/>
                <w:color w:val="000000"/>
                <w:sz w:val="22"/>
              </w:rPr>
              <w:t>都江堰市</w:t>
            </w:r>
          </w:p>
        </w:tc>
        <w:tc>
          <w:tcPr>
            <w:tcW w:w="1418" w:type="dxa"/>
            <w:vAlign w:val="bottom"/>
          </w:tcPr>
          <w:p w14:paraId="6B93B269" w14:textId="237DF413" w:rsidR="00146519" w:rsidRDefault="00146519" w:rsidP="00146519">
            <w:pPr>
              <w:ind w:firstLineChars="0" w:firstLine="0"/>
            </w:pPr>
            <w:r>
              <w:rPr>
                <w:rFonts w:hint="eastAsia"/>
                <w:color w:val="000000"/>
                <w:sz w:val="22"/>
              </w:rPr>
              <w:t>1</w:t>
            </w:r>
          </w:p>
        </w:tc>
        <w:tc>
          <w:tcPr>
            <w:tcW w:w="1184" w:type="dxa"/>
            <w:vAlign w:val="bottom"/>
          </w:tcPr>
          <w:p w14:paraId="1C304994" w14:textId="274F56DE" w:rsidR="00146519" w:rsidRDefault="00146519" w:rsidP="00146519">
            <w:pPr>
              <w:ind w:firstLineChars="0" w:firstLine="0"/>
            </w:pPr>
            <w:r>
              <w:rPr>
                <w:rFonts w:hint="eastAsia"/>
                <w:color w:val="000000"/>
                <w:sz w:val="22"/>
              </w:rPr>
              <w:t>284</w:t>
            </w:r>
          </w:p>
        </w:tc>
      </w:tr>
      <w:tr w:rsidR="00146519" w14:paraId="08C49ED9" w14:textId="77777777" w:rsidTr="00C851A9">
        <w:tc>
          <w:tcPr>
            <w:tcW w:w="704" w:type="dxa"/>
            <w:vAlign w:val="bottom"/>
          </w:tcPr>
          <w:p w14:paraId="632FA79B" w14:textId="694E84EC" w:rsidR="00146519" w:rsidRDefault="00146519" w:rsidP="00146519">
            <w:pPr>
              <w:ind w:firstLineChars="0" w:firstLine="0"/>
            </w:pPr>
            <w:r>
              <w:rPr>
                <w:rFonts w:hint="eastAsia"/>
                <w:color w:val="000000"/>
                <w:sz w:val="22"/>
              </w:rPr>
              <w:t>91</w:t>
            </w:r>
          </w:p>
        </w:tc>
        <w:tc>
          <w:tcPr>
            <w:tcW w:w="709" w:type="dxa"/>
            <w:vAlign w:val="bottom"/>
          </w:tcPr>
          <w:p w14:paraId="363DDF5E" w14:textId="483D7D4E" w:rsidR="00146519" w:rsidRDefault="00146519" w:rsidP="00146519">
            <w:pPr>
              <w:ind w:firstLineChars="0" w:firstLine="0"/>
            </w:pPr>
            <w:r>
              <w:rPr>
                <w:rFonts w:hint="eastAsia"/>
                <w:color w:val="000000"/>
                <w:sz w:val="22"/>
              </w:rPr>
              <w:t>2A</w:t>
            </w:r>
          </w:p>
        </w:tc>
        <w:tc>
          <w:tcPr>
            <w:tcW w:w="3260" w:type="dxa"/>
            <w:vAlign w:val="bottom"/>
          </w:tcPr>
          <w:p w14:paraId="7EAEEEDD" w14:textId="769CC771" w:rsidR="00146519" w:rsidRDefault="00146519" w:rsidP="00146519">
            <w:pPr>
              <w:ind w:firstLineChars="0" w:firstLine="0"/>
            </w:pPr>
            <w:r>
              <w:rPr>
                <w:rFonts w:hint="eastAsia"/>
                <w:color w:val="000000"/>
                <w:sz w:val="22"/>
              </w:rPr>
              <w:t>崇州市博物馆</w:t>
            </w:r>
          </w:p>
        </w:tc>
        <w:tc>
          <w:tcPr>
            <w:tcW w:w="1559" w:type="dxa"/>
            <w:vAlign w:val="bottom"/>
          </w:tcPr>
          <w:p w14:paraId="180E8CB3" w14:textId="3D5739AC" w:rsidR="00146519" w:rsidRDefault="00146519" w:rsidP="00146519">
            <w:pPr>
              <w:ind w:firstLineChars="0" w:firstLine="0"/>
            </w:pPr>
            <w:r>
              <w:rPr>
                <w:rFonts w:hint="eastAsia"/>
                <w:color w:val="000000"/>
                <w:sz w:val="22"/>
              </w:rPr>
              <w:t>崇州市</w:t>
            </w:r>
          </w:p>
        </w:tc>
        <w:tc>
          <w:tcPr>
            <w:tcW w:w="1418" w:type="dxa"/>
            <w:vAlign w:val="bottom"/>
          </w:tcPr>
          <w:p w14:paraId="01385E9C" w14:textId="4B8E8A83" w:rsidR="00146519" w:rsidRDefault="00146519" w:rsidP="00146519">
            <w:pPr>
              <w:ind w:firstLineChars="0" w:firstLine="0"/>
            </w:pPr>
            <w:r>
              <w:rPr>
                <w:rFonts w:hint="eastAsia"/>
                <w:color w:val="000000"/>
                <w:sz w:val="22"/>
              </w:rPr>
              <w:t>4</w:t>
            </w:r>
          </w:p>
        </w:tc>
        <w:tc>
          <w:tcPr>
            <w:tcW w:w="1184" w:type="dxa"/>
            <w:vAlign w:val="bottom"/>
          </w:tcPr>
          <w:p w14:paraId="6A924742" w14:textId="4BC7A457" w:rsidR="00146519" w:rsidRDefault="00146519" w:rsidP="00146519">
            <w:pPr>
              <w:ind w:firstLineChars="0" w:firstLine="0"/>
            </w:pPr>
            <w:r>
              <w:rPr>
                <w:rFonts w:hint="eastAsia"/>
                <w:color w:val="000000"/>
                <w:sz w:val="22"/>
              </w:rPr>
              <w:t>252</w:t>
            </w:r>
          </w:p>
        </w:tc>
      </w:tr>
      <w:tr w:rsidR="00146519" w14:paraId="5D2F5493" w14:textId="77777777" w:rsidTr="00C851A9">
        <w:tc>
          <w:tcPr>
            <w:tcW w:w="704" w:type="dxa"/>
            <w:vAlign w:val="bottom"/>
          </w:tcPr>
          <w:p w14:paraId="7A0EB109" w14:textId="0D330942" w:rsidR="00146519" w:rsidRDefault="00146519" w:rsidP="00146519">
            <w:pPr>
              <w:ind w:firstLineChars="0" w:firstLine="0"/>
            </w:pPr>
            <w:r>
              <w:rPr>
                <w:rFonts w:hint="eastAsia"/>
                <w:color w:val="000000"/>
                <w:sz w:val="22"/>
              </w:rPr>
              <w:t>92</w:t>
            </w:r>
          </w:p>
        </w:tc>
        <w:tc>
          <w:tcPr>
            <w:tcW w:w="709" w:type="dxa"/>
            <w:vAlign w:val="bottom"/>
          </w:tcPr>
          <w:p w14:paraId="20AAAE0B" w14:textId="108AC7C3" w:rsidR="00146519" w:rsidRDefault="00146519" w:rsidP="00146519">
            <w:pPr>
              <w:ind w:firstLineChars="0" w:firstLine="0"/>
            </w:pPr>
            <w:r>
              <w:rPr>
                <w:rFonts w:hint="eastAsia"/>
                <w:color w:val="000000"/>
                <w:sz w:val="22"/>
              </w:rPr>
              <w:t>2A</w:t>
            </w:r>
          </w:p>
        </w:tc>
        <w:tc>
          <w:tcPr>
            <w:tcW w:w="3260" w:type="dxa"/>
            <w:vAlign w:val="bottom"/>
          </w:tcPr>
          <w:p w14:paraId="4EE39491" w14:textId="1D486F95" w:rsidR="00146519" w:rsidRDefault="00146519" w:rsidP="00146519">
            <w:pPr>
              <w:ind w:firstLineChars="0" w:firstLine="0"/>
            </w:pPr>
            <w:r>
              <w:rPr>
                <w:rFonts w:hint="eastAsia"/>
                <w:color w:val="000000"/>
                <w:sz w:val="22"/>
              </w:rPr>
              <w:t>花</w:t>
            </w:r>
            <w:proofErr w:type="gramStart"/>
            <w:r>
              <w:rPr>
                <w:rFonts w:hint="eastAsia"/>
                <w:color w:val="000000"/>
                <w:sz w:val="22"/>
              </w:rPr>
              <w:t>熳</w:t>
            </w:r>
            <w:proofErr w:type="gramEnd"/>
            <w:r>
              <w:rPr>
                <w:rFonts w:hint="eastAsia"/>
                <w:color w:val="000000"/>
                <w:sz w:val="22"/>
              </w:rPr>
              <w:t>天下景区</w:t>
            </w:r>
          </w:p>
        </w:tc>
        <w:tc>
          <w:tcPr>
            <w:tcW w:w="1559" w:type="dxa"/>
            <w:vAlign w:val="bottom"/>
          </w:tcPr>
          <w:p w14:paraId="0BC75DD7" w14:textId="75EFD8FE" w:rsidR="00146519" w:rsidRDefault="00146519" w:rsidP="00146519">
            <w:pPr>
              <w:ind w:firstLineChars="0" w:firstLine="0"/>
            </w:pPr>
            <w:r>
              <w:rPr>
                <w:rFonts w:hint="eastAsia"/>
                <w:color w:val="000000"/>
                <w:sz w:val="22"/>
              </w:rPr>
              <w:t>金堂县</w:t>
            </w:r>
          </w:p>
        </w:tc>
        <w:tc>
          <w:tcPr>
            <w:tcW w:w="1418" w:type="dxa"/>
            <w:vAlign w:val="bottom"/>
          </w:tcPr>
          <w:p w14:paraId="7A67A871" w14:textId="609BB2B1" w:rsidR="00146519" w:rsidRDefault="00146519" w:rsidP="00146519">
            <w:pPr>
              <w:ind w:firstLineChars="0" w:firstLine="0"/>
            </w:pPr>
            <w:r>
              <w:rPr>
                <w:rFonts w:hint="eastAsia"/>
                <w:color w:val="000000"/>
                <w:sz w:val="22"/>
              </w:rPr>
              <w:t>3</w:t>
            </w:r>
          </w:p>
        </w:tc>
        <w:tc>
          <w:tcPr>
            <w:tcW w:w="1184" w:type="dxa"/>
            <w:vAlign w:val="bottom"/>
          </w:tcPr>
          <w:p w14:paraId="75B5DEC0" w14:textId="6E81D3A2" w:rsidR="00146519" w:rsidRDefault="00146519" w:rsidP="00146519">
            <w:pPr>
              <w:ind w:firstLineChars="0" w:firstLine="0"/>
            </w:pPr>
            <w:r>
              <w:rPr>
                <w:rFonts w:hint="eastAsia"/>
                <w:color w:val="000000"/>
                <w:sz w:val="22"/>
              </w:rPr>
              <w:t>179</w:t>
            </w:r>
          </w:p>
        </w:tc>
      </w:tr>
      <w:tr w:rsidR="00146519" w14:paraId="3FAC5395" w14:textId="77777777" w:rsidTr="00C851A9">
        <w:tc>
          <w:tcPr>
            <w:tcW w:w="704" w:type="dxa"/>
            <w:vAlign w:val="bottom"/>
          </w:tcPr>
          <w:p w14:paraId="7BCC69BC" w14:textId="05027880" w:rsidR="00146519" w:rsidRDefault="00146519" w:rsidP="00146519">
            <w:pPr>
              <w:ind w:firstLineChars="0" w:firstLine="0"/>
            </w:pPr>
            <w:r>
              <w:rPr>
                <w:rFonts w:hint="eastAsia"/>
                <w:color w:val="000000"/>
                <w:sz w:val="22"/>
              </w:rPr>
              <w:t>93</w:t>
            </w:r>
          </w:p>
        </w:tc>
        <w:tc>
          <w:tcPr>
            <w:tcW w:w="709" w:type="dxa"/>
            <w:vAlign w:val="bottom"/>
          </w:tcPr>
          <w:p w14:paraId="6C01456F" w14:textId="7C5BCA7A" w:rsidR="00146519" w:rsidRDefault="00146519" w:rsidP="00146519">
            <w:pPr>
              <w:ind w:firstLineChars="0" w:firstLine="0"/>
            </w:pPr>
            <w:r>
              <w:rPr>
                <w:rFonts w:hint="eastAsia"/>
                <w:color w:val="000000"/>
                <w:sz w:val="22"/>
              </w:rPr>
              <w:t>2A</w:t>
            </w:r>
          </w:p>
        </w:tc>
        <w:tc>
          <w:tcPr>
            <w:tcW w:w="3260" w:type="dxa"/>
            <w:vAlign w:val="bottom"/>
          </w:tcPr>
          <w:p w14:paraId="07D1A226" w14:textId="3983FB4A" w:rsidR="00146519" w:rsidRDefault="00146519" w:rsidP="00146519">
            <w:pPr>
              <w:ind w:firstLineChars="0" w:firstLine="0"/>
            </w:pPr>
            <w:r>
              <w:rPr>
                <w:rFonts w:hint="eastAsia"/>
                <w:color w:val="000000"/>
                <w:sz w:val="22"/>
              </w:rPr>
              <w:t>大林翠湖梨乡</w:t>
            </w:r>
          </w:p>
        </w:tc>
        <w:tc>
          <w:tcPr>
            <w:tcW w:w="1559" w:type="dxa"/>
            <w:vAlign w:val="bottom"/>
          </w:tcPr>
          <w:p w14:paraId="104631CC" w14:textId="5F35E4B2" w:rsidR="00146519" w:rsidRDefault="00146519" w:rsidP="00146519">
            <w:pPr>
              <w:ind w:firstLineChars="0" w:firstLine="0"/>
            </w:pPr>
            <w:r>
              <w:rPr>
                <w:rFonts w:hint="eastAsia"/>
                <w:color w:val="000000"/>
                <w:sz w:val="22"/>
              </w:rPr>
              <w:t>天府新区</w:t>
            </w:r>
          </w:p>
        </w:tc>
        <w:tc>
          <w:tcPr>
            <w:tcW w:w="1418" w:type="dxa"/>
            <w:vAlign w:val="bottom"/>
          </w:tcPr>
          <w:p w14:paraId="6FF1161B" w14:textId="7F17A09B" w:rsidR="00146519" w:rsidRDefault="00146519" w:rsidP="00146519">
            <w:pPr>
              <w:ind w:firstLineChars="0" w:firstLine="0"/>
            </w:pPr>
            <w:r>
              <w:rPr>
                <w:rFonts w:hint="eastAsia"/>
                <w:color w:val="000000"/>
                <w:sz w:val="22"/>
              </w:rPr>
              <w:t>3</w:t>
            </w:r>
          </w:p>
        </w:tc>
        <w:tc>
          <w:tcPr>
            <w:tcW w:w="1184" w:type="dxa"/>
            <w:vAlign w:val="bottom"/>
          </w:tcPr>
          <w:p w14:paraId="0EE9F017" w14:textId="733BBDC7" w:rsidR="00146519" w:rsidRDefault="00146519" w:rsidP="00146519">
            <w:pPr>
              <w:ind w:firstLineChars="0" w:firstLine="0"/>
            </w:pPr>
            <w:r>
              <w:rPr>
                <w:rFonts w:hint="eastAsia"/>
                <w:color w:val="000000"/>
                <w:sz w:val="22"/>
              </w:rPr>
              <w:t>141</w:t>
            </w:r>
          </w:p>
        </w:tc>
      </w:tr>
      <w:tr w:rsidR="00146519" w14:paraId="7D39AF2F" w14:textId="77777777" w:rsidTr="00C851A9">
        <w:tc>
          <w:tcPr>
            <w:tcW w:w="704" w:type="dxa"/>
            <w:vAlign w:val="bottom"/>
          </w:tcPr>
          <w:p w14:paraId="510F61EE" w14:textId="6C5EA80D" w:rsidR="00146519" w:rsidRDefault="00146519" w:rsidP="00146519">
            <w:pPr>
              <w:ind w:firstLineChars="0" w:firstLine="0"/>
            </w:pPr>
            <w:r>
              <w:rPr>
                <w:rFonts w:hint="eastAsia"/>
                <w:color w:val="000000"/>
                <w:sz w:val="22"/>
              </w:rPr>
              <w:t>94</w:t>
            </w:r>
          </w:p>
        </w:tc>
        <w:tc>
          <w:tcPr>
            <w:tcW w:w="709" w:type="dxa"/>
            <w:vAlign w:val="bottom"/>
          </w:tcPr>
          <w:p w14:paraId="562CC964" w14:textId="7596E26E" w:rsidR="00146519" w:rsidRDefault="00146519" w:rsidP="00146519">
            <w:pPr>
              <w:ind w:firstLineChars="0" w:firstLine="0"/>
            </w:pPr>
            <w:r>
              <w:rPr>
                <w:rFonts w:hint="eastAsia"/>
                <w:color w:val="000000"/>
                <w:sz w:val="22"/>
              </w:rPr>
              <w:t>2A</w:t>
            </w:r>
          </w:p>
        </w:tc>
        <w:tc>
          <w:tcPr>
            <w:tcW w:w="3260" w:type="dxa"/>
            <w:vAlign w:val="bottom"/>
          </w:tcPr>
          <w:p w14:paraId="0F36EAAE" w14:textId="27E7E498" w:rsidR="00146519" w:rsidRDefault="00146519" w:rsidP="00146519">
            <w:pPr>
              <w:ind w:firstLineChars="0" w:firstLine="0"/>
            </w:pPr>
            <w:r>
              <w:rPr>
                <w:rFonts w:hint="eastAsia"/>
                <w:color w:val="000000"/>
                <w:sz w:val="22"/>
              </w:rPr>
              <w:t>天府官塘景区</w:t>
            </w:r>
          </w:p>
        </w:tc>
        <w:tc>
          <w:tcPr>
            <w:tcW w:w="1559" w:type="dxa"/>
            <w:vAlign w:val="bottom"/>
          </w:tcPr>
          <w:p w14:paraId="48D5D786" w14:textId="64583D1D" w:rsidR="00146519" w:rsidRDefault="00146519" w:rsidP="00146519">
            <w:pPr>
              <w:ind w:firstLineChars="0" w:firstLine="0"/>
            </w:pPr>
            <w:r>
              <w:rPr>
                <w:rFonts w:hint="eastAsia"/>
                <w:color w:val="000000"/>
                <w:sz w:val="22"/>
              </w:rPr>
              <w:t>天府新区</w:t>
            </w:r>
          </w:p>
        </w:tc>
        <w:tc>
          <w:tcPr>
            <w:tcW w:w="1418" w:type="dxa"/>
            <w:vAlign w:val="bottom"/>
          </w:tcPr>
          <w:p w14:paraId="4EBA0001" w14:textId="6FC69BA8" w:rsidR="00146519" w:rsidRDefault="00146519" w:rsidP="00146519">
            <w:pPr>
              <w:ind w:firstLineChars="0" w:firstLine="0"/>
            </w:pPr>
            <w:r>
              <w:rPr>
                <w:rFonts w:hint="eastAsia"/>
                <w:color w:val="000000"/>
                <w:sz w:val="22"/>
              </w:rPr>
              <w:t>1</w:t>
            </w:r>
          </w:p>
        </w:tc>
        <w:tc>
          <w:tcPr>
            <w:tcW w:w="1184" w:type="dxa"/>
            <w:vAlign w:val="bottom"/>
          </w:tcPr>
          <w:p w14:paraId="509EF569" w14:textId="27C220FF" w:rsidR="00146519" w:rsidRDefault="00146519" w:rsidP="00146519">
            <w:pPr>
              <w:ind w:firstLineChars="0" w:firstLine="0"/>
            </w:pPr>
            <w:r>
              <w:rPr>
                <w:rFonts w:hint="eastAsia"/>
                <w:color w:val="000000"/>
                <w:sz w:val="22"/>
              </w:rPr>
              <w:t>374</w:t>
            </w:r>
          </w:p>
        </w:tc>
      </w:tr>
    </w:tbl>
    <w:p w14:paraId="6900CE5D" w14:textId="77777777" w:rsidR="00146519" w:rsidRPr="007B4E94" w:rsidRDefault="00146519" w:rsidP="0031525E">
      <w:pPr>
        <w:ind w:firstLine="480"/>
      </w:pPr>
    </w:p>
    <w:p w14:paraId="02251A5D" w14:textId="39748898" w:rsidR="005F4A81" w:rsidRDefault="0040432E" w:rsidP="003340E1">
      <w:pPr>
        <w:pStyle w:val="2"/>
        <w:spacing w:after="156"/>
      </w:pPr>
      <w:bookmarkStart w:id="12" w:name="_Toc168533106"/>
      <w:r>
        <w:rPr>
          <w:rFonts w:hint="eastAsia"/>
        </w:rPr>
        <w:t>约束</w:t>
      </w:r>
      <w:r w:rsidRPr="008A7A52">
        <w:rPr>
          <w:rFonts w:hint="eastAsia"/>
        </w:rPr>
        <w:t>模型的建立</w:t>
      </w:r>
      <w:bookmarkEnd w:id="12"/>
    </w:p>
    <w:p w14:paraId="6237A944" w14:textId="2D2CE7AB" w:rsidR="00DB4B72" w:rsidRPr="00DB4B72" w:rsidRDefault="00DB4B72" w:rsidP="00DB4B72">
      <w:pPr>
        <w:ind w:firstLine="480"/>
      </w:pPr>
      <w:r>
        <w:rPr>
          <w:rFonts w:hint="eastAsia"/>
        </w:rPr>
        <w:t>然后</w:t>
      </w:r>
      <w:r w:rsidR="001F2222">
        <w:rPr>
          <w:rFonts w:hint="eastAsia"/>
        </w:rPr>
        <w:t>我们根据问题的要求对</w:t>
      </w:r>
      <w:r>
        <w:rPr>
          <w:rFonts w:hint="eastAsia"/>
        </w:rPr>
        <w:t>模型进行建立</w:t>
      </w:r>
      <w:r w:rsidR="001F2222">
        <w:rPr>
          <w:rFonts w:hint="eastAsia"/>
        </w:rPr>
        <w:t>：</w:t>
      </w:r>
    </w:p>
    <w:p w14:paraId="4718E748" w14:textId="249AF939" w:rsidR="00E41151" w:rsidRDefault="00E41151" w:rsidP="00E41151">
      <w:pPr>
        <w:snapToGrid w:val="0"/>
        <w:ind w:firstLine="482"/>
        <w:jc w:val="left"/>
        <w:rPr>
          <w:b/>
          <w:bCs/>
        </w:rPr>
      </w:pPr>
      <w:r>
        <w:rPr>
          <w:rFonts w:hint="eastAsia"/>
          <w:b/>
          <w:bCs/>
        </w:rPr>
        <w:t>Step1</w:t>
      </w:r>
      <w:r w:rsidR="00BA7B6F">
        <w:rPr>
          <w:rFonts w:hint="eastAsia"/>
          <w:b/>
          <w:bCs/>
        </w:rPr>
        <w:t>：</w:t>
      </w:r>
      <w:r>
        <w:rPr>
          <w:rFonts w:hint="eastAsia"/>
          <w:b/>
          <w:bCs/>
        </w:rPr>
        <w:t>目标函数的确定：</w:t>
      </w:r>
    </w:p>
    <w:p w14:paraId="03C2F97B" w14:textId="77777777" w:rsidR="00BA7B6F" w:rsidRDefault="003340E1" w:rsidP="003340E1">
      <w:pPr>
        <w:ind w:firstLine="480"/>
      </w:pPr>
      <w:r w:rsidRPr="005F4A81">
        <w:t>最大化旅游满意度</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BA7B6F" w14:paraId="2CF612C9" w14:textId="77777777" w:rsidTr="003224D7">
        <w:tc>
          <w:tcPr>
            <w:tcW w:w="8217" w:type="dxa"/>
            <w:vAlign w:val="center"/>
          </w:tcPr>
          <w:p w14:paraId="69E98866" w14:textId="0944AA2A" w:rsidR="00BA7B6F" w:rsidRPr="0051597F" w:rsidRDefault="00BA7B6F" w:rsidP="00A240CC">
            <w:pPr>
              <w:spacing w:beforeLines="50" w:before="156" w:afterLines="50" w:after="156"/>
              <w:ind w:firstLine="480"/>
            </w:pPr>
            <m:oMathPara>
              <m:oMath>
                <m:r>
                  <m:rPr>
                    <m:sty m:val="p"/>
                  </m:rPr>
                  <w:rPr>
                    <w:rFonts w:ascii="Cambria Math" w:hAnsi="Cambria Math"/>
                  </w:rPr>
                  <m:t>max</m:t>
                </m:r>
                <m:r>
                  <w:rPr>
                    <w:rFonts w:ascii="Cambria Math" w:hAnsi="Cambria Math"/>
                  </w:rPr>
                  <m:t>Z</m:t>
                </m:r>
                <m:r>
                  <m:rPr>
                    <m:sty m:val="p"/>
                  </m:rPr>
                  <w:rPr>
                    <w:rFonts w:ascii="Cambria Math" w:hAnsi="Cambria Math"/>
                  </w:rPr>
                  <m:t>=</m:t>
                </m:r>
                <m:sSubSup>
                  <m:sSubSupPr>
                    <m:ctrlPr>
                      <w:rPr>
                        <w:rFonts w:ascii="Cambria Math" w:hAnsi="Cambria Math"/>
                        <w:lang w:eastAsia="en-US"/>
                      </w:rPr>
                    </m:ctrlPr>
                  </m:sSubSupPr>
                  <m:e>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 </m:t>
                </m:r>
                <m:sSub>
                  <m:sSubPr>
                    <m:ctrlPr>
                      <w:rPr>
                        <w:rFonts w:ascii="Cambria Math" w:hAnsi="Cambria Math"/>
                        <w:lang w:eastAsia="en-US"/>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lang w:eastAsia="en-US"/>
                      </w:rPr>
                    </m:ctrlPr>
                  </m:sSubPr>
                  <m:e>
                    <m:r>
                      <w:rPr>
                        <w:rFonts w:ascii="Cambria Math" w:hAnsi="Cambria Math"/>
                      </w:rPr>
                      <m:t>s</m:t>
                    </m:r>
                  </m:e>
                  <m:sub>
                    <m:r>
                      <w:rPr>
                        <w:rFonts w:ascii="Cambria Math" w:hAnsi="Cambria Math"/>
                      </w:rPr>
                      <m:t>i</m:t>
                    </m:r>
                  </m:sub>
                </m:sSub>
              </m:oMath>
            </m:oMathPara>
          </w:p>
        </w:tc>
        <w:tc>
          <w:tcPr>
            <w:tcW w:w="617" w:type="dxa"/>
            <w:vAlign w:val="center"/>
          </w:tcPr>
          <w:p w14:paraId="3F22968A" w14:textId="54DAB176" w:rsidR="00BA7B6F" w:rsidRPr="0051597F" w:rsidRDefault="00BA7B6F" w:rsidP="0031525E">
            <w:pPr>
              <w:adjustRightInd w:val="0"/>
              <w:snapToGrid w:val="0"/>
              <w:ind w:firstLineChars="0" w:firstLine="0"/>
            </w:pPr>
            <w:r>
              <w:t>)</w:t>
            </w:r>
          </w:p>
        </w:tc>
      </w:tr>
    </w:tbl>
    <w:p w14:paraId="4037CDAE" w14:textId="77777777" w:rsidR="00BA7B6F" w:rsidRDefault="003340E1" w:rsidP="003340E1">
      <w:pPr>
        <w:ind w:firstLine="480"/>
      </w:pPr>
      <w:r w:rsidRPr="005F4A81">
        <w:t>次优目标</w:t>
      </w:r>
      <w:r w:rsidRPr="005F4A81">
        <w:t>:</w:t>
      </w:r>
      <w:proofErr w:type="gramStart"/>
      <w:r w:rsidRPr="005F4A81">
        <w:t>最小化总费用</w:t>
      </w:r>
      <w:proofErr w:type="gramEnd"/>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BA7B6F" w14:paraId="4E0F0986" w14:textId="77777777" w:rsidTr="003224D7">
        <w:tc>
          <w:tcPr>
            <w:tcW w:w="8217" w:type="dxa"/>
            <w:vAlign w:val="center"/>
          </w:tcPr>
          <w:p w14:paraId="37DA7423" w14:textId="6C1DCA75" w:rsidR="00BA7B6F" w:rsidRPr="00BA7B6F" w:rsidRDefault="00BA7B6F" w:rsidP="00E94BFE">
            <w:pPr>
              <w:spacing w:beforeLines="50" w:before="156" w:afterLines="50" w:after="156"/>
              <w:ind w:firstLine="480"/>
              <w:jc w:val="center"/>
            </w:pPr>
            <m:oMath>
              <m:r>
                <m:rPr>
                  <m:sty m:val="p"/>
                </m:rPr>
                <w:rPr>
                  <w:rFonts w:ascii="Cambria Math" w:hAnsi="Cambria Math"/>
                </w:rPr>
                <m:t>min</m:t>
              </m:r>
              <m:r>
                <w:rPr>
                  <w:rFonts w:ascii="Cambria Math" w:hAnsi="Cambria Math"/>
                </w:rPr>
                <m:t>C</m:t>
              </m:r>
              <m:r>
                <m:rPr>
                  <m:sty m:val="p"/>
                </m:rPr>
                <w:rPr>
                  <w:rFonts w:ascii="Cambria Math" w:hAnsi="Cambria Math"/>
                </w:rPr>
                <m:t>=</m:t>
              </m:r>
              <m:sSubSup>
                <m:sSubSupPr>
                  <m:ctrlPr>
                    <w:rPr>
                      <w:rFonts w:ascii="Cambria Math" w:hAnsi="Cambria Math"/>
                      <w:lang w:eastAsia="en-US"/>
                    </w:rPr>
                  </m:ctrlPr>
                </m:sSubSupPr>
                <m:e>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 </m:t>
              </m:r>
              <m:sSub>
                <m:sSubPr>
                  <m:ctrlPr>
                    <w:rPr>
                      <w:rFonts w:ascii="Cambria Math" w:hAnsi="Cambria Math"/>
                      <w:lang w:eastAsia="en-US"/>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lang w:eastAsia="en-US"/>
                    </w:rPr>
                  </m:ctrlPr>
                </m:sSubPr>
                <m:e>
                  <m:r>
                    <w:rPr>
                      <w:rFonts w:ascii="Cambria Math" w:hAnsi="Cambria Math"/>
                    </w:rPr>
                    <m:t>c</m:t>
                  </m:r>
                </m:e>
                <m:sub>
                  <m:r>
                    <w:rPr>
                      <w:rFonts w:ascii="Cambria Math" w:hAnsi="Cambria Math"/>
                    </w:rPr>
                    <m:t>i</m:t>
                  </m:r>
                </m:sub>
              </m:sSub>
              <m:r>
                <m:rPr>
                  <m:sty m:val="p"/>
                </m:rPr>
                <w:rPr>
                  <w:rFonts w:ascii="Cambria Math" w:hAnsi="Cambria Math"/>
                </w:rPr>
                <m:t>+</m:t>
              </m:r>
            </m:oMath>
            <w:r w:rsidRPr="005F4A81">
              <w:t>住宿费用</w:t>
            </w:r>
            <w:r w:rsidRPr="005F4A81">
              <w:t>+</w:t>
            </w:r>
            <w:r w:rsidRPr="005F4A81">
              <w:t>餐饮费用</w:t>
            </w:r>
          </w:p>
        </w:tc>
        <w:tc>
          <w:tcPr>
            <w:tcW w:w="617" w:type="dxa"/>
            <w:vAlign w:val="center"/>
          </w:tcPr>
          <w:p w14:paraId="52A63A15" w14:textId="13F46D8C" w:rsidR="00BA7B6F" w:rsidRPr="0051597F" w:rsidRDefault="00BA7B6F" w:rsidP="003224D7">
            <w:pPr>
              <w:adjustRightInd w:val="0"/>
              <w:snapToGrid w:val="0"/>
              <w:ind w:firstLineChars="0" w:firstLine="0"/>
              <w:jc w:val="center"/>
            </w:pPr>
            <w:r>
              <w:t>)</w:t>
            </w:r>
          </w:p>
        </w:tc>
      </w:tr>
    </w:tbl>
    <w:p w14:paraId="5B9A4919" w14:textId="468DE15F" w:rsidR="003340E1" w:rsidRPr="003D0931" w:rsidRDefault="003340E1" w:rsidP="003D0931">
      <w:pPr>
        <w:ind w:firstLine="480"/>
      </w:pPr>
      <w:r w:rsidRPr="005F4A81">
        <w:t>其中，住宿费用</w:t>
      </w:r>
      <m:oMath>
        <m:r>
          <m:rPr>
            <m:sty m:val="p"/>
          </m:rPr>
          <w:rPr>
            <w:rFonts w:ascii="Cambria Math" w:hAnsi="Cambria Math"/>
          </w:rPr>
          <m:t>=</m:t>
        </m:r>
      </m:oMath>
      <w:r w:rsidRPr="005F4A81">
        <w:t>每晚</w:t>
      </w:r>
      <w:r w:rsidRPr="005F4A81">
        <w:t>200</w:t>
      </w:r>
      <w:r w:rsidRPr="005F4A81">
        <w:t>元</w:t>
      </w:r>
      <m:oMath>
        <m:r>
          <m:rPr>
            <m:sty m:val="p"/>
          </m:rPr>
          <w:rPr>
            <w:rFonts w:ascii="Cambria Math" w:hAnsi="Cambria Math"/>
          </w:rPr>
          <m:t>×</m:t>
        </m:r>
      </m:oMath>
      <w:r w:rsidRPr="005F4A81">
        <w:t>旅游天数</w:t>
      </w:r>
      <w:r w:rsidR="003D0931">
        <w:rPr>
          <w:rFonts w:hint="eastAsia"/>
        </w:rPr>
        <w:t>，</w:t>
      </w:r>
      <w:r w:rsidRPr="005F4A81">
        <w:t>餐饮费用</w:t>
      </w:r>
      <m:oMath>
        <m:r>
          <m:rPr>
            <m:sty m:val="p"/>
          </m:rPr>
          <w:rPr>
            <w:rFonts w:ascii="Cambria Math" w:hAnsi="Cambria Math"/>
          </w:rPr>
          <m:t>=</m:t>
        </m:r>
      </m:oMath>
      <w:r w:rsidRPr="005F4A81">
        <w:t>每天</w:t>
      </w:r>
      <w:r w:rsidRPr="005F4A81">
        <w:t>200</w:t>
      </w:r>
      <w:r w:rsidRPr="005F4A81">
        <w:t>元</w:t>
      </w:r>
      <m:oMath>
        <m:r>
          <m:rPr>
            <m:sty m:val="p"/>
          </m:rPr>
          <w:rPr>
            <w:rFonts w:ascii="Cambria Math" w:hAnsi="Cambria Math"/>
          </w:rPr>
          <m:t>×</m:t>
        </m:r>
      </m:oMath>
      <w:r w:rsidRPr="005F4A81">
        <w:t>旅游天数</w:t>
      </w:r>
    </w:p>
    <w:p w14:paraId="52CE07DE" w14:textId="77777777" w:rsidR="0051462D" w:rsidRPr="00E94BFE" w:rsidRDefault="0051462D" w:rsidP="008A7A52">
      <w:pPr>
        <w:ind w:firstLine="480"/>
        <w:rPr>
          <w:color w:val="FF0000"/>
        </w:rPr>
      </w:pPr>
    </w:p>
    <w:p w14:paraId="0D30C6FF" w14:textId="7E35C99D" w:rsidR="003340E1" w:rsidRPr="00BA7B6F" w:rsidRDefault="00BA7B6F" w:rsidP="003340E1">
      <w:pPr>
        <w:ind w:firstLine="482"/>
        <w:rPr>
          <w:b/>
          <w:bCs/>
        </w:rPr>
      </w:pPr>
      <w:r w:rsidRPr="00BA7B6F">
        <w:rPr>
          <w:rFonts w:hint="eastAsia"/>
          <w:b/>
          <w:bCs/>
        </w:rPr>
        <w:t>Step2</w:t>
      </w:r>
      <w:r w:rsidRPr="00BA7B6F">
        <w:rPr>
          <w:rFonts w:hint="eastAsia"/>
          <w:b/>
          <w:bCs/>
        </w:rPr>
        <w:t>：</w:t>
      </w:r>
      <w:r w:rsidR="003340E1" w:rsidRPr="00BA7B6F">
        <w:rPr>
          <w:b/>
          <w:bCs/>
        </w:rPr>
        <w:t>约束条件</w:t>
      </w:r>
      <w:r w:rsidRPr="00BA7B6F">
        <w:rPr>
          <w:rFonts w:hint="eastAsia"/>
          <w:b/>
          <w:bCs/>
        </w:rPr>
        <w:t>的建立</w:t>
      </w:r>
    </w:p>
    <w:p w14:paraId="76EF03AE" w14:textId="77777777" w:rsidR="00BA7B6F" w:rsidRDefault="003340E1" w:rsidP="003340E1">
      <w:pPr>
        <w:ind w:firstLine="480"/>
      </w:pPr>
      <w:r w:rsidRPr="003340E1">
        <w:t>预算约束：</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BA7B6F" w14:paraId="0F614CC3" w14:textId="77777777" w:rsidTr="003224D7">
        <w:tc>
          <w:tcPr>
            <w:tcW w:w="8217" w:type="dxa"/>
            <w:vAlign w:val="center"/>
          </w:tcPr>
          <w:p w14:paraId="4A6D1D73" w14:textId="40A422EE" w:rsidR="00BA7B6F" w:rsidRPr="00BA7B6F" w:rsidRDefault="00000000" w:rsidP="00E94BFE">
            <w:pPr>
              <w:spacing w:beforeLines="50" w:before="156" w:afterLines="50" w:after="156"/>
              <w:ind w:firstLine="480"/>
              <w:jc w:val="center"/>
            </w:pPr>
            <m:oMath>
              <m:sSubSup>
                <m:sSubSupPr>
                  <m:ctrlPr>
                    <w:rPr>
                      <w:rFonts w:ascii="Cambria Math" w:hAnsi="Cambria Math"/>
                      <w:lang w:eastAsia="en-US"/>
                    </w:rPr>
                  </m:ctrlPr>
                </m:sSubSupPr>
                <m:e>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 </m:t>
              </m:r>
              <m:sSub>
                <m:sSubPr>
                  <m:ctrlPr>
                    <w:rPr>
                      <w:rFonts w:ascii="Cambria Math" w:hAnsi="Cambria Math"/>
                      <w:lang w:eastAsia="en-US"/>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lang w:eastAsia="en-US"/>
                    </w:rPr>
                  </m:ctrlPr>
                </m:sSubPr>
                <m:e>
                  <m:r>
                    <w:rPr>
                      <w:rFonts w:ascii="Cambria Math" w:hAnsi="Cambria Math"/>
                    </w:rPr>
                    <m:t>c</m:t>
                  </m:r>
                </m:e>
                <m:sub>
                  <m:r>
                    <w:rPr>
                      <w:rFonts w:ascii="Cambria Math" w:hAnsi="Cambria Math"/>
                    </w:rPr>
                    <m:t>i</m:t>
                  </m:r>
                </m:sub>
              </m:sSub>
              <m:r>
                <m:rPr>
                  <m:sty m:val="p"/>
                </m:rPr>
                <w:rPr>
                  <w:rFonts w:ascii="Cambria Math" w:hAnsi="Cambria Math"/>
                </w:rPr>
                <m:t>+</m:t>
              </m:r>
            </m:oMath>
            <w:r w:rsidR="00BA7B6F" w:rsidRPr="003340E1">
              <w:t>住宿费用</w:t>
            </w:r>
            <w:r w:rsidR="00BA7B6F" w:rsidRPr="003340E1">
              <w:t>+</w:t>
            </w:r>
            <w:r w:rsidR="00BA7B6F" w:rsidRPr="003340E1">
              <w:t>餐饮费用</w:t>
            </w:r>
            <m:oMath>
              <m:r>
                <m:rPr>
                  <m:sty m:val="p"/>
                </m:rPr>
                <w:rPr>
                  <w:rFonts w:ascii="Cambria Math" w:hAnsi="Cambria Math"/>
                </w:rPr>
                <m:t>≤</m:t>
              </m:r>
            </m:oMath>
            <w:r w:rsidR="00BA7B6F" w:rsidRPr="003340E1">
              <w:t>预算总额</w:t>
            </w:r>
          </w:p>
        </w:tc>
        <w:tc>
          <w:tcPr>
            <w:tcW w:w="617" w:type="dxa"/>
            <w:vAlign w:val="center"/>
          </w:tcPr>
          <w:p w14:paraId="570FACB4" w14:textId="77777777" w:rsidR="00BA7B6F" w:rsidRPr="0051597F" w:rsidRDefault="00BA7B6F" w:rsidP="003224D7">
            <w:pPr>
              <w:adjustRightInd w:val="0"/>
              <w:snapToGrid w:val="0"/>
              <w:ind w:firstLineChars="0" w:firstLine="0"/>
              <w:jc w:val="center"/>
            </w:pPr>
            <w:r>
              <w:t>(</w:t>
            </w:r>
            <w:r>
              <w:fldChar w:fldCharType="begin"/>
            </w:r>
            <w:r>
              <w:instrText xml:space="preserve"> AUTONUM  \* Arabic </w:instrText>
            </w:r>
            <w:r>
              <w:fldChar w:fldCharType="end"/>
            </w:r>
            <w:r>
              <w:t>)</w:t>
            </w:r>
          </w:p>
        </w:tc>
      </w:tr>
    </w:tbl>
    <w:p w14:paraId="4DABAACE" w14:textId="77777777" w:rsidR="00BA7B6F" w:rsidRPr="00BA7B6F" w:rsidRDefault="003340E1" w:rsidP="003340E1">
      <w:pPr>
        <w:ind w:firstLine="480"/>
      </w:pPr>
      <w:r w:rsidRPr="003340E1">
        <w:t>时间约束：每天的活动时间（</w:t>
      </w:r>
      <w:proofErr w:type="gramStart"/>
      <w:r w:rsidRPr="003340E1">
        <w:t>包括景点</w:t>
      </w:r>
      <w:proofErr w:type="gramEnd"/>
      <w:r w:rsidRPr="003340E1">
        <w:t>游览和交通时间）不超过</w:t>
      </w:r>
      <w:r w:rsidRPr="003340E1">
        <w:t>12</w:t>
      </w:r>
      <w:r w:rsidRPr="003340E1">
        <w:t>小时。</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BA7B6F" w14:paraId="108D02B7" w14:textId="77777777" w:rsidTr="003224D7">
        <w:tc>
          <w:tcPr>
            <w:tcW w:w="8217" w:type="dxa"/>
            <w:vAlign w:val="center"/>
          </w:tcPr>
          <w:p w14:paraId="4DC48910" w14:textId="2C730C4C" w:rsidR="00BA7B6F" w:rsidRPr="00BA7B6F" w:rsidRDefault="00000000" w:rsidP="00E94BFE">
            <w:pPr>
              <w:spacing w:beforeLines="50" w:before="156" w:afterLines="50" w:after="156"/>
              <w:ind w:firstLine="480"/>
              <w:jc w:val="center"/>
            </w:pPr>
            <m:oMath>
              <m:sSubSup>
                <m:sSubSupPr>
                  <m:ctrlPr>
                    <w:rPr>
                      <w:rFonts w:ascii="Cambria Math" w:hAnsi="Cambria Math"/>
                      <w:lang w:eastAsia="en-US"/>
                    </w:rPr>
                  </m:ctrlPr>
                </m:sSubSupPr>
                <m:e>
                  <m:r>
                    <m:rPr>
                      <m:sty m:val="p"/>
                    </m:rPr>
                    <w:rPr>
                      <w:rFonts w:ascii="Cambria Math" w:hAnsi="Cambria Math"/>
                    </w:rPr>
                    <m:t>∑</m:t>
                  </m:r>
                </m:e>
                <m:sub>
                  <m:r>
                    <w:rPr>
                      <w:rFonts w:ascii="Cambria Math" w:hAnsi="Cambria Math"/>
                    </w:rPr>
                    <m:t>i</m:t>
                  </m:r>
                  <m:r>
                    <m:rPr>
                      <m:sty m:val="p"/>
                    </m:rPr>
                    <w:rPr>
                      <w:rFonts w:ascii="Cambria Math" w:hAnsi="Cambria Math"/>
                    </w:rPr>
                    <m:t>=1</m:t>
                  </m:r>
                </m:sub>
                <m:sup>
                  <m:r>
                    <w:rPr>
                      <w:rFonts w:ascii="Cambria Math" w:hAnsi="Cambria Math"/>
                    </w:rPr>
                    <m:t>n</m:t>
                  </m:r>
                </m:sup>
              </m:sSubSup>
              <m:r>
                <m:rPr>
                  <m:sty m:val="p"/>
                </m:rPr>
                <w:rPr>
                  <w:rFonts w:ascii="Cambria Math" w:hAnsi="Cambria Math"/>
                </w:rPr>
                <m:t> </m:t>
              </m:r>
              <m:sSub>
                <m:sSubPr>
                  <m:ctrlPr>
                    <w:rPr>
                      <w:rFonts w:ascii="Cambria Math" w:hAnsi="Cambria Math"/>
                      <w:lang w:eastAsia="en-US"/>
                    </w:rPr>
                  </m:ctrlPr>
                </m:sSubPr>
                <m:e>
                  <m:r>
                    <w:rPr>
                      <w:rFonts w:ascii="Cambria Math" w:hAnsi="Cambria Math"/>
                    </w:rPr>
                    <m:t>x</m:t>
                  </m:r>
                </m:e>
                <m:sub>
                  <m:r>
                    <w:rPr>
                      <w:rFonts w:ascii="Cambria Math" w:hAnsi="Cambria Math"/>
                    </w:rPr>
                    <m:t>i</m:t>
                  </m:r>
                </m:sub>
              </m:sSub>
              <m:r>
                <m:rPr>
                  <m:sty m:val="p"/>
                </m:rPr>
                <w:rPr>
                  <w:rFonts w:ascii="Cambria Math" w:hAnsi="Cambria Math"/>
                </w:rPr>
                <m:t>⋅</m:t>
              </m:r>
              <m:d>
                <m:dPr>
                  <m:ctrlPr>
                    <w:rPr>
                      <w:rFonts w:ascii="Cambria Math" w:hAnsi="Cambria Math"/>
                      <w:lang w:eastAsia="en-US"/>
                    </w:rPr>
                  </m:ctrlPr>
                </m:dPr>
                <m:e>
                  <m:sSub>
                    <m:sSubPr>
                      <m:ctrlPr>
                        <w:rPr>
                          <w:rFonts w:ascii="Cambria Math" w:hAnsi="Cambria Math"/>
                          <w:lang w:eastAsia="en-US"/>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lang w:eastAsia="en-US"/>
                        </w:rPr>
                      </m:ctrlPr>
                    </m:sSubPr>
                    <m:e>
                      <m:r>
                        <w:rPr>
                          <w:rFonts w:ascii="Cambria Math" w:hAnsi="Cambria Math"/>
                        </w:rPr>
                        <m:t>t</m:t>
                      </m:r>
                    </m:e>
                    <m:sub>
                      <m:r>
                        <w:rPr>
                          <w:rFonts w:ascii="Cambria Math" w:hAnsi="Cambria Math"/>
                        </w:rPr>
                        <m:t>ij</m:t>
                      </m:r>
                    </m:sub>
                  </m:sSub>
                </m:e>
              </m:d>
              <m:r>
                <m:rPr>
                  <m:sty m:val="p"/>
                </m:rPr>
                <w:rPr>
                  <w:rFonts w:ascii="Cambria Math" w:hAnsi="Cambria Math"/>
                </w:rPr>
                <m:t>≤12</m:t>
              </m:r>
            </m:oMath>
            <w:r w:rsidR="00BA7B6F" w:rsidRPr="003340E1">
              <w:t>小时（每日）</w:t>
            </w:r>
          </w:p>
        </w:tc>
        <w:tc>
          <w:tcPr>
            <w:tcW w:w="617" w:type="dxa"/>
            <w:vAlign w:val="center"/>
          </w:tcPr>
          <w:p w14:paraId="07CAF7B1" w14:textId="77777777" w:rsidR="00BA7B6F" w:rsidRPr="0051597F" w:rsidRDefault="00BA7B6F" w:rsidP="003224D7">
            <w:pPr>
              <w:adjustRightInd w:val="0"/>
              <w:snapToGrid w:val="0"/>
              <w:ind w:firstLineChars="0" w:firstLine="0"/>
              <w:jc w:val="center"/>
            </w:pPr>
            <w:r>
              <w:t>(</w:t>
            </w:r>
            <w:r>
              <w:fldChar w:fldCharType="begin"/>
            </w:r>
            <w:r>
              <w:instrText xml:space="preserve"> AUTONUM  \* Arabic </w:instrText>
            </w:r>
            <w:r>
              <w:fldChar w:fldCharType="end"/>
            </w:r>
            <w:r>
              <w:t>)</w:t>
            </w:r>
          </w:p>
        </w:tc>
      </w:tr>
    </w:tbl>
    <w:p w14:paraId="07D997C9" w14:textId="77777777" w:rsidR="00BA7B6F" w:rsidRPr="003340E1" w:rsidRDefault="003340E1" w:rsidP="003340E1">
      <w:pPr>
        <w:ind w:firstLine="480"/>
        <w:rPr>
          <w:lang w:eastAsia="en-US"/>
        </w:rPr>
      </w:pPr>
      <w:r w:rsidRPr="003340E1">
        <w:rPr>
          <w:lang w:eastAsia="en-US"/>
        </w:rPr>
        <w:t>厔少访问一个</w:t>
      </w:r>
      <w:r w:rsidRPr="003340E1">
        <w:rPr>
          <w:lang w:eastAsia="en-US"/>
        </w:rPr>
        <w:t>5A</w:t>
      </w:r>
      <w:r w:rsidRPr="003340E1">
        <w:rPr>
          <w:lang w:eastAsia="en-US"/>
        </w:rPr>
        <w:t>景区</w:t>
      </w:r>
      <w:r w:rsidRPr="003340E1">
        <w:rPr>
          <w:lang w:eastAsia="en-US"/>
        </w:rPr>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BA7B6F" w14:paraId="342B51D6" w14:textId="77777777" w:rsidTr="003224D7">
        <w:tc>
          <w:tcPr>
            <w:tcW w:w="8217" w:type="dxa"/>
            <w:vAlign w:val="center"/>
          </w:tcPr>
          <w:p w14:paraId="41A0C134" w14:textId="4E39556C" w:rsidR="00BA7B6F" w:rsidRPr="0051597F" w:rsidRDefault="00000000" w:rsidP="00BA7B6F">
            <w:pPr>
              <w:ind w:firstLine="480"/>
            </w:pPr>
            <m:oMathPara>
              <m:oMath>
                <m:nary>
                  <m:naryPr>
                    <m:chr m:val="∑"/>
                    <m:limLoc m:val="undOvr"/>
                    <m:grow m:val="1"/>
                    <m:supHide m:val="1"/>
                    <m:ctrlPr>
                      <w:rPr>
                        <w:rFonts w:ascii="Cambria Math" w:hAnsi="Cambria Math"/>
                        <w:lang w:eastAsia="en-US"/>
                      </w:rPr>
                    </m:ctrlPr>
                  </m:naryPr>
                  <m:sub>
                    <m:r>
                      <w:rPr>
                        <w:rFonts w:ascii="Cambria Math" w:hAnsi="Cambria Math"/>
                        <w:lang w:eastAsia="en-US"/>
                      </w:rPr>
                      <m:t>i</m:t>
                    </m:r>
                    <m:r>
                      <m:rPr>
                        <m:sty m:val="p"/>
                      </m:rPr>
                      <w:rPr>
                        <w:rFonts w:ascii="Cambria Math" w:hAnsi="Cambria Math"/>
                        <w:lang w:eastAsia="en-US"/>
                      </w:rPr>
                      <m:t>∈</m:t>
                    </m:r>
                    <m:r>
                      <w:rPr>
                        <w:rFonts w:ascii="Cambria Math" w:hAnsi="Cambria Math"/>
                        <w:lang w:eastAsia="en-US"/>
                      </w:rPr>
                      <m:t>A</m:t>
                    </m:r>
                    <m:r>
                      <m:rPr>
                        <m:sty m:val="p"/>
                      </m:rPr>
                      <w:rPr>
                        <w:rFonts w:ascii="Cambria Math" w:hAnsi="Cambria Math"/>
                        <w:lang w:eastAsia="en-US"/>
                      </w:rPr>
                      <m:t>5</m:t>
                    </m:r>
                  </m:sub>
                  <m:sup/>
                  <m:e>
                    <m:r>
                      <m:rPr>
                        <m:sty m:val="p"/>
                      </m:rPr>
                      <w:rPr>
                        <w:rFonts w:ascii="Cambria Math" w:hAnsi="Cambria Math"/>
                        <w:lang w:eastAsia="en-US"/>
                      </w:rPr>
                      <m:t> </m:t>
                    </m:r>
                  </m:e>
                </m:nary>
                <m:sSub>
                  <m:sSubPr>
                    <m:ctrlPr>
                      <w:rPr>
                        <w:rFonts w:ascii="Cambria Math" w:hAnsi="Cambria Math"/>
                        <w:lang w:eastAsia="en-US"/>
                      </w:rPr>
                    </m:ctrlPr>
                  </m:sSubPr>
                  <m:e>
                    <m:r>
                      <w:rPr>
                        <w:rFonts w:ascii="Cambria Math" w:hAnsi="Cambria Math"/>
                        <w:lang w:eastAsia="en-US"/>
                      </w:rPr>
                      <m:t>x</m:t>
                    </m:r>
                  </m:e>
                  <m:sub>
                    <m:r>
                      <w:rPr>
                        <w:rFonts w:ascii="Cambria Math" w:hAnsi="Cambria Math"/>
                        <w:lang w:eastAsia="en-US"/>
                      </w:rPr>
                      <m:t>i</m:t>
                    </m:r>
                  </m:sub>
                </m:sSub>
                <m:r>
                  <m:rPr>
                    <m:sty m:val="p"/>
                  </m:rPr>
                  <w:rPr>
                    <w:rFonts w:ascii="Cambria Math" w:hAnsi="Cambria Math"/>
                    <w:lang w:eastAsia="en-US"/>
                  </w:rPr>
                  <m:t>≥1</m:t>
                </m:r>
              </m:oMath>
            </m:oMathPara>
          </w:p>
        </w:tc>
        <w:tc>
          <w:tcPr>
            <w:tcW w:w="617" w:type="dxa"/>
            <w:vAlign w:val="center"/>
          </w:tcPr>
          <w:p w14:paraId="4F20B0CC" w14:textId="77777777" w:rsidR="00BA7B6F" w:rsidRPr="0051597F" w:rsidRDefault="00BA7B6F" w:rsidP="003224D7">
            <w:pPr>
              <w:adjustRightInd w:val="0"/>
              <w:snapToGrid w:val="0"/>
              <w:ind w:firstLineChars="0" w:firstLine="0"/>
              <w:jc w:val="center"/>
            </w:pPr>
            <w:r>
              <w:t>(</w:t>
            </w:r>
            <w:r>
              <w:fldChar w:fldCharType="begin"/>
            </w:r>
            <w:r>
              <w:instrText xml:space="preserve"> AUTONUM  \* Arabic </w:instrText>
            </w:r>
            <w:r>
              <w:fldChar w:fldCharType="end"/>
            </w:r>
            <w:r>
              <w:t>)</w:t>
            </w:r>
          </w:p>
        </w:tc>
      </w:tr>
    </w:tbl>
    <w:p w14:paraId="00ED4E6E" w14:textId="77777777" w:rsidR="00BA7B6F" w:rsidRDefault="003340E1" w:rsidP="003340E1">
      <w:pPr>
        <w:ind w:firstLine="480"/>
      </w:pPr>
      <w:r w:rsidRPr="003340E1">
        <w:t>每个景点只能访问一次</w:t>
      </w:r>
      <w:r w:rsidRPr="003340E1">
        <w:t>:</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617"/>
      </w:tblGrid>
      <w:tr w:rsidR="00BA7B6F" w14:paraId="61D01FE2" w14:textId="77777777" w:rsidTr="003224D7">
        <w:tc>
          <w:tcPr>
            <w:tcW w:w="8217" w:type="dxa"/>
            <w:vAlign w:val="center"/>
          </w:tcPr>
          <w:p w14:paraId="2AE69420" w14:textId="7D671B8D" w:rsidR="00BA7B6F" w:rsidRPr="0051597F" w:rsidRDefault="00000000" w:rsidP="00A240CC">
            <w:pPr>
              <w:spacing w:beforeLines="50" w:before="156" w:afterLines="50" w:after="156"/>
              <w:ind w:firstLine="480"/>
              <w:jc w:val="center"/>
            </w:pPr>
            <m:oMath>
              <m:sSub>
                <m:sSubPr>
                  <m:ctrlPr>
                    <w:rPr>
                      <w:rFonts w:ascii="Cambria Math" w:hAnsi="Cambria Math"/>
                      <w:lang w:eastAsia="en-US"/>
                    </w:rPr>
                  </m:ctrlPr>
                </m:sSubPr>
                <m:e>
                  <m:r>
                    <w:rPr>
                      <w:rFonts w:ascii="Cambria Math" w:hAnsi="Cambria Math"/>
                    </w:rPr>
                    <m:t>x</m:t>
                  </m:r>
                </m:e>
                <m:sub>
                  <m:r>
                    <w:rPr>
                      <w:rFonts w:ascii="Cambria Math" w:hAnsi="Cambria Math"/>
                    </w:rPr>
                    <m:t>i</m:t>
                  </m:r>
                </m:sub>
              </m:sSub>
              <m:r>
                <m:rPr>
                  <m:sty m:val="p"/>
                </m:rPr>
                <w:rPr>
                  <w:rFonts w:ascii="Cambria Math" w:hAnsi="Cambria Math"/>
                </w:rPr>
                <m:t>∈{0,1}</m:t>
              </m:r>
            </m:oMath>
            <w:r w:rsidR="00BA7B6F" w:rsidRPr="003340E1">
              <w:t>对于所有</w:t>
            </w:r>
            <m:oMath>
              <m:r>
                <w:rPr>
                  <w:rFonts w:ascii="Cambria Math" w:hAnsi="Cambria Math"/>
                </w:rPr>
                <m:t>i</m:t>
              </m:r>
            </m:oMath>
          </w:p>
        </w:tc>
        <w:tc>
          <w:tcPr>
            <w:tcW w:w="617" w:type="dxa"/>
            <w:vAlign w:val="center"/>
          </w:tcPr>
          <w:p w14:paraId="6ACD5203" w14:textId="77777777" w:rsidR="00BA7B6F" w:rsidRPr="0051597F" w:rsidRDefault="00BA7B6F" w:rsidP="003224D7">
            <w:pPr>
              <w:adjustRightInd w:val="0"/>
              <w:snapToGrid w:val="0"/>
              <w:ind w:firstLineChars="0" w:firstLine="0"/>
              <w:jc w:val="center"/>
            </w:pPr>
            <w:r>
              <w:t>(</w:t>
            </w:r>
            <w:r>
              <w:fldChar w:fldCharType="begin"/>
            </w:r>
            <w:r>
              <w:instrText xml:space="preserve"> AUTONUM  \* Arabic </w:instrText>
            </w:r>
            <w:r>
              <w:fldChar w:fldCharType="end"/>
            </w:r>
            <w:r>
              <w:t>)</w:t>
            </w:r>
          </w:p>
        </w:tc>
      </w:tr>
    </w:tbl>
    <w:p w14:paraId="24B576A5" w14:textId="77777777" w:rsidR="003340E1" w:rsidRDefault="003340E1" w:rsidP="0031525E">
      <w:pPr>
        <w:ind w:firstLineChars="0" w:firstLine="0"/>
        <w:rPr>
          <w:color w:val="FF0000"/>
        </w:rPr>
      </w:pPr>
    </w:p>
    <w:p w14:paraId="23889872" w14:textId="5A1AA44C" w:rsidR="008A7A52" w:rsidRDefault="008A7A52" w:rsidP="00726012">
      <w:pPr>
        <w:pStyle w:val="2"/>
        <w:spacing w:after="156"/>
      </w:pPr>
      <w:bookmarkStart w:id="13" w:name="_Toc168533107"/>
      <w:r>
        <w:rPr>
          <w:rFonts w:hint="eastAsia"/>
        </w:rPr>
        <w:t>模型的求解</w:t>
      </w:r>
      <w:bookmarkEnd w:id="13"/>
    </w:p>
    <w:p w14:paraId="483B9001" w14:textId="44F7FCA8" w:rsidR="00E4679A" w:rsidRPr="00E4679A" w:rsidRDefault="0031525E" w:rsidP="00E4679A">
      <w:pPr>
        <w:ind w:firstLineChars="0" w:firstLine="420"/>
        <w:rPr>
          <w:rFonts w:cs="Times New Roman"/>
        </w:rPr>
      </w:pPr>
      <w:r w:rsidRPr="0031525E">
        <w:rPr>
          <w:rFonts w:cs="Times New Roman" w:hint="eastAsia"/>
        </w:rPr>
        <w:t>遗传算法</w:t>
      </w:r>
      <w:r w:rsidRPr="0031525E">
        <w:rPr>
          <w:rFonts w:cs="Times New Roman" w:hint="eastAsia"/>
        </w:rPr>
        <w:t>[2]</w:t>
      </w:r>
      <w:r w:rsidRPr="0031525E">
        <w:rPr>
          <w:rFonts w:cs="Times New Roman" w:hint="eastAsia"/>
        </w:rPr>
        <w:t>和模拟退火</w:t>
      </w:r>
      <w:r w:rsidRPr="0031525E">
        <w:rPr>
          <w:rFonts w:cs="Times New Roman" w:hint="eastAsia"/>
        </w:rPr>
        <w:t>[3]</w:t>
      </w:r>
      <w:r w:rsidRPr="0031525E">
        <w:rPr>
          <w:rFonts w:cs="Times New Roman" w:hint="eastAsia"/>
        </w:rPr>
        <w:t>算法是两种基于概率的随机寻优方法。遗传算法使用基于群体的爬山方法进行搜索，其寻踪性能良好，但收敛性能不强，且容易陷入局部优化</w:t>
      </w:r>
      <w:r w:rsidRPr="0031525E">
        <w:rPr>
          <w:rFonts w:cs="Times New Roman" w:hint="eastAsia"/>
        </w:rPr>
        <w:t>[1]</w:t>
      </w:r>
      <w:r w:rsidRPr="0031525E">
        <w:rPr>
          <w:rFonts w:cs="Times New Roman" w:hint="eastAsia"/>
        </w:rPr>
        <w:t>。相比之下，模拟退火算法将个体视为最优目标，其局部寻优效果更好，收敛速度更快，具有良好的跳跃性能，能够跳过最优周期</w:t>
      </w:r>
      <w:r w:rsidR="00E4679A">
        <w:rPr>
          <w:rFonts w:cs="Times New Roman" w:hint="eastAsia"/>
        </w:rPr>
        <w:t>。</w:t>
      </w:r>
      <w:r w:rsidR="00E4679A">
        <w:rPr>
          <w:rFonts w:hint="eastAsia"/>
        </w:rPr>
        <w:t>我们利用模拟退火模型对旅游路线进行逐一迭代：</w:t>
      </w:r>
    </w:p>
    <w:p w14:paraId="30105479" w14:textId="77777777" w:rsidR="00E4679A" w:rsidRDefault="00E4679A" w:rsidP="00E4679A">
      <w:pPr>
        <w:ind w:firstLineChars="0" w:firstLine="0"/>
        <w:rPr>
          <w:b/>
          <w:bCs/>
          <w:color w:val="FF0000"/>
        </w:rPr>
      </w:pPr>
    </w:p>
    <w:p w14:paraId="06537D79" w14:textId="78A499D6" w:rsidR="00E4679A" w:rsidRDefault="00E4679A" w:rsidP="00E4679A">
      <w:pPr>
        <w:ind w:firstLineChars="0" w:firstLine="0"/>
        <w:rPr>
          <w:b/>
          <w:bCs/>
          <w:color w:val="000000" w:themeColor="text1"/>
        </w:rPr>
      </w:pPr>
      <w:r>
        <w:rPr>
          <w:b/>
          <w:bCs/>
          <w:color w:val="000000" w:themeColor="text1"/>
        </w:rPr>
        <w:t>模拟退火过程</w:t>
      </w:r>
      <w:r>
        <w:rPr>
          <w:rFonts w:hint="eastAsia"/>
          <w:b/>
          <w:bCs/>
          <w:color w:val="000000" w:themeColor="text1"/>
        </w:rPr>
        <w:t>:</w:t>
      </w:r>
    </w:p>
    <w:p w14:paraId="4C014853" w14:textId="46CE22D6" w:rsidR="00E4679A" w:rsidRDefault="00E4679A" w:rsidP="00E4679A">
      <w:pPr>
        <w:ind w:firstLine="480"/>
        <w:rPr>
          <w:color w:val="000000" w:themeColor="text1"/>
        </w:rPr>
      </w:pPr>
      <w:r>
        <w:rPr>
          <w:color w:val="000000" w:themeColor="text1"/>
        </w:rPr>
        <w:t>1.</w:t>
      </w:r>
      <w:r>
        <w:rPr>
          <w:color w:val="000000" w:themeColor="text1"/>
        </w:rPr>
        <w:t>初始化解空间：取初始温度</w:t>
      </w:r>
      <w:r>
        <w:rPr>
          <w:color w:val="000000" w:themeColor="text1"/>
        </w:rPr>
        <w:t>T0</w:t>
      </w:r>
      <w:r>
        <w:rPr>
          <w:color w:val="000000" w:themeColor="text1"/>
        </w:rPr>
        <w:t>设置为</w:t>
      </w:r>
      <w:r>
        <w:rPr>
          <w:color w:val="000000" w:themeColor="text1"/>
        </w:rPr>
        <w:t>1E+10</w:t>
      </w:r>
      <w:r>
        <w:rPr>
          <w:color w:val="000000" w:themeColor="text1"/>
        </w:rPr>
        <w:t>，令</w:t>
      </w:r>
      <w:r>
        <w:rPr>
          <w:color w:val="000000" w:themeColor="text1"/>
        </w:rPr>
        <w:t>T=T0</w:t>
      </w:r>
      <w:r>
        <w:rPr>
          <w:color w:val="000000" w:themeColor="text1"/>
        </w:rPr>
        <w:t>，任取初始解</w:t>
      </w:r>
      <w:r>
        <w:rPr>
          <w:color w:val="000000" w:themeColor="text1"/>
        </w:rPr>
        <w:t>S1</w:t>
      </w:r>
      <w:r>
        <w:rPr>
          <w:color w:val="000000" w:themeColor="text1"/>
        </w:rPr>
        <w:t>。</w:t>
      </w:r>
    </w:p>
    <w:p w14:paraId="684068EC" w14:textId="4C853D11" w:rsidR="00E4679A" w:rsidRDefault="00E4679A" w:rsidP="00E4679A">
      <w:pPr>
        <w:ind w:firstLine="480"/>
        <w:rPr>
          <w:color w:val="000000" w:themeColor="text1"/>
        </w:rPr>
      </w:pPr>
      <w:r>
        <w:rPr>
          <w:color w:val="000000" w:themeColor="text1"/>
        </w:rPr>
        <w:t>2.</w:t>
      </w:r>
      <w:r>
        <w:rPr>
          <w:color w:val="000000" w:themeColor="text1"/>
        </w:rPr>
        <w:t>对当前温度</w:t>
      </w:r>
      <w:r>
        <w:rPr>
          <w:color w:val="000000" w:themeColor="text1"/>
        </w:rPr>
        <w:t>T</w:t>
      </w:r>
      <w:r>
        <w:rPr>
          <w:color w:val="000000" w:themeColor="text1"/>
        </w:rPr>
        <w:t>，重复第（</w:t>
      </w:r>
      <w:r>
        <w:rPr>
          <w:color w:val="000000" w:themeColor="text1"/>
        </w:rPr>
        <w:t>3</w:t>
      </w:r>
      <w:r>
        <w:rPr>
          <w:color w:val="000000" w:themeColor="text1"/>
        </w:rPr>
        <w:t>）～（</w:t>
      </w:r>
      <w:r>
        <w:rPr>
          <w:color w:val="000000" w:themeColor="text1"/>
        </w:rPr>
        <w:t>6</w:t>
      </w:r>
      <w:r>
        <w:rPr>
          <w:color w:val="000000" w:themeColor="text1"/>
        </w:rPr>
        <w:t>）步。</w:t>
      </w:r>
    </w:p>
    <w:p w14:paraId="0A061E99" w14:textId="51C51E88" w:rsidR="00E4679A" w:rsidRDefault="00E4679A" w:rsidP="00E4679A">
      <w:pPr>
        <w:ind w:firstLine="480"/>
        <w:rPr>
          <w:color w:val="000000" w:themeColor="text1"/>
        </w:rPr>
      </w:pPr>
      <w:r>
        <w:rPr>
          <w:color w:val="000000" w:themeColor="text1"/>
        </w:rPr>
        <w:t>3.</w:t>
      </w:r>
      <w:r>
        <w:rPr>
          <w:color w:val="000000" w:themeColor="text1"/>
        </w:rPr>
        <w:t>对当前解</w:t>
      </w:r>
      <w:r>
        <w:rPr>
          <w:color w:val="000000" w:themeColor="text1"/>
        </w:rPr>
        <w:t>S1</w:t>
      </w:r>
      <w:r>
        <w:rPr>
          <w:color w:val="000000" w:themeColor="text1"/>
        </w:rPr>
        <w:t>随机扰动产生一个新解</w:t>
      </w:r>
      <w:r>
        <w:rPr>
          <w:color w:val="000000" w:themeColor="text1"/>
        </w:rPr>
        <w:t>S2</w:t>
      </w:r>
      <w:r>
        <w:rPr>
          <w:color w:val="000000" w:themeColor="text1"/>
        </w:rPr>
        <w:t>。</w:t>
      </w:r>
    </w:p>
    <w:p w14:paraId="27D08689" w14:textId="49853F73" w:rsidR="00E4679A" w:rsidRDefault="00E4679A" w:rsidP="00E4679A">
      <w:pPr>
        <w:ind w:firstLine="480"/>
        <w:rPr>
          <w:color w:val="000000" w:themeColor="text1"/>
        </w:rPr>
      </w:pPr>
      <w:r>
        <w:rPr>
          <w:color w:val="000000" w:themeColor="text1"/>
        </w:rPr>
        <w:t>4.</w:t>
      </w:r>
      <w:r>
        <w:rPr>
          <w:color w:val="000000" w:themeColor="text1"/>
        </w:rPr>
        <w:t>计算</w:t>
      </w:r>
      <w:r>
        <w:rPr>
          <w:color w:val="000000" w:themeColor="text1"/>
        </w:rPr>
        <w:t>S2</w:t>
      </w:r>
      <w:r>
        <w:rPr>
          <w:color w:val="000000" w:themeColor="text1"/>
        </w:rPr>
        <w:t>的增量</w:t>
      </w:r>
      <w:r>
        <w:rPr>
          <w:color w:val="000000" w:themeColor="text1"/>
        </w:rPr>
        <w:t>df=f(S2)-f(S1)</w:t>
      </w:r>
      <w:r>
        <w:rPr>
          <w:color w:val="000000" w:themeColor="text1"/>
        </w:rPr>
        <w:t>，其中</w:t>
      </w:r>
      <w:r>
        <w:rPr>
          <w:color w:val="000000" w:themeColor="text1"/>
        </w:rPr>
        <w:t>f(S1)</w:t>
      </w:r>
      <w:r>
        <w:rPr>
          <w:color w:val="000000" w:themeColor="text1"/>
        </w:rPr>
        <w:t>为</w:t>
      </w:r>
      <w:r>
        <w:rPr>
          <w:color w:val="000000" w:themeColor="text1"/>
        </w:rPr>
        <w:t>S1</w:t>
      </w:r>
      <w:r>
        <w:rPr>
          <w:color w:val="000000" w:themeColor="text1"/>
        </w:rPr>
        <w:t>的代价函数。</w:t>
      </w:r>
    </w:p>
    <w:p w14:paraId="05C5FD08" w14:textId="4CA2BA29" w:rsidR="00E4679A" w:rsidRDefault="00E4679A" w:rsidP="00E4679A">
      <w:pPr>
        <w:ind w:firstLine="480"/>
        <w:rPr>
          <w:color w:val="000000" w:themeColor="text1"/>
        </w:rPr>
      </w:pPr>
      <w:r>
        <w:rPr>
          <w:color w:val="000000" w:themeColor="text1"/>
        </w:rPr>
        <w:t>5.</w:t>
      </w:r>
      <w:r>
        <w:rPr>
          <w:color w:val="000000" w:themeColor="text1"/>
        </w:rPr>
        <w:t>若</w:t>
      </w:r>
      <w:r>
        <w:rPr>
          <w:color w:val="000000" w:themeColor="text1"/>
        </w:rPr>
        <w:t>df&lt;0</w:t>
      </w:r>
      <w:r>
        <w:rPr>
          <w:color w:val="000000" w:themeColor="text1"/>
        </w:rPr>
        <w:t>，则接受</w:t>
      </w:r>
      <w:r>
        <w:rPr>
          <w:color w:val="000000" w:themeColor="text1"/>
        </w:rPr>
        <w:t>S2</w:t>
      </w:r>
      <w:r>
        <w:rPr>
          <w:color w:val="000000" w:themeColor="text1"/>
        </w:rPr>
        <w:t>作为新的当前解，即</w:t>
      </w:r>
      <w:r>
        <w:rPr>
          <w:color w:val="000000" w:themeColor="text1"/>
        </w:rPr>
        <w:t>S1=S2</w:t>
      </w:r>
      <w:r>
        <w:rPr>
          <w:color w:val="000000" w:themeColor="text1"/>
        </w:rPr>
        <w:t>；否则计算</w:t>
      </w:r>
      <w:r>
        <w:rPr>
          <w:color w:val="000000" w:themeColor="text1"/>
        </w:rPr>
        <w:t>S2</w:t>
      </w:r>
      <w:r>
        <w:rPr>
          <w:color w:val="000000" w:themeColor="text1"/>
        </w:rPr>
        <w:t>的接受概率</w:t>
      </w:r>
      <w:r>
        <w:rPr>
          <w:color w:val="000000" w:themeColor="text1"/>
        </w:rPr>
        <w:t>exp(-df/T)</w:t>
      </w:r>
      <w:r>
        <w:rPr>
          <w:color w:val="000000" w:themeColor="text1"/>
        </w:rPr>
        <w:t>，即随机产生</w:t>
      </w:r>
      <w:r>
        <w:rPr>
          <w:color w:val="000000" w:themeColor="text1"/>
        </w:rPr>
        <w:t>(0</w:t>
      </w:r>
      <w:r>
        <w:rPr>
          <w:color w:val="000000" w:themeColor="text1"/>
        </w:rPr>
        <w:t>，</w:t>
      </w:r>
      <w:r>
        <w:rPr>
          <w:color w:val="000000" w:themeColor="text1"/>
        </w:rPr>
        <w:t>1)</w:t>
      </w:r>
      <w:r>
        <w:rPr>
          <w:color w:val="000000" w:themeColor="text1"/>
        </w:rPr>
        <w:t>区间上均匀分布的随机数</w:t>
      </w:r>
      <w:r>
        <w:rPr>
          <w:color w:val="000000" w:themeColor="text1"/>
        </w:rPr>
        <w:t>rand</w:t>
      </w:r>
      <w:r>
        <w:rPr>
          <w:color w:val="000000" w:themeColor="text1"/>
        </w:rPr>
        <w:t>，若</w:t>
      </w:r>
      <w:r>
        <w:rPr>
          <w:color w:val="000000" w:themeColor="text1"/>
        </w:rPr>
        <w:t>exp(-df/T)&gt;rand</w:t>
      </w:r>
      <w:r>
        <w:rPr>
          <w:color w:val="000000" w:themeColor="text1"/>
        </w:rPr>
        <w:t>，也接受</w:t>
      </w:r>
      <w:r>
        <w:rPr>
          <w:color w:val="000000" w:themeColor="text1"/>
        </w:rPr>
        <w:t>S2</w:t>
      </w:r>
      <w:r>
        <w:rPr>
          <w:color w:val="000000" w:themeColor="text1"/>
        </w:rPr>
        <w:t>作为新的当前解</w:t>
      </w:r>
      <w:r>
        <w:rPr>
          <w:color w:val="000000" w:themeColor="text1"/>
        </w:rPr>
        <w:t>S1=S2</w:t>
      </w:r>
      <w:r>
        <w:rPr>
          <w:color w:val="000000" w:themeColor="text1"/>
        </w:rPr>
        <w:t>，否则保留当前解</w:t>
      </w:r>
      <w:r>
        <w:rPr>
          <w:color w:val="000000" w:themeColor="text1"/>
        </w:rPr>
        <w:t>S1</w:t>
      </w:r>
      <w:r>
        <w:rPr>
          <w:color w:val="000000" w:themeColor="text1"/>
        </w:rPr>
        <w:t>。</w:t>
      </w:r>
    </w:p>
    <w:p w14:paraId="1788C56B" w14:textId="514316D3" w:rsidR="00E4679A" w:rsidRDefault="00E4679A" w:rsidP="00E4679A">
      <w:pPr>
        <w:ind w:firstLine="480"/>
        <w:rPr>
          <w:color w:val="000000" w:themeColor="text1"/>
        </w:rPr>
      </w:pPr>
      <w:r>
        <w:rPr>
          <w:color w:val="000000" w:themeColor="text1"/>
        </w:rPr>
        <w:t>6.</w:t>
      </w:r>
      <w:r>
        <w:rPr>
          <w:color w:val="000000" w:themeColor="text1"/>
        </w:rPr>
        <w:t>如果满足终止条件</w:t>
      </w:r>
      <w:r>
        <w:rPr>
          <w:color w:val="000000" w:themeColor="text1"/>
        </w:rPr>
        <w:t>Stop</w:t>
      </w:r>
      <w:r>
        <w:rPr>
          <w:color w:val="000000" w:themeColor="text1"/>
        </w:rPr>
        <w:t>为</w:t>
      </w:r>
      <w:r>
        <w:rPr>
          <w:color w:val="000000" w:themeColor="text1"/>
        </w:rPr>
        <w:t>T_min</w:t>
      </w:r>
      <w:r>
        <w:rPr>
          <w:color w:val="000000" w:themeColor="text1"/>
        </w:rPr>
        <w:t>，则输出当前解</w:t>
      </w:r>
      <w:r>
        <w:rPr>
          <w:color w:val="000000" w:themeColor="text1"/>
        </w:rPr>
        <w:t>S1</w:t>
      </w:r>
      <w:r>
        <w:rPr>
          <w:color w:val="000000" w:themeColor="text1"/>
        </w:rPr>
        <w:t>为最优解，结束程序，终止条件</w:t>
      </w:r>
      <w:r>
        <w:rPr>
          <w:color w:val="000000" w:themeColor="text1"/>
        </w:rPr>
        <w:t>Stop</w:t>
      </w:r>
      <w:r>
        <w:rPr>
          <w:color w:val="000000" w:themeColor="text1"/>
        </w:rPr>
        <w:t>通常取为在连续若干个</w:t>
      </w:r>
      <w:r>
        <w:rPr>
          <w:color w:val="000000" w:themeColor="text1"/>
        </w:rPr>
        <w:t>Metropolis</w:t>
      </w:r>
      <w:r>
        <w:rPr>
          <w:color w:val="000000" w:themeColor="text1"/>
        </w:rPr>
        <w:t>链中新解</w:t>
      </w:r>
      <w:r>
        <w:rPr>
          <w:color w:val="000000" w:themeColor="text1"/>
        </w:rPr>
        <w:t>S2</w:t>
      </w:r>
      <w:r>
        <w:rPr>
          <w:color w:val="000000" w:themeColor="text1"/>
        </w:rPr>
        <w:t>都没有被接受时终止算法或者是设定结束温度；否则按衰减函数衰减</w:t>
      </w:r>
      <w:r>
        <w:rPr>
          <w:color w:val="000000" w:themeColor="text1"/>
        </w:rPr>
        <w:t>T</w:t>
      </w:r>
      <w:r>
        <w:rPr>
          <w:color w:val="000000" w:themeColor="text1"/>
        </w:rPr>
        <w:t>后返回第（</w:t>
      </w:r>
      <w:r>
        <w:rPr>
          <w:color w:val="000000" w:themeColor="text1"/>
        </w:rPr>
        <w:t>2</w:t>
      </w:r>
      <w:r>
        <w:rPr>
          <w:color w:val="000000" w:themeColor="text1"/>
        </w:rPr>
        <w:t>）步。</w:t>
      </w:r>
    </w:p>
    <w:p w14:paraId="750A6579" w14:textId="4D83FBF4" w:rsidR="00E4679A" w:rsidRDefault="00E4679A" w:rsidP="00E4679A">
      <w:pPr>
        <w:ind w:firstLine="480"/>
        <w:rPr>
          <w:color w:val="000000" w:themeColor="text1"/>
        </w:rPr>
      </w:pPr>
      <w:r>
        <w:rPr>
          <w:color w:val="000000" w:themeColor="text1"/>
        </w:rPr>
        <w:t>模拟退火流程图如下图</w:t>
      </w:r>
      <w:r w:rsidR="00726012">
        <w:rPr>
          <w:rFonts w:hint="eastAsia"/>
          <w:color w:val="000000" w:themeColor="text1"/>
        </w:rPr>
        <w:t>5-1</w:t>
      </w:r>
      <w:r>
        <w:rPr>
          <w:color w:val="000000" w:themeColor="text1"/>
        </w:rPr>
        <w:t>所示：</w:t>
      </w:r>
    </w:p>
    <w:p w14:paraId="2AE3B75D" w14:textId="77777777" w:rsidR="00E4679A" w:rsidRDefault="00E4679A" w:rsidP="00E4679A">
      <w:pPr>
        <w:ind w:firstLine="480"/>
        <w:rPr>
          <w:color w:val="000000" w:themeColor="text1"/>
        </w:rPr>
      </w:pPr>
      <w:r>
        <w:rPr>
          <w:noProof/>
          <w:color w:val="000000" w:themeColor="text1"/>
        </w:rPr>
        <w:drawing>
          <wp:inline distT="0" distB="0" distL="0" distR="0" wp14:anchorId="4C12D9BC" wp14:editId="0A37E495">
            <wp:extent cx="5615940" cy="3211195"/>
            <wp:effectExtent l="0" t="0" r="762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5615940" cy="3211195"/>
                    </a:xfrm>
                    <a:prstGeom prst="rect">
                      <a:avLst/>
                    </a:prstGeom>
                  </pic:spPr>
                </pic:pic>
              </a:graphicData>
            </a:graphic>
          </wp:inline>
        </w:drawing>
      </w:r>
    </w:p>
    <w:p w14:paraId="7CFE2D8B" w14:textId="5151D90B" w:rsidR="00E4679A" w:rsidRDefault="00E4679A" w:rsidP="00E4679A">
      <w:pPr>
        <w:ind w:firstLine="482"/>
        <w:jc w:val="center"/>
      </w:pPr>
      <w:r>
        <w:rPr>
          <w:rFonts w:hint="eastAsia"/>
          <w:b/>
          <w:szCs w:val="24"/>
        </w:rPr>
        <w:t>图</w:t>
      </w:r>
      <w:r w:rsidR="00726012">
        <w:rPr>
          <w:rFonts w:hint="eastAsia"/>
          <w:b/>
          <w:szCs w:val="24"/>
        </w:rPr>
        <w:t>5-1</w:t>
      </w:r>
      <w:r>
        <w:rPr>
          <w:rFonts w:hint="eastAsia"/>
          <w:b/>
          <w:szCs w:val="24"/>
        </w:rPr>
        <w:t xml:space="preserve"> </w:t>
      </w:r>
      <w:r>
        <w:rPr>
          <w:rFonts w:hint="eastAsia"/>
          <w:b/>
          <w:szCs w:val="24"/>
        </w:rPr>
        <w:t>模拟退火算法流程图</w:t>
      </w:r>
    </w:p>
    <w:p w14:paraId="3E2627A1" w14:textId="77777777" w:rsidR="00E4679A" w:rsidRDefault="00E4679A" w:rsidP="00E4679A">
      <w:pPr>
        <w:ind w:firstLineChars="0" w:firstLine="0"/>
        <w:rPr>
          <w:b/>
          <w:bCs/>
          <w:color w:val="000000" w:themeColor="text1"/>
        </w:rPr>
      </w:pPr>
    </w:p>
    <w:p w14:paraId="58CB2853" w14:textId="77777777" w:rsidR="00E4679A" w:rsidRDefault="00E4679A" w:rsidP="00E4679A">
      <w:pPr>
        <w:ind w:firstLineChars="0" w:firstLine="0"/>
        <w:rPr>
          <w:b/>
          <w:bCs/>
          <w:color w:val="000000" w:themeColor="text1"/>
        </w:rPr>
      </w:pPr>
      <w:r>
        <w:rPr>
          <w:rFonts w:hint="eastAsia"/>
          <w:b/>
          <w:bCs/>
          <w:color w:val="000000" w:themeColor="text1"/>
        </w:rPr>
        <w:t>算法循环</w:t>
      </w:r>
    </w:p>
    <w:p w14:paraId="04D6D405" w14:textId="77777777" w:rsidR="00E4679A" w:rsidRDefault="00E4679A" w:rsidP="00E4679A">
      <w:pPr>
        <w:ind w:firstLine="480"/>
      </w:pPr>
      <w:r>
        <w:t>这个方法涉及两种主要的算法：第一种是在温度</w:t>
      </w:r>
      <w:r>
        <w:t>T</w:t>
      </w:r>
      <w:r>
        <w:t>下找到最佳解，当温度达到目标温度</w:t>
      </w:r>
      <w:r>
        <w:t>T</w:t>
      </w:r>
      <w:r>
        <w:t>时，该周期结束；第二种是采用基因仿真的方法进行冷却，从初始温度开始</w:t>
      </w:r>
      <w:r>
        <w:lastRenderedPageBreak/>
        <w:t>逐步降温，直到达到最终温度，从而完成整个计算过程。</w:t>
      </w:r>
    </w:p>
    <w:p w14:paraId="40906B74" w14:textId="77777777" w:rsidR="00E4679A" w:rsidRDefault="00E4679A" w:rsidP="00E4679A">
      <w:pPr>
        <w:ind w:firstLine="480"/>
      </w:pPr>
    </w:p>
    <w:p w14:paraId="7F771E59" w14:textId="459E9139" w:rsidR="00E4679A" w:rsidRDefault="00E4679A" w:rsidP="00E4679A">
      <w:pPr>
        <w:ind w:firstLine="482"/>
        <w:rPr>
          <w:b/>
          <w:bCs/>
        </w:rPr>
      </w:pPr>
      <w:r w:rsidRPr="002531D5">
        <w:rPr>
          <w:rFonts w:hint="eastAsia"/>
          <w:b/>
          <w:bCs/>
        </w:rPr>
        <w:t>（</w:t>
      </w:r>
      <w:r w:rsidRPr="002531D5">
        <w:rPr>
          <w:b/>
          <w:bCs/>
        </w:rPr>
        <w:t>1</w:t>
      </w:r>
      <w:r w:rsidRPr="002531D5">
        <w:rPr>
          <w:b/>
          <w:bCs/>
        </w:rPr>
        <w:t>）在</w:t>
      </w:r>
      <w:r>
        <w:rPr>
          <w:b/>
          <w:bCs/>
        </w:rPr>
        <w:t>T</w:t>
      </w:r>
      <w:r>
        <w:rPr>
          <w:b/>
          <w:bCs/>
        </w:rPr>
        <w:t>的情况下的演算法周期</w:t>
      </w:r>
    </w:p>
    <w:p w14:paraId="17D43B0A" w14:textId="77777777" w:rsidR="00E4679A" w:rsidRDefault="00E4679A" w:rsidP="00E4679A">
      <w:pPr>
        <w:ind w:firstLine="480"/>
      </w:pPr>
      <w:r>
        <w:t>在温度</w:t>
      </w:r>
      <w:r>
        <w:t>T</w:t>
      </w:r>
      <w:r>
        <w:t>的情况下，使用马尔可夫链</w:t>
      </w:r>
      <w:r>
        <w:rPr>
          <w:rFonts w:hint="eastAsia"/>
        </w:rPr>
        <w:t>[6]</w:t>
      </w:r>
      <w:r>
        <w:t>长度</w:t>
      </w:r>
      <w:r>
        <w:t>L</w:t>
      </w:r>
      <w:r>
        <w:t>和周期</w:t>
      </w:r>
      <w:r>
        <w:t>u</w:t>
      </w:r>
      <w:r>
        <w:t>来对遗传模拟退火算法进行优化。如果周期数</w:t>
      </w:r>
      <w:r>
        <w:t>u</w:t>
      </w:r>
      <w:r>
        <w:t>小于马尔可夫链长度</w:t>
      </w:r>
      <w:r>
        <w:t>L</w:t>
      </w:r>
      <w:r>
        <w:t>（</w:t>
      </w:r>
      <w:r>
        <w:t>u&lt;L</w:t>
      </w:r>
      <w:r>
        <w:t>），则在温度</w:t>
      </w:r>
      <w:r>
        <w:t>T</w:t>
      </w:r>
      <w:r>
        <w:t>的最大值下可以得到最佳结果。在此情况下，如果周期</w:t>
      </w:r>
      <w:r>
        <w:t>u</w:t>
      </w:r>
      <w:r>
        <w:t>的周期大于马尔可夫链长度</w:t>
      </w:r>
      <w:r>
        <w:t>L</w:t>
      </w:r>
      <w:r>
        <w:t>，则在当前环境下完成该周期。</w:t>
      </w:r>
    </w:p>
    <w:p w14:paraId="43E9A81A" w14:textId="77777777" w:rsidR="00E4679A" w:rsidRDefault="00E4679A" w:rsidP="00E4679A">
      <w:pPr>
        <w:ind w:firstLine="480"/>
      </w:pPr>
    </w:p>
    <w:p w14:paraId="75E2D37F" w14:textId="09238FD6" w:rsidR="00E4679A" w:rsidRDefault="00E4679A" w:rsidP="00E4679A">
      <w:pPr>
        <w:ind w:firstLine="482"/>
        <w:rPr>
          <w:b/>
          <w:bCs/>
        </w:rPr>
      </w:pPr>
      <w:r>
        <w:rPr>
          <w:rFonts w:hint="eastAsia"/>
          <w:b/>
          <w:bCs/>
        </w:rPr>
        <w:t>（</w:t>
      </w:r>
      <w:r>
        <w:rPr>
          <w:b/>
          <w:bCs/>
        </w:rPr>
        <w:t>2</w:t>
      </w:r>
      <w:r>
        <w:rPr>
          <w:b/>
          <w:bCs/>
        </w:rPr>
        <w:t>）冷却工艺</w:t>
      </w:r>
    </w:p>
    <w:p w14:paraId="19D8981D" w14:textId="77777777" w:rsidR="00E4679A" w:rsidRDefault="00E4679A" w:rsidP="00E4679A">
      <w:pPr>
        <w:ind w:firstLine="480"/>
      </w:pPr>
      <w:r>
        <w:t>该方法使用基因仿真技术逐步降低初始温度，直到达到最终冷却温度。在</w:t>
      </w:r>
      <w:r>
        <w:t>T</w:t>
      </w:r>
      <w:r>
        <w:t>时间内，算法周期完成后，从当前温度</w:t>
      </w:r>
      <w:r>
        <w:t>T</w:t>
      </w:r>
      <w:r>
        <w:t>跳过，再采用</w:t>
      </w:r>
      <w:r>
        <w:t>T=T-q</w:t>
      </w:r>
      <w:r>
        <w:t>的冷却方程继续降温，并在新的温度</w:t>
      </w:r>
      <w:r>
        <w:t>T</w:t>
      </w:r>
      <w:r>
        <w:t>下继续求解。在新温度下找到解决方案后，冷却过程会继续进行，直到温度降至小于终点温度</w:t>
      </w:r>
      <w:r>
        <w:t>T</w:t>
      </w:r>
      <w:r>
        <w:t>。当温度</w:t>
      </w:r>
      <w:r>
        <w:t>T</w:t>
      </w:r>
      <w:r>
        <w:t>小于终点温度</w:t>
      </w:r>
      <w:r>
        <w:t>T</w:t>
      </w:r>
      <w:r>
        <w:t>时，将各自的结果进行比较，并将其作为最优解输出。</w:t>
      </w:r>
    </w:p>
    <w:p w14:paraId="25505672" w14:textId="77777777" w:rsidR="00E4679A" w:rsidRDefault="00E4679A" w:rsidP="00E4679A">
      <w:pPr>
        <w:ind w:firstLine="480"/>
      </w:pPr>
    </w:p>
    <w:p w14:paraId="161118F3" w14:textId="77777777" w:rsidR="00E4679A" w:rsidRDefault="00E4679A" w:rsidP="00E4679A">
      <w:pPr>
        <w:ind w:firstLineChars="0" w:firstLine="0"/>
        <w:rPr>
          <w:color w:val="000000" w:themeColor="text1"/>
        </w:rPr>
      </w:pPr>
      <w:r>
        <w:rPr>
          <w:b/>
          <w:bCs/>
          <w:color w:val="000000" w:themeColor="text1"/>
        </w:rPr>
        <w:t>模拟退火参数选取与求解</w:t>
      </w:r>
      <w:r>
        <w:rPr>
          <w:rFonts w:hint="eastAsia"/>
          <w:b/>
          <w:bCs/>
          <w:color w:val="000000" w:themeColor="text1"/>
        </w:rPr>
        <w:t>:</w:t>
      </w:r>
    </w:p>
    <w:p w14:paraId="28F6EB56" w14:textId="505FF543" w:rsidR="00E4679A" w:rsidRDefault="00E4679A" w:rsidP="00E4679A">
      <w:pPr>
        <w:ind w:firstLineChars="0" w:firstLine="0"/>
        <w:rPr>
          <w:color w:val="000000" w:themeColor="text1"/>
        </w:rPr>
      </w:pPr>
      <w:r>
        <w:rPr>
          <w:color w:val="000000" w:themeColor="text1"/>
        </w:rPr>
        <w:t>（</w:t>
      </w:r>
      <w:r>
        <w:rPr>
          <w:color w:val="000000" w:themeColor="text1"/>
        </w:rPr>
        <w:t>1</w:t>
      </w:r>
      <w:r>
        <w:rPr>
          <w:color w:val="000000" w:themeColor="text1"/>
        </w:rPr>
        <w:t>）控制参数和初试值选取。选取</w:t>
      </w:r>
      <w:r>
        <w:rPr>
          <w:color w:val="000000" w:themeColor="text1"/>
        </w:rPr>
        <w:t>T=</w:t>
      </w:r>
      <w:r>
        <w:rPr>
          <w:rFonts w:hint="eastAsia"/>
          <w:color w:val="000000" w:themeColor="text1"/>
        </w:rPr>
        <w:t>300</w:t>
      </w:r>
      <w:r>
        <w:rPr>
          <w:rFonts w:hint="eastAsia"/>
          <w:color w:val="000000" w:themeColor="text1"/>
        </w:rPr>
        <w:t>，</w:t>
      </w:r>
      <w:r>
        <w:rPr>
          <w:color w:val="000000" w:themeColor="text1"/>
        </w:rPr>
        <w:t>作为初始温度</w:t>
      </w:r>
      <w:r>
        <w:rPr>
          <w:rFonts w:hint="eastAsia"/>
          <w:color w:val="000000" w:themeColor="text1"/>
        </w:rPr>
        <w:t>，</w:t>
      </w:r>
      <w:r>
        <w:rPr>
          <w:color w:val="000000" w:themeColor="text1"/>
        </w:rPr>
        <w:t>T0=</w:t>
      </w:r>
      <w:r>
        <w:rPr>
          <w:rFonts w:hint="eastAsia"/>
          <w:color w:val="000000" w:themeColor="text1"/>
        </w:rPr>
        <w:t>1</w:t>
      </w:r>
      <w:r>
        <w:rPr>
          <w:rFonts w:hint="eastAsia"/>
          <w:color w:val="000000" w:themeColor="text1"/>
        </w:rPr>
        <w:t>，</w:t>
      </w:r>
      <w:r>
        <w:rPr>
          <w:color w:val="000000" w:themeColor="text1"/>
        </w:rPr>
        <w:t>得到初试解。</w:t>
      </w:r>
    </w:p>
    <w:p w14:paraId="23AEF98B" w14:textId="61FE1D76" w:rsidR="00E4679A" w:rsidRDefault="00E4679A" w:rsidP="00E4679A">
      <w:pPr>
        <w:ind w:firstLineChars="0" w:firstLine="0"/>
        <w:textAlignment w:val="center"/>
        <w:rPr>
          <w:color w:val="000000" w:themeColor="text1"/>
        </w:rPr>
      </w:pPr>
      <w:r>
        <w:rPr>
          <w:color w:val="000000" w:themeColor="text1"/>
        </w:rPr>
        <w:t>（</w:t>
      </w:r>
      <w:r>
        <w:rPr>
          <w:color w:val="000000" w:themeColor="text1"/>
        </w:rPr>
        <w:t>2</w:t>
      </w:r>
      <w:r>
        <w:rPr>
          <w:color w:val="000000" w:themeColor="text1"/>
        </w:rPr>
        <w:t>）控制参数</w:t>
      </w:r>
      <w:r>
        <w:rPr>
          <w:color w:val="000000" w:themeColor="text1"/>
        </w:rPr>
        <w:t>R</w:t>
      </w:r>
      <w:r>
        <w:rPr>
          <w:color w:val="000000" w:themeColor="text1"/>
          <w:vertAlign w:val="subscript"/>
        </w:rPr>
        <w:t>i</w:t>
      </w:r>
      <w:r>
        <w:rPr>
          <w:color w:val="000000" w:themeColor="text1"/>
        </w:rPr>
        <w:t>设置</w:t>
      </w:r>
      <w:r>
        <w:rPr>
          <w:rFonts w:hint="eastAsia"/>
          <w:color w:val="000000" w:themeColor="text1"/>
        </w:rPr>
        <w:t>，</w:t>
      </w:r>
      <w:r>
        <w:rPr>
          <w:color w:val="000000" w:themeColor="text1"/>
        </w:rPr>
        <w:t>采用衰减函数</w:t>
      </w:r>
      <w:r>
        <w:rPr>
          <w:noProof/>
          <w:color w:val="000000" w:themeColor="text1"/>
        </w:rPr>
        <w:drawing>
          <wp:inline distT="0" distB="0" distL="0" distR="0" wp14:anchorId="1D48CF18" wp14:editId="0D3D9095">
            <wp:extent cx="749300" cy="247650"/>
            <wp:effectExtent l="0" t="0" r="1270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49300" cy="247650"/>
                    </a:xfrm>
                    <a:prstGeom prst="rect">
                      <a:avLst/>
                    </a:prstGeom>
                    <a:noFill/>
                    <a:ln>
                      <a:noFill/>
                    </a:ln>
                  </pic:spPr>
                </pic:pic>
              </a:graphicData>
            </a:graphic>
          </wp:inline>
        </w:drawing>
      </w:r>
      <w:r>
        <w:rPr>
          <w:color w:val="000000" w:themeColor="text1"/>
        </w:rPr>
        <w:t>，</w:t>
      </w:r>
      <w:r>
        <w:rPr>
          <w:noProof/>
          <w:color w:val="000000" w:themeColor="text1"/>
        </w:rPr>
        <w:drawing>
          <wp:inline distT="0" distB="0" distL="0" distR="0" wp14:anchorId="0DE054D6" wp14:editId="72234BC3">
            <wp:extent cx="95250" cy="247650"/>
            <wp:effectExtent l="0" t="0" r="1143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5250" cy="247650"/>
                    </a:xfrm>
                    <a:prstGeom prst="rect">
                      <a:avLst/>
                    </a:prstGeom>
                    <a:noFill/>
                    <a:ln>
                      <a:noFill/>
                    </a:ln>
                  </pic:spPr>
                </pic:pic>
              </a:graphicData>
            </a:graphic>
          </wp:inline>
        </w:drawing>
      </w:r>
      <w:r>
        <w:rPr>
          <w:color w:val="000000" w:themeColor="text1"/>
        </w:rPr>
        <w:t>=0</w:t>
      </w:r>
      <w:r>
        <w:rPr>
          <w:rFonts w:hint="eastAsia"/>
          <w:color w:val="000000" w:themeColor="text1"/>
        </w:rPr>
        <w:t>,</w:t>
      </w:r>
      <w:r>
        <w:rPr>
          <w:color w:val="000000" w:themeColor="text1"/>
        </w:rPr>
        <w:t>1</w:t>
      </w:r>
      <w:r>
        <w:rPr>
          <w:rFonts w:hint="eastAsia"/>
          <w:color w:val="000000" w:themeColor="text1"/>
        </w:rPr>
        <w:t>,</w:t>
      </w:r>
      <w:r>
        <w:rPr>
          <w:color w:val="000000" w:themeColor="text1"/>
        </w:rPr>
        <w:t>2</w:t>
      </w:r>
      <w:r>
        <w:rPr>
          <w:rFonts w:hint="eastAsia"/>
          <w:color w:val="000000" w:themeColor="text1"/>
        </w:rPr>
        <w:t>,</w:t>
      </w:r>
      <w:r>
        <w:rPr>
          <w:noProof/>
          <w:color w:val="000000" w:themeColor="text1"/>
        </w:rPr>
        <w:drawing>
          <wp:inline distT="0" distB="0" distL="0" distR="0" wp14:anchorId="4F1E769E" wp14:editId="5EB97220">
            <wp:extent cx="273050" cy="2476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73050" cy="247650"/>
                    </a:xfrm>
                    <a:prstGeom prst="rect">
                      <a:avLst/>
                    </a:prstGeom>
                    <a:noFill/>
                    <a:ln>
                      <a:noFill/>
                    </a:ln>
                  </pic:spPr>
                </pic:pic>
              </a:graphicData>
            </a:graphic>
          </wp:inline>
        </w:drawing>
      </w:r>
      <w:r>
        <w:rPr>
          <w:color w:val="000000" w:themeColor="text1"/>
        </w:rPr>
        <w:t>其中</w:t>
      </w:r>
      <w:r>
        <w:rPr>
          <w:color w:val="000000" w:themeColor="text1"/>
        </w:rPr>
        <w:sym w:font="Symbol" w:char="F061"/>
      </w:r>
      <w:r>
        <w:rPr>
          <w:color w:val="000000" w:themeColor="text1"/>
        </w:rPr>
        <w:t>取值为</w:t>
      </w:r>
      <w:r>
        <w:rPr>
          <w:color w:val="000000" w:themeColor="text1"/>
        </w:rPr>
        <w:t>0.6</w:t>
      </w:r>
      <w:r>
        <w:rPr>
          <w:rFonts w:hint="eastAsia"/>
          <w:color w:val="000000" w:themeColor="text1"/>
        </w:rPr>
        <w:t>。</w:t>
      </w:r>
    </w:p>
    <w:p w14:paraId="0AA7FEEC" w14:textId="543A0EB2" w:rsidR="00E4679A" w:rsidRDefault="00E4679A" w:rsidP="00E4679A">
      <w:pPr>
        <w:ind w:firstLineChars="0" w:firstLine="0"/>
        <w:jc w:val="left"/>
        <w:textAlignment w:val="bottom"/>
        <w:rPr>
          <w:color w:val="000000" w:themeColor="text1"/>
        </w:rPr>
      </w:pPr>
      <w:r>
        <w:rPr>
          <w:color w:val="000000" w:themeColor="text1"/>
        </w:rPr>
        <w:t>（</w:t>
      </w:r>
      <w:r>
        <w:rPr>
          <w:color w:val="000000" w:themeColor="text1"/>
        </w:rPr>
        <w:t>3</w:t>
      </w:r>
      <w:r>
        <w:rPr>
          <w:color w:val="000000" w:themeColor="text1"/>
        </w:rPr>
        <w:t>）针对</w:t>
      </w:r>
      <w:r>
        <w:rPr>
          <w:color w:val="000000" w:themeColor="text1"/>
        </w:rPr>
        <w:t>Markov</w:t>
      </w:r>
      <w:r>
        <w:rPr>
          <w:color w:val="000000" w:themeColor="text1"/>
        </w:rPr>
        <w:t>链长度设置</w:t>
      </w:r>
      <w:r>
        <w:rPr>
          <w:rFonts w:hint="eastAsia"/>
          <w:color w:val="000000" w:themeColor="text1"/>
        </w:rPr>
        <w:t>,</w:t>
      </w:r>
      <w:r>
        <w:rPr>
          <w:rFonts w:hint="eastAsia"/>
          <w:color w:val="000000" w:themeColor="text1"/>
        </w:rPr>
        <w:t>令</w:t>
      </w:r>
      <w:r>
        <w:rPr>
          <w:rFonts w:hint="eastAsia"/>
          <w:color w:val="000000" w:themeColor="text1"/>
          <w:position w:val="-10"/>
        </w:rPr>
        <w:object w:dxaOrig="1071" w:dyaOrig="360" w14:anchorId="345E0C83">
          <v:shape id="_x0000_i1026" type="#_x0000_t75" style="width:53.45pt;height:17.8pt" o:ole="">
            <v:imagedata r:id="rId12" o:title=""/>
          </v:shape>
          <o:OLEObject Type="Embed" ProgID="Equation.AxMath" ShapeID="_x0000_i1026" DrawAspect="Content" ObjectID="_1779147043" r:id="rId13"/>
        </w:object>
      </w:r>
      <w:r>
        <w:rPr>
          <w:rFonts w:hint="eastAsia"/>
          <w:color w:val="000000" w:themeColor="text1"/>
        </w:rPr>
        <w:t>,</w:t>
      </w:r>
      <w:r>
        <w:rPr>
          <w:rFonts w:hint="eastAsia"/>
          <w:color w:val="000000" w:themeColor="text1"/>
        </w:rPr>
        <w:t>当</w:t>
      </w:r>
      <w:r>
        <w:rPr>
          <w:rFonts w:hint="eastAsia"/>
          <w:color w:val="000000" w:themeColor="text1"/>
        </w:rPr>
        <w:t>n=6</w:t>
      </w:r>
      <w:r>
        <w:rPr>
          <w:rFonts w:hint="eastAsia"/>
          <w:color w:val="000000" w:themeColor="text1"/>
        </w:rPr>
        <w:t>时</w:t>
      </w:r>
      <w:r>
        <w:rPr>
          <w:rFonts w:hint="eastAsia"/>
          <w:color w:val="000000" w:themeColor="text1"/>
        </w:rPr>
        <w:t>,</w:t>
      </w:r>
      <w:r>
        <w:rPr>
          <w:rFonts w:hint="eastAsia"/>
          <w:color w:val="000000" w:themeColor="text1"/>
          <w:position w:val="-10"/>
        </w:rPr>
        <w:object w:dxaOrig="943" w:dyaOrig="360" w14:anchorId="1712D329">
          <v:shape id="_x0000_i1027" type="#_x0000_t75" style="width:46.75pt;height:17.8pt" o:ole="">
            <v:imagedata r:id="rId14" o:title=""/>
          </v:shape>
          <o:OLEObject Type="Embed" ProgID="Equation.AxMath" ShapeID="_x0000_i1027" DrawAspect="Content" ObjectID="_1779147044" r:id="rId15"/>
        </w:object>
      </w:r>
      <w:r>
        <w:rPr>
          <w:rFonts w:hint="eastAsia"/>
          <w:color w:val="000000" w:themeColor="text1"/>
        </w:rPr>
        <w:t>,</w:t>
      </w:r>
      <w:r>
        <w:rPr>
          <w:rFonts w:hint="eastAsia"/>
          <w:color w:val="000000" w:themeColor="text1"/>
        </w:rPr>
        <w:t>其中</w:t>
      </w:r>
      <w:r>
        <w:rPr>
          <w:rFonts w:hint="eastAsia"/>
          <w:color w:val="000000" w:themeColor="text1"/>
        </w:rPr>
        <w:t>n</w:t>
      </w:r>
      <w:r>
        <w:rPr>
          <w:rFonts w:hint="eastAsia"/>
          <w:color w:val="000000" w:themeColor="text1"/>
        </w:rPr>
        <w:t>为问题规模。</w:t>
      </w:r>
    </w:p>
    <w:p w14:paraId="69EB6AC4" w14:textId="1797CB53" w:rsidR="00E4679A" w:rsidRDefault="00E4679A" w:rsidP="00E4679A">
      <w:pPr>
        <w:ind w:firstLineChars="0" w:firstLine="0"/>
        <w:rPr>
          <w:color w:val="000000" w:themeColor="text1"/>
        </w:rPr>
      </w:pPr>
      <w:r>
        <w:rPr>
          <w:color w:val="000000" w:themeColor="text1"/>
        </w:rPr>
        <w:t>（</w:t>
      </w:r>
      <w:r>
        <w:rPr>
          <w:color w:val="000000" w:themeColor="text1"/>
        </w:rPr>
        <w:t>4</w:t>
      </w:r>
      <w:r>
        <w:rPr>
          <w:color w:val="000000" w:themeColor="text1"/>
        </w:rPr>
        <w:t>）接收概率参数按照默认若</w:t>
      </w:r>
      <w:r>
        <w:rPr>
          <w:color w:val="000000" w:themeColor="text1"/>
        </w:rPr>
        <w:t>df&lt;0</w:t>
      </w:r>
      <w:r>
        <w:rPr>
          <w:color w:val="000000" w:themeColor="text1"/>
        </w:rPr>
        <w:t>，则接受</w:t>
      </w:r>
      <w:r>
        <w:rPr>
          <w:color w:val="000000" w:themeColor="text1"/>
        </w:rPr>
        <w:t>S2</w:t>
      </w:r>
      <w:r>
        <w:rPr>
          <w:color w:val="000000" w:themeColor="text1"/>
        </w:rPr>
        <w:t>作为新的当前解，即</w:t>
      </w:r>
      <w:r>
        <w:rPr>
          <w:color w:val="000000" w:themeColor="text1"/>
        </w:rPr>
        <w:t>S1=S2</w:t>
      </w:r>
      <w:r>
        <w:rPr>
          <w:color w:val="000000" w:themeColor="text1"/>
        </w:rPr>
        <w:t>；否则计算</w:t>
      </w:r>
      <w:r>
        <w:rPr>
          <w:color w:val="000000" w:themeColor="text1"/>
        </w:rPr>
        <w:t>S2</w:t>
      </w:r>
      <w:r>
        <w:rPr>
          <w:color w:val="000000" w:themeColor="text1"/>
        </w:rPr>
        <w:t>的接受概率</w:t>
      </w:r>
      <w:r>
        <w:rPr>
          <w:color w:val="000000" w:themeColor="text1"/>
        </w:rPr>
        <w:t>exp(-df/T)</w:t>
      </w:r>
      <w:r>
        <w:rPr>
          <w:color w:val="000000" w:themeColor="text1"/>
        </w:rPr>
        <w:t>，即随机产生</w:t>
      </w:r>
      <w:r>
        <w:rPr>
          <w:color w:val="000000" w:themeColor="text1"/>
        </w:rPr>
        <w:t>(0</w:t>
      </w:r>
      <w:r>
        <w:rPr>
          <w:color w:val="000000" w:themeColor="text1"/>
        </w:rPr>
        <w:t>，</w:t>
      </w:r>
      <w:r>
        <w:rPr>
          <w:color w:val="000000" w:themeColor="text1"/>
        </w:rPr>
        <w:t>1)</w:t>
      </w:r>
      <w:r>
        <w:rPr>
          <w:color w:val="000000" w:themeColor="text1"/>
        </w:rPr>
        <w:t>区间上均匀分布的随机数</w:t>
      </w:r>
      <w:r>
        <w:rPr>
          <w:color w:val="000000" w:themeColor="text1"/>
        </w:rPr>
        <w:t>rand</w:t>
      </w:r>
      <w:r>
        <w:rPr>
          <w:color w:val="000000" w:themeColor="text1"/>
        </w:rPr>
        <w:t>，若</w:t>
      </w:r>
      <w:r>
        <w:rPr>
          <w:color w:val="000000" w:themeColor="text1"/>
        </w:rPr>
        <w:t>exp(-df/T)&gt;rand</w:t>
      </w:r>
      <w:r>
        <w:rPr>
          <w:color w:val="000000" w:themeColor="text1"/>
        </w:rPr>
        <w:t>，也接受</w:t>
      </w:r>
      <w:r>
        <w:rPr>
          <w:color w:val="000000" w:themeColor="text1"/>
        </w:rPr>
        <w:t>S2</w:t>
      </w:r>
      <w:r>
        <w:rPr>
          <w:color w:val="000000" w:themeColor="text1"/>
        </w:rPr>
        <w:t>作为新的当前解</w:t>
      </w:r>
      <w:r>
        <w:rPr>
          <w:color w:val="000000" w:themeColor="text1"/>
        </w:rPr>
        <w:t>S1=S2</w:t>
      </w:r>
      <w:r>
        <w:rPr>
          <w:color w:val="000000" w:themeColor="text1"/>
        </w:rPr>
        <w:t>，否则保留当前解</w:t>
      </w:r>
      <w:r>
        <w:rPr>
          <w:color w:val="000000" w:themeColor="text1"/>
        </w:rPr>
        <w:t>S1</w:t>
      </w:r>
      <w:r>
        <w:rPr>
          <w:color w:val="000000" w:themeColor="text1"/>
        </w:rPr>
        <w:t>。</w:t>
      </w:r>
    </w:p>
    <w:p w14:paraId="076BC28A" w14:textId="42B8F9C7" w:rsidR="00E4679A" w:rsidRDefault="00E4679A" w:rsidP="00E4679A">
      <w:pPr>
        <w:ind w:firstLineChars="0" w:firstLine="0"/>
        <w:rPr>
          <w:color w:val="000000" w:themeColor="text1"/>
        </w:rPr>
      </w:pPr>
      <w:r>
        <w:rPr>
          <w:color w:val="000000" w:themeColor="text1"/>
        </w:rPr>
        <w:t>（</w:t>
      </w:r>
      <w:r>
        <w:rPr>
          <w:color w:val="000000" w:themeColor="text1"/>
        </w:rPr>
        <w:t>5</w:t>
      </w:r>
      <w:r>
        <w:rPr>
          <w:color w:val="000000" w:themeColor="text1"/>
        </w:rPr>
        <w:t>）停止条件为</w:t>
      </w:r>
      <w:r w:rsidR="00072469">
        <w:t>L</w:t>
      </w:r>
      <w:r w:rsidR="00072469">
        <w:rPr>
          <w:rFonts w:hint="eastAsia"/>
          <w:vertAlign w:val="subscript"/>
        </w:rPr>
        <w:t>i</w:t>
      </w:r>
      <w:r w:rsidR="00072469">
        <w:rPr>
          <w:rFonts w:hint="eastAsia"/>
        </w:rPr>
        <w:t>=</w:t>
      </w:r>
      <w:r w:rsidR="00072469">
        <w:t>L</w:t>
      </w:r>
      <w:r w:rsidR="00072469">
        <w:rPr>
          <w:rFonts w:hint="eastAsia"/>
          <w:vertAlign w:val="subscript"/>
        </w:rPr>
        <w:t>j</w:t>
      </w:r>
      <w:r w:rsidR="00072469">
        <w:t>= 0.1</w:t>
      </w:r>
      <w:r>
        <w:rPr>
          <w:color w:val="000000" w:themeColor="text1"/>
        </w:rPr>
        <w:t>，若满足停止条件则返回计算结果，否则继续迭代。</w:t>
      </w:r>
    </w:p>
    <w:p w14:paraId="0862FECD" w14:textId="77777777" w:rsidR="00E4679A" w:rsidRDefault="00E4679A" w:rsidP="00E4679A">
      <w:pPr>
        <w:ind w:firstLineChars="0" w:firstLine="420"/>
        <w:rPr>
          <w:rFonts w:ascii="宋体" w:hAnsi="宋体" w:cs="宋体"/>
          <w:szCs w:val="24"/>
        </w:rPr>
      </w:pPr>
    </w:p>
    <w:p w14:paraId="00940CC7" w14:textId="04BA98CE" w:rsidR="008E78B0" w:rsidRDefault="00D13532" w:rsidP="00E4679A">
      <w:pPr>
        <w:ind w:firstLineChars="0" w:firstLine="420"/>
      </w:pPr>
      <w:r>
        <w:rPr>
          <w:rFonts w:hint="eastAsia"/>
        </w:rPr>
        <w:t>以下是方案的部分模拟表格</w:t>
      </w:r>
    </w:p>
    <w:p w14:paraId="445922C9" w14:textId="012697D6" w:rsidR="00D13532" w:rsidRDefault="00D13532" w:rsidP="00D13532">
      <w:pPr>
        <w:pStyle w:val="a9"/>
      </w:pPr>
      <w:r>
        <w:rPr>
          <w:rFonts w:hint="eastAsia"/>
        </w:rPr>
        <w:t>表</w:t>
      </w:r>
      <w:r>
        <w:rPr>
          <w:rFonts w:hint="eastAsia"/>
        </w:rPr>
        <w:t xml:space="preserve"> 5-2 </w:t>
      </w:r>
      <w:r>
        <w:rPr>
          <w:rFonts w:hint="eastAsia"/>
        </w:rPr>
        <w:t>旅行方案部分模拟结果</w:t>
      </w:r>
    </w:p>
    <w:tbl>
      <w:tblPr>
        <w:tblStyle w:val="ae"/>
        <w:tblW w:w="0" w:type="auto"/>
        <w:tblLook w:val="04A0" w:firstRow="1" w:lastRow="0" w:firstColumn="1" w:lastColumn="0" w:noHBand="0" w:noVBand="1"/>
      </w:tblPr>
      <w:tblGrid>
        <w:gridCol w:w="709"/>
        <w:gridCol w:w="1559"/>
        <w:gridCol w:w="3032"/>
        <w:gridCol w:w="1767"/>
        <w:gridCol w:w="1767"/>
      </w:tblGrid>
      <w:tr w:rsidR="00D13532" w14:paraId="29484AF8" w14:textId="77777777" w:rsidTr="00271B57">
        <w:trPr>
          <w:cnfStyle w:val="100000000000" w:firstRow="1" w:lastRow="0" w:firstColumn="0" w:lastColumn="0" w:oddVBand="0" w:evenVBand="0" w:oddHBand="0" w:evenHBand="0" w:firstRowFirstColumn="0" w:firstRowLastColumn="0" w:lastRowFirstColumn="0" w:lastRowLastColumn="0"/>
        </w:trPr>
        <w:tc>
          <w:tcPr>
            <w:tcW w:w="709" w:type="dxa"/>
          </w:tcPr>
          <w:p w14:paraId="45CB1A65" w14:textId="23C6CBF0" w:rsidR="00D13532" w:rsidRDefault="00271B57" w:rsidP="00D13532">
            <w:pPr>
              <w:ind w:firstLineChars="0" w:firstLine="0"/>
              <w:jc w:val="center"/>
              <w:rPr>
                <w:rFonts w:ascii="宋体" w:hAnsi="宋体" w:cs="宋体"/>
                <w:szCs w:val="24"/>
              </w:rPr>
            </w:pPr>
            <w:r>
              <w:rPr>
                <w:rFonts w:ascii="宋体" w:hAnsi="宋体" w:cs="宋体" w:hint="eastAsia"/>
                <w:szCs w:val="24"/>
              </w:rPr>
              <w:t>方案</w:t>
            </w:r>
          </w:p>
        </w:tc>
        <w:tc>
          <w:tcPr>
            <w:tcW w:w="1559" w:type="dxa"/>
          </w:tcPr>
          <w:p w14:paraId="1BC05D86" w14:textId="3179AC24" w:rsidR="00D13532" w:rsidRDefault="00D13532" w:rsidP="00D13532">
            <w:pPr>
              <w:ind w:firstLineChars="0" w:firstLine="0"/>
              <w:jc w:val="center"/>
              <w:rPr>
                <w:rFonts w:ascii="宋体" w:hAnsi="宋体" w:cs="宋体"/>
                <w:szCs w:val="24"/>
              </w:rPr>
            </w:pPr>
            <w:r>
              <w:rPr>
                <w:rFonts w:hint="eastAsia"/>
                <w:b/>
                <w:bCs/>
                <w:color w:val="000000"/>
                <w:sz w:val="22"/>
              </w:rPr>
              <w:t>天</w:t>
            </w:r>
          </w:p>
        </w:tc>
        <w:tc>
          <w:tcPr>
            <w:tcW w:w="3032" w:type="dxa"/>
          </w:tcPr>
          <w:p w14:paraId="3DD0A66F" w14:textId="23CDB5AD" w:rsidR="00D13532" w:rsidRDefault="00D13532" w:rsidP="00D13532">
            <w:pPr>
              <w:ind w:firstLineChars="0" w:firstLine="0"/>
              <w:jc w:val="center"/>
              <w:rPr>
                <w:rFonts w:ascii="宋体" w:hAnsi="宋体" w:cs="宋体"/>
                <w:szCs w:val="24"/>
              </w:rPr>
            </w:pPr>
            <w:r>
              <w:rPr>
                <w:rFonts w:hint="eastAsia"/>
                <w:b/>
                <w:bCs/>
                <w:color w:val="000000"/>
                <w:sz w:val="22"/>
              </w:rPr>
              <w:t>景点名称</w:t>
            </w:r>
          </w:p>
        </w:tc>
        <w:tc>
          <w:tcPr>
            <w:tcW w:w="1767" w:type="dxa"/>
          </w:tcPr>
          <w:p w14:paraId="088DD87A" w14:textId="25BF6419" w:rsidR="00D13532" w:rsidRDefault="00D13532" w:rsidP="00D13532">
            <w:pPr>
              <w:ind w:firstLineChars="0" w:firstLine="0"/>
              <w:jc w:val="center"/>
              <w:rPr>
                <w:rFonts w:ascii="宋体" w:hAnsi="宋体" w:cs="宋体"/>
                <w:szCs w:val="24"/>
              </w:rPr>
            </w:pPr>
            <w:r>
              <w:rPr>
                <w:rFonts w:hint="eastAsia"/>
                <w:b/>
                <w:bCs/>
                <w:color w:val="000000"/>
                <w:sz w:val="22"/>
              </w:rPr>
              <w:t>状态</w:t>
            </w:r>
          </w:p>
        </w:tc>
        <w:tc>
          <w:tcPr>
            <w:tcW w:w="1767" w:type="dxa"/>
          </w:tcPr>
          <w:p w14:paraId="44B6863A" w14:textId="3A6FDA0A" w:rsidR="00D13532" w:rsidRDefault="00D13532" w:rsidP="00D13532">
            <w:pPr>
              <w:ind w:firstLineChars="0" w:firstLine="0"/>
              <w:jc w:val="center"/>
              <w:rPr>
                <w:rFonts w:ascii="宋体" w:hAnsi="宋体" w:cs="宋体"/>
                <w:szCs w:val="24"/>
              </w:rPr>
            </w:pPr>
            <w:r>
              <w:rPr>
                <w:rFonts w:hint="eastAsia"/>
                <w:b/>
                <w:bCs/>
                <w:color w:val="000000"/>
                <w:sz w:val="22"/>
              </w:rPr>
              <w:t>时间</w:t>
            </w:r>
          </w:p>
        </w:tc>
      </w:tr>
      <w:tr w:rsidR="00D13532" w14:paraId="7DB3CC38" w14:textId="77777777" w:rsidTr="00271B57">
        <w:tc>
          <w:tcPr>
            <w:tcW w:w="709" w:type="dxa"/>
          </w:tcPr>
          <w:p w14:paraId="5570D526" w14:textId="700C8BFE" w:rsidR="00D13532" w:rsidRDefault="00D13532" w:rsidP="00D13532">
            <w:pPr>
              <w:ind w:firstLineChars="0" w:firstLine="0"/>
              <w:jc w:val="center"/>
              <w:rPr>
                <w:rFonts w:ascii="宋体" w:hAnsi="宋体" w:cs="宋体"/>
                <w:szCs w:val="24"/>
              </w:rPr>
            </w:pPr>
            <w:r>
              <w:rPr>
                <w:rFonts w:hint="eastAsia"/>
                <w:color w:val="000000"/>
                <w:sz w:val="22"/>
              </w:rPr>
              <w:t>1</w:t>
            </w:r>
          </w:p>
        </w:tc>
        <w:tc>
          <w:tcPr>
            <w:tcW w:w="1559" w:type="dxa"/>
          </w:tcPr>
          <w:p w14:paraId="64ADF077" w14:textId="2C6391BA" w:rsidR="00D13532" w:rsidRDefault="00D13532" w:rsidP="00D13532">
            <w:pPr>
              <w:ind w:firstLineChars="0" w:firstLine="0"/>
              <w:jc w:val="center"/>
              <w:rPr>
                <w:rFonts w:ascii="宋体" w:hAnsi="宋体" w:cs="宋体"/>
                <w:szCs w:val="24"/>
              </w:rPr>
            </w:pPr>
            <w:r>
              <w:rPr>
                <w:rFonts w:hint="eastAsia"/>
                <w:color w:val="000000"/>
                <w:sz w:val="22"/>
              </w:rPr>
              <w:t>1</w:t>
            </w:r>
          </w:p>
        </w:tc>
        <w:tc>
          <w:tcPr>
            <w:tcW w:w="3032" w:type="dxa"/>
          </w:tcPr>
          <w:p w14:paraId="7FEEE104" w14:textId="635F1914"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三道堰景区</w:t>
            </w:r>
          </w:p>
        </w:tc>
        <w:tc>
          <w:tcPr>
            <w:tcW w:w="1767" w:type="dxa"/>
          </w:tcPr>
          <w:p w14:paraId="0A3B43DA" w14:textId="0B368E42" w:rsidR="00D13532" w:rsidRDefault="00D13532" w:rsidP="00D13532">
            <w:pPr>
              <w:ind w:firstLineChars="0" w:firstLine="0"/>
              <w:jc w:val="center"/>
              <w:rPr>
                <w:rFonts w:ascii="宋体" w:hAnsi="宋体" w:cs="宋体"/>
                <w:szCs w:val="24"/>
              </w:rPr>
            </w:pPr>
            <w:r>
              <w:rPr>
                <w:rFonts w:hint="eastAsia"/>
                <w:color w:val="000000"/>
                <w:sz w:val="22"/>
              </w:rPr>
              <w:t>到达</w:t>
            </w:r>
          </w:p>
        </w:tc>
        <w:tc>
          <w:tcPr>
            <w:tcW w:w="1767" w:type="dxa"/>
          </w:tcPr>
          <w:p w14:paraId="1EA6BD2B" w14:textId="46FC28F5" w:rsidR="00D13532" w:rsidRDefault="00D13532" w:rsidP="00D13532">
            <w:pPr>
              <w:ind w:firstLineChars="0" w:firstLine="0"/>
              <w:jc w:val="center"/>
              <w:rPr>
                <w:rFonts w:ascii="宋体" w:hAnsi="宋体" w:cs="宋体"/>
                <w:szCs w:val="24"/>
              </w:rPr>
            </w:pPr>
            <w:r>
              <w:rPr>
                <w:rFonts w:hint="eastAsia"/>
                <w:color w:val="000000"/>
                <w:sz w:val="22"/>
              </w:rPr>
              <w:t>09:00:00</w:t>
            </w:r>
          </w:p>
        </w:tc>
      </w:tr>
      <w:tr w:rsidR="00D13532" w14:paraId="0DB9DC67" w14:textId="77777777" w:rsidTr="00271B57">
        <w:tc>
          <w:tcPr>
            <w:tcW w:w="709" w:type="dxa"/>
          </w:tcPr>
          <w:p w14:paraId="75AE89FC" w14:textId="52BC2B91" w:rsidR="00D13532" w:rsidRDefault="00D13532" w:rsidP="00D13532">
            <w:pPr>
              <w:ind w:firstLineChars="0" w:firstLine="0"/>
              <w:jc w:val="center"/>
              <w:rPr>
                <w:rFonts w:ascii="宋体" w:hAnsi="宋体" w:cs="宋体"/>
                <w:szCs w:val="24"/>
              </w:rPr>
            </w:pPr>
            <w:r>
              <w:rPr>
                <w:rFonts w:hint="eastAsia"/>
                <w:color w:val="000000"/>
                <w:sz w:val="22"/>
              </w:rPr>
              <w:t>1</w:t>
            </w:r>
          </w:p>
        </w:tc>
        <w:tc>
          <w:tcPr>
            <w:tcW w:w="1559" w:type="dxa"/>
          </w:tcPr>
          <w:p w14:paraId="43F07C50" w14:textId="17E02BCD" w:rsidR="00D13532" w:rsidRDefault="00D13532" w:rsidP="00D13532">
            <w:pPr>
              <w:ind w:firstLineChars="0" w:firstLine="0"/>
              <w:jc w:val="center"/>
              <w:rPr>
                <w:rFonts w:ascii="宋体" w:hAnsi="宋体" w:cs="宋体"/>
                <w:szCs w:val="24"/>
              </w:rPr>
            </w:pPr>
            <w:r>
              <w:rPr>
                <w:rFonts w:hint="eastAsia"/>
                <w:color w:val="000000"/>
                <w:sz w:val="22"/>
              </w:rPr>
              <w:t>1</w:t>
            </w:r>
          </w:p>
        </w:tc>
        <w:tc>
          <w:tcPr>
            <w:tcW w:w="3032" w:type="dxa"/>
          </w:tcPr>
          <w:p w14:paraId="7BDDD4F6" w14:textId="7D3105D4"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三道堰景区</w:t>
            </w:r>
          </w:p>
        </w:tc>
        <w:tc>
          <w:tcPr>
            <w:tcW w:w="1767" w:type="dxa"/>
          </w:tcPr>
          <w:p w14:paraId="083FE1A6" w14:textId="400CD8C7" w:rsidR="00D13532" w:rsidRDefault="00D13532" w:rsidP="00D13532">
            <w:pPr>
              <w:ind w:firstLineChars="0" w:firstLine="0"/>
              <w:jc w:val="center"/>
              <w:rPr>
                <w:rFonts w:ascii="宋体" w:hAnsi="宋体" w:cs="宋体"/>
                <w:szCs w:val="24"/>
              </w:rPr>
            </w:pPr>
            <w:r>
              <w:rPr>
                <w:rFonts w:hint="eastAsia"/>
                <w:color w:val="000000"/>
                <w:sz w:val="22"/>
              </w:rPr>
              <w:t>离开</w:t>
            </w:r>
          </w:p>
        </w:tc>
        <w:tc>
          <w:tcPr>
            <w:tcW w:w="1767" w:type="dxa"/>
          </w:tcPr>
          <w:p w14:paraId="15C04F96" w14:textId="47E5184B" w:rsidR="00D13532" w:rsidRDefault="00D13532" w:rsidP="00D13532">
            <w:pPr>
              <w:ind w:firstLineChars="0" w:firstLine="0"/>
              <w:jc w:val="center"/>
              <w:rPr>
                <w:rFonts w:ascii="宋体" w:hAnsi="宋体" w:cs="宋体"/>
                <w:szCs w:val="24"/>
              </w:rPr>
            </w:pPr>
            <w:r>
              <w:rPr>
                <w:rFonts w:hint="eastAsia"/>
                <w:color w:val="000000"/>
                <w:sz w:val="22"/>
              </w:rPr>
              <w:t>12:44:00</w:t>
            </w:r>
          </w:p>
        </w:tc>
      </w:tr>
      <w:tr w:rsidR="00D13532" w14:paraId="36A9B70B" w14:textId="77777777" w:rsidTr="00271B57">
        <w:tc>
          <w:tcPr>
            <w:tcW w:w="709" w:type="dxa"/>
          </w:tcPr>
          <w:p w14:paraId="2E4903A8" w14:textId="3AE1D275" w:rsidR="00D13532" w:rsidRDefault="00D13532" w:rsidP="00D13532">
            <w:pPr>
              <w:ind w:firstLineChars="0" w:firstLine="0"/>
              <w:jc w:val="center"/>
              <w:rPr>
                <w:rFonts w:ascii="宋体" w:hAnsi="宋体" w:cs="宋体"/>
                <w:szCs w:val="24"/>
              </w:rPr>
            </w:pPr>
            <w:r>
              <w:rPr>
                <w:rFonts w:hint="eastAsia"/>
                <w:color w:val="000000"/>
                <w:sz w:val="22"/>
              </w:rPr>
              <w:t>1</w:t>
            </w:r>
          </w:p>
        </w:tc>
        <w:tc>
          <w:tcPr>
            <w:tcW w:w="1559" w:type="dxa"/>
          </w:tcPr>
          <w:p w14:paraId="421E0C43" w14:textId="0453AAD9" w:rsidR="00D13532" w:rsidRDefault="00D13532" w:rsidP="00D13532">
            <w:pPr>
              <w:ind w:firstLineChars="0" w:firstLine="0"/>
              <w:jc w:val="center"/>
              <w:rPr>
                <w:rFonts w:ascii="宋体" w:hAnsi="宋体" w:cs="宋体"/>
                <w:szCs w:val="24"/>
              </w:rPr>
            </w:pPr>
            <w:r>
              <w:rPr>
                <w:rFonts w:hint="eastAsia"/>
                <w:color w:val="000000"/>
                <w:sz w:val="22"/>
              </w:rPr>
              <w:t>1</w:t>
            </w:r>
          </w:p>
        </w:tc>
        <w:tc>
          <w:tcPr>
            <w:tcW w:w="3032" w:type="dxa"/>
          </w:tcPr>
          <w:p w14:paraId="15C94414" w14:textId="798C93AD"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青城山</w:t>
            </w:r>
            <w:r w:rsidRPr="00971038">
              <w:rPr>
                <w:rFonts w:ascii="宋体" w:hAnsi="宋体" w:cs="Times New Roman"/>
                <w:color w:val="000000"/>
                <w:kern w:val="0"/>
                <w:szCs w:val="24"/>
              </w:rPr>
              <w:t>-</w:t>
            </w:r>
            <w:r w:rsidRPr="00971038">
              <w:rPr>
                <w:rFonts w:ascii="宋体" w:hAnsi="宋体" w:cs="Times New Roman" w:hint="eastAsia"/>
                <w:color w:val="000000"/>
                <w:kern w:val="0"/>
                <w:szCs w:val="24"/>
              </w:rPr>
              <w:t>都江堰景区</w:t>
            </w:r>
          </w:p>
        </w:tc>
        <w:tc>
          <w:tcPr>
            <w:tcW w:w="1767" w:type="dxa"/>
          </w:tcPr>
          <w:p w14:paraId="65456FA8" w14:textId="31EB9028" w:rsidR="00D13532" w:rsidRDefault="00D13532" w:rsidP="00D13532">
            <w:pPr>
              <w:ind w:firstLineChars="0" w:firstLine="0"/>
              <w:jc w:val="center"/>
              <w:rPr>
                <w:rFonts w:ascii="宋体" w:hAnsi="宋体" w:cs="宋体"/>
                <w:szCs w:val="24"/>
              </w:rPr>
            </w:pPr>
            <w:r>
              <w:rPr>
                <w:rFonts w:hint="eastAsia"/>
                <w:color w:val="000000"/>
                <w:sz w:val="22"/>
              </w:rPr>
              <w:t>到达</w:t>
            </w:r>
          </w:p>
        </w:tc>
        <w:tc>
          <w:tcPr>
            <w:tcW w:w="1767" w:type="dxa"/>
          </w:tcPr>
          <w:p w14:paraId="33D9694E" w14:textId="35061544" w:rsidR="00D13532" w:rsidRDefault="00D13532" w:rsidP="00D13532">
            <w:pPr>
              <w:ind w:firstLineChars="0" w:firstLine="0"/>
              <w:jc w:val="center"/>
              <w:rPr>
                <w:rFonts w:ascii="宋体" w:hAnsi="宋体" w:cs="宋体"/>
                <w:szCs w:val="24"/>
              </w:rPr>
            </w:pPr>
            <w:r>
              <w:rPr>
                <w:rFonts w:hint="eastAsia"/>
                <w:color w:val="000000"/>
                <w:sz w:val="22"/>
              </w:rPr>
              <w:t>13:09:54</w:t>
            </w:r>
          </w:p>
        </w:tc>
      </w:tr>
      <w:tr w:rsidR="00D13532" w14:paraId="3A9D83EF" w14:textId="77777777" w:rsidTr="00271B57">
        <w:tc>
          <w:tcPr>
            <w:tcW w:w="709" w:type="dxa"/>
          </w:tcPr>
          <w:p w14:paraId="27DFF571" w14:textId="456A9729" w:rsidR="00D13532" w:rsidRDefault="00D13532" w:rsidP="00D13532">
            <w:pPr>
              <w:ind w:firstLineChars="0" w:firstLine="0"/>
              <w:jc w:val="center"/>
              <w:rPr>
                <w:rFonts w:ascii="宋体" w:hAnsi="宋体" w:cs="宋体"/>
                <w:szCs w:val="24"/>
              </w:rPr>
            </w:pPr>
            <w:r>
              <w:rPr>
                <w:rFonts w:hint="eastAsia"/>
                <w:color w:val="000000"/>
                <w:sz w:val="22"/>
              </w:rPr>
              <w:t>1</w:t>
            </w:r>
          </w:p>
        </w:tc>
        <w:tc>
          <w:tcPr>
            <w:tcW w:w="1559" w:type="dxa"/>
          </w:tcPr>
          <w:p w14:paraId="55D7BEB9" w14:textId="2535E859" w:rsidR="00D13532" w:rsidRDefault="00D13532" w:rsidP="00D13532">
            <w:pPr>
              <w:ind w:firstLineChars="0" w:firstLine="0"/>
              <w:jc w:val="center"/>
              <w:rPr>
                <w:rFonts w:ascii="宋体" w:hAnsi="宋体" w:cs="宋体"/>
                <w:szCs w:val="24"/>
              </w:rPr>
            </w:pPr>
            <w:r>
              <w:rPr>
                <w:rFonts w:hint="eastAsia"/>
                <w:color w:val="000000"/>
                <w:sz w:val="22"/>
              </w:rPr>
              <w:t>1</w:t>
            </w:r>
          </w:p>
        </w:tc>
        <w:tc>
          <w:tcPr>
            <w:tcW w:w="3032" w:type="dxa"/>
          </w:tcPr>
          <w:p w14:paraId="50BCB4C5" w14:textId="1068D975"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青城山</w:t>
            </w:r>
            <w:r w:rsidRPr="00971038">
              <w:rPr>
                <w:rFonts w:ascii="宋体" w:hAnsi="宋体" w:cs="Times New Roman"/>
                <w:color w:val="000000"/>
                <w:kern w:val="0"/>
                <w:szCs w:val="24"/>
              </w:rPr>
              <w:t>-</w:t>
            </w:r>
            <w:r w:rsidRPr="00971038">
              <w:rPr>
                <w:rFonts w:ascii="宋体" w:hAnsi="宋体" w:cs="Times New Roman" w:hint="eastAsia"/>
                <w:color w:val="000000"/>
                <w:kern w:val="0"/>
                <w:szCs w:val="24"/>
              </w:rPr>
              <w:t>都江堰景区</w:t>
            </w:r>
          </w:p>
        </w:tc>
        <w:tc>
          <w:tcPr>
            <w:tcW w:w="1767" w:type="dxa"/>
          </w:tcPr>
          <w:p w14:paraId="726FC32E" w14:textId="6DC2F629" w:rsidR="00D13532" w:rsidRDefault="00D13532" w:rsidP="00D13532">
            <w:pPr>
              <w:ind w:firstLineChars="0" w:firstLine="0"/>
              <w:jc w:val="center"/>
              <w:rPr>
                <w:rFonts w:ascii="宋体" w:hAnsi="宋体" w:cs="宋体"/>
                <w:szCs w:val="24"/>
              </w:rPr>
            </w:pPr>
            <w:r>
              <w:rPr>
                <w:rFonts w:hint="eastAsia"/>
                <w:color w:val="000000"/>
                <w:sz w:val="22"/>
              </w:rPr>
              <w:t>离开</w:t>
            </w:r>
          </w:p>
        </w:tc>
        <w:tc>
          <w:tcPr>
            <w:tcW w:w="1767" w:type="dxa"/>
          </w:tcPr>
          <w:p w14:paraId="449F9ED7" w14:textId="6B6A73CF" w:rsidR="00D13532" w:rsidRDefault="00D13532" w:rsidP="00D13532">
            <w:pPr>
              <w:ind w:firstLineChars="0" w:firstLine="0"/>
              <w:jc w:val="center"/>
              <w:rPr>
                <w:rFonts w:ascii="宋体" w:hAnsi="宋体" w:cs="宋体"/>
                <w:szCs w:val="24"/>
              </w:rPr>
            </w:pPr>
            <w:r>
              <w:rPr>
                <w:rFonts w:hint="eastAsia"/>
                <w:color w:val="000000"/>
                <w:sz w:val="22"/>
              </w:rPr>
              <w:t>16:09:54</w:t>
            </w:r>
          </w:p>
        </w:tc>
      </w:tr>
      <w:tr w:rsidR="00D13532" w14:paraId="6C5A7797" w14:textId="77777777" w:rsidTr="00271B57">
        <w:tc>
          <w:tcPr>
            <w:tcW w:w="709" w:type="dxa"/>
          </w:tcPr>
          <w:p w14:paraId="47DB3BE5" w14:textId="6DE9C235" w:rsidR="00D13532" w:rsidRDefault="00D13532" w:rsidP="00D13532">
            <w:pPr>
              <w:ind w:firstLineChars="0" w:firstLine="0"/>
              <w:jc w:val="center"/>
              <w:rPr>
                <w:rFonts w:ascii="宋体" w:hAnsi="宋体" w:cs="宋体"/>
                <w:szCs w:val="24"/>
              </w:rPr>
            </w:pPr>
            <w:r>
              <w:rPr>
                <w:rFonts w:hint="eastAsia"/>
                <w:color w:val="000000"/>
                <w:sz w:val="22"/>
              </w:rPr>
              <w:t>1</w:t>
            </w:r>
          </w:p>
        </w:tc>
        <w:tc>
          <w:tcPr>
            <w:tcW w:w="1559" w:type="dxa"/>
          </w:tcPr>
          <w:p w14:paraId="40959263" w14:textId="3BCC6EC1" w:rsidR="00D13532" w:rsidRDefault="00D13532" w:rsidP="00D13532">
            <w:pPr>
              <w:ind w:firstLineChars="0" w:firstLine="0"/>
              <w:jc w:val="center"/>
              <w:rPr>
                <w:rFonts w:ascii="宋体" w:hAnsi="宋体" w:cs="宋体"/>
                <w:szCs w:val="24"/>
              </w:rPr>
            </w:pPr>
            <w:r>
              <w:rPr>
                <w:rFonts w:hint="eastAsia"/>
                <w:color w:val="000000"/>
                <w:sz w:val="22"/>
              </w:rPr>
              <w:t>1</w:t>
            </w:r>
          </w:p>
        </w:tc>
        <w:tc>
          <w:tcPr>
            <w:tcW w:w="3032" w:type="dxa"/>
          </w:tcPr>
          <w:p w14:paraId="451DC3C5" w14:textId="29289714"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浓园艺术博览园</w:t>
            </w:r>
          </w:p>
        </w:tc>
        <w:tc>
          <w:tcPr>
            <w:tcW w:w="1767" w:type="dxa"/>
          </w:tcPr>
          <w:p w14:paraId="21EC344F" w14:textId="1E125FCD" w:rsidR="00D13532" w:rsidRDefault="00D13532" w:rsidP="00D13532">
            <w:pPr>
              <w:ind w:firstLineChars="0" w:firstLine="0"/>
              <w:jc w:val="center"/>
              <w:rPr>
                <w:rFonts w:ascii="宋体" w:hAnsi="宋体" w:cs="宋体"/>
                <w:szCs w:val="24"/>
              </w:rPr>
            </w:pPr>
            <w:r>
              <w:rPr>
                <w:rFonts w:hint="eastAsia"/>
                <w:color w:val="000000"/>
                <w:sz w:val="22"/>
              </w:rPr>
              <w:t>到达</w:t>
            </w:r>
          </w:p>
        </w:tc>
        <w:tc>
          <w:tcPr>
            <w:tcW w:w="1767" w:type="dxa"/>
          </w:tcPr>
          <w:p w14:paraId="7D9F8912" w14:textId="41F1EFB3" w:rsidR="00D13532" w:rsidRDefault="00D13532" w:rsidP="00D13532">
            <w:pPr>
              <w:ind w:firstLineChars="0" w:firstLine="0"/>
              <w:jc w:val="center"/>
              <w:rPr>
                <w:rFonts w:ascii="宋体" w:hAnsi="宋体" w:cs="宋体"/>
                <w:szCs w:val="24"/>
              </w:rPr>
            </w:pPr>
            <w:r>
              <w:rPr>
                <w:rFonts w:hint="eastAsia"/>
                <w:color w:val="000000"/>
                <w:sz w:val="22"/>
              </w:rPr>
              <w:t>16:22:58</w:t>
            </w:r>
          </w:p>
        </w:tc>
      </w:tr>
      <w:tr w:rsidR="00D13532" w14:paraId="3886B3C4" w14:textId="77777777" w:rsidTr="00271B57">
        <w:tc>
          <w:tcPr>
            <w:tcW w:w="709" w:type="dxa"/>
          </w:tcPr>
          <w:p w14:paraId="65AAC607" w14:textId="798570A7" w:rsidR="00D13532" w:rsidRDefault="00D13532" w:rsidP="00D13532">
            <w:pPr>
              <w:ind w:firstLineChars="0" w:firstLine="0"/>
              <w:jc w:val="center"/>
              <w:rPr>
                <w:rFonts w:ascii="宋体" w:hAnsi="宋体" w:cs="宋体"/>
                <w:szCs w:val="24"/>
              </w:rPr>
            </w:pPr>
            <w:r>
              <w:rPr>
                <w:rFonts w:hint="eastAsia"/>
                <w:color w:val="000000"/>
                <w:sz w:val="22"/>
              </w:rPr>
              <w:t>1</w:t>
            </w:r>
          </w:p>
        </w:tc>
        <w:tc>
          <w:tcPr>
            <w:tcW w:w="1559" w:type="dxa"/>
          </w:tcPr>
          <w:p w14:paraId="637BE337" w14:textId="0F3FB394" w:rsidR="00D13532" w:rsidRDefault="00D13532" w:rsidP="00D13532">
            <w:pPr>
              <w:ind w:firstLineChars="0" w:firstLine="0"/>
              <w:jc w:val="center"/>
              <w:rPr>
                <w:rFonts w:ascii="宋体" w:hAnsi="宋体" w:cs="宋体"/>
                <w:szCs w:val="24"/>
              </w:rPr>
            </w:pPr>
            <w:r>
              <w:rPr>
                <w:rFonts w:hint="eastAsia"/>
                <w:color w:val="000000"/>
                <w:sz w:val="22"/>
              </w:rPr>
              <w:t>1</w:t>
            </w:r>
          </w:p>
        </w:tc>
        <w:tc>
          <w:tcPr>
            <w:tcW w:w="3032" w:type="dxa"/>
          </w:tcPr>
          <w:p w14:paraId="22C8ABAB" w14:textId="09A01CD5"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浓园艺术博览园</w:t>
            </w:r>
          </w:p>
        </w:tc>
        <w:tc>
          <w:tcPr>
            <w:tcW w:w="1767" w:type="dxa"/>
          </w:tcPr>
          <w:p w14:paraId="076E8E2D" w14:textId="302771A5" w:rsidR="00D13532" w:rsidRDefault="00D13532" w:rsidP="00D13532">
            <w:pPr>
              <w:ind w:firstLineChars="0" w:firstLine="0"/>
              <w:jc w:val="center"/>
              <w:rPr>
                <w:rFonts w:ascii="宋体" w:hAnsi="宋体" w:cs="宋体"/>
                <w:szCs w:val="24"/>
              </w:rPr>
            </w:pPr>
            <w:r>
              <w:rPr>
                <w:rFonts w:hint="eastAsia"/>
                <w:color w:val="000000"/>
                <w:sz w:val="22"/>
              </w:rPr>
              <w:t>离开</w:t>
            </w:r>
          </w:p>
        </w:tc>
        <w:tc>
          <w:tcPr>
            <w:tcW w:w="1767" w:type="dxa"/>
          </w:tcPr>
          <w:p w14:paraId="3750F9AA" w14:textId="743FA6EC" w:rsidR="00D13532" w:rsidRDefault="00D13532" w:rsidP="00D13532">
            <w:pPr>
              <w:ind w:firstLineChars="0" w:firstLine="0"/>
              <w:jc w:val="center"/>
              <w:rPr>
                <w:rFonts w:ascii="宋体" w:hAnsi="宋体" w:cs="宋体"/>
                <w:szCs w:val="24"/>
              </w:rPr>
            </w:pPr>
            <w:r>
              <w:rPr>
                <w:rFonts w:hint="eastAsia"/>
                <w:color w:val="000000"/>
                <w:sz w:val="22"/>
              </w:rPr>
              <w:t>20:01:58</w:t>
            </w:r>
          </w:p>
        </w:tc>
      </w:tr>
      <w:tr w:rsidR="00D13532" w14:paraId="2EED4440" w14:textId="77777777" w:rsidTr="00271B57">
        <w:tc>
          <w:tcPr>
            <w:tcW w:w="709" w:type="dxa"/>
          </w:tcPr>
          <w:p w14:paraId="22AB4B35" w14:textId="48F39FB9" w:rsidR="00D13532" w:rsidRDefault="00D13532" w:rsidP="00D13532">
            <w:pPr>
              <w:ind w:firstLineChars="0" w:firstLine="0"/>
              <w:jc w:val="center"/>
              <w:rPr>
                <w:rFonts w:ascii="宋体" w:hAnsi="宋体" w:cs="宋体"/>
                <w:szCs w:val="24"/>
              </w:rPr>
            </w:pPr>
            <w:r>
              <w:rPr>
                <w:rFonts w:hint="eastAsia"/>
                <w:color w:val="000000"/>
                <w:sz w:val="22"/>
              </w:rPr>
              <w:t>1</w:t>
            </w:r>
          </w:p>
        </w:tc>
        <w:tc>
          <w:tcPr>
            <w:tcW w:w="1559" w:type="dxa"/>
          </w:tcPr>
          <w:p w14:paraId="20710467" w14:textId="45435CF1" w:rsidR="00D13532" w:rsidRDefault="00D13532" w:rsidP="00D13532">
            <w:pPr>
              <w:ind w:firstLineChars="0" w:firstLine="0"/>
              <w:jc w:val="center"/>
              <w:rPr>
                <w:rFonts w:ascii="宋体" w:hAnsi="宋体" w:cs="宋体"/>
                <w:szCs w:val="24"/>
              </w:rPr>
            </w:pPr>
            <w:r>
              <w:rPr>
                <w:rFonts w:hint="eastAsia"/>
                <w:color w:val="000000"/>
                <w:sz w:val="22"/>
              </w:rPr>
              <w:t>1</w:t>
            </w:r>
          </w:p>
        </w:tc>
        <w:tc>
          <w:tcPr>
            <w:tcW w:w="3032" w:type="dxa"/>
          </w:tcPr>
          <w:p w14:paraId="2AC29639" w14:textId="729D795B"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幸福田园</w:t>
            </w:r>
          </w:p>
        </w:tc>
        <w:tc>
          <w:tcPr>
            <w:tcW w:w="1767" w:type="dxa"/>
          </w:tcPr>
          <w:p w14:paraId="0609C208" w14:textId="7E7C063C" w:rsidR="00D13532" w:rsidRDefault="00D13532" w:rsidP="00D13532">
            <w:pPr>
              <w:ind w:firstLineChars="0" w:firstLine="0"/>
              <w:jc w:val="center"/>
              <w:rPr>
                <w:rFonts w:ascii="宋体" w:hAnsi="宋体" w:cs="宋体"/>
                <w:szCs w:val="24"/>
              </w:rPr>
            </w:pPr>
            <w:r>
              <w:rPr>
                <w:rFonts w:hint="eastAsia"/>
                <w:color w:val="000000"/>
                <w:sz w:val="22"/>
              </w:rPr>
              <w:t>到达</w:t>
            </w:r>
          </w:p>
        </w:tc>
        <w:tc>
          <w:tcPr>
            <w:tcW w:w="1767" w:type="dxa"/>
          </w:tcPr>
          <w:p w14:paraId="3F655EA9" w14:textId="77081C7C" w:rsidR="00D13532" w:rsidRDefault="00D13532" w:rsidP="00D13532">
            <w:pPr>
              <w:ind w:firstLineChars="0" w:firstLine="0"/>
              <w:jc w:val="center"/>
              <w:rPr>
                <w:rFonts w:ascii="宋体" w:hAnsi="宋体" w:cs="宋体"/>
                <w:szCs w:val="24"/>
              </w:rPr>
            </w:pPr>
            <w:r>
              <w:rPr>
                <w:rFonts w:hint="eastAsia"/>
                <w:color w:val="000000"/>
                <w:sz w:val="22"/>
              </w:rPr>
              <w:t>20:21:18</w:t>
            </w:r>
          </w:p>
        </w:tc>
      </w:tr>
      <w:tr w:rsidR="00D13532" w14:paraId="7A96D5AD" w14:textId="77777777" w:rsidTr="00271B57">
        <w:tc>
          <w:tcPr>
            <w:tcW w:w="709" w:type="dxa"/>
          </w:tcPr>
          <w:p w14:paraId="5F601055" w14:textId="0D39C872" w:rsidR="00D13532" w:rsidRDefault="00D13532" w:rsidP="00D13532">
            <w:pPr>
              <w:ind w:firstLineChars="0" w:firstLine="0"/>
              <w:jc w:val="center"/>
              <w:rPr>
                <w:rFonts w:ascii="宋体" w:hAnsi="宋体" w:cs="宋体"/>
                <w:szCs w:val="24"/>
              </w:rPr>
            </w:pPr>
            <w:r>
              <w:rPr>
                <w:rFonts w:hint="eastAsia"/>
                <w:color w:val="000000"/>
                <w:sz w:val="22"/>
              </w:rPr>
              <w:t>1</w:t>
            </w:r>
          </w:p>
        </w:tc>
        <w:tc>
          <w:tcPr>
            <w:tcW w:w="1559" w:type="dxa"/>
          </w:tcPr>
          <w:p w14:paraId="035F78DB" w14:textId="7CCB7994" w:rsidR="00D13532" w:rsidRDefault="00D13532" w:rsidP="00D13532">
            <w:pPr>
              <w:ind w:firstLineChars="0" w:firstLine="0"/>
              <w:jc w:val="center"/>
              <w:rPr>
                <w:rFonts w:ascii="宋体" w:hAnsi="宋体" w:cs="宋体"/>
                <w:szCs w:val="24"/>
              </w:rPr>
            </w:pPr>
            <w:r>
              <w:rPr>
                <w:rFonts w:hint="eastAsia"/>
                <w:color w:val="000000"/>
                <w:sz w:val="22"/>
              </w:rPr>
              <w:t>1</w:t>
            </w:r>
          </w:p>
        </w:tc>
        <w:tc>
          <w:tcPr>
            <w:tcW w:w="3032" w:type="dxa"/>
          </w:tcPr>
          <w:p w14:paraId="00AC1339" w14:textId="6818D821"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幸福田园</w:t>
            </w:r>
          </w:p>
        </w:tc>
        <w:tc>
          <w:tcPr>
            <w:tcW w:w="1767" w:type="dxa"/>
          </w:tcPr>
          <w:p w14:paraId="646A24E2" w14:textId="29EC7F5C" w:rsidR="00D13532" w:rsidRDefault="00D13532" w:rsidP="00D13532">
            <w:pPr>
              <w:ind w:firstLineChars="0" w:firstLine="0"/>
              <w:jc w:val="center"/>
              <w:rPr>
                <w:rFonts w:ascii="宋体" w:hAnsi="宋体" w:cs="宋体"/>
                <w:szCs w:val="24"/>
              </w:rPr>
            </w:pPr>
            <w:r>
              <w:rPr>
                <w:rFonts w:hint="eastAsia"/>
                <w:color w:val="000000"/>
                <w:sz w:val="22"/>
              </w:rPr>
              <w:t>离开</w:t>
            </w:r>
          </w:p>
        </w:tc>
        <w:tc>
          <w:tcPr>
            <w:tcW w:w="1767" w:type="dxa"/>
          </w:tcPr>
          <w:p w14:paraId="5715CE43" w14:textId="70DEA750" w:rsidR="00D13532" w:rsidRDefault="00D13532" w:rsidP="00D13532">
            <w:pPr>
              <w:ind w:firstLineChars="0" w:firstLine="0"/>
              <w:jc w:val="center"/>
              <w:rPr>
                <w:rFonts w:ascii="宋体" w:hAnsi="宋体" w:cs="宋体"/>
                <w:szCs w:val="24"/>
              </w:rPr>
            </w:pPr>
            <w:r>
              <w:rPr>
                <w:rFonts w:hint="eastAsia"/>
                <w:color w:val="000000"/>
                <w:sz w:val="22"/>
              </w:rPr>
              <w:t>23:42:18</w:t>
            </w:r>
          </w:p>
        </w:tc>
      </w:tr>
      <w:tr w:rsidR="00D13532" w14:paraId="7716E6F0" w14:textId="77777777" w:rsidTr="00271B57">
        <w:tc>
          <w:tcPr>
            <w:tcW w:w="709" w:type="dxa"/>
          </w:tcPr>
          <w:p w14:paraId="079038ED" w14:textId="28C59F6D" w:rsidR="00D13532" w:rsidRDefault="00D13532" w:rsidP="00D13532">
            <w:pPr>
              <w:ind w:firstLineChars="0" w:firstLine="0"/>
              <w:jc w:val="center"/>
              <w:rPr>
                <w:rFonts w:ascii="宋体" w:hAnsi="宋体" w:cs="宋体"/>
                <w:szCs w:val="24"/>
              </w:rPr>
            </w:pPr>
            <w:r>
              <w:rPr>
                <w:rFonts w:hint="eastAsia"/>
                <w:color w:val="000000"/>
                <w:sz w:val="22"/>
              </w:rPr>
              <w:t>2</w:t>
            </w:r>
          </w:p>
        </w:tc>
        <w:tc>
          <w:tcPr>
            <w:tcW w:w="1559" w:type="dxa"/>
          </w:tcPr>
          <w:p w14:paraId="42E47EF1" w14:textId="4081D9B6" w:rsidR="00D13532" w:rsidRDefault="00D13532" w:rsidP="00D13532">
            <w:pPr>
              <w:ind w:firstLineChars="0" w:firstLine="0"/>
              <w:jc w:val="center"/>
              <w:rPr>
                <w:rFonts w:ascii="宋体" w:hAnsi="宋体" w:cs="宋体"/>
                <w:szCs w:val="24"/>
              </w:rPr>
            </w:pPr>
            <w:r>
              <w:rPr>
                <w:rFonts w:hint="eastAsia"/>
                <w:color w:val="000000"/>
                <w:sz w:val="22"/>
              </w:rPr>
              <w:t>2</w:t>
            </w:r>
          </w:p>
        </w:tc>
        <w:tc>
          <w:tcPr>
            <w:tcW w:w="3032" w:type="dxa"/>
          </w:tcPr>
          <w:p w14:paraId="52E6A8C9" w14:textId="56E37F1F"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斑竹林</w:t>
            </w:r>
          </w:p>
        </w:tc>
        <w:tc>
          <w:tcPr>
            <w:tcW w:w="1767" w:type="dxa"/>
          </w:tcPr>
          <w:p w14:paraId="75E5FA90" w14:textId="56A416E4" w:rsidR="00D13532" w:rsidRDefault="00D13532" w:rsidP="00D13532">
            <w:pPr>
              <w:ind w:firstLineChars="0" w:firstLine="0"/>
              <w:jc w:val="center"/>
              <w:rPr>
                <w:rFonts w:ascii="宋体" w:hAnsi="宋体" w:cs="宋体"/>
                <w:szCs w:val="24"/>
              </w:rPr>
            </w:pPr>
            <w:r>
              <w:rPr>
                <w:rFonts w:hint="eastAsia"/>
                <w:color w:val="000000"/>
                <w:sz w:val="22"/>
              </w:rPr>
              <w:t>到达</w:t>
            </w:r>
          </w:p>
        </w:tc>
        <w:tc>
          <w:tcPr>
            <w:tcW w:w="1767" w:type="dxa"/>
          </w:tcPr>
          <w:p w14:paraId="12CA5476" w14:textId="700F14DF" w:rsidR="00D13532" w:rsidRDefault="00D13532" w:rsidP="00D13532">
            <w:pPr>
              <w:ind w:firstLineChars="0" w:firstLine="0"/>
              <w:jc w:val="center"/>
              <w:rPr>
                <w:rFonts w:ascii="宋体" w:hAnsi="宋体" w:cs="宋体"/>
                <w:szCs w:val="24"/>
              </w:rPr>
            </w:pPr>
            <w:r>
              <w:rPr>
                <w:rFonts w:hint="eastAsia"/>
                <w:color w:val="000000"/>
                <w:sz w:val="22"/>
              </w:rPr>
              <w:t>09:00:00</w:t>
            </w:r>
          </w:p>
        </w:tc>
      </w:tr>
      <w:tr w:rsidR="00D13532" w14:paraId="19D6B6D1" w14:textId="77777777" w:rsidTr="00271B57">
        <w:tc>
          <w:tcPr>
            <w:tcW w:w="709" w:type="dxa"/>
          </w:tcPr>
          <w:p w14:paraId="44A68E9B" w14:textId="0DA0AC5F" w:rsidR="00D13532" w:rsidRDefault="00D13532" w:rsidP="00D13532">
            <w:pPr>
              <w:ind w:firstLineChars="0" w:firstLine="0"/>
              <w:jc w:val="center"/>
              <w:rPr>
                <w:rFonts w:ascii="宋体" w:hAnsi="宋体" w:cs="宋体"/>
                <w:szCs w:val="24"/>
              </w:rPr>
            </w:pPr>
            <w:r>
              <w:rPr>
                <w:rFonts w:hint="eastAsia"/>
                <w:color w:val="000000"/>
                <w:sz w:val="22"/>
              </w:rPr>
              <w:t>2</w:t>
            </w:r>
          </w:p>
        </w:tc>
        <w:tc>
          <w:tcPr>
            <w:tcW w:w="1559" w:type="dxa"/>
          </w:tcPr>
          <w:p w14:paraId="44B9AF3E" w14:textId="680167A4" w:rsidR="00D13532" w:rsidRDefault="00D13532" w:rsidP="00D13532">
            <w:pPr>
              <w:ind w:firstLineChars="0" w:firstLine="0"/>
              <w:jc w:val="center"/>
              <w:rPr>
                <w:rFonts w:ascii="宋体" w:hAnsi="宋体" w:cs="宋体"/>
                <w:szCs w:val="24"/>
              </w:rPr>
            </w:pPr>
            <w:r>
              <w:rPr>
                <w:rFonts w:hint="eastAsia"/>
                <w:color w:val="000000"/>
                <w:sz w:val="22"/>
              </w:rPr>
              <w:t>2</w:t>
            </w:r>
          </w:p>
        </w:tc>
        <w:tc>
          <w:tcPr>
            <w:tcW w:w="3032" w:type="dxa"/>
          </w:tcPr>
          <w:p w14:paraId="2284BCAF" w14:textId="587F3579"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斑竹林</w:t>
            </w:r>
          </w:p>
        </w:tc>
        <w:tc>
          <w:tcPr>
            <w:tcW w:w="1767" w:type="dxa"/>
          </w:tcPr>
          <w:p w14:paraId="59475346" w14:textId="127B21DD" w:rsidR="00D13532" w:rsidRDefault="00D13532" w:rsidP="00D13532">
            <w:pPr>
              <w:ind w:firstLineChars="0" w:firstLine="0"/>
              <w:jc w:val="center"/>
              <w:rPr>
                <w:rFonts w:ascii="宋体" w:hAnsi="宋体" w:cs="宋体"/>
                <w:szCs w:val="24"/>
              </w:rPr>
            </w:pPr>
            <w:r>
              <w:rPr>
                <w:rFonts w:hint="eastAsia"/>
                <w:color w:val="000000"/>
                <w:sz w:val="22"/>
              </w:rPr>
              <w:t>离开</w:t>
            </w:r>
          </w:p>
        </w:tc>
        <w:tc>
          <w:tcPr>
            <w:tcW w:w="1767" w:type="dxa"/>
          </w:tcPr>
          <w:p w14:paraId="20528C22" w14:textId="18CED3C9" w:rsidR="00D13532" w:rsidRDefault="00D13532" w:rsidP="00D13532">
            <w:pPr>
              <w:ind w:firstLineChars="0" w:firstLine="0"/>
              <w:jc w:val="center"/>
              <w:rPr>
                <w:rFonts w:ascii="宋体" w:hAnsi="宋体" w:cs="宋体"/>
                <w:szCs w:val="24"/>
              </w:rPr>
            </w:pPr>
            <w:r>
              <w:rPr>
                <w:rFonts w:hint="eastAsia"/>
                <w:color w:val="000000"/>
                <w:sz w:val="22"/>
              </w:rPr>
              <w:t>12:23:00</w:t>
            </w:r>
          </w:p>
        </w:tc>
      </w:tr>
      <w:tr w:rsidR="00D13532" w14:paraId="637FCAD7" w14:textId="77777777" w:rsidTr="00271B57">
        <w:tc>
          <w:tcPr>
            <w:tcW w:w="709" w:type="dxa"/>
          </w:tcPr>
          <w:p w14:paraId="5D3027D2" w14:textId="519F77D9" w:rsidR="00D13532" w:rsidRDefault="00D13532" w:rsidP="00D13532">
            <w:pPr>
              <w:ind w:firstLineChars="0" w:firstLine="0"/>
              <w:jc w:val="center"/>
              <w:rPr>
                <w:rFonts w:ascii="宋体" w:hAnsi="宋体" w:cs="宋体"/>
                <w:szCs w:val="24"/>
              </w:rPr>
            </w:pPr>
            <w:r>
              <w:rPr>
                <w:rFonts w:hint="eastAsia"/>
                <w:color w:val="000000"/>
                <w:sz w:val="22"/>
              </w:rPr>
              <w:t>2</w:t>
            </w:r>
          </w:p>
        </w:tc>
        <w:tc>
          <w:tcPr>
            <w:tcW w:w="1559" w:type="dxa"/>
          </w:tcPr>
          <w:p w14:paraId="1B749076" w14:textId="6DC591A7" w:rsidR="00D13532" w:rsidRDefault="00D13532" w:rsidP="00D13532">
            <w:pPr>
              <w:ind w:firstLineChars="0" w:firstLine="0"/>
              <w:jc w:val="center"/>
              <w:rPr>
                <w:rFonts w:ascii="宋体" w:hAnsi="宋体" w:cs="宋体"/>
                <w:szCs w:val="24"/>
              </w:rPr>
            </w:pPr>
            <w:r>
              <w:rPr>
                <w:rFonts w:hint="eastAsia"/>
                <w:color w:val="000000"/>
                <w:sz w:val="22"/>
              </w:rPr>
              <w:t>2</w:t>
            </w:r>
          </w:p>
        </w:tc>
        <w:tc>
          <w:tcPr>
            <w:tcW w:w="3032" w:type="dxa"/>
          </w:tcPr>
          <w:p w14:paraId="61D6CB4B" w14:textId="4365308D"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成都川菜博物馆</w:t>
            </w:r>
          </w:p>
        </w:tc>
        <w:tc>
          <w:tcPr>
            <w:tcW w:w="1767" w:type="dxa"/>
          </w:tcPr>
          <w:p w14:paraId="0841E094" w14:textId="5453EEB2" w:rsidR="00D13532" w:rsidRDefault="00D13532" w:rsidP="00D13532">
            <w:pPr>
              <w:ind w:firstLineChars="0" w:firstLine="0"/>
              <w:jc w:val="center"/>
              <w:rPr>
                <w:rFonts w:ascii="宋体" w:hAnsi="宋体" w:cs="宋体"/>
                <w:szCs w:val="24"/>
              </w:rPr>
            </w:pPr>
            <w:r>
              <w:rPr>
                <w:rFonts w:hint="eastAsia"/>
                <w:color w:val="000000"/>
                <w:sz w:val="22"/>
              </w:rPr>
              <w:t>到达</w:t>
            </w:r>
          </w:p>
        </w:tc>
        <w:tc>
          <w:tcPr>
            <w:tcW w:w="1767" w:type="dxa"/>
          </w:tcPr>
          <w:p w14:paraId="6251498E" w14:textId="32F8F623" w:rsidR="00D13532" w:rsidRDefault="00D13532" w:rsidP="00D13532">
            <w:pPr>
              <w:ind w:firstLineChars="0" w:firstLine="0"/>
              <w:jc w:val="center"/>
              <w:rPr>
                <w:rFonts w:ascii="宋体" w:hAnsi="宋体" w:cs="宋体"/>
                <w:szCs w:val="24"/>
              </w:rPr>
            </w:pPr>
            <w:r>
              <w:rPr>
                <w:rFonts w:hint="eastAsia"/>
                <w:color w:val="000000"/>
                <w:sz w:val="22"/>
              </w:rPr>
              <w:t>12:39:25</w:t>
            </w:r>
          </w:p>
        </w:tc>
      </w:tr>
      <w:tr w:rsidR="00D13532" w14:paraId="1688A3F6" w14:textId="77777777" w:rsidTr="00271B57">
        <w:tc>
          <w:tcPr>
            <w:tcW w:w="709" w:type="dxa"/>
          </w:tcPr>
          <w:p w14:paraId="3895766B" w14:textId="14075D88" w:rsidR="00D13532" w:rsidRDefault="00D13532" w:rsidP="00D13532">
            <w:pPr>
              <w:ind w:firstLineChars="0" w:firstLine="0"/>
              <w:jc w:val="center"/>
              <w:rPr>
                <w:rFonts w:ascii="宋体" w:hAnsi="宋体" w:cs="宋体"/>
                <w:szCs w:val="24"/>
              </w:rPr>
            </w:pPr>
            <w:r>
              <w:rPr>
                <w:rFonts w:hint="eastAsia"/>
                <w:color w:val="000000"/>
                <w:sz w:val="22"/>
              </w:rPr>
              <w:t>2</w:t>
            </w:r>
          </w:p>
        </w:tc>
        <w:tc>
          <w:tcPr>
            <w:tcW w:w="1559" w:type="dxa"/>
          </w:tcPr>
          <w:p w14:paraId="58ECB851" w14:textId="799BE273" w:rsidR="00D13532" w:rsidRDefault="00D13532" w:rsidP="00D13532">
            <w:pPr>
              <w:ind w:firstLineChars="0" w:firstLine="0"/>
              <w:jc w:val="center"/>
              <w:rPr>
                <w:rFonts w:ascii="宋体" w:hAnsi="宋体" w:cs="宋体"/>
                <w:szCs w:val="24"/>
              </w:rPr>
            </w:pPr>
            <w:r>
              <w:rPr>
                <w:rFonts w:hint="eastAsia"/>
                <w:color w:val="000000"/>
                <w:sz w:val="22"/>
              </w:rPr>
              <w:t>2</w:t>
            </w:r>
          </w:p>
        </w:tc>
        <w:tc>
          <w:tcPr>
            <w:tcW w:w="3032" w:type="dxa"/>
          </w:tcPr>
          <w:p w14:paraId="0C67E647" w14:textId="10D3E9E2"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成都川菜博物馆</w:t>
            </w:r>
          </w:p>
        </w:tc>
        <w:tc>
          <w:tcPr>
            <w:tcW w:w="1767" w:type="dxa"/>
          </w:tcPr>
          <w:p w14:paraId="08F9E606" w14:textId="206AD8BA" w:rsidR="00D13532" w:rsidRDefault="00D13532" w:rsidP="00D13532">
            <w:pPr>
              <w:ind w:firstLineChars="0" w:firstLine="0"/>
              <w:jc w:val="center"/>
              <w:rPr>
                <w:rFonts w:ascii="宋体" w:hAnsi="宋体" w:cs="宋体"/>
                <w:szCs w:val="24"/>
              </w:rPr>
            </w:pPr>
            <w:r>
              <w:rPr>
                <w:rFonts w:hint="eastAsia"/>
                <w:color w:val="000000"/>
                <w:sz w:val="22"/>
              </w:rPr>
              <w:t>离开</w:t>
            </w:r>
          </w:p>
        </w:tc>
        <w:tc>
          <w:tcPr>
            <w:tcW w:w="1767" w:type="dxa"/>
          </w:tcPr>
          <w:p w14:paraId="75FA1871" w14:textId="3E091D54" w:rsidR="00D13532" w:rsidRDefault="00D13532" w:rsidP="00D13532">
            <w:pPr>
              <w:ind w:firstLineChars="0" w:firstLine="0"/>
              <w:jc w:val="center"/>
              <w:rPr>
                <w:rFonts w:ascii="宋体" w:hAnsi="宋体" w:cs="宋体"/>
                <w:szCs w:val="24"/>
              </w:rPr>
            </w:pPr>
            <w:r>
              <w:rPr>
                <w:rFonts w:hint="eastAsia"/>
                <w:color w:val="000000"/>
                <w:sz w:val="22"/>
              </w:rPr>
              <w:t>16:03:25</w:t>
            </w:r>
          </w:p>
        </w:tc>
      </w:tr>
      <w:tr w:rsidR="00D13532" w14:paraId="38AA69B5" w14:textId="77777777" w:rsidTr="00271B57">
        <w:tc>
          <w:tcPr>
            <w:tcW w:w="709" w:type="dxa"/>
          </w:tcPr>
          <w:p w14:paraId="1306C00E" w14:textId="7EB6FD79" w:rsidR="00D13532" w:rsidRDefault="00D13532" w:rsidP="00D13532">
            <w:pPr>
              <w:ind w:firstLineChars="0" w:firstLine="0"/>
              <w:jc w:val="center"/>
              <w:rPr>
                <w:rFonts w:ascii="宋体" w:hAnsi="宋体" w:cs="宋体"/>
                <w:szCs w:val="24"/>
              </w:rPr>
            </w:pPr>
            <w:r>
              <w:rPr>
                <w:rFonts w:hint="eastAsia"/>
                <w:color w:val="000000"/>
                <w:sz w:val="22"/>
              </w:rPr>
              <w:t>2</w:t>
            </w:r>
          </w:p>
        </w:tc>
        <w:tc>
          <w:tcPr>
            <w:tcW w:w="1559" w:type="dxa"/>
          </w:tcPr>
          <w:p w14:paraId="05028898" w14:textId="4D27029E" w:rsidR="00D13532" w:rsidRDefault="00D13532" w:rsidP="00D13532">
            <w:pPr>
              <w:ind w:firstLineChars="0" w:firstLine="0"/>
              <w:jc w:val="center"/>
              <w:rPr>
                <w:rFonts w:ascii="宋体" w:hAnsi="宋体" w:cs="宋体"/>
                <w:szCs w:val="24"/>
              </w:rPr>
            </w:pPr>
            <w:r>
              <w:rPr>
                <w:rFonts w:hint="eastAsia"/>
                <w:color w:val="000000"/>
                <w:sz w:val="22"/>
              </w:rPr>
              <w:t>2</w:t>
            </w:r>
          </w:p>
        </w:tc>
        <w:tc>
          <w:tcPr>
            <w:tcW w:w="3032" w:type="dxa"/>
          </w:tcPr>
          <w:p w14:paraId="4D3EE8D7" w14:textId="74781F70"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元通古镇景区</w:t>
            </w:r>
          </w:p>
        </w:tc>
        <w:tc>
          <w:tcPr>
            <w:tcW w:w="1767" w:type="dxa"/>
          </w:tcPr>
          <w:p w14:paraId="01774DBC" w14:textId="41F84D67" w:rsidR="00D13532" w:rsidRDefault="00D13532" w:rsidP="00D13532">
            <w:pPr>
              <w:ind w:firstLineChars="0" w:firstLine="0"/>
              <w:jc w:val="center"/>
              <w:rPr>
                <w:rFonts w:ascii="宋体" w:hAnsi="宋体" w:cs="宋体"/>
                <w:szCs w:val="24"/>
              </w:rPr>
            </w:pPr>
            <w:r>
              <w:rPr>
                <w:rFonts w:hint="eastAsia"/>
                <w:color w:val="000000"/>
                <w:sz w:val="22"/>
              </w:rPr>
              <w:t>到达</w:t>
            </w:r>
          </w:p>
        </w:tc>
        <w:tc>
          <w:tcPr>
            <w:tcW w:w="1767" w:type="dxa"/>
          </w:tcPr>
          <w:p w14:paraId="58EDDFAA" w14:textId="6DBE2E2C" w:rsidR="00D13532" w:rsidRDefault="00D13532" w:rsidP="00D13532">
            <w:pPr>
              <w:ind w:firstLineChars="0" w:firstLine="0"/>
              <w:jc w:val="center"/>
              <w:rPr>
                <w:rFonts w:ascii="宋体" w:hAnsi="宋体" w:cs="宋体"/>
                <w:szCs w:val="24"/>
              </w:rPr>
            </w:pPr>
            <w:r>
              <w:rPr>
                <w:rFonts w:hint="eastAsia"/>
                <w:color w:val="000000"/>
                <w:sz w:val="22"/>
              </w:rPr>
              <w:t>16:25:27</w:t>
            </w:r>
          </w:p>
        </w:tc>
      </w:tr>
      <w:tr w:rsidR="00D13532" w14:paraId="66648189" w14:textId="77777777" w:rsidTr="00271B57">
        <w:tc>
          <w:tcPr>
            <w:tcW w:w="709" w:type="dxa"/>
          </w:tcPr>
          <w:p w14:paraId="7CA607BD" w14:textId="33FE524F" w:rsidR="00D13532" w:rsidRDefault="00D13532" w:rsidP="00D13532">
            <w:pPr>
              <w:ind w:firstLineChars="0" w:firstLine="0"/>
              <w:jc w:val="center"/>
              <w:rPr>
                <w:rFonts w:ascii="宋体" w:hAnsi="宋体" w:cs="宋体"/>
                <w:szCs w:val="24"/>
              </w:rPr>
            </w:pPr>
            <w:r>
              <w:rPr>
                <w:rFonts w:hint="eastAsia"/>
                <w:color w:val="000000"/>
                <w:sz w:val="22"/>
              </w:rPr>
              <w:t>2</w:t>
            </w:r>
          </w:p>
        </w:tc>
        <w:tc>
          <w:tcPr>
            <w:tcW w:w="1559" w:type="dxa"/>
          </w:tcPr>
          <w:p w14:paraId="0883C657" w14:textId="3EA87226" w:rsidR="00D13532" w:rsidRDefault="00D13532" w:rsidP="00D13532">
            <w:pPr>
              <w:ind w:firstLineChars="0" w:firstLine="0"/>
              <w:jc w:val="center"/>
              <w:rPr>
                <w:rFonts w:ascii="宋体" w:hAnsi="宋体" w:cs="宋体"/>
                <w:szCs w:val="24"/>
              </w:rPr>
            </w:pPr>
            <w:r>
              <w:rPr>
                <w:rFonts w:hint="eastAsia"/>
                <w:color w:val="000000"/>
                <w:sz w:val="22"/>
              </w:rPr>
              <w:t>2</w:t>
            </w:r>
          </w:p>
        </w:tc>
        <w:tc>
          <w:tcPr>
            <w:tcW w:w="3032" w:type="dxa"/>
          </w:tcPr>
          <w:p w14:paraId="425CA1A4" w14:textId="3C88B644"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元通古镇景区</w:t>
            </w:r>
          </w:p>
        </w:tc>
        <w:tc>
          <w:tcPr>
            <w:tcW w:w="1767" w:type="dxa"/>
          </w:tcPr>
          <w:p w14:paraId="76B1E698" w14:textId="4ABC5179" w:rsidR="00D13532" w:rsidRDefault="00D13532" w:rsidP="00D13532">
            <w:pPr>
              <w:ind w:firstLineChars="0" w:firstLine="0"/>
              <w:jc w:val="center"/>
              <w:rPr>
                <w:rFonts w:ascii="宋体" w:hAnsi="宋体" w:cs="宋体"/>
                <w:szCs w:val="24"/>
              </w:rPr>
            </w:pPr>
            <w:r>
              <w:rPr>
                <w:rFonts w:hint="eastAsia"/>
                <w:color w:val="000000"/>
                <w:sz w:val="22"/>
              </w:rPr>
              <w:t>离开</w:t>
            </w:r>
          </w:p>
        </w:tc>
        <w:tc>
          <w:tcPr>
            <w:tcW w:w="1767" w:type="dxa"/>
          </w:tcPr>
          <w:p w14:paraId="21E84324" w14:textId="358E5996" w:rsidR="00D13532" w:rsidRDefault="00D13532" w:rsidP="00D13532">
            <w:pPr>
              <w:ind w:firstLineChars="0" w:firstLine="0"/>
              <w:jc w:val="center"/>
              <w:rPr>
                <w:rFonts w:ascii="宋体" w:hAnsi="宋体" w:cs="宋体"/>
                <w:szCs w:val="24"/>
              </w:rPr>
            </w:pPr>
            <w:r>
              <w:rPr>
                <w:rFonts w:hint="eastAsia"/>
                <w:color w:val="000000"/>
                <w:sz w:val="22"/>
              </w:rPr>
              <w:t>20:03:27</w:t>
            </w:r>
          </w:p>
        </w:tc>
      </w:tr>
      <w:tr w:rsidR="00D13532" w14:paraId="4682520E" w14:textId="77777777" w:rsidTr="00271B57">
        <w:tc>
          <w:tcPr>
            <w:tcW w:w="709" w:type="dxa"/>
          </w:tcPr>
          <w:p w14:paraId="38CA4D38" w14:textId="310FA609" w:rsidR="00D13532" w:rsidRDefault="00D13532" w:rsidP="00D13532">
            <w:pPr>
              <w:ind w:firstLineChars="0" w:firstLine="0"/>
              <w:jc w:val="center"/>
              <w:rPr>
                <w:rFonts w:ascii="宋体" w:hAnsi="宋体" w:cs="宋体"/>
                <w:szCs w:val="24"/>
              </w:rPr>
            </w:pPr>
            <w:r>
              <w:rPr>
                <w:rFonts w:hint="eastAsia"/>
                <w:color w:val="000000"/>
                <w:sz w:val="22"/>
              </w:rPr>
              <w:t>2</w:t>
            </w:r>
          </w:p>
        </w:tc>
        <w:tc>
          <w:tcPr>
            <w:tcW w:w="1559" w:type="dxa"/>
          </w:tcPr>
          <w:p w14:paraId="44013F20" w14:textId="4061793E" w:rsidR="00D13532" w:rsidRDefault="00D13532" w:rsidP="00D13532">
            <w:pPr>
              <w:ind w:firstLineChars="0" w:firstLine="0"/>
              <w:jc w:val="center"/>
              <w:rPr>
                <w:rFonts w:ascii="宋体" w:hAnsi="宋体" w:cs="宋体"/>
                <w:szCs w:val="24"/>
              </w:rPr>
            </w:pPr>
            <w:r>
              <w:rPr>
                <w:rFonts w:hint="eastAsia"/>
                <w:color w:val="000000"/>
                <w:sz w:val="22"/>
              </w:rPr>
              <w:t>2</w:t>
            </w:r>
          </w:p>
        </w:tc>
        <w:tc>
          <w:tcPr>
            <w:tcW w:w="3032" w:type="dxa"/>
          </w:tcPr>
          <w:p w14:paraId="7EDF8A09" w14:textId="704F6DFC"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青城山</w:t>
            </w:r>
            <w:r w:rsidRPr="00971038">
              <w:rPr>
                <w:rFonts w:ascii="宋体" w:hAnsi="宋体" w:cs="Times New Roman"/>
                <w:color w:val="000000"/>
                <w:kern w:val="0"/>
                <w:szCs w:val="24"/>
              </w:rPr>
              <w:t>-</w:t>
            </w:r>
            <w:r w:rsidRPr="00971038">
              <w:rPr>
                <w:rFonts w:ascii="宋体" w:hAnsi="宋体" w:cs="Times New Roman" w:hint="eastAsia"/>
                <w:color w:val="000000"/>
                <w:kern w:val="0"/>
                <w:szCs w:val="24"/>
              </w:rPr>
              <w:t>都江堰景区</w:t>
            </w:r>
          </w:p>
        </w:tc>
        <w:tc>
          <w:tcPr>
            <w:tcW w:w="1767" w:type="dxa"/>
          </w:tcPr>
          <w:p w14:paraId="60BF6C2F" w14:textId="03B72958" w:rsidR="00D13532" w:rsidRDefault="00D13532" w:rsidP="00D13532">
            <w:pPr>
              <w:ind w:firstLineChars="0" w:firstLine="0"/>
              <w:jc w:val="center"/>
              <w:rPr>
                <w:rFonts w:ascii="宋体" w:hAnsi="宋体" w:cs="宋体"/>
                <w:szCs w:val="24"/>
              </w:rPr>
            </w:pPr>
            <w:r>
              <w:rPr>
                <w:rFonts w:hint="eastAsia"/>
                <w:color w:val="000000"/>
                <w:sz w:val="22"/>
              </w:rPr>
              <w:t>到达</w:t>
            </w:r>
          </w:p>
        </w:tc>
        <w:tc>
          <w:tcPr>
            <w:tcW w:w="1767" w:type="dxa"/>
          </w:tcPr>
          <w:p w14:paraId="2AA63D17" w14:textId="24B9BBDC" w:rsidR="00D13532" w:rsidRDefault="00D13532" w:rsidP="00D13532">
            <w:pPr>
              <w:ind w:firstLineChars="0" w:firstLine="0"/>
              <w:jc w:val="center"/>
              <w:rPr>
                <w:rFonts w:ascii="宋体" w:hAnsi="宋体" w:cs="宋体"/>
                <w:szCs w:val="24"/>
              </w:rPr>
            </w:pPr>
            <w:r>
              <w:rPr>
                <w:rFonts w:hint="eastAsia"/>
                <w:color w:val="000000"/>
                <w:sz w:val="22"/>
              </w:rPr>
              <w:t>20:20:51</w:t>
            </w:r>
          </w:p>
        </w:tc>
      </w:tr>
      <w:tr w:rsidR="00D13532" w14:paraId="4BBF11C3" w14:textId="77777777" w:rsidTr="00271B57">
        <w:tc>
          <w:tcPr>
            <w:tcW w:w="709" w:type="dxa"/>
          </w:tcPr>
          <w:p w14:paraId="1092AD7E" w14:textId="0468A4D1" w:rsidR="00D13532" w:rsidRDefault="00D13532" w:rsidP="00D13532">
            <w:pPr>
              <w:ind w:firstLineChars="0" w:firstLine="0"/>
              <w:jc w:val="center"/>
              <w:rPr>
                <w:rFonts w:ascii="宋体" w:hAnsi="宋体" w:cs="宋体"/>
                <w:szCs w:val="24"/>
              </w:rPr>
            </w:pPr>
            <w:r>
              <w:rPr>
                <w:rFonts w:hint="eastAsia"/>
                <w:color w:val="000000"/>
                <w:sz w:val="22"/>
              </w:rPr>
              <w:lastRenderedPageBreak/>
              <w:t>2</w:t>
            </w:r>
          </w:p>
        </w:tc>
        <w:tc>
          <w:tcPr>
            <w:tcW w:w="1559" w:type="dxa"/>
          </w:tcPr>
          <w:p w14:paraId="66167C69" w14:textId="3D879AC0" w:rsidR="00D13532" w:rsidRDefault="00D13532" w:rsidP="00D13532">
            <w:pPr>
              <w:ind w:firstLineChars="0" w:firstLine="0"/>
              <w:jc w:val="center"/>
              <w:rPr>
                <w:rFonts w:ascii="宋体" w:hAnsi="宋体" w:cs="宋体"/>
                <w:szCs w:val="24"/>
              </w:rPr>
            </w:pPr>
            <w:r>
              <w:rPr>
                <w:rFonts w:hint="eastAsia"/>
                <w:color w:val="000000"/>
                <w:sz w:val="22"/>
              </w:rPr>
              <w:t>2</w:t>
            </w:r>
          </w:p>
        </w:tc>
        <w:tc>
          <w:tcPr>
            <w:tcW w:w="3032" w:type="dxa"/>
          </w:tcPr>
          <w:p w14:paraId="07AFA67C" w14:textId="32481060"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青城山</w:t>
            </w:r>
            <w:r w:rsidRPr="00971038">
              <w:rPr>
                <w:rFonts w:ascii="宋体" w:hAnsi="宋体" w:cs="Times New Roman"/>
                <w:color w:val="000000"/>
                <w:kern w:val="0"/>
                <w:szCs w:val="24"/>
              </w:rPr>
              <w:t>-</w:t>
            </w:r>
            <w:r w:rsidRPr="00971038">
              <w:rPr>
                <w:rFonts w:ascii="宋体" w:hAnsi="宋体" w:cs="Times New Roman" w:hint="eastAsia"/>
                <w:color w:val="000000"/>
                <w:kern w:val="0"/>
                <w:szCs w:val="24"/>
              </w:rPr>
              <w:t>都江堰景区</w:t>
            </w:r>
          </w:p>
        </w:tc>
        <w:tc>
          <w:tcPr>
            <w:tcW w:w="1767" w:type="dxa"/>
          </w:tcPr>
          <w:p w14:paraId="78928A75" w14:textId="79597BC6" w:rsidR="00D13532" w:rsidRDefault="00D13532" w:rsidP="00D13532">
            <w:pPr>
              <w:ind w:firstLineChars="0" w:firstLine="0"/>
              <w:jc w:val="center"/>
              <w:rPr>
                <w:rFonts w:ascii="宋体" w:hAnsi="宋体" w:cs="宋体"/>
                <w:szCs w:val="24"/>
              </w:rPr>
            </w:pPr>
            <w:r>
              <w:rPr>
                <w:rFonts w:hint="eastAsia"/>
                <w:color w:val="000000"/>
                <w:sz w:val="22"/>
              </w:rPr>
              <w:t>离开</w:t>
            </w:r>
          </w:p>
        </w:tc>
        <w:tc>
          <w:tcPr>
            <w:tcW w:w="1767" w:type="dxa"/>
          </w:tcPr>
          <w:p w14:paraId="28D6992D" w14:textId="78EE5642" w:rsidR="00D13532" w:rsidRDefault="00D13532" w:rsidP="00D13532">
            <w:pPr>
              <w:ind w:firstLineChars="0" w:firstLine="0"/>
              <w:jc w:val="center"/>
              <w:rPr>
                <w:rFonts w:ascii="宋体" w:hAnsi="宋体" w:cs="宋体"/>
                <w:szCs w:val="24"/>
              </w:rPr>
            </w:pPr>
            <w:r>
              <w:rPr>
                <w:rFonts w:hint="eastAsia"/>
                <w:color w:val="000000"/>
                <w:sz w:val="22"/>
              </w:rPr>
              <w:t>00:06:51</w:t>
            </w:r>
          </w:p>
        </w:tc>
      </w:tr>
      <w:tr w:rsidR="00D13532" w14:paraId="1A10535E" w14:textId="77777777" w:rsidTr="00271B57">
        <w:tc>
          <w:tcPr>
            <w:tcW w:w="709" w:type="dxa"/>
          </w:tcPr>
          <w:p w14:paraId="7C194B70" w14:textId="6A702194" w:rsidR="00D13532" w:rsidRDefault="00D13532" w:rsidP="00D13532">
            <w:pPr>
              <w:ind w:firstLineChars="0" w:firstLine="0"/>
              <w:jc w:val="center"/>
              <w:rPr>
                <w:rFonts w:ascii="宋体" w:hAnsi="宋体" w:cs="宋体"/>
                <w:szCs w:val="24"/>
              </w:rPr>
            </w:pPr>
            <w:r>
              <w:rPr>
                <w:rFonts w:hint="eastAsia"/>
                <w:color w:val="000000"/>
                <w:sz w:val="22"/>
              </w:rPr>
              <w:t>3</w:t>
            </w:r>
          </w:p>
        </w:tc>
        <w:tc>
          <w:tcPr>
            <w:tcW w:w="1559" w:type="dxa"/>
          </w:tcPr>
          <w:p w14:paraId="71701393" w14:textId="6AC5117D" w:rsidR="00D13532" w:rsidRDefault="00D13532" w:rsidP="00D13532">
            <w:pPr>
              <w:ind w:firstLineChars="0" w:firstLine="0"/>
              <w:jc w:val="center"/>
              <w:rPr>
                <w:rFonts w:ascii="宋体" w:hAnsi="宋体" w:cs="宋体"/>
                <w:szCs w:val="24"/>
              </w:rPr>
            </w:pPr>
            <w:r>
              <w:rPr>
                <w:rFonts w:hint="eastAsia"/>
                <w:color w:val="000000"/>
                <w:sz w:val="22"/>
              </w:rPr>
              <w:t>3</w:t>
            </w:r>
          </w:p>
        </w:tc>
        <w:tc>
          <w:tcPr>
            <w:tcW w:w="3032" w:type="dxa"/>
          </w:tcPr>
          <w:p w14:paraId="73ABF366" w14:textId="77668C60"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安仁古镇景区</w:t>
            </w:r>
          </w:p>
        </w:tc>
        <w:tc>
          <w:tcPr>
            <w:tcW w:w="1767" w:type="dxa"/>
          </w:tcPr>
          <w:p w14:paraId="26A579C8" w14:textId="2CDFBEEB" w:rsidR="00D13532" w:rsidRDefault="00D13532" w:rsidP="00D13532">
            <w:pPr>
              <w:ind w:firstLineChars="0" w:firstLine="0"/>
              <w:jc w:val="center"/>
              <w:rPr>
                <w:rFonts w:ascii="宋体" w:hAnsi="宋体" w:cs="宋体"/>
                <w:szCs w:val="24"/>
              </w:rPr>
            </w:pPr>
            <w:r>
              <w:rPr>
                <w:rFonts w:hint="eastAsia"/>
                <w:color w:val="000000"/>
                <w:sz w:val="22"/>
              </w:rPr>
              <w:t>到达</w:t>
            </w:r>
          </w:p>
        </w:tc>
        <w:tc>
          <w:tcPr>
            <w:tcW w:w="1767" w:type="dxa"/>
          </w:tcPr>
          <w:p w14:paraId="353DAC86" w14:textId="1EAC0D3F" w:rsidR="00D13532" w:rsidRDefault="00D13532" w:rsidP="00D13532">
            <w:pPr>
              <w:ind w:firstLineChars="0" w:firstLine="0"/>
              <w:jc w:val="center"/>
              <w:rPr>
                <w:rFonts w:ascii="宋体" w:hAnsi="宋体" w:cs="宋体"/>
                <w:szCs w:val="24"/>
              </w:rPr>
            </w:pPr>
            <w:r>
              <w:rPr>
                <w:rFonts w:hint="eastAsia"/>
                <w:color w:val="000000"/>
                <w:sz w:val="22"/>
              </w:rPr>
              <w:t>09:00:00</w:t>
            </w:r>
          </w:p>
        </w:tc>
      </w:tr>
      <w:tr w:rsidR="00D13532" w14:paraId="51068F82" w14:textId="77777777" w:rsidTr="00271B57">
        <w:tc>
          <w:tcPr>
            <w:tcW w:w="709" w:type="dxa"/>
          </w:tcPr>
          <w:p w14:paraId="7F5B09F2" w14:textId="4984F57D" w:rsidR="00D13532" w:rsidRDefault="00D13532" w:rsidP="00D13532">
            <w:pPr>
              <w:ind w:firstLineChars="0" w:firstLine="0"/>
              <w:jc w:val="center"/>
              <w:rPr>
                <w:rFonts w:ascii="宋体" w:hAnsi="宋体" w:cs="宋体"/>
                <w:szCs w:val="24"/>
              </w:rPr>
            </w:pPr>
            <w:r>
              <w:rPr>
                <w:rFonts w:hint="eastAsia"/>
                <w:color w:val="000000"/>
                <w:sz w:val="22"/>
              </w:rPr>
              <w:t>3</w:t>
            </w:r>
          </w:p>
        </w:tc>
        <w:tc>
          <w:tcPr>
            <w:tcW w:w="1559" w:type="dxa"/>
          </w:tcPr>
          <w:p w14:paraId="62999015" w14:textId="0CCAA0D1" w:rsidR="00D13532" w:rsidRDefault="00D13532" w:rsidP="00D13532">
            <w:pPr>
              <w:ind w:firstLineChars="0" w:firstLine="0"/>
              <w:jc w:val="center"/>
              <w:rPr>
                <w:rFonts w:ascii="宋体" w:hAnsi="宋体" w:cs="宋体"/>
                <w:szCs w:val="24"/>
              </w:rPr>
            </w:pPr>
            <w:r>
              <w:rPr>
                <w:rFonts w:hint="eastAsia"/>
                <w:color w:val="000000"/>
                <w:sz w:val="22"/>
              </w:rPr>
              <w:t>3</w:t>
            </w:r>
          </w:p>
        </w:tc>
        <w:tc>
          <w:tcPr>
            <w:tcW w:w="3032" w:type="dxa"/>
          </w:tcPr>
          <w:p w14:paraId="3839698B" w14:textId="4912DF67"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安仁古镇景区</w:t>
            </w:r>
          </w:p>
        </w:tc>
        <w:tc>
          <w:tcPr>
            <w:tcW w:w="1767" w:type="dxa"/>
          </w:tcPr>
          <w:p w14:paraId="0D92D343" w14:textId="085A17B6" w:rsidR="00D13532" w:rsidRDefault="00D13532" w:rsidP="00D13532">
            <w:pPr>
              <w:ind w:firstLineChars="0" w:firstLine="0"/>
              <w:jc w:val="center"/>
              <w:rPr>
                <w:rFonts w:ascii="宋体" w:hAnsi="宋体" w:cs="宋体"/>
                <w:szCs w:val="24"/>
              </w:rPr>
            </w:pPr>
            <w:r>
              <w:rPr>
                <w:rFonts w:hint="eastAsia"/>
                <w:color w:val="000000"/>
                <w:sz w:val="22"/>
              </w:rPr>
              <w:t>离开</w:t>
            </w:r>
          </w:p>
        </w:tc>
        <w:tc>
          <w:tcPr>
            <w:tcW w:w="1767" w:type="dxa"/>
          </w:tcPr>
          <w:p w14:paraId="54BF7C0B" w14:textId="034C5772" w:rsidR="00D13532" w:rsidRDefault="00D13532" w:rsidP="00D13532">
            <w:pPr>
              <w:ind w:firstLineChars="0" w:firstLine="0"/>
              <w:jc w:val="center"/>
              <w:rPr>
                <w:rFonts w:ascii="宋体" w:hAnsi="宋体" w:cs="宋体"/>
                <w:szCs w:val="24"/>
              </w:rPr>
            </w:pPr>
            <w:r>
              <w:rPr>
                <w:rFonts w:hint="eastAsia"/>
                <w:color w:val="000000"/>
                <w:sz w:val="22"/>
              </w:rPr>
              <w:t>12:25:00</w:t>
            </w:r>
          </w:p>
        </w:tc>
      </w:tr>
      <w:tr w:rsidR="00D13532" w14:paraId="243B57B7" w14:textId="77777777" w:rsidTr="00271B57">
        <w:tc>
          <w:tcPr>
            <w:tcW w:w="709" w:type="dxa"/>
          </w:tcPr>
          <w:p w14:paraId="03BC3C15" w14:textId="22C357FA" w:rsidR="00D13532" w:rsidRDefault="00D13532" w:rsidP="00D13532">
            <w:pPr>
              <w:ind w:firstLineChars="0" w:firstLine="0"/>
              <w:jc w:val="center"/>
              <w:rPr>
                <w:rFonts w:ascii="宋体" w:hAnsi="宋体" w:cs="宋体"/>
                <w:szCs w:val="24"/>
              </w:rPr>
            </w:pPr>
            <w:r>
              <w:rPr>
                <w:rFonts w:hint="eastAsia"/>
                <w:color w:val="000000"/>
                <w:sz w:val="22"/>
              </w:rPr>
              <w:t>3</w:t>
            </w:r>
          </w:p>
        </w:tc>
        <w:tc>
          <w:tcPr>
            <w:tcW w:w="1559" w:type="dxa"/>
          </w:tcPr>
          <w:p w14:paraId="67599A8A" w14:textId="3B12E811" w:rsidR="00D13532" w:rsidRDefault="00D13532" w:rsidP="00D13532">
            <w:pPr>
              <w:ind w:firstLineChars="0" w:firstLine="0"/>
              <w:jc w:val="center"/>
              <w:rPr>
                <w:rFonts w:ascii="宋体" w:hAnsi="宋体" w:cs="宋体"/>
                <w:szCs w:val="24"/>
              </w:rPr>
            </w:pPr>
            <w:r>
              <w:rPr>
                <w:rFonts w:hint="eastAsia"/>
                <w:color w:val="000000"/>
                <w:sz w:val="22"/>
              </w:rPr>
              <w:t>3</w:t>
            </w:r>
          </w:p>
        </w:tc>
        <w:tc>
          <w:tcPr>
            <w:tcW w:w="3032" w:type="dxa"/>
          </w:tcPr>
          <w:p w14:paraId="738A80B6" w14:textId="37D8EAB7"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金沙遗址博物馆</w:t>
            </w:r>
          </w:p>
        </w:tc>
        <w:tc>
          <w:tcPr>
            <w:tcW w:w="1767" w:type="dxa"/>
          </w:tcPr>
          <w:p w14:paraId="2378CB7E" w14:textId="2600F71D" w:rsidR="00D13532" w:rsidRDefault="00D13532" w:rsidP="00D13532">
            <w:pPr>
              <w:ind w:firstLineChars="0" w:firstLine="0"/>
              <w:jc w:val="center"/>
              <w:rPr>
                <w:rFonts w:ascii="宋体" w:hAnsi="宋体" w:cs="宋体"/>
                <w:szCs w:val="24"/>
              </w:rPr>
            </w:pPr>
            <w:r>
              <w:rPr>
                <w:rFonts w:hint="eastAsia"/>
                <w:color w:val="000000"/>
                <w:sz w:val="22"/>
              </w:rPr>
              <w:t>到达</w:t>
            </w:r>
          </w:p>
        </w:tc>
        <w:tc>
          <w:tcPr>
            <w:tcW w:w="1767" w:type="dxa"/>
          </w:tcPr>
          <w:p w14:paraId="6C236089" w14:textId="0E14D09B" w:rsidR="00D13532" w:rsidRDefault="00D13532" w:rsidP="00D13532">
            <w:pPr>
              <w:ind w:firstLineChars="0" w:firstLine="0"/>
              <w:jc w:val="center"/>
              <w:rPr>
                <w:rFonts w:ascii="宋体" w:hAnsi="宋体" w:cs="宋体"/>
                <w:szCs w:val="24"/>
              </w:rPr>
            </w:pPr>
            <w:r>
              <w:rPr>
                <w:rFonts w:hint="eastAsia"/>
                <w:color w:val="000000"/>
                <w:sz w:val="22"/>
              </w:rPr>
              <w:t>12:48:09</w:t>
            </w:r>
          </w:p>
        </w:tc>
      </w:tr>
      <w:tr w:rsidR="00D13532" w14:paraId="26AD23DC" w14:textId="77777777" w:rsidTr="00271B57">
        <w:tc>
          <w:tcPr>
            <w:tcW w:w="709" w:type="dxa"/>
          </w:tcPr>
          <w:p w14:paraId="13A0C958" w14:textId="4F937F35" w:rsidR="00D13532" w:rsidRDefault="00D13532" w:rsidP="00D13532">
            <w:pPr>
              <w:ind w:firstLineChars="0" w:firstLine="0"/>
              <w:jc w:val="center"/>
              <w:rPr>
                <w:rFonts w:ascii="宋体" w:hAnsi="宋体" w:cs="宋体"/>
                <w:szCs w:val="24"/>
              </w:rPr>
            </w:pPr>
            <w:r>
              <w:rPr>
                <w:rFonts w:hint="eastAsia"/>
                <w:color w:val="000000"/>
                <w:sz w:val="22"/>
              </w:rPr>
              <w:t>3</w:t>
            </w:r>
          </w:p>
        </w:tc>
        <w:tc>
          <w:tcPr>
            <w:tcW w:w="1559" w:type="dxa"/>
          </w:tcPr>
          <w:p w14:paraId="1A5901D9" w14:textId="6883F73B" w:rsidR="00D13532" w:rsidRDefault="00D13532" w:rsidP="00D13532">
            <w:pPr>
              <w:ind w:firstLineChars="0" w:firstLine="0"/>
              <w:jc w:val="center"/>
              <w:rPr>
                <w:rFonts w:ascii="宋体" w:hAnsi="宋体" w:cs="宋体"/>
                <w:szCs w:val="24"/>
              </w:rPr>
            </w:pPr>
            <w:r>
              <w:rPr>
                <w:rFonts w:hint="eastAsia"/>
                <w:color w:val="000000"/>
                <w:sz w:val="22"/>
              </w:rPr>
              <w:t>3</w:t>
            </w:r>
          </w:p>
        </w:tc>
        <w:tc>
          <w:tcPr>
            <w:tcW w:w="3032" w:type="dxa"/>
          </w:tcPr>
          <w:p w14:paraId="63A8A33E" w14:textId="7317C01E"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金沙遗址博物馆</w:t>
            </w:r>
          </w:p>
        </w:tc>
        <w:tc>
          <w:tcPr>
            <w:tcW w:w="1767" w:type="dxa"/>
          </w:tcPr>
          <w:p w14:paraId="578B7151" w14:textId="75A8AC60" w:rsidR="00D13532" w:rsidRDefault="00D13532" w:rsidP="00D13532">
            <w:pPr>
              <w:ind w:firstLineChars="0" w:firstLine="0"/>
              <w:jc w:val="center"/>
              <w:rPr>
                <w:rFonts w:ascii="宋体" w:hAnsi="宋体" w:cs="宋体"/>
                <w:szCs w:val="24"/>
              </w:rPr>
            </w:pPr>
            <w:r>
              <w:rPr>
                <w:rFonts w:hint="eastAsia"/>
                <w:color w:val="000000"/>
                <w:sz w:val="22"/>
              </w:rPr>
              <w:t>离开</w:t>
            </w:r>
          </w:p>
        </w:tc>
        <w:tc>
          <w:tcPr>
            <w:tcW w:w="1767" w:type="dxa"/>
          </w:tcPr>
          <w:p w14:paraId="1B870A91" w14:textId="62E9DACE" w:rsidR="00D13532" w:rsidRDefault="00D13532" w:rsidP="00D13532">
            <w:pPr>
              <w:ind w:firstLineChars="0" w:firstLine="0"/>
              <w:jc w:val="center"/>
              <w:rPr>
                <w:rFonts w:ascii="宋体" w:hAnsi="宋体" w:cs="宋体"/>
                <w:szCs w:val="24"/>
              </w:rPr>
            </w:pPr>
            <w:r>
              <w:rPr>
                <w:rFonts w:hint="eastAsia"/>
                <w:color w:val="000000"/>
                <w:sz w:val="22"/>
              </w:rPr>
              <w:t>15:57:09</w:t>
            </w:r>
          </w:p>
        </w:tc>
      </w:tr>
      <w:tr w:rsidR="00D13532" w14:paraId="7A6DB4AC" w14:textId="77777777" w:rsidTr="00271B57">
        <w:tc>
          <w:tcPr>
            <w:tcW w:w="709" w:type="dxa"/>
          </w:tcPr>
          <w:p w14:paraId="5B4577D3" w14:textId="407BFB76" w:rsidR="00D13532" w:rsidRDefault="00D13532" w:rsidP="00D13532">
            <w:pPr>
              <w:ind w:firstLineChars="0" w:firstLine="0"/>
              <w:jc w:val="center"/>
              <w:rPr>
                <w:rFonts w:ascii="宋体" w:hAnsi="宋体" w:cs="宋体"/>
                <w:szCs w:val="24"/>
              </w:rPr>
            </w:pPr>
            <w:r>
              <w:rPr>
                <w:rFonts w:hint="eastAsia"/>
                <w:color w:val="000000"/>
                <w:sz w:val="22"/>
              </w:rPr>
              <w:t>3</w:t>
            </w:r>
          </w:p>
        </w:tc>
        <w:tc>
          <w:tcPr>
            <w:tcW w:w="1559" w:type="dxa"/>
          </w:tcPr>
          <w:p w14:paraId="1312CFBE" w14:textId="6F6AA38C" w:rsidR="00D13532" w:rsidRDefault="00D13532" w:rsidP="00D13532">
            <w:pPr>
              <w:ind w:firstLineChars="0" w:firstLine="0"/>
              <w:jc w:val="center"/>
              <w:rPr>
                <w:rFonts w:ascii="宋体" w:hAnsi="宋体" w:cs="宋体"/>
                <w:szCs w:val="24"/>
              </w:rPr>
            </w:pPr>
            <w:r>
              <w:rPr>
                <w:rFonts w:hint="eastAsia"/>
                <w:color w:val="000000"/>
                <w:sz w:val="22"/>
              </w:rPr>
              <w:t>3</w:t>
            </w:r>
          </w:p>
        </w:tc>
        <w:tc>
          <w:tcPr>
            <w:tcW w:w="3032" w:type="dxa"/>
          </w:tcPr>
          <w:p w14:paraId="53B869B0" w14:textId="6131869F"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石象湖景区</w:t>
            </w:r>
          </w:p>
        </w:tc>
        <w:tc>
          <w:tcPr>
            <w:tcW w:w="1767" w:type="dxa"/>
          </w:tcPr>
          <w:p w14:paraId="64BB7195" w14:textId="534D2679" w:rsidR="00D13532" w:rsidRDefault="00D13532" w:rsidP="00D13532">
            <w:pPr>
              <w:ind w:firstLineChars="0" w:firstLine="0"/>
              <w:jc w:val="center"/>
              <w:rPr>
                <w:rFonts w:ascii="宋体" w:hAnsi="宋体" w:cs="宋体"/>
                <w:szCs w:val="24"/>
              </w:rPr>
            </w:pPr>
            <w:r>
              <w:rPr>
                <w:rFonts w:hint="eastAsia"/>
                <w:color w:val="000000"/>
                <w:sz w:val="22"/>
              </w:rPr>
              <w:t>到达</w:t>
            </w:r>
          </w:p>
        </w:tc>
        <w:tc>
          <w:tcPr>
            <w:tcW w:w="1767" w:type="dxa"/>
          </w:tcPr>
          <w:p w14:paraId="06014982" w14:textId="51C9D376" w:rsidR="00D13532" w:rsidRDefault="00D13532" w:rsidP="00D13532">
            <w:pPr>
              <w:ind w:firstLineChars="0" w:firstLine="0"/>
              <w:jc w:val="center"/>
              <w:rPr>
                <w:rFonts w:ascii="宋体" w:hAnsi="宋体" w:cs="宋体"/>
                <w:szCs w:val="24"/>
              </w:rPr>
            </w:pPr>
            <w:r>
              <w:rPr>
                <w:rFonts w:hint="eastAsia"/>
                <w:color w:val="000000"/>
                <w:sz w:val="22"/>
              </w:rPr>
              <w:t>16:28:01</w:t>
            </w:r>
          </w:p>
        </w:tc>
      </w:tr>
      <w:tr w:rsidR="00D13532" w14:paraId="55BE6E33" w14:textId="77777777" w:rsidTr="00271B57">
        <w:tc>
          <w:tcPr>
            <w:tcW w:w="709" w:type="dxa"/>
          </w:tcPr>
          <w:p w14:paraId="5DB93061" w14:textId="46C23819" w:rsidR="00D13532" w:rsidRDefault="00D13532" w:rsidP="00D13532">
            <w:pPr>
              <w:ind w:firstLineChars="0" w:firstLine="0"/>
              <w:jc w:val="center"/>
              <w:rPr>
                <w:rFonts w:ascii="宋体" w:hAnsi="宋体" w:cs="宋体"/>
                <w:szCs w:val="24"/>
              </w:rPr>
            </w:pPr>
            <w:r>
              <w:rPr>
                <w:rFonts w:hint="eastAsia"/>
                <w:color w:val="000000"/>
                <w:sz w:val="22"/>
              </w:rPr>
              <w:t>3</w:t>
            </w:r>
          </w:p>
        </w:tc>
        <w:tc>
          <w:tcPr>
            <w:tcW w:w="1559" w:type="dxa"/>
          </w:tcPr>
          <w:p w14:paraId="2481E9DC" w14:textId="23EEF5F1" w:rsidR="00D13532" w:rsidRDefault="00D13532" w:rsidP="00D13532">
            <w:pPr>
              <w:ind w:firstLineChars="0" w:firstLine="0"/>
              <w:jc w:val="center"/>
              <w:rPr>
                <w:rFonts w:ascii="宋体" w:hAnsi="宋体" w:cs="宋体"/>
                <w:szCs w:val="24"/>
              </w:rPr>
            </w:pPr>
            <w:r>
              <w:rPr>
                <w:rFonts w:hint="eastAsia"/>
                <w:color w:val="000000"/>
                <w:sz w:val="22"/>
              </w:rPr>
              <w:t>3</w:t>
            </w:r>
          </w:p>
        </w:tc>
        <w:tc>
          <w:tcPr>
            <w:tcW w:w="3032" w:type="dxa"/>
          </w:tcPr>
          <w:p w14:paraId="26F550A0" w14:textId="26BC90EE"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石象湖景区</w:t>
            </w:r>
          </w:p>
        </w:tc>
        <w:tc>
          <w:tcPr>
            <w:tcW w:w="1767" w:type="dxa"/>
          </w:tcPr>
          <w:p w14:paraId="2C22CA57" w14:textId="2CCFA8D9" w:rsidR="00D13532" w:rsidRDefault="00D13532" w:rsidP="00D13532">
            <w:pPr>
              <w:ind w:firstLineChars="0" w:firstLine="0"/>
              <w:jc w:val="center"/>
              <w:rPr>
                <w:rFonts w:ascii="宋体" w:hAnsi="宋体" w:cs="宋体"/>
                <w:szCs w:val="24"/>
              </w:rPr>
            </w:pPr>
            <w:r>
              <w:rPr>
                <w:rFonts w:hint="eastAsia"/>
                <w:color w:val="000000"/>
                <w:sz w:val="22"/>
              </w:rPr>
              <w:t>离开</w:t>
            </w:r>
          </w:p>
        </w:tc>
        <w:tc>
          <w:tcPr>
            <w:tcW w:w="1767" w:type="dxa"/>
          </w:tcPr>
          <w:p w14:paraId="4DB938A2" w14:textId="358D4DCC" w:rsidR="00D13532" w:rsidRDefault="00D13532" w:rsidP="00D13532">
            <w:pPr>
              <w:ind w:firstLineChars="0" w:firstLine="0"/>
              <w:jc w:val="center"/>
              <w:rPr>
                <w:rFonts w:ascii="宋体" w:hAnsi="宋体" w:cs="宋体"/>
                <w:szCs w:val="24"/>
              </w:rPr>
            </w:pPr>
            <w:r>
              <w:rPr>
                <w:rFonts w:hint="eastAsia"/>
                <w:color w:val="000000"/>
                <w:sz w:val="22"/>
              </w:rPr>
              <w:t>19:44:01</w:t>
            </w:r>
          </w:p>
        </w:tc>
      </w:tr>
      <w:tr w:rsidR="00D13532" w14:paraId="3E188BE8" w14:textId="77777777" w:rsidTr="00271B57">
        <w:tc>
          <w:tcPr>
            <w:tcW w:w="709" w:type="dxa"/>
          </w:tcPr>
          <w:p w14:paraId="05968215" w14:textId="08EE5119" w:rsidR="00D13532" w:rsidRDefault="00D13532" w:rsidP="00D13532">
            <w:pPr>
              <w:ind w:firstLineChars="0" w:firstLine="0"/>
              <w:jc w:val="center"/>
              <w:rPr>
                <w:rFonts w:ascii="宋体" w:hAnsi="宋体" w:cs="宋体"/>
                <w:szCs w:val="24"/>
              </w:rPr>
            </w:pPr>
            <w:r>
              <w:rPr>
                <w:rFonts w:hint="eastAsia"/>
                <w:color w:val="000000"/>
                <w:sz w:val="22"/>
              </w:rPr>
              <w:t>3</w:t>
            </w:r>
          </w:p>
        </w:tc>
        <w:tc>
          <w:tcPr>
            <w:tcW w:w="1559" w:type="dxa"/>
          </w:tcPr>
          <w:p w14:paraId="7A091427" w14:textId="39A9D239" w:rsidR="00D13532" w:rsidRDefault="00D13532" w:rsidP="00D13532">
            <w:pPr>
              <w:ind w:firstLineChars="0" w:firstLine="0"/>
              <w:jc w:val="center"/>
              <w:rPr>
                <w:rFonts w:ascii="宋体" w:hAnsi="宋体" w:cs="宋体"/>
                <w:szCs w:val="24"/>
              </w:rPr>
            </w:pPr>
            <w:r>
              <w:rPr>
                <w:rFonts w:hint="eastAsia"/>
                <w:color w:val="000000"/>
                <w:sz w:val="22"/>
              </w:rPr>
              <w:t>3</w:t>
            </w:r>
          </w:p>
        </w:tc>
        <w:tc>
          <w:tcPr>
            <w:tcW w:w="3032" w:type="dxa"/>
          </w:tcPr>
          <w:p w14:paraId="495702AB" w14:textId="57D59985"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锦门景区</w:t>
            </w:r>
          </w:p>
        </w:tc>
        <w:tc>
          <w:tcPr>
            <w:tcW w:w="1767" w:type="dxa"/>
          </w:tcPr>
          <w:p w14:paraId="2A0E468B" w14:textId="6FFD069C" w:rsidR="00D13532" w:rsidRDefault="00D13532" w:rsidP="00D13532">
            <w:pPr>
              <w:ind w:firstLineChars="0" w:firstLine="0"/>
              <w:jc w:val="center"/>
              <w:rPr>
                <w:rFonts w:ascii="宋体" w:hAnsi="宋体" w:cs="宋体"/>
                <w:szCs w:val="24"/>
              </w:rPr>
            </w:pPr>
            <w:r>
              <w:rPr>
                <w:rFonts w:hint="eastAsia"/>
                <w:color w:val="000000"/>
                <w:sz w:val="22"/>
              </w:rPr>
              <w:t>到达</w:t>
            </w:r>
          </w:p>
        </w:tc>
        <w:tc>
          <w:tcPr>
            <w:tcW w:w="1767" w:type="dxa"/>
          </w:tcPr>
          <w:p w14:paraId="00B515F8" w14:textId="58F38D4D" w:rsidR="00D13532" w:rsidRDefault="00D13532" w:rsidP="00D13532">
            <w:pPr>
              <w:ind w:firstLineChars="0" w:firstLine="0"/>
              <w:jc w:val="center"/>
              <w:rPr>
                <w:rFonts w:ascii="宋体" w:hAnsi="宋体" w:cs="宋体"/>
                <w:szCs w:val="24"/>
              </w:rPr>
            </w:pPr>
            <w:r>
              <w:rPr>
                <w:rFonts w:hint="eastAsia"/>
                <w:color w:val="000000"/>
                <w:sz w:val="22"/>
              </w:rPr>
              <w:t>20:13:07</w:t>
            </w:r>
          </w:p>
        </w:tc>
      </w:tr>
      <w:tr w:rsidR="00D13532" w14:paraId="71C8CCC3" w14:textId="77777777" w:rsidTr="00271B57">
        <w:tc>
          <w:tcPr>
            <w:tcW w:w="709" w:type="dxa"/>
          </w:tcPr>
          <w:p w14:paraId="2B9CEFAC" w14:textId="12809BEA" w:rsidR="00D13532" w:rsidRDefault="00D13532" w:rsidP="00D13532">
            <w:pPr>
              <w:ind w:firstLineChars="0" w:firstLine="0"/>
              <w:jc w:val="center"/>
              <w:rPr>
                <w:rFonts w:ascii="宋体" w:hAnsi="宋体" w:cs="宋体"/>
                <w:szCs w:val="24"/>
              </w:rPr>
            </w:pPr>
            <w:r>
              <w:rPr>
                <w:rFonts w:hint="eastAsia"/>
                <w:color w:val="000000"/>
                <w:sz w:val="22"/>
              </w:rPr>
              <w:t>3</w:t>
            </w:r>
          </w:p>
        </w:tc>
        <w:tc>
          <w:tcPr>
            <w:tcW w:w="1559" w:type="dxa"/>
          </w:tcPr>
          <w:p w14:paraId="3EA3568D" w14:textId="6AEA2AC9" w:rsidR="00D13532" w:rsidRDefault="00D13532" w:rsidP="00D13532">
            <w:pPr>
              <w:ind w:firstLineChars="0" w:firstLine="0"/>
              <w:jc w:val="center"/>
              <w:rPr>
                <w:rFonts w:ascii="宋体" w:hAnsi="宋体" w:cs="宋体"/>
                <w:szCs w:val="24"/>
              </w:rPr>
            </w:pPr>
            <w:r>
              <w:rPr>
                <w:rFonts w:hint="eastAsia"/>
                <w:color w:val="000000"/>
                <w:sz w:val="22"/>
              </w:rPr>
              <w:t>3</w:t>
            </w:r>
          </w:p>
        </w:tc>
        <w:tc>
          <w:tcPr>
            <w:tcW w:w="3032" w:type="dxa"/>
          </w:tcPr>
          <w:p w14:paraId="1B3C3A7D" w14:textId="08A50343" w:rsidR="00D13532" w:rsidRDefault="00271B57" w:rsidP="00D13532">
            <w:pPr>
              <w:ind w:firstLineChars="0" w:firstLine="0"/>
              <w:jc w:val="center"/>
              <w:rPr>
                <w:rFonts w:ascii="宋体" w:hAnsi="宋体" w:cs="宋体"/>
                <w:szCs w:val="24"/>
              </w:rPr>
            </w:pPr>
            <w:r w:rsidRPr="00971038">
              <w:rPr>
                <w:rFonts w:ascii="宋体" w:hAnsi="宋体" w:cs="Times New Roman" w:hint="eastAsia"/>
                <w:color w:val="000000"/>
                <w:kern w:val="0"/>
                <w:szCs w:val="24"/>
              </w:rPr>
              <w:t>锦门景区</w:t>
            </w:r>
          </w:p>
        </w:tc>
        <w:tc>
          <w:tcPr>
            <w:tcW w:w="1767" w:type="dxa"/>
          </w:tcPr>
          <w:p w14:paraId="709C8A06" w14:textId="050F094F" w:rsidR="00D13532" w:rsidRDefault="00D13532" w:rsidP="00D13532">
            <w:pPr>
              <w:ind w:firstLineChars="0" w:firstLine="0"/>
              <w:jc w:val="center"/>
              <w:rPr>
                <w:rFonts w:ascii="宋体" w:hAnsi="宋体" w:cs="宋体"/>
                <w:szCs w:val="24"/>
              </w:rPr>
            </w:pPr>
            <w:r>
              <w:rPr>
                <w:rFonts w:hint="eastAsia"/>
                <w:color w:val="000000"/>
                <w:sz w:val="22"/>
              </w:rPr>
              <w:t>离开</w:t>
            </w:r>
          </w:p>
        </w:tc>
        <w:tc>
          <w:tcPr>
            <w:tcW w:w="1767" w:type="dxa"/>
          </w:tcPr>
          <w:p w14:paraId="4068065C" w14:textId="2CE4CBF4" w:rsidR="00D13532" w:rsidRDefault="00D13532" w:rsidP="00D13532">
            <w:pPr>
              <w:ind w:firstLineChars="0" w:firstLine="0"/>
              <w:jc w:val="center"/>
              <w:rPr>
                <w:rFonts w:ascii="宋体" w:hAnsi="宋体" w:cs="宋体"/>
                <w:szCs w:val="24"/>
              </w:rPr>
            </w:pPr>
            <w:r>
              <w:rPr>
                <w:rFonts w:hint="eastAsia"/>
                <w:color w:val="000000"/>
                <w:sz w:val="22"/>
              </w:rPr>
              <w:t>23:28:07</w:t>
            </w:r>
          </w:p>
        </w:tc>
      </w:tr>
    </w:tbl>
    <w:p w14:paraId="0021E45E" w14:textId="77777777" w:rsidR="00D13532" w:rsidRPr="00D20AA0" w:rsidRDefault="00D13532" w:rsidP="00D13532">
      <w:pPr>
        <w:ind w:firstLine="482"/>
        <w:rPr>
          <w:rFonts w:cs="Times New Roman"/>
          <w:b/>
          <w:bCs/>
        </w:rPr>
      </w:pPr>
      <w:r w:rsidRPr="00D20AA0">
        <w:rPr>
          <w:rFonts w:cs="Times New Roman" w:hint="eastAsia"/>
          <w:b/>
          <w:bCs/>
        </w:rPr>
        <w:t>优化目标结论：</w:t>
      </w:r>
    </w:p>
    <w:p w14:paraId="2F429682" w14:textId="77777777" w:rsidR="00D13532" w:rsidRPr="00D20AA0" w:rsidRDefault="00D13532" w:rsidP="00D13532">
      <w:pPr>
        <w:ind w:firstLineChars="0" w:firstLine="0"/>
        <w:jc w:val="center"/>
        <w:rPr>
          <w:rFonts w:cs="Times New Roman"/>
          <w:b/>
          <w:sz w:val="21"/>
          <w:szCs w:val="21"/>
        </w:rPr>
      </w:pPr>
      <w:r w:rsidRPr="00D20AA0">
        <w:rPr>
          <w:rFonts w:cs="Times New Roman" w:hint="eastAsia"/>
          <w:b/>
          <w:szCs w:val="24"/>
        </w:rPr>
        <w:t>表</w:t>
      </w:r>
      <w:r>
        <w:rPr>
          <w:rFonts w:cs="Times New Roman" w:hint="eastAsia"/>
          <w:b/>
          <w:szCs w:val="24"/>
        </w:rPr>
        <w:t>5-2</w:t>
      </w:r>
      <w:r w:rsidRPr="00D20AA0">
        <w:rPr>
          <w:rFonts w:cs="Times New Roman" w:hint="eastAsia"/>
          <w:b/>
          <w:szCs w:val="24"/>
        </w:rPr>
        <w:t xml:space="preserve"> </w:t>
      </w:r>
      <w:r w:rsidRPr="00D20AA0">
        <w:rPr>
          <w:rFonts w:cs="Times New Roman" w:hint="eastAsia"/>
          <w:b/>
          <w:szCs w:val="24"/>
        </w:rPr>
        <w:t>优化目标结果</w:t>
      </w:r>
    </w:p>
    <w:tbl>
      <w:tblPr>
        <w:tblStyle w:val="ae"/>
        <w:tblW w:w="0" w:type="auto"/>
        <w:tblLook w:val="04A0" w:firstRow="1" w:lastRow="0" w:firstColumn="1" w:lastColumn="0" w:noHBand="0" w:noVBand="1"/>
      </w:tblPr>
      <w:tblGrid>
        <w:gridCol w:w="1473"/>
        <w:gridCol w:w="1679"/>
        <w:gridCol w:w="1679"/>
        <w:gridCol w:w="1760"/>
      </w:tblGrid>
      <w:tr w:rsidR="00310C9E" w:rsidRPr="005D197C" w14:paraId="4641DD5A" w14:textId="77777777" w:rsidTr="00974F00">
        <w:trPr>
          <w:cnfStyle w:val="100000000000" w:firstRow="1" w:lastRow="0" w:firstColumn="0" w:lastColumn="0" w:oddVBand="0" w:evenVBand="0" w:oddHBand="0" w:evenHBand="0" w:firstRowFirstColumn="0" w:firstRowLastColumn="0" w:lastRowFirstColumn="0" w:lastRowLastColumn="0"/>
        </w:trPr>
        <w:tc>
          <w:tcPr>
            <w:tcW w:w="1473" w:type="dxa"/>
          </w:tcPr>
          <w:p w14:paraId="2894C116" w14:textId="0A599579" w:rsidR="00310C9E" w:rsidRPr="005D197C" w:rsidRDefault="00310C9E" w:rsidP="003224D7">
            <w:pPr>
              <w:ind w:firstLineChars="0" w:firstLine="0"/>
              <w:jc w:val="center"/>
              <w:rPr>
                <w:rFonts w:cs="Times New Roman"/>
              </w:rPr>
            </w:pPr>
            <w:r w:rsidRPr="005D197C">
              <w:rPr>
                <w:rFonts w:cs="Times New Roman" w:hint="eastAsia"/>
              </w:rPr>
              <w:t>总花费</w:t>
            </w:r>
          </w:p>
        </w:tc>
        <w:tc>
          <w:tcPr>
            <w:tcW w:w="1679" w:type="dxa"/>
          </w:tcPr>
          <w:p w14:paraId="560548BC" w14:textId="43038246" w:rsidR="00310C9E" w:rsidRPr="005D197C" w:rsidRDefault="00310C9E" w:rsidP="003224D7">
            <w:pPr>
              <w:ind w:firstLineChars="0" w:firstLine="0"/>
              <w:jc w:val="center"/>
              <w:rPr>
                <w:rFonts w:cs="Times New Roman"/>
              </w:rPr>
            </w:pPr>
            <w:r>
              <w:rPr>
                <w:rFonts w:cs="Times New Roman" w:hint="eastAsia"/>
              </w:rPr>
              <w:t>满意度</w:t>
            </w:r>
          </w:p>
        </w:tc>
        <w:tc>
          <w:tcPr>
            <w:tcW w:w="1679" w:type="dxa"/>
          </w:tcPr>
          <w:p w14:paraId="6DC03245" w14:textId="6AF50D1F" w:rsidR="00310C9E" w:rsidRPr="005D197C" w:rsidRDefault="00310C9E" w:rsidP="003224D7">
            <w:pPr>
              <w:ind w:firstLineChars="0" w:firstLine="0"/>
              <w:jc w:val="center"/>
              <w:rPr>
                <w:rFonts w:cs="Times New Roman"/>
              </w:rPr>
            </w:pPr>
            <w:r w:rsidRPr="005D197C">
              <w:rPr>
                <w:rFonts w:cs="Times New Roman" w:hint="eastAsia"/>
              </w:rPr>
              <w:t>景点游玩时间</w:t>
            </w:r>
          </w:p>
        </w:tc>
        <w:tc>
          <w:tcPr>
            <w:tcW w:w="1760" w:type="dxa"/>
          </w:tcPr>
          <w:p w14:paraId="015573A3" w14:textId="77777777" w:rsidR="00310C9E" w:rsidRPr="005D197C" w:rsidRDefault="00310C9E" w:rsidP="003224D7">
            <w:pPr>
              <w:ind w:firstLineChars="0" w:firstLine="0"/>
              <w:rPr>
                <w:rFonts w:cs="Times New Roman"/>
              </w:rPr>
            </w:pPr>
            <w:r w:rsidRPr="005D197C">
              <w:rPr>
                <w:rFonts w:cs="Times New Roman" w:hint="eastAsia"/>
              </w:rPr>
              <w:t>路程花费时间</w:t>
            </w:r>
          </w:p>
        </w:tc>
      </w:tr>
      <w:tr w:rsidR="00310C9E" w:rsidRPr="005D197C" w14:paraId="3C5BDD8D" w14:textId="77777777" w:rsidTr="00974F00">
        <w:tc>
          <w:tcPr>
            <w:tcW w:w="1473" w:type="dxa"/>
          </w:tcPr>
          <w:p w14:paraId="67D594D2" w14:textId="77777777" w:rsidR="00310C9E" w:rsidRPr="005D197C" w:rsidRDefault="00310C9E" w:rsidP="003224D7">
            <w:pPr>
              <w:ind w:firstLineChars="0" w:firstLine="0"/>
              <w:jc w:val="center"/>
              <w:rPr>
                <w:rFonts w:cs="Times New Roman"/>
              </w:rPr>
            </w:pPr>
            <w:r w:rsidRPr="005D197C">
              <w:rPr>
                <w:rFonts w:cs="Times New Roman"/>
              </w:rPr>
              <w:t>2</w:t>
            </w:r>
            <w:r>
              <w:rPr>
                <w:rFonts w:cs="Times New Roman" w:hint="eastAsia"/>
              </w:rPr>
              <w:t>753.126</w:t>
            </w:r>
          </w:p>
        </w:tc>
        <w:tc>
          <w:tcPr>
            <w:tcW w:w="1679" w:type="dxa"/>
          </w:tcPr>
          <w:p w14:paraId="38D17EE3" w14:textId="1E8F9AB6" w:rsidR="00310C9E" w:rsidRDefault="00310C9E" w:rsidP="003224D7">
            <w:pPr>
              <w:ind w:firstLineChars="0" w:firstLine="0"/>
              <w:jc w:val="center"/>
              <w:rPr>
                <w:rFonts w:cs="Times New Roman"/>
              </w:rPr>
            </w:pPr>
            <w:r>
              <w:rPr>
                <w:rFonts w:cs="Times New Roman" w:hint="eastAsia"/>
              </w:rPr>
              <w:t>19</w:t>
            </w:r>
          </w:p>
        </w:tc>
        <w:tc>
          <w:tcPr>
            <w:tcW w:w="1679" w:type="dxa"/>
          </w:tcPr>
          <w:p w14:paraId="07BB1A67" w14:textId="23C4327C" w:rsidR="00310C9E" w:rsidRPr="005D197C" w:rsidRDefault="00310C9E" w:rsidP="003224D7">
            <w:pPr>
              <w:ind w:firstLineChars="0" w:firstLine="0"/>
              <w:jc w:val="center"/>
              <w:rPr>
                <w:rFonts w:cs="Times New Roman"/>
              </w:rPr>
            </w:pPr>
            <w:r>
              <w:rPr>
                <w:rFonts w:cs="Times New Roman" w:hint="eastAsia"/>
              </w:rPr>
              <w:t>25</w:t>
            </w:r>
            <w:r w:rsidRPr="005D197C">
              <w:rPr>
                <w:rFonts w:cs="Times New Roman" w:hint="eastAsia"/>
              </w:rPr>
              <w:t>.</w:t>
            </w:r>
            <w:r>
              <w:rPr>
                <w:rFonts w:cs="Times New Roman" w:hint="eastAsia"/>
              </w:rPr>
              <w:t>426</w:t>
            </w:r>
          </w:p>
        </w:tc>
        <w:tc>
          <w:tcPr>
            <w:tcW w:w="1760" w:type="dxa"/>
          </w:tcPr>
          <w:p w14:paraId="2FF09A4A" w14:textId="77777777" w:rsidR="00310C9E" w:rsidRPr="005D197C" w:rsidRDefault="00310C9E" w:rsidP="003224D7">
            <w:pPr>
              <w:ind w:firstLineChars="0" w:firstLine="0"/>
              <w:jc w:val="center"/>
              <w:rPr>
                <w:rFonts w:cs="Times New Roman"/>
              </w:rPr>
            </w:pPr>
            <w:r w:rsidRPr="005D197C">
              <w:rPr>
                <w:rFonts w:cs="Times New Roman" w:hint="eastAsia"/>
              </w:rPr>
              <w:t>10.493</w:t>
            </w:r>
          </w:p>
        </w:tc>
      </w:tr>
    </w:tbl>
    <w:p w14:paraId="72451C72" w14:textId="7E0A5D49" w:rsidR="00D13532" w:rsidRPr="00D13532" w:rsidRDefault="00C73ADD" w:rsidP="00E4679A">
      <w:pPr>
        <w:ind w:firstLineChars="0" w:firstLine="420"/>
        <w:rPr>
          <w:rFonts w:ascii="宋体" w:hAnsi="宋体" w:cs="宋体"/>
          <w:szCs w:val="24"/>
        </w:rPr>
      </w:pPr>
      <w:r>
        <w:rPr>
          <w:rFonts w:ascii="宋体" w:hAnsi="宋体" w:cs="宋体" w:hint="eastAsia"/>
          <w:szCs w:val="24"/>
        </w:rPr>
        <w:t>得到的结果路线是：</w:t>
      </w:r>
      <w:r w:rsidRPr="00C73ADD">
        <w:rPr>
          <w:rFonts w:ascii="宋体" w:hAnsi="宋体" w:cs="宋体" w:hint="eastAsia"/>
          <w:szCs w:val="24"/>
        </w:rPr>
        <w:t>青城山-都江堰景区,成都大熊猫繁育研究基地,武侯祠博物馆,杜甫草堂博物馆</w:t>
      </w:r>
      <w:r>
        <w:rPr>
          <w:rFonts w:ascii="宋体" w:hAnsi="宋体" w:cs="宋体" w:hint="eastAsia"/>
          <w:szCs w:val="24"/>
        </w:rPr>
        <w:t>，</w:t>
      </w:r>
      <w:r w:rsidRPr="005D197C">
        <w:rPr>
          <w:rFonts w:cs="Times New Roman" w:hint="eastAsia"/>
        </w:rPr>
        <w:t>总花费</w:t>
      </w:r>
      <w:r>
        <w:rPr>
          <w:rFonts w:cs="Times New Roman" w:hint="eastAsia"/>
        </w:rPr>
        <w:t>为</w:t>
      </w:r>
      <w:r>
        <w:rPr>
          <w:rFonts w:cs="Times New Roman" w:hint="eastAsia"/>
        </w:rPr>
        <w:t>2753.126</w:t>
      </w:r>
      <w:r>
        <w:rPr>
          <w:rFonts w:cs="Times New Roman" w:hint="eastAsia"/>
        </w:rPr>
        <w:t>，游玩时间为：</w:t>
      </w:r>
      <w:r>
        <w:rPr>
          <w:rFonts w:cs="Times New Roman" w:hint="eastAsia"/>
        </w:rPr>
        <w:t>25</w:t>
      </w:r>
      <w:r w:rsidRPr="005D197C">
        <w:rPr>
          <w:rFonts w:cs="Times New Roman" w:hint="eastAsia"/>
        </w:rPr>
        <w:t>.</w:t>
      </w:r>
      <w:r>
        <w:rPr>
          <w:rFonts w:cs="Times New Roman" w:hint="eastAsia"/>
        </w:rPr>
        <w:t>426</w:t>
      </w:r>
      <w:r>
        <w:rPr>
          <w:rFonts w:cs="Times New Roman" w:hint="eastAsia"/>
        </w:rPr>
        <w:t>小时，</w:t>
      </w:r>
      <w:r w:rsidRPr="005D197C">
        <w:rPr>
          <w:rFonts w:cs="Times New Roman" w:hint="eastAsia"/>
        </w:rPr>
        <w:t>路程花费时间</w:t>
      </w:r>
      <w:r w:rsidRPr="005D197C">
        <w:rPr>
          <w:rFonts w:cs="Times New Roman" w:hint="eastAsia"/>
        </w:rPr>
        <w:t>10.493</w:t>
      </w:r>
      <w:r>
        <w:rPr>
          <w:rFonts w:cs="Times New Roman" w:hint="eastAsia"/>
        </w:rPr>
        <w:t>，</w:t>
      </w:r>
      <w:r w:rsidR="00D13532">
        <w:rPr>
          <w:rFonts w:ascii="宋体" w:hAnsi="宋体" w:cs="宋体" w:hint="eastAsia"/>
          <w:szCs w:val="24"/>
        </w:rPr>
        <w:t>将结果可视化见下图：</w:t>
      </w:r>
    </w:p>
    <w:p w14:paraId="31A28F80" w14:textId="7E8C70D7" w:rsidR="008E78B0" w:rsidRDefault="008E78B0" w:rsidP="00D20AA0">
      <w:pPr>
        <w:ind w:firstLineChars="0" w:firstLine="420"/>
        <w:jc w:val="center"/>
        <w:rPr>
          <w:rFonts w:ascii="宋体" w:hAnsi="宋体" w:cs="宋体"/>
          <w:szCs w:val="24"/>
        </w:rPr>
      </w:pPr>
      <w:r w:rsidRPr="008E78B0">
        <w:rPr>
          <w:rFonts w:ascii="宋体" w:hAnsi="宋体" w:cs="宋体"/>
          <w:noProof/>
          <w:szCs w:val="24"/>
        </w:rPr>
        <w:drawing>
          <wp:inline distT="0" distB="0" distL="0" distR="0" wp14:anchorId="6CD1F0FF" wp14:editId="2C42230A">
            <wp:extent cx="3959881" cy="2923793"/>
            <wp:effectExtent l="0" t="0" r="2540" b="0"/>
            <wp:docPr id="1241608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08761" name=""/>
                    <pic:cNvPicPr/>
                  </pic:nvPicPr>
                  <pic:blipFill>
                    <a:blip r:embed="rId16"/>
                    <a:stretch>
                      <a:fillRect/>
                    </a:stretch>
                  </pic:blipFill>
                  <pic:spPr>
                    <a:xfrm>
                      <a:off x="0" y="0"/>
                      <a:ext cx="3967514" cy="2929428"/>
                    </a:xfrm>
                    <a:prstGeom prst="rect">
                      <a:avLst/>
                    </a:prstGeom>
                  </pic:spPr>
                </pic:pic>
              </a:graphicData>
            </a:graphic>
          </wp:inline>
        </w:drawing>
      </w:r>
    </w:p>
    <w:p w14:paraId="73F128D0" w14:textId="75DCEF1A" w:rsidR="008E78B0" w:rsidRDefault="009D74B5" w:rsidP="009D74B5">
      <w:pPr>
        <w:pStyle w:val="a9"/>
      </w:pPr>
      <w:r>
        <w:rPr>
          <w:rFonts w:hint="eastAsia"/>
        </w:rPr>
        <w:t>图</w:t>
      </w:r>
      <w:r>
        <w:rPr>
          <w:rFonts w:hint="eastAsia"/>
        </w:rPr>
        <w:t xml:space="preserve"> 5-2 </w:t>
      </w:r>
      <w:r>
        <w:rPr>
          <w:rFonts w:hint="eastAsia"/>
        </w:rPr>
        <w:t>最优路线</w:t>
      </w:r>
    </w:p>
    <w:p w14:paraId="2126B7A0" w14:textId="77777777" w:rsidR="008E78B0" w:rsidRPr="0031525E" w:rsidRDefault="008E78B0" w:rsidP="00E4679A">
      <w:pPr>
        <w:ind w:firstLineChars="0" w:firstLine="420"/>
        <w:rPr>
          <w:rFonts w:ascii="宋体" w:hAnsi="宋体" w:cs="宋体"/>
          <w:szCs w:val="24"/>
        </w:rPr>
      </w:pPr>
    </w:p>
    <w:p w14:paraId="37E1CFF7" w14:textId="6CF40B66" w:rsidR="003A2C5A" w:rsidRPr="00E97B25" w:rsidRDefault="008074E4" w:rsidP="008074E4">
      <w:pPr>
        <w:widowControl/>
        <w:ind w:firstLineChars="0" w:firstLine="0"/>
        <w:jc w:val="left"/>
      </w:pPr>
      <w:r>
        <w:br w:type="page"/>
      </w:r>
    </w:p>
    <w:p w14:paraId="268D84C2" w14:textId="0D0E3A7A" w:rsidR="003A2C5A" w:rsidRPr="003A2C5A" w:rsidRDefault="003A2C5A" w:rsidP="009917F1">
      <w:pPr>
        <w:pStyle w:val="1"/>
      </w:pPr>
      <w:bookmarkStart w:id="14" w:name="_Toc168533108"/>
      <w:r w:rsidRPr="003A2C5A">
        <w:rPr>
          <w:rFonts w:hint="eastAsia"/>
        </w:rPr>
        <w:lastRenderedPageBreak/>
        <w:t>模型的评价、改进与推广</w:t>
      </w:r>
      <w:bookmarkEnd w:id="14"/>
    </w:p>
    <w:p w14:paraId="5F05D421" w14:textId="540691E5" w:rsidR="00C62257" w:rsidRDefault="00C62257" w:rsidP="00476829">
      <w:pPr>
        <w:pStyle w:val="2"/>
        <w:spacing w:after="156"/>
      </w:pPr>
      <w:bookmarkStart w:id="15" w:name="_Toc57576292"/>
      <w:bookmarkStart w:id="16" w:name="_Toc168533109"/>
      <w:r>
        <w:rPr>
          <w:rFonts w:hint="eastAsia"/>
        </w:rPr>
        <w:t>模型的优点</w:t>
      </w:r>
      <w:bookmarkEnd w:id="15"/>
      <w:bookmarkEnd w:id="16"/>
    </w:p>
    <w:p w14:paraId="4FE72458" w14:textId="62F1E073" w:rsidR="00762FD9" w:rsidRDefault="00762FD9" w:rsidP="00762FD9">
      <w:pPr>
        <w:pStyle w:val="a7"/>
        <w:numPr>
          <w:ilvl w:val="0"/>
          <w:numId w:val="20"/>
        </w:numPr>
        <w:ind w:firstLineChars="0"/>
      </w:pPr>
      <w:r>
        <w:rPr>
          <w:rFonts w:hint="eastAsia"/>
        </w:rPr>
        <w:t>利用遗传算法，同时确立多个基础参数，逐代产生旅游</w:t>
      </w:r>
      <w:r w:rsidR="00F16C3D">
        <w:rPr>
          <w:rFonts w:hint="eastAsia"/>
        </w:rPr>
        <w:t>路线</w:t>
      </w:r>
      <w:r>
        <w:rPr>
          <w:rFonts w:hint="eastAsia"/>
        </w:rPr>
        <w:t>方案，先用局部寻优的方法对整体最优解范围进行缩小，弥补了模拟退火算法预演时间长的缺陷。</w:t>
      </w:r>
    </w:p>
    <w:p w14:paraId="7D008EDA" w14:textId="77777777" w:rsidR="00F16C3D" w:rsidRDefault="00F16C3D" w:rsidP="00F16C3D">
      <w:pPr>
        <w:pStyle w:val="a7"/>
        <w:numPr>
          <w:ilvl w:val="0"/>
          <w:numId w:val="20"/>
        </w:numPr>
        <w:ind w:firstLineChars="0"/>
      </w:pPr>
      <w:r>
        <w:rPr>
          <w:rFonts w:hint="eastAsia"/>
        </w:rPr>
        <w:t>本文采用模拟退火算法进行求解，该算法从</w:t>
      </w:r>
      <w:r>
        <w:rPr>
          <w:rFonts w:hint="eastAsia"/>
        </w:rPr>
        <w:t>3</w:t>
      </w:r>
      <w:r>
        <w:t>00</w:t>
      </w:r>
      <w:r>
        <w:rPr>
          <w:rFonts w:hint="eastAsia"/>
        </w:rPr>
        <w:t>°</w:t>
      </w:r>
      <w:r>
        <w:t>C</w:t>
      </w:r>
      <w:r>
        <w:rPr>
          <w:rFonts w:hint="eastAsia"/>
        </w:rPr>
        <w:t>的初始温度出发，随着温度的不断下降，，结合概率突跳特性在解空间中随机寻找目标函数的全局最优解，即能概率性地跳出局部最优解，并最终趋于全局最优。</w:t>
      </w:r>
    </w:p>
    <w:p w14:paraId="26B5EDA6" w14:textId="77777777" w:rsidR="003A2C5A" w:rsidRPr="00F16C3D" w:rsidRDefault="003A2C5A" w:rsidP="003A2C5A">
      <w:pPr>
        <w:ind w:firstLine="480"/>
      </w:pPr>
    </w:p>
    <w:p w14:paraId="45721B8A" w14:textId="48C6426B" w:rsidR="00C31742" w:rsidRPr="003A2C5A" w:rsidRDefault="00C62257" w:rsidP="00476829">
      <w:pPr>
        <w:pStyle w:val="2"/>
        <w:spacing w:after="156"/>
      </w:pPr>
      <w:bookmarkStart w:id="17" w:name="_Toc57576293"/>
      <w:bookmarkStart w:id="18" w:name="_Toc168533110"/>
      <w:r>
        <w:rPr>
          <w:rFonts w:hint="eastAsia"/>
        </w:rPr>
        <w:t>模型的</w:t>
      </w:r>
      <w:bookmarkEnd w:id="17"/>
      <w:r w:rsidR="003A2C5A">
        <w:rPr>
          <w:rFonts w:hint="eastAsia"/>
        </w:rPr>
        <w:t>缺点</w:t>
      </w:r>
      <w:bookmarkEnd w:id="18"/>
    </w:p>
    <w:p w14:paraId="1D9B594B" w14:textId="2BAADD7C" w:rsidR="001C067D" w:rsidRDefault="001C067D" w:rsidP="001C067D">
      <w:pPr>
        <w:pStyle w:val="a7"/>
        <w:numPr>
          <w:ilvl w:val="0"/>
          <w:numId w:val="21"/>
        </w:numPr>
        <w:ind w:firstLineChars="0"/>
      </w:pPr>
      <w:r>
        <w:rPr>
          <w:rFonts w:hint="eastAsia"/>
        </w:rPr>
        <w:t>在构建</w:t>
      </w:r>
      <w:r w:rsidRPr="001C067D">
        <w:rPr>
          <w:rFonts w:hint="eastAsia"/>
        </w:rPr>
        <w:t>旅游路线优化</w:t>
      </w:r>
      <w:r>
        <w:rPr>
          <w:rFonts w:hint="eastAsia"/>
        </w:rPr>
        <w:t>模型的时候，忽略了除文中给到的因素以外的条件对</w:t>
      </w:r>
      <w:r w:rsidRPr="001C067D">
        <w:rPr>
          <w:rFonts w:hint="eastAsia"/>
        </w:rPr>
        <w:t>旅游路线</w:t>
      </w:r>
      <w:r>
        <w:rPr>
          <w:rFonts w:hint="eastAsia"/>
        </w:rPr>
        <w:t>方案的影响，可能在极端情况，模型会发生偏差。</w:t>
      </w:r>
    </w:p>
    <w:p w14:paraId="792F81EF" w14:textId="77777777" w:rsidR="00E73E33" w:rsidRPr="001C067D" w:rsidRDefault="00E73E33" w:rsidP="00C62257">
      <w:pPr>
        <w:ind w:leftChars="130" w:left="312" w:firstLine="480"/>
        <w:rPr>
          <w:bCs/>
        </w:rPr>
      </w:pPr>
    </w:p>
    <w:p w14:paraId="3F0C4038" w14:textId="52B219C4" w:rsidR="003A2C5A" w:rsidRDefault="003A2C5A" w:rsidP="00476829">
      <w:pPr>
        <w:pStyle w:val="2"/>
        <w:spacing w:after="156"/>
      </w:pPr>
      <w:bookmarkStart w:id="19" w:name="_Toc168533111"/>
      <w:r>
        <w:rPr>
          <w:rFonts w:hint="eastAsia"/>
        </w:rPr>
        <w:t>模型的改进</w:t>
      </w:r>
      <w:bookmarkEnd w:id="19"/>
    </w:p>
    <w:p w14:paraId="09E11A3C" w14:textId="77777777" w:rsidR="003761AB" w:rsidRDefault="003761AB" w:rsidP="003761AB">
      <w:pPr>
        <w:pStyle w:val="a7"/>
        <w:numPr>
          <w:ilvl w:val="0"/>
          <w:numId w:val="22"/>
        </w:numPr>
        <w:ind w:firstLineChars="0"/>
      </w:pPr>
      <w:r>
        <w:rPr>
          <w:rFonts w:hint="eastAsia"/>
        </w:rPr>
        <w:t>对于多目标规划问题，若能搜集到更多数据，建立更多的限制条件，可能会提高优化程度。</w:t>
      </w:r>
    </w:p>
    <w:p w14:paraId="7BBBDA5A" w14:textId="77777777" w:rsidR="003A2C5A" w:rsidRPr="003761AB" w:rsidRDefault="003A2C5A" w:rsidP="00C62257">
      <w:pPr>
        <w:ind w:leftChars="130" w:left="312" w:firstLine="480"/>
        <w:rPr>
          <w:bCs/>
        </w:rPr>
      </w:pPr>
    </w:p>
    <w:p w14:paraId="7F1B221C" w14:textId="2A9F8C6A" w:rsidR="00C62257" w:rsidRDefault="00C62257" w:rsidP="00476829">
      <w:pPr>
        <w:pStyle w:val="2"/>
        <w:spacing w:after="156"/>
      </w:pPr>
      <w:bookmarkStart w:id="20" w:name="_Toc57576294"/>
      <w:bookmarkStart w:id="21" w:name="_Toc168533112"/>
      <w:r>
        <w:rPr>
          <w:rFonts w:hint="eastAsia"/>
        </w:rPr>
        <w:t>模型的推广</w:t>
      </w:r>
      <w:bookmarkEnd w:id="20"/>
      <w:bookmarkEnd w:id="21"/>
    </w:p>
    <w:p w14:paraId="2727A838" w14:textId="32F65898" w:rsidR="003761AB" w:rsidRDefault="003761AB" w:rsidP="003761AB">
      <w:pPr>
        <w:pStyle w:val="a7"/>
        <w:numPr>
          <w:ilvl w:val="0"/>
          <w:numId w:val="23"/>
        </w:numPr>
        <w:ind w:firstLineChars="0"/>
      </w:pPr>
      <w:r>
        <w:rPr>
          <w:rFonts w:hint="eastAsia"/>
        </w:rPr>
        <w:t>该模型对于各地出行问题的优化问题具有明显效果，可以通过调整参数或变量，根据实际情况，将模型运用到类似情况的模型构建，具有较高推广度。</w:t>
      </w:r>
    </w:p>
    <w:p w14:paraId="00EEA464" w14:textId="77777777" w:rsidR="003A2C5A" w:rsidRPr="003761AB" w:rsidRDefault="003A2C5A" w:rsidP="00443B9A">
      <w:pPr>
        <w:ind w:firstLine="480"/>
      </w:pPr>
    </w:p>
    <w:p w14:paraId="20F1A211" w14:textId="70E338E5" w:rsidR="00C31742" w:rsidRDefault="00C31742">
      <w:pPr>
        <w:widowControl/>
        <w:ind w:firstLineChars="0" w:firstLine="0"/>
        <w:jc w:val="left"/>
        <w:rPr>
          <w:rFonts w:eastAsia="黑体"/>
          <w:bCs/>
          <w:sz w:val="21"/>
          <w:szCs w:val="21"/>
        </w:rPr>
      </w:pPr>
      <w:r>
        <w:rPr>
          <w:rFonts w:eastAsia="黑体"/>
          <w:bCs/>
          <w:sz w:val="21"/>
          <w:szCs w:val="21"/>
        </w:rPr>
        <w:br w:type="page"/>
      </w:r>
    </w:p>
    <w:p w14:paraId="3F8C5139" w14:textId="6A0AAB3C" w:rsidR="008B5B55" w:rsidRDefault="00C31742" w:rsidP="008B5B55">
      <w:pPr>
        <w:pStyle w:val="1"/>
      </w:pPr>
      <w:bookmarkStart w:id="22" w:name="_Toc57576295"/>
      <w:bookmarkStart w:id="23" w:name="_Toc168533113"/>
      <w:r w:rsidRPr="00C31742">
        <w:rPr>
          <w:rFonts w:hint="eastAsia"/>
        </w:rPr>
        <w:lastRenderedPageBreak/>
        <w:t>参考文献</w:t>
      </w:r>
      <w:bookmarkEnd w:id="22"/>
      <w:bookmarkEnd w:id="23"/>
    </w:p>
    <w:p w14:paraId="0C3BC813" w14:textId="77904731" w:rsidR="008B5B55" w:rsidRDefault="008B5B55" w:rsidP="008B5B55">
      <w:pPr>
        <w:numPr>
          <w:ilvl w:val="0"/>
          <w:numId w:val="17"/>
        </w:numPr>
        <w:ind w:firstLineChars="0" w:firstLine="0"/>
      </w:pPr>
      <w:r>
        <w:rPr>
          <w:rFonts w:hint="eastAsia"/>
        </w:rPr>
        <w:t>Dantzig G B, Ramser J H. The truck dispatching problem[J]. Management science, 1959, 6(1): 80-91.</w:t>
      </w:r>
    </w:p>
    <w:p w14:paraId="36ECFEB5" w14:textId="734AD317" w:rsidR="008B5B55" w:rsidRDefault="008B5B55" w:rsidP="008B5B55">
      <w:pPr>
        <w:widowControl/>
        <w:numPr>
          <w:ilvl w:val="0"/>
          <w:numId w:val="17"/>
        </w:numPr>
        <w:ind w:firstLineChars="0" w:firstLine="0"/>
        <w:jc w:val="left"/>
      </w:pPr>
      <w:r>
        <w:rPr>
          <w:rFonts w:hint="eastAsia"/>
        </w:rPr>
        <w:t>段玉倩</w:t>
      </w:r>
      <w:r>
        <w:rPr>
          <w:rFonts w:hint="eastAsia"/>
        </w:rPr>
        <w:t xml:space="preserve">, </w:t>
      </w:r>
      <w:r>
        <w:rPr>
          <w:rFonts w:hint="eastAsia"/>
        </w:rPr>
        <w:t>贺家李</w:t>
      </w:r>
      <w:r>
        <w:rPr>
          <w:rFonts w:hint="eastAsia"/>
        </w:rPr>
        <w:t xml:space="preserve">. </w:t>
      </w:r>
      <w:r>
        <w:rPr>
          <w:rFonts w:hint="eastAsia"/>
        </w:rPr>
        <w:t>遗传算法及其改进</w:t>
      </w:r>
      <w:r>
        <w:rPr>
          <w:rFonts w:hint="eastAsia"/>
        </w:rPr>
        <w:t xml:space="preserve">[J]. </w:t>
      </w:r>
      <w:r>
        <w:rPr>
          <w:rFonts w:hint="eastAsia"/>
        </w:rPr>
        <w:t>电力系统及其自动化学报</w:t>
      </w:r>
      <w:r>
        <w:rPr>
          <w:rFonts w:hint="eastAsia"/>
        </w:rPr>
        <w:t>, 1998, 10(1): 39-52.</w:t>
      </w:r>
    </w:p>
    <w:p w14:paraId="3CF448E2" w14:textId="77777777" w:rsidR="008B5B55" w:rsidRDefault="008B5B55" w:rsidP="008B5B55">
      <w:pPr>
        <w:widowControl/>
        <w:numPr>
          <w:ilvl w:val="0"/>
          <w:numId w:val="17"/>
        </w:numPr>
        <w:ind w:firstLineChars="0" w:firstLine="0"/>
        <w:jc w:val="left"/>
      </w:pPr>
      <w:r>
        <w:rPr>
          <w:rFonts w:hint="eastAsia"/>
        </w:rPr>
        <w:t>姚新</w:t>
      </w:r>
      <w:r>
        <w:rPr>
          <w:rFonts w:hint="eastAsia"/>
        </w:rPr>
        <w:t xml:space="preserve">, </w:t>
      </w:r>
      <w:r>
        <w:rPr>
          <w:rFonts w:hint="eastAsia"/>
        </w:rPr>
        <w:t>陈国良</w:t>
      </w:r>
      <w:r>
        <w:rPr>
          <w:rFonts w:hint="eastAsia"/>
        </w:rPr>
        <w:t xml:space="preserve">. </w:t>
      </w:r>
      <w:r>
        <w:rPr>
          <w:rFonts w:hint="eastAsia"/>
        </w:rPr>
        <w:t>模拟退火算法及其应用</w:t>
      </w:r>
      <w:r>
        <w:rPr>
          <w:rFonts w:hint="eastAsia"/>
        </w:rPr>
        <w:t xml:space="preserve">[J]. </w:t>
      </w:r>
      <w:r>
        <w:rPr>
          <w:rFonts w:hint="eastAsia"/>
        </w:rPr>
        <w:t>计算机研究与发展</w:t>
      </w:r>
      <w:r>
        <w:rPr>
          <w:rFonts w:hint="eastAsia"/>
        </w:rPr>
        <w:t>, 1990, 27(7): 1-6.</w:t>
      </w:r>
    </w:p>
    <w:p w14:paraId="6AF7E767" w14:textId="4F09CFD3" w:rsidR="0093239C" w:rsidRPr="008B5B55" w:rsidRDefault="0093239C" w:rsidP="004E4ED9">
      <w:pPr>
        <w:ind w:firstLine="480"/>
      </w:pPr>
    </w:p>
    <w:p w14:paraId="4676BCBA" w14:textId="7D4532E2" w:rsidR="004E4ED9" w:rsidRPr="0093239C" w:rsidRDefault="004E4ED9" w:rsidP="00CB5E86">
      <w:pPr>
        <w:ind w:firstLineChars="0" w:firstLine="0"/>
      </w:pPr>
    </w:p>
    <w:p w14:paraId="3EA4B1F3" w14:textId="4F4B99A8" w:rsidR="00527988" w:rsidRPr="00A422BF" w:rsidRDefault="00527988">
      <w:pPr>
        <w:widowControl/>
        <w:ind w:firstLineChars="0" w:firstLine="0"/>
        <w:jc w:val="left"/>
      </w:pPr>
      <w:r w:rsidRPr="00A422BF">
        <w:br w:type="page"/>
      </w:r>
    </w:p>
    <w:p w14:paraId="7DCEAD64" w14:textId="0A5E2998" w:rsidR="00527988" w:rsidRDefault="00527988" w:rsidP="00527988">
      <w:pPr>
        <w:pStyle w:val="a9"/>
        <w:rPr>
          <w:sz w:val="28"/>
        </w:rPr>
      </w:pPr>
      <w:r w:rsidRPr="00527988">
        <w:rPr>
          <w:rFonts w:hint="eastAsia"/>
          <w:sz w:val="28"/>
        </w:rPr>
        <w:lastRenderedPageBreak/>
        <w:t>附录</w:t>
      </w:r>
    </w:p>
    <w:tbl>
      <w:tblPr>
        <w:tblStyle w:val="a8"/>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6AF0229E" w:rsidR="00710749" w:rsidRPr="00527988" w:rsidRDefault="00710749" w:rsidP="006D4342">
            <w:pPr>
              <w:pStyle w:val="a9"/>
              <w:jc w:val="left"/>
            </w:pPr>
            <w:r>
              <w:rPr>
                <w:rFonts w:hint="eastAsia"/>
              </w:rPr>
              <w:t>附录</w:t>
            </w:r>
            <w:r>
              <w:rPr>
                <w:rFonts w:hint="eastAsia"/>
              </w:rPr>
              <w:t>1</w:t>
            </w:r>
          </w:p>
        </w:tc>
      </w:tr>
      <w:tr w:rsidR="00710749" w14:paraId="5A11A187" w14:textId="77777777" w:rsidTr="003A4D87">
        <w:tc>
          <w:tcPr>
            <w:tcW w:w="8834" w:type="dxa"/>
            <w:shd w:val="clear" w:color="auto" w:fill="BFBFBF" w:themeFill="background1" w:themeFillShade="BF"/>
          </w:tcPr>
          <w:p w14:paraId="4BAD7FEE" w14:textId="1E18AC89" w:rsidR="00710749" w:rsidRDefault="00710749" w:rsidP="003A4D87">
            <w:pPr>
              <w:ind w:firstLineChars="0" w:firstLine="0"/>
              <w:rPr>
                <w:lang w:val="zh-CN"/>
              </w:rPr>
            </w:pPr>
            <w:r>
              <w:rPr>
                <w:rFonts w:hint="eastAsia"/>
              </w:rPr>
              <w:t>介绍：</w:t>
            </w:r>
            <w:r w:rsidRPr="00710749">
              <w:rPr>
                <w:rFonts w:hint="eastAsia"/>
              </w:rPr>
              <w:t>支撑材料的文件列表</w:t>
            </w:r>
          </w:p>
        </w:tc>
      </w:tr>
      <w:tr w:rsidR="00710749" w14:paraId="50BEB6C5" w14:textId="77777777" w:rsidTr="003A4D87">
        <w:tc>
          <w:tcPr>
            <w:tcW w:w="8834" w:type="dxa"/>
            <w:shd w:val="clear" w:color="auto" w:fill="auto"/>
          </w:tcPr>
          <w:p w14:paraId="5C8AB7EC" w14:textId="6125E4AA" w:rsidR="005E79E1" w:rsidRPr="005E79E1" w:rsidRDefault="00A96B3D" w:rsidP="00A96B3D">
            <w:pPr>
              <w:ind w:firstLineChars="83" w:firstLine="199"/>
            </w:pPr>
            <w:r>
              <w:object w:dxaOrig="1525" w:dyaOrig="1065" w14:anchorId="2BC935E9">
                <v:shape id="_x0000_i1028" type="#_x0000_t75" style="width:76.45pt;height:52.7pt" o:ole="">
                  <v:imagedata r:id="rId17" o:title=""/>
                </v:shape>
                <o:OLEObject Type="Embed" ProgID="Excel.Sheet.12" ShapeID="_x0000_i1028" DrawAspect="Icon" ObjectID="_1779147045" r:id="rId18"/>
              </w:object>
            </w:r>
          </w:p>
        </w:tc>
      </w:tr>
    </w:tbl>
    <w:p w14:paraId="596E5EA5" w14:textId="7A31C325" w:rsidR="00710749" w:rsidRDefault="00710749" w:rsidP="00710749">
      <w:pPr>
        <w:ind w:firstLineChars="0" w:firstLine="0"/>
      </w:pPr>
    </w:p>
    <w:p w14:paraId="62184F29" w14:textId="77777777" w:rsidR="00710749" w:rsidRPr="00710749" w:rsidRDefault="00710749" w:rsidP="00710749">
      <w:pPr>
        <w:ind w:firstLineChars="0" w:firstLine="0"/>
      </w:pPr>
    </w:p>
    <w:tbl>
      <w:tblPr>
        <w:tblStyle w:val="a8"/>
        <w:tblW w:w="0" w:type="auto"/>
        <w:tblLook w:val="04A0" w:firstRow="1" w:lastRow="0" w:firstColumn="1" w:lastColumn="0" w:noHBand="0" w:noVBand="1"/>
      </w:tblPr>
      <w:tblGrid>
        <w:gridCol w:w="8834"/>
      </w:tblGrid>
      <w:tr w:rsidR="00527988" w14:paraId="1965FCCC" w14:textId="77777777" w:rsidTr="002C7F4D">
        <w:tc>
          <w:tcPr>
            <w:tcW w:w="8834" w:type="dxa"/>
            <w:shd w:val="clear" w:color="auto" w:fill="BFBFBF" w:themeFill="background1" w:themeFillShade="BF"/>
          </w:tcPr>
          <w:p w14:paraId="0F7F156F" w14:textId="196D0069" w:rsidR="00527988" w:rsidRPr="00527988" w:rsidRDefault="00527988" w:rsidP="00527988">
            <w:pPr>
              <w:pStyle w:val="a9"/>
              <w:jc w:val="left"/>
            </w:pPr>
            <w:r>
              <w:rPr>
                <w:rFonts w:hint="eastAsia"/>
              </w:rPr>
              <w:t>附录</w:t>
            </w:r>
            <w:r w:rsidR="00710749">
              <w:rPr>
                <w:rFonts w:hint="eastAsia"/>
              </w:rPr>
              <w:t>2</w:t>
            </w:r>
          </w:p>
        </w:tc>
      </w:tr>
      <w:tr w:rsidR="00527988" w14:paraId="280CC416" w14:textId="77777777" w:rsidTr="002C7F4D">
        <w:tc>
          <w:tcPr>
            <w:tcW w:w="8834" w:type="dxa"/>
            <w:shd w:val="clear" w:color="auto" w:fill="BFBFBF" w:themeFill="background1" w:themeFillShade="BF"/>
          </w:tcPr>
          <w:p w14:paraId="789FDDCC" w14:textId="7CADDEF1" w:rsidR="00527988" w:rsidRDefault="008E78B0" w:rsidP="00527988">
            <w:pPr>
              <w:ind w:firstLineChars="0" w:firstLine="0"/>
              <w:rPr>
                <w:lang w:val="zh-CN"/>
              </w:rPr>
            </w:pPr>
            <w:r>
              <w:t>P</w:t>
            </w:r>
            <w:r>
              <w:rPr>
                <w:rFonts w:hint="eastAsia"/>
              </w:rPr>
              <w:t xml:space="preserve">ython </w:t>
            </w:r>
            <w:r>
              <w:rPr>
                <w:rFonts w:hint="eastAsia"/>
              </w:rPr>
              <w:t>模拟退火求解</w:t>
            </w:r>
          </w:p>
        </w:tc>
      </w:tr>
      <w:tr w:rsidR="00527988" w14:paraId="117880B5" w14:textId="77777777" w:rsidTr="002C7F4D">
        <w:tc>
          <w:tcPr>
            <w:tcW w:w="8834" w:type="dxa"/>
            <w:shd w:val="clear" w:color="auto" w:fill="auto"/>
          </w:tcPr>
          <w:p w14:paraId="3EA78680"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586C0"/>
                <w:kern w:val="0"/>
                <w:sz w:val="23"/>
                <w:szCs w:val="23"/>
              </w:rPr>
              <w:t>import</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random</w:t>
            </w:r>
          </w:p>
          <w:p w14:paraId="3BDFA196"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586C0"/>
                <w:kern w:val="0"/>
                <w:sz w:val="23"/>
                <w:szCs w:val="23"/>
              </w:rPr>
              <w:t>import</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math</w:t>
            </w:r>
          </w:p>
          <w:p w14:paraId="0D46BD1B"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586C0"/>
                <w:kern w:val="0"/>
                <w:sz w:val="23"/>
                <w:szCs w:val="23"/>
              </w:rPr>
              <w:t>import</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pandas</w:t>
            </w: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as</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pd</w:t>
            </w:r>
          </w:p>
          <w:p w14:paraId="6DD15E77"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p>
          <w:p w14:paraId="76AC2396"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569CD6"/>
                <w:kern w:val="0"/>
                <w:sz w:val="23"/>
                <w:szCs w:val="23"/>
              </w:rPr>
              <w:t>class</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TourismOptimization</w:t>
            </w:r>
            <w:r w:rsidRPr="008E78B0">
              <w:rPr>
                <w:rFonts w:ascii="Consolas" w:hAnsi="Consolas" w:cs="宋体"/>
                <w:color w:val="CCCCCC"/>
                <w:kern w:val="0"/>
                <w:sz w:val="23"/>
                <w:szCs w:val="23"/>
              </w:rPr>
              <w:t>:</w:t>
            </w:r>
          </w:p>
          <w:p w14:paraId="44DE2256"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569CD6"/>
                <w:kern w:val="0"/>
                <w:sz w:val="23"/>
                <w:szCs w:val="23"/>
              </w:rPr>
              <w:t>def</w:t>
            </w:r>
            <w:r w:rsidRPr="008E78B0">
              <w:rPr>
                <w:rFonts w:ascii="Consolas" w:hAnsi="Consolas" w:cs="宋体"/>
                <w:color w:val="CCCCCC"/>
                <w:kern w:val="0"/>
                <w:sz w:val="23"/>
                <w:szCs w:val="23"/>
              </w:rPr>
              <w:t xml:space="preserve"> </w:t>
            </w:r>
            <w:r w:rsidRPr="008E78B0">
              <w:rPr>
                <w:rFonts w:ascii="Consolas" w:hAnsi="Consolas" w:cs="宋体"/>
                <w:color w:val="DCDCAA"/>
                <w:kern w:val="0"/>
                <w:sz w:val="23"/>
                <w:szCs w:val="23"/>
              </w:rPr>
              <w:t>__init__</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tourist_data</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budget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hotel_cost_per_night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meal_cost_per_day</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days</w:t>
            </w:r>
            <w:r w:rsidRPr="008E78B0">
              <w:rPr>
                <w:rFonts w:ascii="Consolas" w:hAnsi="Consolas" w:cs="宋体"/>
                <w:color w:val="CCCCCC"/>
                <w:kern w:val="0"/>
                <w:sz w:val="23"/>
                <w:szCs w:val="23"/>
              </w:rPr>
              <w:t>):</w:t>
            </w:r>
          </w:p>
          <w:p w14:paraId="18D80600"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state</w:t>
            </w:r>
          </w:p>
          <w:p w14:paraId="326AEFCA"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tourist_data</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tourist_data</w:t>
            </w:r>
          </w:p>
          <w:p w14:paraId="4B7DDE4A"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budget</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budget</w:t>
            </w:r>
          </w:p>
          <w:p w14:paraId="36C5A8C8"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hotel_cost_per_night</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hotel_cost_per_night</w:t>
            </w:r>
          </w:p>
          <w:p w14:paraId="57E8C9B6"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meal_cost_per_day</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meal_cost_per_day</w:t>
            </w:r>
          </w:p>
          <w:p w14:paraId="188F28C8"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days</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days</w:t>
            </w:r>
          </w:p>
          <w:p w14:paraId="471C3614"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p>
          <w:p w14:paraId="3FFB56BA" w14:textId="6D3713E6"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569CD6"/>
                <w:kern w:val="0"/>
                <w:sz w:val="23"/>
                <w:szCs w:val="23"/>
              </w:rPr>
              <w:t>def</w:t>
            </w:r>
            <w:r w:rsidRPr="008E78B0">
              <w:rPr>
                <w:rFonts w:ascii="Consolas" w:hAnsi="Consolas" w:cs="宋体"/>
                <w:color w:val="CCCCCC"/>
                <w:kern w:val="0"/>
                <w:sz w:val="23"/>
                <w:szCs w:val="23"/>
              </w:rPr>
              <w:t xml:space="preserve"> </w:t>
            </w:r>
            <w:r w:rsidRPr="008E78B0">
              <w:rPr>
                <w:rFonts w:ascii="Consolas" w:hAnsi="Consolas" w:cs="宋体"/>
                <w:color w:val="DCDCAA"/>
                <w:kern w:val="0"/>
                <w:sz w:val="23"/>
                <w:szCs w:val="23"/>
              </w:rPr>
              <w:t>move</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p>
          <w:p w14:paraId="283AF58A"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idx</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random</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randrange</w:t>
            </w:r>
            <w:r w:rsidRPr="008E78B0">
              <w:rPr>
                <w:rFonts w:ascii="Consolas" w:hAnsi="Consolas" w:cs="宋体"/>
                <w:color w:val="CCCCCC"/>
                <w:kern w:val="0"/>
                <w:sz w:val="23"/>
                <w:szCs w:val="23"/>
              </w:rPr>
              <w:t>(</w:t>
            </w:r>
            <w:r w:rsidRPr="008E78B0">
              <w:rPr>
                <w:rFonts w:ascii="Consolas" w:hAnsi="Consolas" w:cs="宋体"/>
                <w:color w:val="B5CEA8"/>
                <w:kern w:val="0"/>
                <w:sz w:val="23"/>
                <w:szCs w:val="23"/>
              </w:rPr>
              <w:t>0</w:t>
            </w:r>
            <w:r w:rsidRPr="008E78B0">
              <w:rPr>
                <w:rFonts w:ascii="Consolas" w:hAnsi="Consolas" w:cs="宋体"/>
                <w:color w:val="CCCCCC"/>
                <w:kern w:val="0"/>
                <w:sz w:val="23"/>
                <w:szCs w:val="23"/>
              </w:rPr>
              <w:t xml:space="preserve">, </w:t>
            </w:r>
            <w:r w:rsidRPr="008E78B0">
              <w:rPr>
                <w:rFonts w:ascii="Consolas" w:hAnsi="Consolas" w:cs="宋体"/>
                <w:color w:val="DCDCAA"/>
                <w:kern w:val="0"/>
                <w:sz w:val="23"/>
                <w:szCs w:val="23"/>
              </w:rPr>
              <w:t>len</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w:t>
            </w:r>
          </w:p>
          <w:p w14:paraId="78EA6C0C"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idx</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1</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idx</w:t>
            </w:r>
            <w:r w:rsidRPr="008E78B0">
              <w:rPr>
                <w:rFonts w:ascii="Consolas" w:hAnsi="Consolas" w:cs="宋体"/>
                <w:color w:val="CCCCCC"/>
                <w:kern w:val="0"/>
                <w:sz w:val="23"/>
                <w:szCs w:val="23"/>
              </w:rPr>
              <w:t>]</w:t>
            </w:r>
          </w:p>
          <w:p w14:paraId="543FFC0C"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p>
          <w:p w14:paraId="35B54395"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569CD6"/>
                <w:kern w:val="0"/>
                <w:sz w:val="23"/>
                <w:szCs w:val="23"/>
              </w:rPr>
              <w:t>def</w:t>
            </w:r>
            <w:r w:rsidRPr="008E78B0">
              <w:rPr>
                <w:rFonts w:ascii="Consolas" w:hAnsi="Consolas" w:cs="宋体"/>
                <w:color w:val="CCCCCC"/>
                <w:kern w:val="0"/>
                <w:sz w:val="23"/>
                <w:szCs w:val="23"/>
              </w:rPr>
              <w:t xml:space="preserve"> </w:t>
            </w:r>
            <w:r w:rsidRPr="008E78B0">
              <w:rPr>
                <w:rFonts w:ascii="Consolas" w:hAnsi="Consolas" w:cs="宋体"/>
                <w:color w:val="DCDCAA"/>
                <w:kern w:val="0"/>
                <w:sz w:val="23"/>
                <w:szCs w:val="23"/>
              </w:rPr>
              <w:t>energy</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p>
          <w:p w14:paraId="2A05948D"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total_cost</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DCDCAA"/>
                <w:kern w:val="0"/>
                <w:sz w:val="23"/>
                <w:szCs w:val="23"/>
              </w:rPr>
              <w:t>sum</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tourist_data</w:t>
            </w:r>
            <w:r w:rsidRPr="008E78B0">
              <w:rPr>
                <w:rFonts w:ascii="Consolas" w:hAnsi="Consolas" w:cs="宋体"/>
                <w:color w:val="CCCCCC"/>
                <w:kern w:val="0"/>
                <w:sz w:val="23"/>
                <w:szCs w:val="23"/>
              </w:rPr>
              <w:t>.loc[</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CE9178"/>
                <w:kern w:val="0"/>
                <w:sz w:val="23"/>
                <w:szCs w:val="23"/>
              </w:rPr>
              <w:t>'</w:t>
            </w:r>
            <w:r w:rsidRPr="008E78B0">
              <w:rPr>
                <w:rFonts w:ascii="Consolas" w:hAnsi="Consolas" w:cs="宋体"/>
                <w:color w:val="CE9178"/>
                <w:kern w:val="0"/>
                <w:sz w:val="23"/>
                <w:szCs w:val="23"/>
              </w:rPr>
              <w:t>景区花费</w:t>
            </w:r>
            <w:r w:rsidRPr="008E78B0">
              <w:rPr>
                <w:rFonts w:ascii="Consolas" w:hAnsi="Consolas" w:cs="宋体"/>
                <w:color w:val="CE9178"/>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for</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in</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range</w:t>
            </w:r>
            <w:r w:rsidRPr="008E78B0">
              <w:rPr>
                <w:rFonts w:ascii="Consolas" w:hAnsi="Consolas" w:cs="宋体"/>
                <w:color w:val="CCCCCC"/>
                <w:kern w:val="0"/>
                <w:sz w:val="23"/>
                <w:szCs w:val="23"/>
              </w:rPr>
              <w:t>(</w:t>
            </w:r>
            <w:r w:rsidRPr="008E78B0">
              <w:rPr>
                <w:rFonts w:ascii="Consolas" w:hAnsi="Consolas" w:cs="宋体"/>
                <w:color w:val="DCDCAA"/>
                <w:kern w:val="0"/>
                <w:sz w:val="23"/>
                <w:szCs w:val="23"/>
              </w:rPr>
              <w:t>len</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w:t>
            </w:r>
          </w:p>
          <w:p w14:paraId="3320BDA4"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total_cost</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days</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hotel_cost_per_night</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meal_cost_per_day</w:t>
            </w:r>
            <w:r w:rsidRPr="008E78B0">
              <w:rPr>
                <w:rFonts w:ascii="Consolas" w:hAnsi="Consolas" w:cs="宋体"/>
                <w:color w:val="CCCCCC"/>
                <w:kern w:val="0"/>
                <w:sz w:val="23"/>
                <w:szCs w:val="23"/>
              </w:rPr>
              <w:t>)</w:t>
            </w:r>
          </w:p>
          <w:p w14:paraId="0A17FCF2"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p>
          <w:p w14:paraId="554F8483"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6A9955"/>
                <w:kern w:val="0"/>
                <w:sz w:val="23"/>
                <w:szCs w:val="23"/>
              </w:rPr>
              <w:t xml:space="preserve"># </w:t>
            </w:r>
            <w:r w:rsidRPr="008E78B0">
              <w:rPr>
                <w:rFonts w:ascii="Consolas" w:hAnsi="Consolas" w:cs="宋体"/>
                <w:color w:val="6A9955"/>
                <w:kern w:val="0"/>
                <w:sz w:val="23"/>
                <w:szCs w:val="23"/>
              </w:rPr>
              <w:t>确保至少访问一个</w:t>
            </w:r>
            <w:r w:rsidRPr="008E78B0">
              <w:rPr>
                <w:rFonts w:ascii="Consolas" w:hAnsi="Consolas" w:cs="宋体"/>
                <w:color w:val="6A9955"/>
                <w:kern w:val="0"/>
                <w:sz w:val="23"/>
                <w:szCs w:val="23"/>
              </w:rPr>
              <w:t>5A</w:t>
            </w:r>
            <w:r w:rsidRPr="008E78B0">
              <w:rPr>
                <w:rFonts w:ascii="Consolas" w:hAnsi="Consolas" w:cs="宋体"/>
                <w:color w:val="6A9955"/>
                <w:kern w:val="0"/>
                <w:sz w:val="23"/>
                <w:szCs w:val="23"/>
              </w:rPr>
              <w:t>景点</w:t>
            </w:r>
          </w:p>
          <w:p w14:paraId="669B830F"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five_a_visited</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DCDCAA"/>
                <w:kern w:val="0"/>
                <w:sz w:val="23"/>
                <w:szCs w:val="23"/>
              </w:rPr>
              <w:t>any</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and</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tourist_data</w:t>
            </w:r>
            <w:r w:rsidRPr="008E78B0">
              <w:rPr>
                <w:rFonts w:ascii="Consolas" w:hAnsi="Consolas" w:cs="宋体"/>
                <w:color w:val="CCCCCC"/>
                <w:kern w:val="0"/>
                <w:sz w:val="23"/>
                <w:szCs w:val="23"/>
              </w:rPr>
              <w:t>.loc[</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CE9178"/>
                <w:kern w:val="0"/>
                <w:sz w:val="23"/>
                <w:szCs w:val="23"/>
              </w:rPr>
              <w:t>'</w:t>
            </w:r>
            <w:r w:rsidRPr="008E78B0">
              <w:rPr>
                <w:rFonts w:ascii="Consolas" w:hAnsi="Consolas" w:cs="宋体"/>
                <w:color w:val="CE9178"/>
                <w:kern w:val="0"/>
                <w:sz w:val="23"/>
                <w:szCs w:val="23"/>
              </w:rPr>
              <w:t>等级</w:t>
            </w:r>
            <w:r w:rsidRPr="008E78B0">
              <w:rPr>
                <w:rFonts w:ascii="Consolas" w:hAnsi="Consolas" w:cs="宋体"/>
                <w:color w:val="CE9178"/>
                <w:kern w:val="0"/>
                <w:sz w:val="23"/>
                <w:szCs w:val="23"/>
              </w:rPr>
              <w:t> '</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CE9178"/>
                <w:kern w:val="0"/>
                <w:sz w:val="23"/>
                <w:szCs w:val="23"/>
              </w:rPr>
              <w:t>'5A'</w:t>
            </w: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for</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in</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range</w:t>
            </w:r>
            <w:r w:rsidRPr="008E78B0">
              <w:rPr>
                <w:rFonts w:ascii="Consolas" w:hAnsi="Consolas" w:cs="宋体"/>
                <w:color w:val="CCCCCC"/>
                <w:kern w:val="0"/>
                <w:sz w:val="23"/>
                <w:szCs w:val="23"/>
              </w:rPr>
              <w:t>(</w:t>
            </w:r>
            <w:r w:rsidRPr="008E78B0">
              <w:rPr>
                <w:rFonts w:ascii="Consolas" w:hAnsi="Consolas" w:cs="宋体"/>
                <w:color w:val="DCDCAA"/>
                <w:kern w:val="0"/>
                <w:sz w:val="23"/>
                <w:szCs w:val="23"/>
              </w:rPr>
              <w:t>len</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w:t>
            </w:r>
          </w:p>
          <w:p w14:paraId="76FFBEBF"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p>
          <w:p w14:paraId="4C459F98"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if</w:t>
            </w:r>
            <w:r w:rsidRPr="008E78B0">
              <w:rPr>
                <w:rFonts w:ascii="Consolas" w:hAnsi="Consolas" w:cs="宋体"/>
                <w:color w:val="CCCCCC"/>
                <w:kern w:val="0"/>
                <w:sz w:val="23"/>
                <w:szCs w:val="23"/>
              </w:rPr>
              <w:t xml:space="preserve"> </w:t>
            </w:r>
            <w:r w:rsidRPr="008E78B0">
              <w:rPr>
                <w:rFonts w:ascii="Consolas" w:hAnsi="Consolas" w:cs="宋体"/>
                <w:color w:val="569CD6"/>
                <w:kern w:val="0"/>
                <w:sz w:val="23"/>
                <w:szCs w:val="23"/>
              </w:rPr>
              <w:t>not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five_a_visited</w:t>
            </w:r>
            <w:r w:rsidRPr="008E78B0">
              <w:rPr>
                <w:rFonts w:ascii="Consolas" w:hAnsi="Consolas" w:cs="宋体"/>
                <w:color w:val="CCCCCC"/>
                <w:kern w:val="0"/>
                <w:sz w:val="23"/>
                <w:szCs w:val="23"/>
              </w:rPr>
              <w:t>:</w:t>
            </w:r>
          </w:p>
          <w:p w14:paraId="26086DF3"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total_cost</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1000</w:t>
            </w:r>
            <w:r w:rsidRPr="008E78B0">
              <w:rPr>
                <w:rFonts w:ascii="Consolas" w:hAnsi="Consolas" w:cs="宋体"/>
                <w:color w:val="CCCCCC"/>
                <w:kern w:val="0"/>
                <w:sz w:val="23"/>
                <w:szCs w:val="23"/>
              </w:rPr>
              <w:t xml:space="preserve">  </w:t>
            </w:r>
            <w:r w:rsidRPr="008E78B0">
              <w:rPr>
                <w:rFonts w:ascii="Consolas" w:hAnsi="Consolas" w:cs="宋体"/>
                <w:color w:val="6A9955"/>
                <w:kern w:val="0"/>
                <w:sz w:val="23"/>
                <w:szCs w:val="23"/>
              </w:rPr>
              <w:t xml:space="preserve"># </w:t>
            </w:r>
            <w:r w:rsidRPr="008E78B0">
              <w:rPr>
                <w:rFonts w:ascii="Consolas" w:hAnsi="Consolas" w:cs="宋体"/>
                <w:color w:val="6A9955"/>
                <w:kern w:val="0"/>
                <w:sz w:val="23"/>
                <w:szCs w:val="23"/>
              </w:rPr>
              <w:t>如果没有访问</w:t>
            </w:r>
            <w:r w:rsidRPr="008E78B0">
              <w:rPr>
                <w:rFonts w:ascii="Consolas" w:hAnsi="Consolas" w:cs="宋体"/>
                <w:color w:val="6A9955"/>
                <w:kern w:val="0"/>
                <w:sz w:val="23"/>
                <w:szCs w:val="23"/>
              </w:rPr>
              <w:t>5A</w:t>
            </w:r>
            <w:r w:rsidRPr="008E78B0">
              <w:rPr>
                <w:rFonts w:ascii="Consolas" w:hAnsi="Consolas" w:cs="宋体"/>
                <w:color w:val="6A9955"/>
                <w:kern w:val="0"/>
                <w:sz w:val="23"/>
                <w:szCs w:val="23"/>
              </w:rPr>
              <w:t>景点则增加高额罚款</w:t>
            </w:r>
          </w:p>
          <w:p w14:paraId="2C6ED40D"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p>
          <w:p w14:paraId="32C9C938"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lastRenderedPageBreak/>
              <w:t xml:space="preserve">        </w:t>
            </w:r>
            <w:r w:rsidRPr="008E78B0">
              <w:rPr>
                <w:rFonts w:ascii="Consolas" w:hAnsi="Consolas" w:cs="宋体"/>
                <w:color w:val="C586C0"/>
                <w:kern w:val="0"/>
                <w:sz w:val="23"/>
                <w:szCs w:val="23"/>
              </w:rPr>
              <w:t>if</w:t>
            </w:r>
            <w:r w:rsidRPr="008E78B0">
              <w:rPr>
                <w:rFonts w:ascii="Consolas" w:hAnsi="Consolas" w:cs="宋体"/>
                <w:color w:val="CCCCCC"/>
                <w:kern w:val="0"/>
                <w:sz w:val="23"/>
                <w:szCs w:val="23"/>
              </w:rPr>
              <w:t xml:space="preserve"> total_test </w:t>
            </w:r>
            <w:r w:rsidRPr="008E78B0">
              <w:rPr>
                <w:rFonts w:ascii="Consolas" w:hAnsi="Consolas" w:cs="宋体"/>
                <w:color w:val="D4D4D4"/>
                <w:kern w:val="0"/>
                <w:sz w:val="23"/>
                <w:szCs w:val="23"/>
              </w:rPr>
              <w:t>&gt;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budget</w:t>
            </w:r>
            <w:r w:rsidRPr="008E78B0">
              <w:rPr>
                <w:rFonts w:ascii="Consolas" w:hAnsi="Consolas" w:cs="宋体"/>
                <w:color w:val="CCCCCC"/>
                <w:kern w:val="0"/>
                <w:sz w:val="23"/>
                <w:szCs w:val="23"/>
              </w:rPr>
              <w:t>:</w:t>
            </w:r>
          </w:p>
          <w:p w14:paraId="023942AA"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return</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total_cost</w:t>
            </w:r>
            <w:r w:rsidRPr="008E78B0">
              <w:rPr>
                <w:rFonts w:ascii="Consolas" w:hAnsi="Consolas" w:cs="宋体"/>
                <w:color w:val="CCCCCC"/>
                <w:kern w:val="0"/>
                <w:sz w:val="23"/>
                <w:szCs w:val="23"/>
              </w:rPr>
              <w:t xml:space="preserve">  </w:t>
            </w:r>
            <w:r w:rsidRPr="008E78B0">
              <w:rPr>
                <w:rFonts w:ascii="Consolas" w:hAnsi="Consolas" w:cs="宋体"/>
                <w:color w:val="6A9955"/>
                <w:kern w:val="0"/>
                <w:sz w:val="23"/>
                <w:szCs w:val="23"/>
              </w:rPr>
              <w:t xml:space="preserve"># </w:t>
            </w:r>
            <w:r w:rsidRPr="008E78B0">
              <w:rPr>
                <w:rFonts w:ascii="Consolas" w:hAnsi="Consolas" w:cs="宋体"/>
                <w:color w:val="6A9955"/>
                <w:kern w:val="0"/>
                <w:sz w:val="23"/>
                <w:szCs w:val="23"/>
              </w:rPr>
              <w:t>如果超出预算则增加能量</w:t>
            </w:r>
          </w:p>
          <w:p w14:paraId="69BF14A6"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p>
          <w:p w14:paraId="62881A8B"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6A9955"/>
                <w:kern w:val="0"/>
                <w:sz w:val="23"/>
                <w:szCs w:val="23"/>
              </w:rPr>
              <w:t xml:space="preserve"># </w:t>
            </w:r>
            <w:r w:rsidRPr="008E78B0">
              <w:rPr>
                <w:rFonts w:ascii="Consolas" w:hAnsi="Consolas" w:cs="宋体"/>
                <w:color w:val="6A9955"/>
                <w:kern w:val="0"/>
                <w:sz w:val="23"/>
                <w:szCs w:val="23"/>
              </w:rPr>
              <w:t>否则能量为负的满意度总和（我们希望最大化满意度）</w:t>
            </w:r>
          </w:p>
          <w:p w14:paraId="1A6F291B"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return</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DCDCAA"/>
                <w:kern w:val="0"/>
                <w:sz w:val="23"/>
                <w:szCs w:val="23"/>
              </w:rPr>
              <w:t>sum</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tourist_data</w:t>
            </w:r>
            <w:r w:rsidRPr="008E78B0">
              <w:rPr>
                <w:rFonts w:ascii="Consolas" w:hAnsi="Consolas" w:cs="宋体"/>
                <w:color w:val="CCCCCC"/>
                <w:kern w:val="0"/>
                <w:sz w:val="23"/>
                <w:szCs w:val="23"/>
              </w:rPr>
              <w:t>.loc[</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CE9178"/>
                <w:kern w:val="0"/>
                <w:sz w:val="23"/>
                <w:szCs w:val="23"/>
              </w:rPr>
              <w:t>'</w:t>
            </w:r>
            <w:r w:rsidRPr="008E78B0">
              <w:rPr>
                <w:rFonts w:ascii="Consolas" w:hAnsi="Consolas" w:cs="宋体"/>
                <w:color w:val="CE9178"/>
                <w:kern w:val="0"/>
                <w:sz w:val="23"/>
                <w:szCs w:val="23"/>
              </w:rPr>
              <w:t>景区满意度</w:t>
            </w:r>
            <w:r w:rsidRPr="008E78B0">
              <w:rPr>
                <w:rFonts w:ascii="Consolas" w:hAnsi="Consolas" w:cs="宋体"/>
                <w:color w:val="CE9178"/>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for</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in</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range</w:t>
            </w:r>
            <w:r w:rsidRPr="008E78B0">
              <w:rPr>
                <w:rFonts w:ascii="Consolas" w:hAnsi="Consolas" w:cs="宋体"/>
                <w:color w:val="CCCCCC"/>
                <w:kern w:val="0"/>
                <w:sz w:val="23"/>
                <w:szCs w:val="23"/>
              </w:rPr>
              <w:t>(</w:t>
            </w:r>
            <w:r w:rsidRPr="008E78B0">
              <w:rPr>
                <w:rFonts w:ascii="Consolas" w:hAnsi="Consolas" w:cs="宋体"/>
                <w:color w:val="DCDCAA"/>
                <w:kern w:val="0"/>
                <w:sz w:val="23"/>
                <w:szCs w:val="23"/>
              </w:rPr>
              <w:t>len</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w:t>
            </w:r>
          </w:p>
          <w:p w14:paraId="3588A5C9"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p>
          <w:p w14:paraId="564CD39B"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569CD6"/>
                <w:kern w:val="0"/>
                <w:sz w:val="23"/>
                <w:szCs w:val="23"/>
              </w:rPr>
              <w:t>def</w:t>
            </w:r>
            <w:r w:rsidRPr="008E78B0">
              <w:rPr>
                <w:rFonts w:ascii="Consolas" w:hAnsi="Consolas" w:cs="宋体"/>
                <w:color w:val="CCCCCC"/>
                <w:kern w:val="0"/>
                <w:sz w:val="23"/>
                <w:szCs w:val="23"/>
              </w:rPr>
              <w:t xml:space="preserve"> </w:t>
            </w:r>
            <w:r w:rsidRPr="008E78B0">
              <w:rPr>
                <w:rFonts w:ascii="Consolas" w:hAnsi="Consolas" w:cs="宋体"/>
                <w:color w:val="DCDCAA"/>
                <w:kern w:val="0"/>
                <w:sz w:val="23"/>
                <w:szCs w:val="23"/>
              </w:rPr>
              <w:t>anneal</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p>
          <w:p w14:paraId="5C5EB501"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CE9178"/>
                <w:kern w:val="0"/>
                <w:sz w:val="23"/>
                <w:szCs w:val="23"/>
              </w:rPr>
              <w:t>"""</w:t>
            </w:r>
            <w:r w:rsidRPr="008E78B0">
              <w:rPr>
                <w:rFonts w:ascii="Consolas" w:hAnsi="Consolas" w:cs="宋体"/>
                <w:color w:val="CE9178"/>
                <w:kern w:val="0"/>
                <w:sz w:val="23"/>
                <w:szCs w:val="23"/>
              </w:rPr>
              <w:t>执行模拟退火过程</w:t>
            </w:r>
            <w:r w:rsidRPr="008E78B0">
              <w:rPr>
                <w:rFonts w:ascii="Consolas" w:hAnsi="Consolas" w:cs="宋体"/>
                <w:color w:val="CE9178"/>
                <w:kern w:val="0"/>
                <w:sz w:val="23"/>
                <w:szCs w:val="23"/>
              </w:rPr>
              <w:t>"""</w:t>
            </w:r>
          </w:p>
          <w:p w14:paraId="3852BD15"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temp</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10000</w:t>
            </w:r>
          </w:p>
          <w:p w14:paraId="592CA0AD"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temp_min</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0.1</w:t>
            </w:r>
          </w:p>
          <w:p w14:paraId="201CE2B8"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alpha</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0.9</w:t>
            </w:r>
          </w:p>
          <w:p w14:paraId="0F326678"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while</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temp</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&gt;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temp_min</w:t>
            </w:r>
            <w:r w:rsidRPr="008E78B0">
              <w:rPr>
                <w:rFonts w:ascii="Consolas" w:hAnsi="Consolas" w:cs="宋体"/>
                <w:color w:val="CCCCCC"/>
                <w:kern w:val="0"/>
                <w:sz w:val="23"/>
                <w:szCs w:val="23"/>
              </w:rPr>
              <w:t>:</w:t>
            </w:r>
          </w:p>
          <w:p w14:paraId="1B91B0DC"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1</w:t>
            </w:r>
          </w:p>
          <w:p w14:paraId="3F3AA24B"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while</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&lt;=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100</w:t>
            </w:r>
            <w:r w:rsidRPr="008E78B0">
              <w:rPr>
                <w:rFonts w:ascii="Consolas" w:hAnsi="Consolas" w:cs="宋体"/>
                <w:color w:val="CCCCCC"/>
                <w:kern w:val="0"/>
                <w:sz w:val="23"/>
                <w:szCs w:val="23"/>
              </w:rPr>
              <w:t>:</w:t>
            </w:r>
          </w:p>
          <w:p w14:paraId="4770DDD4"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new_state</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w:t>
            </w:r>
          </w:p>
          <w:p w14:paraId="4FFAEBE6"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DCDCAA"/>
                <w:kern w:val="0"/>
                <w:sz w:val="23"/>
                <w:szCs w:val="23"/>
              </w:rPr>
              <w:t>move</w:t>
            </w:r>
            <w:r w:rsidRPr="008E78B0">
              <w:rPr>
                <w:rFonts w:ascii="Consolas" w:hAnsi="Consolas" w:cs="宋体"/>
                <w:color w:val="CCCCCC"/>
                <w:kern w:val="0"/>
                <w:sz w:val="23"/>
                <w:szCs w:val="23"/>
              </w:rPr>
              <w:t>()</w:t>
            </w:r>
          </w:p>
          <w:p w14:paraId="6838C73F"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delta_energy</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DCDCAA"/>
                <w:kern w:val="0"/>
                <w:sz w:val="23"/>
                <w:szCs w:val="23"/>
              </w:rPr>
              <w:t>energy</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DCDCAA"/>
                <w:kern w:val="0"/>
                <w:sz w:val="23"/>
                <w:szCs w:val="23"/>
              </w:rPr>
              <w:t>energy</w:t>
            </w:r>
            <w:r w:rsidRPr="008E78B0">
              <w:rPr>
                <w:rFonts w:ascii="Consolas" w:hAnsi="Consolas" w:cs="宋体"/>
                <w:color w:val="CCCCCC"/>
                <w:kern w:val="0"/>
                <w:sz w:val="23"/>
                <w:szCs w:val="23"/>
              </w:rPr>
              <w:t>()</w:t>
            </w:r>
          </w:p>
          <w:p w14:paraId="65409CEB"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if</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delta_energy</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&lt;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0</w:t>
            </w:r>
            <w:r w:rsidRPr="008E78B0">
              <w:rPr>
                <w:rFonts w:ascii="Consolas" w:hAnsi="Consolas" w:cs="宋体"/>
                <w:color w:val="CCCCCC"/>
                <w:kern w:val="0"/>
                <w:sz w:val="23"/>
                <w:szCs w:val="23"/>
              </w:rPr>
              <w:t xml:space="preserve"> </w:t>
            </w:r>
            <w:r w:rsidRPr="008E78B0">
              <w:rPr>
                <w:rFonts w:ascii="Consolas" w:hAnsi="Consolas" w:cs="宋体"/>
                <w:color w:val="569CD6"/>
                <w:kern w:val="0"/>
                <w:sz w:val="23"/>
                <w:szCs w:val="23"/>
              </w:rPr>
              <w:t>or</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random</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uniform</w:t>
            </w:r>
            <w:r w:rsidRPr="008E78B0">
              <w:rPr>
                <w:rFonts w:ascii="Consolas" w:hAnsi="Consolas" w:cs="宋体"/>
                <w:color w:val="CCCCCC"/>
                <w:kern w:val="0"/>
                <w:sz w:val="23"/>
                <w:szCs w:val="23"/>
              </w:rPr>
              <w:t>(</w:t>
            </w:r>
            <w:r w:rsidRPr="008E78B0">
              <w:rPr>
                <w:rFonts w:ascii="Consolas" w:hAnsi="Consolas" w:cs="宋体"/>
                <w:color w:val="B5CEA8"/>
                <w:kern w:val="0"/>
                <w:sz w:val="23"/>
                <w:szCs w:val="23"/>
              </w:rPr>
              <w:t>0</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1</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&lt;</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math</w:t>
            </w:r>
            <w:r w:rsidRPr="008E78B0">
              <w:rPr>
                <w:rFonts w:ascii="Consolas" w:hAnsi="Consolas" w:cs="宋体"/>
                <w:color w:val="CCCCCC"/>
                <w:kern w:val="0"/>
                <w:sz w:val="23"/>
                <w:szCs w:val="23"/>
              </w:rPr>
              <w:t>.</w:t>
            </w:r>
            <w:r w:rsidRPr="008E78B0">
              <w:rPr>
                <w:rFonts w:ascii="Consolas" w:hAnsi="Consolas" w:cs="宋体"/>
                <w:color w:val="DCDCAA"/>
                <w:kern w:val="0"/>
                <w:sz w:val="23"/>
                <w:szCs w:val="23"/>
              </w:rPr>
              <w:t>exp</w:t>
            </w:r>
            <w:r w:rsidRPr="008E78B0">
              <w:rPr>
                <w:rFonts w:ascii="Consolas" w:hAnsi="Consolas" w:cs="宋体"/>
                <w:color w:val="CCCCCC"/>
                <w:kern w:val="0"/>
                <w:sz w:val="23"/>
                <w:szCs w:val="23"/>
              </w:rPr>
              <w:t>(</w:t>
            </w:r>
            <w:r w:rsidRPr="008E78B0">
              <w:rPr>
                <w:rFonts w:ascii="Consolas" w:hAnsi="Consolas" w:cs="宋体"/>
                <w:color w:val="D4D4D4"/>
                <w:kern w:val="0"/>
                <w:sz w:val="23"/>
                <w:szCs w:val="23"/>
              </w:rPr>
              <w:t>-</w:t>
            </w:r>
            <w:r w:rsidRPr="008E78B0">
              <w:rPr>
                <w:rFonts w:ascii="Consolas" w:hAnsi="Consolas" w:cs="宋体"/>
                <w:color w:val="9CDCFE"/>
                <w:kern w:val="0"/>
                <w:sz w:val="23"/>
                <w:szCs w:val="23"/>
              </w:rPr>
              <w:t>delta_energy</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temp</w:t>
            </w:r>
            <w:r w:rsidRPr="008E78B0">
              <w:rPr>
                <w:rFonts w:ascii="Consolas" w:hAnsi="Consolas" w:cs="宋体"/>
                <w:color w:val="CCCCCC"/>
                <w:kern w:val="0"/>
                <w:sz w:val="23"/>
                <w:szCs w:val="23"/>
              </w:rPr>
              <w:t>):</w:t>
            </w:r>
          </w:p>
          <w:p w14:paraId="7AD0C5D3"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new_state</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w:t>
            </w:r>
          </w:p>
          <w:p w14:paraId="3642236B"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else</w:t>
            </w:r>
            <w:r w:rsidRPr="008E78B0">
              <w:rPr>
                <w:rFonts w:ascii="Consolas" w:hAnsi="Consolas" w:cs="宋体"/>
                <w:color w:val="CCCCCC"/>
                <w:kern w:val="0"/>
                <w:sz w:val="23"/>
                <w:szCs w:val="23"/>
              </w:rPr>
              <w:t>:</w:t>
            </w:r>
          </w:p>
          <w:p w14:paraId="22558BC7"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new_state</w:t>
            </w:r>
          </w:p>
          <w:p w14:paraId="46E004D8"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1</w:t>
            </w:r>
          </w:p>
          <w:p w14:paraId="1B26AB1D"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temp</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alpha</w:t>
            </w:r>
          </w:p>
          <w:p w14:paraId="69F28BA6" w14:textId="45810B90"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return</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self</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state</w:t>
            </w:r>
          </w:p>
          <w:p w14:paraId="098D4E4B" w14:textId="0C5F77BB"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9CDCFE"/>
                <w:kern w:val="0"/>
                <w:sz w:val="23"/>
                <w:szCs w:val="23"/>
              </w:rPr>
              <w:t>file_path</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CE9178"/>
                <w:kern w:val="0"/>
                <w:sz w:val="23"/>
                <w:szCs w:val="23"/>
              </w:rPr>
              <w:t>'</w:t>
            </w:r>
            <w:r w:rsidRPr="008E78B0">
              <w:rPr>
                <w:rFonts w:ascii="Consolas" w:hAnsi="Consolas" w:cs="宋体"/>
                <w:color w:val="CE9178"/>
                <w:kern w:val="0"/>
                <w:sz w:val="23"/>
                <w:szCs w:val="23"/>
              </w:rPr>
              <w:t>景区星级</w:t>
            </w:r>
            <w:r w:rsidRPr="008E78B0">
              <w:rPr>
                <w:rFonts w:ascii="Consolas" w:hAnsi="Consolas" w:cs="宋体"/>
                <w:color w:val="CE9178"/>
                <w:kern w:val="0"/>
                <w:sz w:val="23"/>
                <w:szCs w:val="23"/>
              </w:rPr>
              <w:t>.xlsx'</w:t>
            </w:r>
          </w:p>
          <w:p w14:paraId="0D014FA4"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9CDCFE"/>
                <w:kern w:val="0"/>
                <w:sz w:val="23"/>
                <w:szCs w:val="23"/>
              </w:rPr>
              <w:t>tourist_data</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pd</w:t>
            </w:r>
            <w:r w:rsidRPr="008E78B0">
              <w:rPr>
                <w:rFonts w:ascii="Consolas" w:hAnsi="Consolas" w:cs="宋体"/>
                <w:color w:val="CCCCCC"/>
                <w:kern w:val="0"/>
                <w:sz w:val="23"/>
                <w:szCs w:val="23"/>
              </w:rPr>
              <w:t>.</w:t>
            </w:r>
            <w:r w:rsidRPr="008E78B0">
              <w:rPr>
                <w:rFonts w:ascii="Consolas" w:hAnsi="Consolas" w:cs="宋体"/>
                <w:color w:val="DCDCAA"/>
                <w:kern w:val="0"/>
                <w:sz w:val="23"/>
                <w:szCs w:val="23"/>
              </w:rPr>
              <w:t>read_excel</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file_path</w:t>
            </w:r>
            <w:r w:rsidRPr="008E78B0">
              <w:rPr>
                <w:rFonts w:ascii="Consolas" w:hAnsi="Consolas" w:cs="宋体"/>
                <w:color w:val="CCCCCC"/>
                <w:kern w:val="0"/>
                <w:sz w:val="23"/>
                <w:szCs w:val="23"/>
              </w:rPr>
              <w:t>)</w:t>
            </w:r>
          </w:p>
          <w:p w14:paraId="0659097E"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p>
          <w:p w14:paraId="20CDE21E"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6A9955"/>
                <w:kern w:val="0"/>
                <w:sz w:val="23"/>
                <w:szCs w:val="23"/>
              </w:rPr>
              <w:t xml:space="preserve"># </w:t>
            </w:r>
            <w:r w:rsidRPr="008E78B0">
              <w:rPr>
                <w:rFonts w:ascii="Consolas" w:hAnsi="Consolas" w:cs="宋体"/>
                <w:color w:val="6A9955"/>
                <w:kern w:val="0"/>
                <w:sz w:val="23"/>
                <w:szCs w:val="23"/>
              </w:rPr>
              <w:t>参数设置</w:t>
            </w:r>
          </w:p>
          <w:p w14:paraId="15686D58"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9CDCFE"/>
                <w:kern w:val="0"/>
                <w:sz w:val="23"/>
                <w:szCs w:val="23"/>
              </w:rPr>
              <w:t>budget</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3000</w:t>
            </w:r>
          </w:p>
          <w:p w14:paraId="623797A4"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9CDCFE"/>
                <w:kern w:val="0"/>
                <w:sz w:val="23"/>
                <w:szCs w:val="23"/>
              </w:rPr>
              <w:t>days</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3</w:t>
            </w:r>
          </w:p>
          <w:p w14:paraId="09C16425"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9CDCFE"/>
                <w:kern w:val="0"/>
                <w:sz w:val="23"/>
                <w:szCs w:val="23"/>
              </w:rPr>
              <w:t>hotel_cost_per_night</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200</w:t>
            </w:r>
          </w:p>
          <w:p w14:paraId="5B2B92B1"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9CDCFE"/>
                <w:kern w:val="0"/>
                <w:sz w:val="23"/>
                <w:szCs w:val="23"/>
              </w:rPr>
              <w:t>meal_cost_per_day</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200</w:t>
            </w:r>
          </w:p>
          <w:p w14:paraId="31A7736F"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p>
          <w:p w14:paraId="3A9AC195"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9CDCFE"/>
                <w:kern w:val="0"/>
                <w:sz w:val="23"/>
                <w:szCs w:val="23"/>
              </w:rPr>
              <w:t>initial_state</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random</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randint</w:t>
            </w:r>
            <w:r w:rsidRPr="008E78B0">
              <w:rPr>
                <w:rFonts w:ascii="Consolas" w:hAnsi="Consolas" w:cs="宋体"/>
                <w:color w:val="CCCCCC"/>
                <w:kern w:val="0"/>
                <w:sz w:val="23"/>
                <w:szCs w:val="23"/>
              </w:rPr>
              <w:t>(</w:t>
            </w:r>
            <w:r w:rsidRPr="008E78B0">
              <w:rPr>
                <w:rFonts w:ascii="Consolas" w:hAnsi="Consolas" w:cs="宋体"/>
                <w:color w:val="B5CEA8"/>
                <w:kern w:val="0"/>
                <w:sz w:val="23"/>
                <w:szCs w:val="23"/>
              </w:rPr>
              <w:t>0</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1</w:t>
            </w: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for</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_</w:t>
            </w: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in</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range</w:t>
            </w:r>
            <w:r w:rsidRPr="008E78B0">
              <w:rPr>
                <w:rFonts w:ascii="Consolas" w:hAnsi="Consolas" w:cs="宋体"/>
                <w:color w:val="CCCCCC"/>
                <w:kern w:val="0"/>
                <w:sz w:val="23"/>
                <w:szCs w:val="23"/>
              </w:rPr>
              <w:t>(</w:t>
            </w:r>
            <w:r w:rsidRPr="008E78B0">
              <w:rPr>
                <w:rFonts w:ascii="Consolas" w:hAnsi="Consolas" w:cs="宋体"/>
                <w:color w:val="DCDCAA"/>
                <w:kern w:val="0"/>
                <w:sz w:val="23"/>
                <w:szCs w:val="23"/>
              </w:rPr>
              <w:t>len</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tourist_data</w:t>
            </w:r>
            <w:r w:rsidRPr="008E78B0">
              <w:rPr>
                <w:rFonts w:ascii="Consolas" w:hAnsi="Consolas" w:cs="宋体"/>
                <w:color w:val="CCCCCC"/>
                <w:kern w:val="0"/>
                <w:sz w:val="23"/>
                <w:szCs w:val="23"/>
              </w:rPr>
              <w:t>))]</w:t>
            </w:r>
          </w:p>
          <w:p w14:paraId="5E014772"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p>
          <w:p w14:paraId="235FD8CF"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9CDCFE"/>
                <w:kern w:val="0"/>
                <w:sz w:val="23"/>
                <w:szCs w:val="23"/>
              </w:rPr>
              <w:t>optimizer</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TourismOptimization</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initial_state</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tourist_data</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budget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hotel_cost_per_night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meal_cost_per_day</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days</w:t>
            </w:r>
            <w:r w:rsidRPr="008E78B0">
              <w:rPr>
                <w:rFonts w:ascii="Consolas" w:hAnsi="Consolas" w:cs="宋体"/>
                <w:color w:val="CCCCCC"/>
                <w:kern w:val="0"/>
                <w:sz w:val="23"/>
                <w:szCs w:val="23"/>
              </w:rPr>
              <w:t>)</w:t>
            </w:r>
          </w:p>
          <w:p w14:paraId="2F0D3EC3"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p>
          <w:p w14:paraId="31E84127"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9CDCFE"/>
                <w:kern w:val="0"/>
                <w:sz w:val="23"/>
                <w:szCs w:val="23"/>
              </w:rPr>
              <w:t>final_state</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optimizer</w:t>
            </w:r>
            <w:r w:rsidRPr="008E78B0">
              <w:rPr>
                <w:rFonts w:ascii="Consolas" w:hAnsi="Consolas" w:cs="宋体"/>
                <w:color w:val="CCCCCC"/>
                <w:kern w:val="0"/>
                <w:sz w:val="23"/>
                <w:szCs w:val="23"/>
              </w:rPr>
              <w:t>.</w:t>
            </w:r>
            <w:r w:rsidRPr="008E78B0">
              <w:rPr>
                <w:rFonts w:ascii="Consolas" w:hAnsi="Consolas" w:cs="宋体"/>
                <w:color w:val="DCDCAA"/>
                <w:kern w:val="0"/>
                <w:sz w:val="23"/>
                <w:szCs w:val="23"/>
              </w:rPr>
              <w:t>anneal</w:t>
            </w:r>
            <w:r w:rsidRPr="008E78B0">
              <w:rPr>
                <w:rFonts w:ascii="Consolas" w:hAnsi="Consolas" w:cs="宋体"/>
                <w:color w:val="CCCCCC"/>
                <w:kern w:val="0"/>
                <w:sz w:val="23"/>
                <w:szCs w:val="23"/>
              </w:rPr>
              <w:t>()</w:t>
            </w:r>
          </w:p>
          <w:p w14:paraId="36183D1A"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p>
          <w:p w14:paraId="4A003393" w14:textId="77777777" w:rsidR="008E78B0"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9CDCFE"/>
                <w:kern w:val="0"/>
                <w:sz w:val="23"/>
                <w:szCs w:val="23"/>
              </w:rPr>
              <w:lastRenderedPageBreak/>
              <w:t>selected_spots</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tourist_data</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loc</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CE9178"/>
                <w:kern w:val="0"/>
                <w:sz w:val="23"/>
                <w:szCs w:val="23"/>
              </w:rPr>
              <w:t>'</w:t>
            </w:r>
            <w:r w:rsidRPr="008E78B0">
              <w:rPr>
                <w:rFonts w:ascii="Consolas" w:hAnsi="Consolas" w:cs="宋体"/>
                <w:color w:val="CE9178"/>
                <w:kern w:val="0"/>
                <w:sz w:val="23"/>
                <w:szCs w:val="23"/>
              </w:rPr>
              <w:t>景区名称</w:t>
            </w:r>
            <w:r w:rsidRPr="008E78B0">
              <w:rPr>
                <w:rFonts w:ascii="Consolas" w:hAnsi="Consolas" w:cs="宋体"/>
                <w:color w:val="CE9178"/>
                <w:kern w:val="0"/>
                <w:sz w:val="23"/>
                <w:szCs w:val="23"/>
              </w:rPr>
              <w:t>'</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final_state</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for</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in</w:t>
            </w:r>
            <w:r w:rsidRPr="008E78B0">
              <w:rPr>
                <w:rFonts w:ascii="Consolas" w:hAnsi="Consolas" w:cs="宋体"/>
                <w:color w:val="CCCCCC"/>
                <w:kern w:val="0"/>
                <w:sz w:val="23"/>
                <w:szCs w:val="23"/>
              </w:rPr>
              <w:t xml:space="preserve"> </w:t>
            </w:r>
            <w:r w:rsidRPr="008E78B0">
              <w:rPr>
                <w:rFonts w:ascii="Consolas" w:hAnsi="Consolas" w:cs="宋体"/>
                <w:color w:val="4EC9B0"/>
                <w:kern w:val="0"/>
                <w:sz w:val="23"/>
                <w:szCs w:val="23"/>
              </w:rPr>
              <w:t>range</w:t>
            </w:r>
            <w:r w:rsidRPr="008E78B0">
              <w:rPr>
                <w:rFonts w:ascii="Consolas" w:hAnsi="Consolas" w:cs="宋体"/>
                <w:color w:val="CCCCCC"/>
                <w:kern w:val="0"/>
                <w:sz w:val="23"/>
                <w:szCs w:val="23"/>
              </w:rPr>
              <w:t>(</w:t>
            </w:r>
            <w:r w:rsidRPr="008E78B0">
              <w:rPr>
                <w:rFonts w:ascii="Consolas" w:hAnsi="Consolas" w:cs="宋体"/>
                <w:color w:val="DCDCAA"/>
                <w:kern w:val="0"/>
                <w:sz w:val="23"/>
                <w:szCs w:val="23"/>
              </w:rPr>
              <w:t>len</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tourist_data</w:t>
            </w:r>
            <w:r w:rsidRPr="008E78B0">
              <w:rPr>
                <w:rFonts w:ascii="Consolas" w:hAnsi="Consolas" w:cs="宋体"/>
                <w:color w:val="CCCCCC"/>
                <w:kern w:val="0"/>
                <w:sz w:val="23"/>
                <w:szCs w:val="23"/>
              </w:rPr>
              <w:t xml:space="preserve">)) </w:t>
            </w:r>
            <w:r w:rsidRPr="008E78B0">
              <w:rPr>
                <w:rFonts w:ascii="Consolas" w:hAnsi="Consolas" w:cs="宋体"/>
                <w:color w:val="C586C0"/>
                <w:kern w:val="0"/>
                <w:sz w:val="23"/>
                <w:szCs w:val="23"/>
              </w:rPr>
              <w:t>if</w:t>
            </w:r>
            <w:r w:rsidRPr="008E78B0">
              <w:rPr>
                <w:rFonts w:ascii="Consolas" w:hAnsi="Consolas" w:cs="宋体"/>
                <w:color w:val="CCCCCC"/>
                <w:kern w:val="0"/>
                <w:sz w:val="23"/>
                <w:szCs w:val="23"/>
              </w:rPr>
              <w:t xml:space="preserve"> </w:t>
            </w:r>
            <w:r w:rsidRPr="008E78B0">
              <w:rPr>
                <w:rFonts w:ascii="Consolas" w:hAnsi="Consolas" w:cs="宋体"/>
                <w:color w:val="9CDCFE"/>
                <w:kern w:val="0"/>
                <w:sz w:val="23"/>
                <w:szCs w:val="23"/>
              </w:rPr>
              <w:t>final_state</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i</w:t>
            </w:r>
            <w:r w:rsidRPr="008E78B0">
              <w:rPr>
                <w:rFonts w:ascii="Consolas" w:hAnsi="Consolas" w:cs="宋体"/>
                <w:color w:val="CCCCCC"/>
                <w:kern w:val="0"/>
                <w:sz w:val="23"/>
                <w:szCs w:val="23"/>
              </w:rPr>
              <w:t xml:space="preserve">] </w:t>
            </w:r>
            <w:r w:rsidRPr="008E78B0">
              <w:rPr>
                <w:rFonts w:ascii="Consolas" w:hAnsi="Consolas" w:cs="宋体"/>
                <w:color w:val="D4D4D4"/>
                <w:kern w:val="0"/>
                <w:sz w:val="23"/>
                <w:szCs w:val="23"/>
              </w:rPr>
              <w:t>&gt;</w:t>
            </w:r>
            <w:r w:rsidRPr="008E78B0">
              <w:rPr>
                <w:rFonts w:ascii="Consolas" w:hAnsi="Consolas" w:cs="宋体"/>
                <w:color w:val="CCCCCC"/>
                <w:kern w:val="0"/>
                <w:sz w:val="23"/>
                <w:szCs w:val="23"/>
              </w:rPr>
              <w:t xml:space="preserve"> </w:t>
            </w:r>
            <w:r w:rsidRPr="008E78B0">
              <w:rPr>
                <w:rFonts w:ascii="Consolas" w:hAnsi="Consolas" w:cs="宋体"/>
                <w:color w:val="B5CEA8"/>
                <w:kern w:val="0"/>
                <w:sz w:val="23"/>
                <w:szCs w:val="23"/>
              </w:rPr>
              <w:t>0</w:t>
            </w:r>
            <w:r w:rsidRPr="008E78B0">
              <w:rPr>
                <w:rFonts w:ascii="Consolas" w:hAnsi="Consolas" w:cs="宋体"/>
                <w:color w:val="CCCCCC"/>
                <w:kern w:val="0"/>
                <w:sz w:val="23"/>
                <w:szCs w:val="23"/>
              </w:rPr>
              <w:t>]</w:t>
            </w:r>
          </w:p>
          <w:p w14:paraId="2848F1FF" w14:textId="4F3F77EB" w:rsidR="004E6053" w:rsidRPr="008E78B0" w:rsidRDefault="008E78B0" w:rsidP="008E78B0">
            <w:pPr>
              <w:widowControl/>
              <w:shd w:val="clear" w:color="auto" w:fill="1F1F1F"/>
              <w:spacing w:line="300" w:lineRule="atLeast"/>
              <w:ind w:firstLineChars="0" w:firstLine="0"/>
              <w:jc w:val="left"/>
              <w:rPr>
                <w:rFonts w:ascii="Consolas" w:hAnsi="Consolas" w:cs="宋体"/>
                <w:color w:val="CCCCCC"/>
                <w:kern w:val="0"/>
                <w:sz w:val="23"/>
                <w:szCs w:val="23"/>
              </w:rPr>
            </w:pPr>
            <w:r w:rsidRPr="008E78B0">
              <w:rPr>
                <w:rFonts w:ascii="Consolas" w:hAnsi="Consolas" w:cs="宋体"/>
                <w:color w:val="DCDCAA"/>
                <w:kern w:val="0"/>
                <w:sz w:val="23"/>
                <w:szCs w:val="23"/>
              </w:rPr>
              <w:t>print</w:t>
            </w:r>
            <w:r w:rsidRPr="008E78B0">
              <w:rPr>
                <w:rFonts w:ascii="Consolas" w:hAnsi="Consolas" w:cs="宋体"/>
                <w:color w:val="CCCCCC"/>
                <w:kern w:val="0"/>
                <w:sz w:val="23"/>
                <w:szCs w:val="23"/>
              </w:rPr>
              <w:t>(</w:t>
            </w:r>
            <w:r w:rsidRPr="008E78B0">
              <w:rPr>
                <w:rFonts w:ascii="Consolas" w:hAnsi="Consolas" w:cs="宋体"/>
                <w:color w:val="9CDCFE"/>
                <w:kern w:val="0"/>
                <w:sz w:val="23"/>
                <w:szCs w:val="23"/>
              </w:rPr>
              <w:t>selected_spots</w:t>
            </w:r>
            <w:r w:rsidRPr="008E78B0">
              <w:rPr>
                <w:rFonts w:ascii="Consolas" w:hAnsi="Consolas" w:cs="宋体"/>
                <w:color w:val="CCCCCC"/>
                <w:kern w:val="0"/>
                <w:sz w:val="23"/>
                <w:szCs w:val="23"/>
              </w:rPr>
              <w:t>)</w:t>
            </w:r>
          </w:p>
        </w:tc>
      </w:tr>
    </w:tbl>
    <w:p w14:paraId="08AC1C1D" w14:textId="0AB36169" w:rsidR="0042468F" w:rsidRDefault="0042468F" w:rsidP="000B37F9">
      <w:pPr>
        <w:ind w:firstLineChars="0" w:firstLine="0"/>
      </w:pPr>
    </w:p>
    <w:sectPr w:rsidR="0042468F" w:rsidSect="00FD40DC">
      <w:headerReference w:type="even" r:id="rId19"/>
      <w:headerReference w:type="default" r:id="rId20"/>
      <w:footerReference w:type="even" r:id="rId21"/>
      <w:footerReference w:type="default" r:id="rId22"/>
      <w:headerReference w:type="first" r:id="rId23"/>
      <w:footerReference w:type="first" r:id="rId24"/>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8ECBA0" w14:textId="77777777" w:rsidR="009E6991" w:rsidRDefault="009E6991" w:rsidP="00575FCC">
      <w:pPr>
        <w:ind w:firstLine="480"/>
      </w:pPr>
      <w:r>
        <w:separator/>
      </w:r>
    </w:p>
  </w:endnote>
  <w:endnote w:type="continuationSeparator" w:id="0">
    <w:p w14:paraId="6DE0B3E4" w14:textId="77777777" w:rsidR="009E6991" w:rsidRDefault="009E6991"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0295F" w14:textId="77777777" w:rsidR="00B734B3" w:rsidRDefault="00B734B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8D797" w14:textId="498F7924" w:rsidR="00B734B3" w:rsidRPr="00C642CD" w:rsidRDefault="00B734B3" w:rsidP="002A3EEA">
    <w:pPr>
      <w:pStyle w:val="a5"/>
      <w:ind w:firstLineChars="0" w:firstLine="0"/>
      <w:jc w:val="center"/>
      <w:rPr>
        <w:caps/>
        <w:color w:val="000000" w:themeColor="text1"/>
        <w:sz w:val="21"/>
      </w:rPr>
    </w:pPr>
    <w:r w:rsidRPr="00C642CD">
      <w:rPr>
        <w:caps/>
        <w:color w:val="000000" w:themeColor="text1"/>
        <w:sz w:val="21"/>
      </w:rPr>
      <w:fldChar w:fldCharType="begin"/>
    </w:r>
    <w:r w:rsidRPr="00C642CD">
      <w:rPr>
        <w:caps/>
        <w:color w:val="000000" w:themeColor="text1"/>
        <w:sz w:val="21"/>
      </w:rPr>
      <w:instrText>PAGE   \* MERGEFORMAT</w:instrText>
    </w:r>
    <w:r w:rsidRPr="00C642CD">
      <w:rPr>
        <w:caps/>
        <w:color w:val="000000" w:themeColor="text1"/>
        <w:sz w:val="21"/>
      </w:rPr>
      <w:fldChar w:fldCharType="separate"/>
    </w:r>
    <w:r w:rsidR="00846D58" w:rsidRPr="00846D58">
      <w:rPr>
        <w:caps/>
        <w:noProof/>
        <w:color w:val="000000" w:themeColor="text1"/>
        <w:sz w:val="21"/>
        <w:lang w:val="zh-CN"/>
      </w:rPr>
      <w:t>7</w:t>
    </w:r>
    <w:r w:rsidRPr="00C642CD">
      <w:rPr>
        <w:caps/>
        <w:color w:val="000000" w:themeColor="text1"/>
        <w:sz w:val="21"/>
      </w:rPr>
      <w:fldChar w:fldCharType="end"/>
    </w:r>
  </w:p>
  <w:p w14:paraId="009DA9DC" w14:textId="77777777" w:rsidR="00B734B3" w:rsidRDefault="00B734B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87A3B9" w14:textId="77777777" w:rsidR="00B734B3" w:rsidRDefault="00B734B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0AACD0" w14:textId="77777777" w:rsidR="009E6991" w:rsidRDefault="009E6991" w:rsidP="00575FCC">
      <w:pPr>
        <w:ind w:firstLine="480"/>
      </w:pPr>
      <w:r>
        <w:separator/>
      </w:r>
    </w:p>
  </w:footnote>
  <w:footnote w:type="continuationSeparator" w:id="0">
    <w:p w14:paraId="5F437D71" w14:textId="77777777" w:rsidR="009E6991" w:rsidRDefault="009E6991"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28BF35" w14:textId="77777777" w:rsidR="00B734B3" w:rsidRDefault="00B734B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289BBD" w14:textId="77777777" w:rsidR="00B734B3" w:rsidRPr="006C057D" w:rsidRDefault="00B734B3" w:rsidP="006C057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4DAE9C" w14:textId="77777777" w:rsidR="00B734B3" w:rsidRDefault="00B734B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11.15pt;height:11.15pt" o:bullet="t">
        <v:imagedata r:id="rId1" o:title=""/>
      </v:shape>
    </w:pict>
  </w:numPicBullet>
  <w:abstractNum w:abstractNumId="0" w15:restartNumberingAfterBreak="0">
    <w:nsid w:val="011C2FD8"/>
    <w:multiLevelType w:val="multilevel"/>
    <w:tmpl w:val="011C2FD8"/>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0A6C02CF"/>
    <w:multiLevelType w:val="hybridMultilevel"/>
    <w:tmpl w:val="E1C4A908"/>
    <w:lvl w:ilvl="0" w:tplc="1A56DEB8">
      <w:start w:val="1"/>
      <w:numFmt w:val="bullet"/>
      <w:lvlText w:val=""/>
      <w:lvlJc w:val="left"/>
      <w:pPr>
        <w:tabs>
          <w:tab w:val="num" w:pos="720"/>
        </w:tabs>
        <w:ind w:left="720" w:hanging="360"/>
      </w:pPr>
      <w:rPr>
        <w:rFonts w:ascii="Symbol" w:hAnsi="Symbol" w:hint="default"/>
      </w:rPr>
    </w:lvl>
    <w:lvl w:ilvl="1" w:tplc="F6302EE8">
      <w:numFmt w:val="decimal"/>
      <w:lvlText w:val=""/>
      <w:lvlJc w:val="left"/>
    </w:lvl>
    <w:lvl w:ilvl="2" w:tplc="C678623E">
      <w:numFmt w:val="decimal"/>
      <w:lvlText w:val=""/>
      <w:lvlJc w:val="left"/>
    </w:lvl>
    <w:lvl w:ilvl="3" w:tplc="3F38D4A0">
      <w:numFmt w:val="decimal"/>
      <w:lvlText w:val=""/>
      <w:lvlJc w:val="left"/>
    </w:lvl>
    <w:lvl w:ilvl="4" w:tplc="AE2A331A">
      <w:numFmt w:val="decimal"/>
      <w:lvlText w:val=""/>
      <w:lvlJc w:val="left"/>
    </w:lvl>
    <w:lvl w:ilvl="5" w:tplc="DBA4B1F2">
      <w:numFmt w:val="decimal"/>
      <w:lvlText w:val=""/>
      <w:lvlJc w:val="left"/>
    </w:lvl>
    <w:lvl w:ilvl="6" w:tplc="161C786E">
      <w:numFmt w:val="decimal"/>
      <w:lvlText w:val=""/>
      <w:lvlJc w:val="left"/>
    </w:lvl>
    <w:lvl w:ilvl="7" w:tplc="81E49F44">
      <w:numFmt w:val="decimal"/>
      <w:lvlText w:val=""/>
      <w:lvlJc w:val="left"/>
    </w:lvl>
    <w:lvl w:ilvl="8" w:tplc="6052B330">
      <w:numFmt w:val="decimal"/>
      <w:lvlText w:val=""/>
      <w:lvlJc w:val="left"/>
    </w:lvl>
  </w:abstractNum>
  <w:abstractNum w:abstractNumId="3"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15:restartNumberingAfterBreak="0">
    <w:nsid w:val="15AC2DC7"/>
    <w:multiLevelType w:val="multilevel"/>
    <w:tmpl w:val="B524C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B722DAF"/>
    <w:multiLevelType w:val="multilevel"/>
    <w:tmpl w:val="1B722DAF"/>
    <w:lvl w:ilvl="0">
      <w:start w:val="1"/>
      <w:numFmt w:val="bullet"/>
      <w:lvlText w:val=""/>
      <w:lvlPicBulletId w:val="0"/>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8"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FC46A42"/>
    <w:multiLevelType w:val="hybridMultilevel"/>
    <w:tmpl w:val="74100B2E"/>
    <w:lvl w:ilvl="0" w:tplc="510CBCAA">
      <w:start w:val="1"/>
      <w:numFmt w:val="bullet"/>
      <w:lvlText w:val=""/>
      <w:lvlJc w:val="left"/>
      <w:pPr>
        <w:tabs>
          <w:tab w:val="num" w:pos="720"/>
        </w:tabs>
        <w:ind w:left="720" w:hanging="360"/>
      </w:pPr>
      <w:rPr>
        <w:rFonts w:ascii="Symbol" w:hAnsi="Symbol" w:hint="default"/>
      </w:rPr>
    </w:lvl>
    <w:lvl w:ilvl="1" w:tplc="4F6A1DE2">
      <w:numFmt w:val="decimal"/>
      <w:lvlText w:val=""/>
      <w:lvlJc w:val="left"/>
    </w:lvl>
    <w:lvl w:ilvl="2" w:tplc="E94E16FE">
      <w:numFmt w:val="decimal"/>
      <w:lvlText w:val=""/>
      <w:lvlJc w:val="left"/>
    </w:lvl>
    <w:lvl w:ilvl="3" w:tplc="9528C628">
      <w:numFmt w:val="decimal"/>
      <w:lvlText w:val=""/>
      <w:lvlJc w:val="left"/>
    </w:lvl>
    <w:lvl w:ilvl="4" w:tplc="859674C2">
      <w:numFmt w:val="decimal"/>
      <w:lvlText w:val=""/>
      <w:lvlJc w:val="left"/>
    </w:lvl>
    <w:lvl w:ilvl="5" w:tplc="D17E43D6">
      <w:numFmt w:val="decimal"/>
      <w:lvlText w:val=""/>
      <w:lvlJc w:val="left"/>
    </w:lvl>
    <w:lvl w:ilvl="6" w:tplc="ECB446CA">
      <w:numFmt w:val="decimal"/>
      <w:lvlText w:val=""/>
      <w:lvlJc w:val="left"/>
    </w:lvl>
    <w:lvl w:ilvl="7" w:tplc="12E4170C">
      <w:numFmt w:val="decimal"/>
      <w:lvlText w:val=""/>
      <w:lvlJc w:val="left"/>
    </w:lvl>
    <w:lvl w:ilvl="8" w:tplc="9E4C52DA">
      <w:numFmt w:val="decimal"/>
      <w:lvlText w:val=""/>
      <w:lvlJc w:val="left"/>
    </w:lvl>
  </w:abstractNum>
  <w:abstractNum w:abstractNumId="10" w15:restartNumberingAfterBreak="0">
    <w:nsid w:val="29DD4CA2"/>
    <w:multiLevelType w:val="multilevel"/>
    <w:tmpl w:val="520A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A7269"/>
    <w:multiLevelType w:val="multilevel"/>
    <w:tmpl w:val="2D2A7269"/>
    <w:lvl w:ilvl="0">
      <w:start w:val="1"/>
      <w:numFmt w:val="bullet"/>
      <w:lvlText w:val=""/>
      <w:lvlPicBulletId w:val="0"/>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 w15:restartNumberingAfterBreak="0">
    <w:nsid w:val="446008E3"/>
    <w:multiLevelType w:val="singleLevel"/>
    <w:tmpl w:val="446008E3"/>
    <w:lvl w:ilvl="0">
      <w:start w:val="1"/>
      <w:numFmt w:val="decimal"/>
      <w:lvlText w:val="[%1]"/>
      <w:lvlJc w:val="left"/>
      <w:pPr>
        <w:tabs>
          <w:tab w:val="left" w:pos="312"/>
        </w:tabs>
      </w:pPr>
    </w:lvl>
  </w:abstractNum>
  <w:abstractNum w:abstractNumId="13" w15:restartNumberingAfterBreak="0">
    <w:nsid w:val="481757F6"/>
    <w:multiLevelType w:val="hybridMultilevel"/>
    <w:tmpl w:val="748ECE8E"/>
    <w:lvl w:ilvl="0" w:tplc="BF3E511C">
      <w:start w:val="1"/>
      <w:numFmt w:val="bullet"/>
      <w:lvlText w:val=""/>
      <w:lvlJc w:val="left"/>
      <w:pPr>
        <w:tabs>
          <w:tab w:val="num" w:pos="720"/>
        </w:tabs>
        <w:ind w:left="720" w:hanging="360"/>
      </w:pPr>
      <w:rPr>
        <w:rFonts w:ascii="Symbol" w:hAnsi="Symbol" w:hint="default"/>
      </w:rPr>
    </w:lvl>
    <w:lvl w:ilvl="1" w:tplc="2B60810C">
      <w:numFmt w:val="decimal"/>
      <w:lvlText w:val=""/>
      <w:lvlJc w:val="left"/>
    </w:lvl>
    <w:lvl w:ilvl="2" w:tplc="414081A8">
      <w:numFmt w:val="decimal"/>
      <w:lvlText w:val=""/>
      <w:lvlJc w:val="left"/>
    </w:lvl>
    <w:lvl w:ilvl="3" w:tplc="911430D6">
      <w:numFmt w:val="decimal"/>
      <w:lvlText w:val=""/>
      <w:lvlJc w:val="left"/>
    </w:lvl>
    <w:lvl w:ilvl="4" w:tplc="F5FC8FB2">
      <w:numFmt w:val="decimal"/>
      <w:lvlText w:val=""/>
      <w:lvlJc w:val="left"/>
    </w:lvl>
    <w:lvl w:ilvl="5" w:tplc="447A7BF6">
      <w:numFmt w:val="decimal"/>
      <w:lvlText w:val=""/>
      <w:lvlJc w:val="left"/>
    </w:lvl>
    <w:lvl w:ilvl="6" w:tplc="2C40F4A2">
      <w:numFmt w:val="decimal"/>
      <w:lvlText w:val=""/>
      <w:lvlJc w:val="left"/>
    </w:lvl>
    <w:lvl w:ilvl="7" w:tplc="B3AC5D98">
      <w:numFmt w:val="decimal"/>
      <w:lvlText w:val=""/>
      <w:lvlJc w:val="left"/>
    </w:lvl>
    <w:lvl w:ilvl="8" w:tplc="E4B8FBD4">
      <w:numFmt w:val="decimal"/>
      <w:lvlText w:val=""/>
      <w:lvlJc w:val="left"/>
    </w:lvl>
  </w:abstractNum>
  <w:abstractNum w:abstractNumId="14" w15:restartNumberingAfterBreak="0">
    <w:nsid w:val="498B1C9D"/>
    <w:multiLevelType w:val="multilevel"/>
    <w:tmpl w:val="498B1C9D"/>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7"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73CD4293"/>
    <w:multiLevelType w:val="multilevel"/>
    <w:tmpl w:val="5138401C"/>
    <w:lvl w:ilvl="0">
      <w:start w:val="1"/>
      <w:numFmt w:val="chineseCountingThousand"/>
      <w:pStyle w:val="1"/>
      <w:suff w:val="space"/>
      <w:lvlText w:val="%1、"/>
      <w:lvlJc w:val="left"/>
      <w:pPr>
        <w:ind w:left="3403"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506283239">
    <w:abstractNumId w:val="6"/>
  </w:num>
  <w:num w:numId="2" w16cid:durableId="1561941374">
    <w:abstractNumId w:val="8"/>
  </w:num>
  <w:num w:numId="3" w16cid:durableId="1322584148">
    <w:abstractNumId w:val="5"/>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55250190">
    <w:abstractNumId w:val="20"/>
  </w:num>
  <w:num w:numId="5" w16cid:durableId="718746140">
    <w:abstractNumId w:val="19"/>
  </w:num>
  <w:num w:numId="6" w16cid:durableId="871529622">
    <w:abstractNumId w:val="18"/>
  </w:num>
  <w:num w:numId="7" w16cid:durableId="1053623403">
    <w:abstractNumId w:val="3"/>
  </w:num>
  <w:num w:numId="8" w16cid:durableId="332147073">
    <w:abstractNumId w:val="1"/>
  </w:num>
  <w:num w:numId="9" w16cid:durableId="591209296">
    <w:abstractNumId w:val="15"/>
  </w:num>
  <w:num w:numId="10" w16cid:durableId="1737315131">
    <w:abstractNumId w:val="17"/>
  </w:num>
  <w:num w:numId="11" w16cid:durableId="495804661">
    <w:abstractNumId w:val="16"/>
  </w:num>
  <w:num w:numId="12" w16cid:durableId="18749520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73109995">
    <w:abstractNumId w:val="21"/>
  </w:num>
  <w:num w:numId="14" w16cid:durableId="1714499418">
    <w:abstractNumId w:val="2"/>
  </w:num>
  <w:num w:numId="15" w16cid:durableId="692923600">
    <w:abstractNumId w:val="9"/>
  </w:num>
  <w:num w:numId="16" w16cid:durableId="1639414346">
    <w:abstractNumId w:val="13"/>
  </w:num>
  <w:num w:numId="17" w16cid:durableId="711612031">
    <w:abstractNumId w:val="12"/>
  </w:num>
  <w:num w:numId="18" w16cid:durableId="68770388">
    <w:abstractNumId w:val="4"/>
  </w:num>
  <w:num w:numId="19" w16cid:durableId="1343314075">
    <w:abstractNumId w:val="10"/>
  </w:num>
  <w:num w:numId="20" w16cid:durableId="1620259280">
    <w:abstractNumId w:val="14"/>
  </w:num>
  <w:num w:numId="21" w16cid:durableId="541750735">
    <w:abstractNumId w:val="0"/>
  </w:num>
  <w:num w:numId="22" w16cid:durableId="167715832">
    <w:abstractNumId w:val="7"/>
  </w:num>
  <w:num w:numId="23" w16cid:durableId="16125902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4034E"/>
    <w:rsid w:val="000539F4"/>
    <w:rsid w:val="00054D51"/>
    <w:rsid w:val="00060C36"/>
    <w:rsid w:val="00064A61"/>
    <w:rsid w:val="00072469"/>
    <w:rsid w:val="00073C89"/>
    <w:rsid w:val="0008029E"/>
    <w:rsid w:val="000815BE"/>
    <w:rsid w:val="00087A05"/>
    <w:rsid w:val="00090D69"/>
    <w:rsid w:val="0009636E"/>
    <w:rsid w:val="000A1C75"/>
    <w:rsid w:val="000B11C1"/>
    <w:rsid w:val="000B37F9"/>
    <w:rsid w:val="000B78CB"/>
    <w:rsid w:val="000D2E4E"/>
    <w:rsid w:val="000E03AA"/>
    <w:rsid w:val="000E3B3F"/>
    <w:rsid w:val="00134651"/>
    <w:rsid w:val="001374D3"/>
    <w:rsid w:val="00144B2A"/>
    <w:rsid w:val="00146519"/>
    <w:rsid w:val="00156573"/>
    <w:rsid w:val="00161DA2"/>
    <w:rsid w:val="00171A48"/>
    <w:rsid w:val="00172B82"/>
    <w:rsid w:val="001873C2"/>
    <w:rsid w:val="001939A1"/>
    <w:rsid w:val="00195F45"/>
    <w:rsid w:val="0019771A"/>
    <w:rsid w:val="001A2F74"/>
    <w:rsid w:val="001A35B1"/>
    <w:rsid w:val="001C067D"/>
    <w:rsid w:val="001C239C"/>
    <w:rsid w:val="001C7D65"/>
    <w:rsid w:val="001E1F3D"/>
    <w:rsid w:val="001F2222"/>
    <w:rsid w:val="001F3C75"/>
    <w:rsid w:val="001F5C5A"/>
    <w:rsid w:val="00217314"/>
    <w:rsid w:val="00222A3C"/>
    <w:rsid w:val="00225389"/>
    <w:rsid w:val="0022698C"/>
    <w:rsid w:val="002319B3"/>
    <w:rsid w:val="002336B7"/>
    <w:rsid w:val="00236AE3"/>
    <w:rsid w:val="00240B4E"/>
    <w:rsid w:val="00250F22"/>
    <w:rsid w:val="002524C9"/>
    <w:rsid w:val="002531D5"/>
    <w:rsid w:val="00254993"/>
    <w:rsid w:val="002633EC"/>
    <w:rsid w:val="002703C4"/>
    <w:rsid w:val="00271B57"/>
    <w:rsid w:val="00281955"/>
    <w:rsid w:val="002828E5"/>
    <w:rsid w:val="002A3EEA"/>
    <w:rsid w:val="002C0172"/>
    <w:rsid w:val="002C23D9"/>
    <w:rsid w:val="002C7F4D"/>
    <w:rsid w:val="002D209F"/>
    <w:rsid w:val="002E2E98"/>
    <w:rsid w:val="00300EB9"/>
    <w:rsid w:val="00304C24"/>
    <w:rsid w:val="00307689"/>
    <w:rsid w:val="00310C9E"/>
    <w:rsid w:val="0031525E"/>
    <w:rsid w:val="00320BF2"/>
    <w:rsid w:val="003327EC"/>
    <w:rsid w:val="003331B8"/>
    <w:rsid w:val="003340E1"/>
    <w:rsid w:val="003410E0"/>
    <w:rsid w:val="00343AFD"/>
    <w:rsid w:val="00351507"/>
    <w:rsid w:val="00354CD0"/>
    <w:rsid w:val="00362474"/>
    <w:rsid w:val="00371210"/>
    <w:rsid w:val="003761AB"/>
    <w:rsid w:val="0037773B"/>
    <w:rsid w:val="00377EC8"/>
    <w:rsid w:val="003912A3"/>
    <w:rsid w:val="0039499D"/>
    <w:rsid w:val="003A2C5A"/>
    <w:rsid w:val="003A4D87"/>
    <w:rsid w:val="003B7C68"/>
    <w:rsid w:val="003D0931"/>
    <w:rsid w:val="003E348E"/>
    <w:rsid w:val="003E5411"/>
    <w:rsid w:val="0040375C"/>
    <w:rsid w:val="0040432E"/>
    <w:rsid w:val="0042468F"/>
    <w:rsid w:val="00432972"/>
    <w:rsid w:val="00443B9A"/>
    <w:rsid w:val="00476829"/>
    <w:rsid w:val="00477302"/>
    <w:rsid w:val="004835BD"/>
    <w:rsid w:val="004873A8"/>
    <w:rsid w:val="004973A7"/>
    <w:rsid w:val="004A1340"/>
    <w:rsid w:val="004A5FEA"/>
    <w:rsid w:val="004B01DE"/>
    <w:rsid w:val="004B2EE5"/>
    <w:rsid w:val="004C26BA"/>
    <w:rsid w:val="004D00DE"/>
    <w:rsid w:val="004D2C08"/>
    <w:rsid w:val="004D563D"/>
    <w:rsid w:val="004E0603"/>
    <w:rsid w:val="004E4ED9"/>
    <w:rsid w:val="004E6053"/>
    <w:rsid w:val="004F1D30"/>
    <w:rsid w:val="004F4A07"/>
    <w:rsid w:val="00504110"/>
    <w:rsid w:val="0051462D"/>
    <w:rsid w:val="0051597F"/>
    <w:rsid w:val="005175CE"/>
    <w:rsid w:val="00520A41"/>
    <w:rsid w:val="00520DBF"/>
    <w:rsid w:val="0052235F"/>
    <w:rsid w:val="00523C6D"/>
    <w:rsid w:val="00527988"/>
    <w:rsid w:val="005673E5"/>
    <w:rsid w:val="005731F5"/>
    <w:rsid w:val="00574AC2"/>
    <w:rsid w:val="00575FCC"/>
    <w:rsid w:val="00582C8E"/>
    <w:rsid w:val="005A50CC"/>
    <w:rsid w:val="005A515F"/>
    <w:rsid w:val="005A670E"/>
    <w:rsid w:val="005B134D"/>
    <w:rsid w:val="005B2174"/>
    <w:rsid w:val="005B7C6A"/>
    <w:rsid w:val="005C0EC6"/>
    <w:rsid w:val="005C20C3"/>
    <w:rsid w:val="005C4E2D"/>
    <w:rsid w:val="005D197C"/>
    <w:rsid w:val="005D7036"/>
    <w:rsid w:val="005E45E8"/>
    <w:rsid w:val="005E79E1"/>
    <w:rsid w:val="005F4A81"/>
    <w:rsid w:val="005F53BA"/>
    <w:rsid w:val="005F5D59"/>
    <w:rsid w:val="00601733"/>
    <w:rsid w:val="00606D59"/>
    <w:rsid w:val="006265B3"/>
    <w:rsid w:val="00641CB8"/>
    <w:rsid w:val="006451E4"/>
    <w:rsid w:val="0065334D"/>
    <w:rsid w:val="00665939"/>
    <w:rsid w:val="006744CD"/>
    <w:rsid w:val="00691F53"/>
    <w:rsid w:val="00694D65"/>
    <w:rsid w:val="00696B38"/>
    <w:rsid w:val="006C057D"/>
    <w:rsid w:val="006C5041"/>
    <w:rsid w:val="006D4342"/>
    <w:rsid w:val="006E78E6"/>
    <w:rsid w:val="006F3BF2"/>
    <w:rsid w:val="00710749"/>
    <w:rsid w:val="00710AFB"/>
    <w:rsid w:val="00726012"/>
    <w:rsid w:val="00746792"/>
    <w:rsid w:val="007514C2"/>
    <w:rsid w:val="00762FD9"/>
    <w:rsid w:val="00785F59"/>
    <w:rsid w:val="00790766"/>
    <w:rsid w:val="007A4988"/>
    <w:rsid w:val="007A5476"/>
    <w:rsid w:val="007B2C6C"/>
    <w:rsid w:val="007B4E94"/>
    <w:rsid w:val="007D57BE"/>
    <w:rsid w:val="007E40F5"/>
    <w:rsid w:val="007F5C03"/>
    <w:rsid w:val="007F6849"/>
    <w:rsid w:val="00803316"/>
    <w:rsid w:val="008074E4"/>
    <w:rsid w:val="00822022"/>
    <w:rsid w:val="00822932"/>
    <w:rsid w:val="00830348"/>
    <w:rsid w:val="00836800"/>
    <w:rsid w:val="00840028"/>
    <w:rsid w:val="00843CBC"/>
    <w:rsid w:val="00846BDF"/>
    <w:rsid w:val="00846D58"/>
    <w:rsid w:val="00852DFF"/>
    <w:rsid w:val="00876FD7"/>
    <w:rsid w:val="00884A05"/>
    <w:rsid w:val="00894C25"/>
    <w:rsid w:val="008A1A24"/>
    <w:rsid w:val="008A7A52"/>
    <w:rsid w:val="008B5B55"/>
    <w:rsid w:val="008D7A98"/>
    <w:rsid w:val="008E78B0"/>
    <w:rsid w:val="008F1324"/>
    <w:rsid w:val="008F7213"/>
    <w:rsid w:val="00903D2B"/>
    <w:rsid w:val="00907293"/>
    <w:rsid w:val="00907C36"/>
    <w:rsid w:val="009111DF"/>
    <w:rsid w:val="009153AD"/>
    <w:rsid w:val="00917BFD"/>
    <w:rsid w:val="0093239C"/>
    <w:rsid w:val="00935461"/>
    <w:rsid w:val="0093758B"/>
    <w:rsid w:val="00942A54"/>
    <w:rsid w:val="00947C6E"/>
    <w:rsid w:val="0096636C"/>
    <w:rsid w:val="009701F0"/>
    <w:rsid w:val="00985F7C"/>
    <w:rsid w:val="009917F1"/>
    <w:rsid w:val="009B1874"/>
    <w:rsid w:val="009B443A"/>
    <w:rsid w:val="009B6062"/>
    <w:rsid w:val="009B6845"/>
    <w:rsid w:val="009D74B5"/>
    <w:rsid w:val="009E6991"/>
    <w:rsid w:val="009E70B3"/>
    <w:rsid w:val="00A01CB8"/>
    <w:rsid w:val="00A10DAA"/>
    <w:rsid w:val="00A11EC7"/>
    <w:rsid w:val="00A154AB"/>
    <w:rsid w:val="00A240CC"/>
    <w:rsid w:val="00A249FA"/>
    <w:rsid w:val="00A41D3C"/>
    <w:rsid w:val="00A422BF"/>
    <w:rsid w:val="00A94FB5"/>
    <w:rsid w:val="00A96B3D"/>
    <w:rsid w:val="00AA26EA"/>
    <w:rsid w:val="00AC0C64"/>
    <w:rsid w:val="00AC5569"/>
    <w:rsid w:val="00AD26C7"/>
    <w:rsid w:val="00AD2AB6"/>
    <w:rsid w:val="00AD735E"/>
    <w:rsid w:val="00AE33B8"/>
    <w:rsid w:val="00B032EC"/>
    <w:rsid w:val="00B44C8B"/>
    <w:rsid w:val="00B53AFF"/>
    <w:rsid w:val="00B734B3"/>
    <w:rsid w:val="00B8799A"/>
    <w:rsid w:val="00B9313C"/>
    <w:rsid w:val="00B9341E"/>
    <w:rsid w:val="00B94A1F"/>
    <w:rsid w:val="00B97406"/>
    <w:rsid w:val="00BA7B6F"/>
    <w:rsid w:val="00BB222D"/>
    <w:rsid w:val="00BD4D76"/>
    <w:rsid w:val="00BD59DD"/>
    <w:rsid w:val="00BE5596"/>
    <w:rsid w:val="00C04E01"/>
    <w:rsid w:val="00C055B7"/>
    <w:rsid w:val="00C13BC0"/>
    <w:rsid w:val="00C243A6"/>
    <w:rsid w:val="00C31742"/>
    <w:rsid w:val="00C34ECB"/>
    <w:rsid w:val="00C34FCA"/>
    <w:rsid w:val="00C3760F"/>
    <w:rsid w:val="00C5576E"/>
    <w:rsid w:val="00C62257"/>
    <w:rsid w:val="00C642CD"/>
    <w:rsid w:val="00C73ADD"/>
    <w:rsid w:val="00C80518"/>
    <w:rsid w:val="00C83BAF"/>
    <w:rsid w:val="00C8788B"/>
    <w:rsid w:val="00C90E60"/>
    <w:rsid w:val="00CA6DEC"/>
    <w:rsid w:val="00CB1FA0"/>
    <w:rsid w:val="00CB39B8"/>
    <w:rsid w:val="00CB5E86"/>
    <w:rsid w:val="00CC0AD5"/>
    <w:rsid w:val="00CC2C71"/>
    <w:rsid w:val="00CD17F6"/>
    <w:rsid w:val="00CD79B1"/>
    <w:rsid w:val="00CF3D82"/>
    <w:rsid w:val="00CF5967"/>
    <w:rsid w:val="00CF73CB"/>
    <w:rsid w:val="00D0304F"/>
    <w:rsid w:val="00D04398"/>
    <w:rsid w:val="00D07CA3"/>
    <w:rsid w:val="00D12186"/>
    <w:rsid w:val="00D13532"/>
    <w:rsid w:val="00D14D65"/>
    <w:rsid w:val="00D15539"/>
    <w:rsid w:val="00D20AA0"/>
    <w:rsid w:val="00D22613"/>
    <w:rsid w:val="00D25ACD"/>
    <w:rsid w:val="00D30C2F"/>
    <w:rsid w:val="00D32FDC"/>
    <w:rsid w:val="00D37C10"/>
    <w:rsid w:val="00D40FD6"/>
    <w:rsid w:val="00D505F5"/>
    <w:rsid w:val="00D73511"/>
    <w:rsid w:val="00D77D75"/>
    <w:rsid w:val="00D829B4"/>
    <w:rsid w:val="00D92FD3"/>
    <w:rsid w:val="00DA347F"/>
    <w:rsid w:val="00DB4B72"/>
    <w:rsid w:val="00DB6E28"/>
    <w:rsid w:val="00DC2413"/>
    <w:rsid w:val="00DC4F4E"/>
    <w:rsid w:val="00DD0B07"/>
    <w:rsid w:val="00DE2FE2"/>
    <w:rsid w:val="00DF2DC0"/>
    <w:rsid w:val="00E11064"/>
    <w:rsid w:val="00E1648C"/>
    <w:rsid w:val="00E166F1"/>
    <w:rsid w:val="00E20055"/>
    <w:rsid w:val="00E26A2F"/>
    <w:rsid w:val="00E41151"/>
    <w:rsid w:val="00E4679A"/>
    <w:rsid w:val="00E46B1C"/>
    <w:rsid w:val="00E60E45"/>
    <w:rsid w:val="00E6115F"/>
    <w:rsid w:val="00E6321F"/>
    <w:rsid w:val="00E63F6D"/>
    <w:rsid w:val="00E647FE"/>
    <w:rsid w:val="00E73E33"/>
    <w:rsid w:val="00E821AC"/>
    <w:rsid w:val="00E94BFE"/>
    <w:rsid w:val="00E97B25"/>
    <w:rsid w:val="00EA1041"/>
    <w:rsid w:val="00EA6245"/>
    <w:rsid w:val="00EB244D"/>
    <w:rsid w:val="00EC1596"/>
    <w:rsid w:val="00ED668A"/>
    <w:rsid w:val="00EE2107"/>
    <w:rsid w:val="00EF1CA6"/>
    <w:rsid w:val="00F03383"/>
    <w:rsid w:val="00F114B1"/>
    <w:rsid w:val="00F16C3D"/>
    <w:rsid w:val="00F174EF"/>
    <w:rsid w:val="00F21999"/>
    <w:rsid w:val="00F51D42"/>
    <w:rsid w:val="00F63512"/>
    <w:rsid w:val="00F91D20"/>
    <w:rsid w:val="00F9561D"/>
    <w:rsid w:val="00FA2AA2"/>
    <w:rsid w:val="00FA4A26"/>
    <w:rsid w:val="00FB417A"/>
    <w:rsid w:val="00FB7BFE"/>
    <w:rsid w:val="00FD40DC"/>
    <w:rsid w:val="00FE753F"/>
    <w:rsid w:val="00FF0988"/>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4AF9C4"/>
  <w14:defaultImageDpi w14:val="32767"/>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D42"/>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F3D82"/>
    <w:pPr>
      <w:keepNext/>
      <w:keepLines/>
      <w:numPr>
        <w:numId w:val="13"/>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left="0" w:firstLineChars="0" w:firstLine="0"/>
      <w:jc w:val="left"/>
      <w:outlineLvl w:val="2"/>
    </w:pPr>
    <w:rPr>
      <w:rFonts w:ascii="黑体" w:eastAsia="黑体" w:hAnsi="黑体"/>
      <w:bCs/>
      <w:szCs w:val="32"/>
    </w:rPr>
  </w:style>
  <w:style w:type="paragraph" w:styleId="4">
    <w:name w:val="heading 4"/>
    <w:basedOn w:val="a"/>
    <w:next w:val="a"/>
    <w:link w:val="40"/>
    <w:uiPriority w:val="9"/>
    <w:semiHidden/>
    <w:unhideWhenUsed/>
    <w:rsid w:val="0031525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F3D82"/>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rsid w:val="00CF3D8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0815BE"/>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qFormat/>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 w:type="character" w:styleId="af2">
    <w:name w:val="Strong"/>
    <w:basedOn w:val="a0"/>
    <w:uiPriority w:val="22"/>
    <w:qFormat/>
    <w:rsid w:val="00477302"/>
    <w:rPr>
      <w:b/>
      <w:bCs/>
    </w:rPr>
  </w:style>
  <w:style w:type="character" w:customStyle="1" w:styleId="40">
    <w:name w:val="标题 4 字符"/>
    <w:basedOn w:val="a0"/>
    <w:link w:val="4"/>
    <w:uiPriority w:val="9"/>
    <w:semiHidden/>
    <w:rsid w:val="0031525E"/>
    <w:rPr>
      <w:rFonts w:asciiTheme="majorHAnsi" w:eastAsiaTheme="majorEastAsia" w:hAnsiTheme="majorHAnsi" w:cstheme="majorBidi"/>
      <w:b/>
      <w:bCs/>
      <w:sz w:val="28"/>
      <w:szCs w:val="28"/>
    </w:rPr>
  </w:style>
  <w:style w:type="table" w:customStyle="1" w:styleId="12">
    <w:name w:val="三线表1"/>
    <w:basedOn w:val="a1"/>
    <w:uiPriority w:val="99"/>
    <w:qFormat/>
    <w:rsid w:val="0031525E"/>
    <w:pPr>
      <w:jc w:val="center"/>
    </w:pPr>
    <w:rPr>
      <w:rFonts w:ascii="Times New Roman" w:eastAsia="宋体" w:hAnsi="Times New Roman" w:cs="Times New Roman"/>
      <w:kern w:val="0"/>
      <w:sz w:val="20"/>
      <w:szCs w:val="20"/>
    </w:r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HTML">
    <w:name w:val="HTML Code"/>
    <w:basedOn w:val="a0"/>
    <w:uiPriority w:val="99"/>
    <w:semiHidden/>
    <w:unhideWhenUsed/>
    <w:rsid w:val="00E11064"/>
    <w:rPr>
      <w:rFonts w:ascii="宋体" w:eastAsia="宋体" w:hAnsi="宋体" w:cs="宋体"/>
      <w:sz w:val="24"/>
      <w:szCs w:val="24"/>
    </w:rPr>
  </w:style>
  <w:style w:type="character" w:customStyle="1" w:styleId="line-clamp-1">
    <w:name w:val="line-clamp-1"/>
    <w:basedOn w:val="a0"/>
    <w:rsid w:val="00E6115F"/>
  </w:style>
  <w:style w:type="table" w:customStyle="1" w:styleId="21">
    <w:name w:val="三线表2"/>
    <w:basedOn w:val="a1"/>
    <w:uiPriority w:val="99"/>
    <w:qFormat/>
    <w:rsid w:val="00D20AA0"/>
    <w:pPr>
      <w:jc w:val="center"/>
    </w:pPr>
    <w:rPr>
      <w:rFonts w:ascii="Times New Roman" w:eastAsia="宋体" w:hAnsi="Times New Roman" w:cs="Times New Roman"/>
      <w:kern w:val="0"/>
      <w:sz w:val="20"/>
      <w:szCs w:val="20"/>
    </w:r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3">
    <w:name w:val="网格型1"/>
    <w:basedOn w:val="a1"/>
    <w:next w:val="a8"/>
    <w:uiPriority w:val="39"/>
    <w:qFormat/>
    <w:rsid w:val="005D197C"/>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89685536">
      <w:bodyDiv w:val="1"/>
      <w:marLeft w:val="0"/>
      <w:marRight w:val="0"/>
      <w:marTop w:val="0"/>
      <w:marBottom w:val="0"/>
      <w:divBdr>
        <w:top w:val="none" w:sz="0" w:space="0" w:color="auto"/>
        <w:left w:val="none" w:sz="0" w:space="0" w:color="auto"/>
        <w:bottom w:val="none" w:sz="0" w:space="0" w:color="auto"/>
        <w:right w:val="none" w:sz="0" w:space="0" w:color="auto"/>
      </w:divBdr>
      <w:divsChild>
        <w:div w:id="2096630937">
          <w:marLeft w:val="0"/>
          <w:marRight w:val="0"/>
          <w:marTop w:val="0"/>
          <w:marBottom w:val="0"/>
          <w:divBdr>
            <w:top w:val="none" w:sz="0" w:space="0" w:color="auto"/>
            <w:left w:val="none" w:sz="0" w:space="0" w:color="auto"/>
            <w:bottom w:val="none" w:sz="0" w:space="0" w:color="auto"/>
            <w:right w:val="none" w:sz="0" w:space="0" w:color="auto"/>
          </w:divBdr>
          <w:divsChild>
            <w:div w:id="306738501">
              <w:marLeft w:val="0"/>
              <w:marRight w:val="0"/>
              <w:marTop w:val="0"/>
              <w:marBottom w:val="0"/>
              <w:divBdr>
                <w:top w:val="none" w:sz="0" w:space="0" w:color="auto"/>
                <w:left w:val="none" w:sz="0" w:space="0" w:color="auto"/>
                <w:bottom w:val="none" w:sz="0" w:space="0" w:color="auto"/>
                <w:right w:val="none" w:sz="0" w:space="0" w:color="auto"/>
              </w:divBdr>
              <w:divsChild>
                <w:div w:id="944465547">
                  <w:marLeft w:val="0"/>
                  <w:marRight w:val="0"/>
                  <w:marTop w:val="0"/>
                  <w:marBottom w:val="0"/>
                  <w:divBdr>
                    <w:top w:val="none" w:sz="0" w:space="0" w:color="auto"/>
                    <w:left w:val="none" w:sz="0" w:space="0" w:color="auto"/>
                    <w:bottom w:val="none" w:sz="0" w:space="0" w:color="auto"/>
                    <w:right w:val="none" w:sz="0" w:space="0" w:color="auto"/>
                  </w:divBdr>
                  <w:divsChild>
                    <w:div w:id="130057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24156">
          <w:marLeft w:val="0"/>
          <w:marRight w:val="0"/>
          <w:marTop w:val="0"/>
          <w:marBottom w:val="0"/>
          <w:divBdr>
            <w:top w:val="none" w:sz="0" w:space="0" w:color="auto"/>
            <w:left w:val="none" w:sz="0" w:space="0" w:color="auto"/>
            <w:bottom w:val="none" w:sz="0" w:space="0" w:color="auto"/>
            <w:right w:val="none" w:sz="0" w:space="0" w:color="auto"/>
          </w:divBdr>
          <w:divsChild>
            <w:div w:id="2087073265">
              <w:marLeft w:val="0"/>
              <w:marRight w:val="0"/>
              <w:marTop w:val="0"/>
              <w:marBottom w:val="0"/>
              <w:divBdr>
                <w:top w:val="none" w:sz="0" w:space="0" w:color="auto"/>
                <w:left w:val="none" w:sz="0" w:space="0" w:color="auto"/>
                <w:bottom w:val="none" w:sz="0" w:space="0" w:color="auto"/>
                <w:right w:val="none" w:sz="0" w:space="0" w:color="auto"/>
              </w:divBdr>
              <w:divsChild>
                <w:div w:id="634264371">
                  <w:marLeft w:val="0"/>
                  <w:marRight w:val="0"/>
                  <w:marTop w:val="0"/>
                  <w:marBottom w:val="0"/>
                  <w:divBdr>
                    <w:top w:val="none" w:sz="0" w:space="0" w:color="auto"/>
                    <w:left w:val="none" w:sz="0" w:space="0" w:color="auto"/>
                    <w:bottom w:val="none" w:sz="0" w:space="0" w:color="auto"/>
                    <w:right w:val="none" w:sz="0" w:space="0" w:color="auto"/>
                  </w:divBdr>
                  <w:divsChild>
                    <w:div w:id="119160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06915134">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2994234">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36490232">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17885893">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58830481">
      <w:bodyDiv w:val="1"/>
      <w:marLeft w:val="0"/>
      <w:marRight w:val="0"/>
      <w:marTop w:val="0"/>
      <w:marBottom w:val="0"/>
      <w:divBdr>
        <w:top w:val="none" w:sz="0" w:space="0" w:color="auto"/>
        <w:left w:val="none" w:sz="0" w:space="0" w:color="auto"/>
        <w:bottom w:val="none" w:sz="0" w:space="0" w:color="auto"/>
        <w:right w:val="none" w:sz="0" w:space="0" w:color="auto"/>
      </w:divBdr>
      <w:divsChild>
        <w:div w:id="298731579">
          <w:marLeft w:val="0"/>
          <w:marRight w:val="0"/>
          <w:marTop w:val="0"/>
          <w:marBottom w:val="0"/>
          <w:divBdr>
            <w:top w:val="none" w:sz="0" w:space="0" w:color="auto"/>
            <w:left w:val="none" w:sz="0" w:space="0" w:color="auto"/>
            <w:bottom w:val="none" w:sz="0" w:space="0" w:color="auto"/>
            <w:right w:val="none" w:sz="0" w:space="0" w:color="auto"/>
          </w:divBdr>
          <w:divsChild>
            <w:div w:id="995524459">
              <w:marLeft w:val="0"/>
              <w:marRight w:val="0"/>
              <w:marTop w:val="0"/>
              <w:marBottom w:val="0"/>
              <w:divBdr>
                <w:top w:val="none" w:sz="0" w:space="0" w:color="auto"/>
                <w:left w:val="none" w:sz="0" w:space="0" w:color="auto"/>
                <w:bottom w:val="none" w:sz="0" w:space="0" w:color="auto"/>
                <w:right w:val="none" w:sz="0" w:space="0" w:color="auto"/>
              </w:divBdr>
            </w:div>
            <w:div w:id="1751928866">
              <w:marLeft w:val="0"/>
              <w:marRight w:val="0"/>
              <w:marTop w:val="0"/>
              <w:marBottom w:val="0"/>
              <w:divBdr>
                <w:top w:val="none" w:sz="0" w:space="0" w:color="auto"/>
                <w:left w:val="none" w:sz="0" w:space="0" w:color="auto"/>
                <w:bottom w:val="none" w:sz="0" w:space="0" w:color="auto"/>
                <w:right w:val="none" w:sz="0" w:space="0" w:color="auto"/>
              </w:divBdr>
            </w:div>
            <w:div w:id="1095245802">
              <w:marLeft w:val="0"/>
              <w:marRight w:val="0"/>
              <w:marTop w:val="0"/>
              <w:marBottom w:val="0"/>
              <w:divBdr>
                <w:top w:val="none" w:sz="0" w:space="0" w:color="auto"/>
                <w:left w:val="none" w:sz="0" w:space="0" w:color="auto"/>
                <w:bottom w:val="none" w:sz="0" w:space="0" w:color="auto"/>
                <w:right w:val="none" w:sz="0" w:space="0" w:color="auto"/>
              </w:divBdr>
            </w:div>
            <w:div w:id="1777479685">
              <w:marLeft w:val="0"/>
              <w:marRight w:val="0"/>
              <w:marTop w:val="0"/>
              <w:marBottom w:val="0"/>
              <w:divBdr>
                <w:top w:val="none" w:sz="0" w:space="0" w:color="auto"/>
                <w:left w:val="none" w:sz="0" w:space="0" w:color="auto"/>
                <w:bottom w:val="none" w:sz="0" w:space="0" w:color="auto"/>
                <w:right w:val="none" w:sz="0" w:space="0" w:color="auto"/>
              </w:divBdr>
            </w:div>
            <w:div w:id="1309896227">
              <w:marLeft w:val="0"/>
              <w:marRight w:val="0"/>
              <w:marTop w:val="0"/>
              <w:marBottom w:val="0"/>
              <w:divBdr>
                <w:top w:val="none" w:sz="0" w:space="0" w:color="auto"/>
                <w:left w:val="none" w:sz="0" w:space="0" w:color="auto"/>
                <w:bottom w:val="none" w:sz="0" w:space="0" w:color="auto"/>
                <w:right w:val="none" w:sz="0" w:space="0" w:color="auto"/>
              </w:divBdr>
            </w:div>
            <w:div w:id="1864438318">
              <w:marLeft w:val="0"/>
              <w:marRight w:val="0"/>
              <w:marTop w:val="0"/>
              <w:marBottom w:val="0"/>
              <w:divBdr>
                <w:top w:val="none" w:sz="0" w:space="0" w:color="auto"/>
                <w:left w:val="none" w:sz="0" w:space="0" w:color="auto"/>
                <w:bottom w:val="none" w:sz="0" w:space="0" w:color="auto"/>
                <w:right w:val="none" w:sz="0" w:space="0" w:color="auto"/>
              </w:divBdr>
            </w:div>
            <w:div w:id="142042015">
              <w:marLeft w:val="0"/>
              <w:marRight w:val="0"/>
              <w:marTop w:val="0"/>
              <w:marBottom w:val="0"/>
              <w:divBdr>
                <w:top w:val="none" w:sz="0" w:space="0" w:color="auto"/>
                <w:left w:val="none" w:sz="0" w:space="0" w:color="auto"/>
                <w:bottom w:val="none" w:sz="0" w:space="0" w:color="auto"/>
                <w:right w:val="none" w:sz="0" w:space="0" w:color="auto"/>
              </w:divBdr>
            </w:div>
            <w:div w:id="1793746289">
              <w:marLeft w:val="0"/>
              <w:marRight w:val="0"/>
              <w:marTop w:val="0"/>
              <w:marBottom w:val="0"/>
              <w:divBdr>
                <w:top w:val="none" w:sz="0" w:space="0" w:color="auto"/>
                <w:left w:val="none" w:sz="0" w:space="0" w:color="auto"/>
                <w:bottom w:val="none" w:sz="0" w:space="0" w:color="auto"/>
                <w:right w:val="none" w:sz="0" w:space="0" w:color="auto"/>
              </w:divBdr>
            </w:div>
            <w:div w:id="1455640208">
              <w:marLeft w:val="0"/>
              <w:marRight w:val="0"/>
              <w:marTop w:val="0"/>
              <w:marBottom w:val="0"/>
              <w:divBdr>
                <w:top w:val="none" w:sz="0" w:space="0" w:color="auto"/>
                <w:left w:val="none" w:sz="0" w:space="0" w:color="auto"/>
                <w:bottom w:val="none" w:sz="0" w:space="0" w:color="auto"/>
                <w:right w:val="none" w:sz="0" w:space="0" w:color="auto"/>
              </w:divBdr>
            </w:div>
            <w:div w:id="482740003">
              <w:marLeft w:val="0"/>
              <w:marRight w:val="0"/>
              <w:marTop w:val="0"/>
              <w:marBottom w:val="0"/>
              <w:divBdr>
                <w:top w:val="none" w:sz="0" w:space="0" w:color="auto"/>
                <w:left w:val="none" w:sz="0" w:space="0" w:color="auto"/>
                <w:bottom w:val="none" w:sz="0" w:space="0" w:color="auto"/>
                <w:right w:val="none" w:sz="0" w:space="0" w:color="auto"/>
              </w:divBdr>
            </w:div>
            <w:div w:id="1089543570">
              <w:marLeft w:val="0"/>
              <w:marRight w:val="0"/>
              <w:marTop w:val="0"/>
              <w:marBottom w:val="0"/>
              <w:divBdr>
                <w:top w:val="none" w:sz="0" w:space="0" w:color="auto"/>
                <w:left w:val="none" w:sz="0" w:space="0" w:color="auto"/>
                <w:bottom w:val="none" w:sz="0" w:space="0" w:color="auto"/>
                <w:right w:val="none" w:sz="0" w:space="0" w:color="auto"/>
              </w:divBdr>
            </w:div>
            <w:div w:id="119301319">
              <w:marLeft w:val="0"/>
              <w:marRight w:val="0"/>
              <w:marTop w:val="0"/>
              <w:marBottom w:val="0"/>
              <w:divBdr>
                <w:top w:val="none" w:sz="0" w:space="0" w:color="auto"/>
                <w:left w:val="none" w:sz="0" w:space="0" w:color="auto"/>
                <w:bottom w:val="none" w:sz="0" w:space="0" w:color="auto"/>
                <w:right w:val="none" w:sz="0" w:space="0" w:color="auto"/>
              </w:divBdr>
            </w:div>
            <w:div w:id="1391266220">
              <w:marLeft w:val="0"/>
              <w:marRight w:val="0"/>
              <w:marTop w:val="0"/>
              <w:marBottom w:val="0"/>
              <w:divBdr>
                <w:top w:val="none" w:sz="0" w:space="0" w:color="auto"/>
                <w:left w:val="none" w:sz="0" w:space="0" w:color="auto"/>
                <w:bottom w:val="none" w:sz="0" w:space="0" w:color="auto"/>
                <w:right w:val="none" w:sz="0" w:space="0" w:color="auto"/>
              </w:divBdr>
            </w:div>
            <w:div w:id="610867479">
              <w:marLeft w:val="0"/>
              <w:marRight w:val="0"/>
              <w:marTop w:val="0"/>
              <w:marBottom w:val="0"/>
              <w:divBdr>
                <w:top w:val="none" w:sz="0" w:space="0" w:color="auto"/>
                <w:left w:val="none" w:sz="0" w:space="0" w:color="auto"/>
                <w:bottom w:val="none" w:sz="0" w:space="0" w:color="auto"/>
                <w:right w:val="none" w:sz="0" w:space="0" w:color="auto"/>
              </w:divBdr>
            </w:div>
            <w:div w:id="409615856">
              <w:marLeft w:val="0"/>
              <w:marRight w:val="0"/>
              <w:marTop w:val="0"/>
              <w:marBottom w:val="0"/>
              <w:divBdr>
                <w:top w:val="none" w:sz="0" w:space="0" w:color="auto"/>
                <w:left w:val="none" w:sz="0" w:space="0" w:color="auto"/>
                <w:bottom w:val="none" w:sz="0" w:space="0" w:color="auto"/>
                <w:right w:val="none" w:sz="0" w:space="0" w:color="auto"/>
              </w:divBdr>
            </w:div>
            <w:div w:id="1207377840">
              <w:marLeft w:val="0"/>
              <w:marRight w:val="0"/>
              <w:marTop w:val="0"/>
              <w:marBottom w:val="0"/>
              <w:divBdr>
                <w:top w:val="none" w:sz="0" w:space="0" w:color="auto"/>
                <w:left w:val="none" w:sz="0" w:space="0" w:color="auto"/>
                <w:bottom w:val="none" w:sz="0" w:space="0" w:color="auto"/>
                <w:right w:val="none" w:sz="0" w:space="0" w:color="auto"/>
              </w:divBdr>
            </w:div>
            <w:div w:id="811408393">
              <w:marLeft w:val="0"/>
              <w:marRight w:val="0"/>
              <w:marTop w:val="0"/>
              <w:marBottom w:val="0"/>
              <w:divBdr>
                <w:top w:val="none" w:sz="0" w:space="0" w:color="auto"/>
                <w:left w:val="none" w:sz="0" w:space="0" w:color="auto"/>
                <w:bottom w:val="none" w:sz="0" w:space="0" w:color="auto"/>
                <w:right w:val="none" w:sz="0" w:space="0" w:color="auto"/>
              </w:divBdr>
            </w:div>
            <w:div w:id="472021490">
              <w:marLeft w:val="0"/>
              <w:marRight w:val="0"/>
              <w:marTop w:val="0"/>
              <w:marBottom w:val="0"/>
              <w:divBdr>
                <w:top w:val="none" w:sz="0" w:space="0" w:color="auto"/>
                <w:left w:val="none" w:sz="0" w:space="0" w:color="auto"/>
                <w:bottom w:val="none" w:sz="0" w:space="0" w:color="auto"/>
                <w:right w:val="none" w:sz="0" w:space="0" w:color="auto"/>
              </w:divBdr>
            </w:div>
            <w:div w:id="2010717554">
              <w:marLeft w:val="0"/>
              <w:marRight w:val="0"/>
              <w:marTop w:val="0"/>
              <w:marBottom w:val="0"/>
              <w:divBdr>
                <w:top w:val="none" w:sz="0" w:space="0" w:color="auto"/>
                <w:left w:val="none" w:sz="0" w:space="0" w:color="auto"/>
                <w:bottom w:val="none" w:sz="0" w:space="0" w:color="auto"/>
                <w:right w:val="none" w:sz="0" w:space="0" w:color="auto"/>
              </w:divBdr>
            </w:div>
            <w:div w:id="723064780">
              <w:marLeft w:val="0"/>
              <w:marRight w:val="0"/>
              <w:marTop w:val="0"/>
              <w:marBottom w:val="0"/>
              <w:divBdr>
                <w:top w:val="none" w:sz="0" w:space="0" w:color="auto"/>
                <w:left w:val="none" w:sz="0" w:space="0" w:color="auto"/>
                <w:bottom w:val="none" w:sz="0" w:space="0" w:color="auto"/>
                <w:right w:val="none" w:sz="0" w:space="0" w:color="auto"/>
              </w:divBdr>
            </w:div>
            <w:div w:id="1926568944">
              <w:marLeft w:val="0"/>
              <w:marRight w:val="0"/>
              <w:marTop w:val="0"/>
              <w:marBottom w:val="0"/>
              <w:divBdr>
                <w:top w:val="none" w:sz="0" w:space="0" w:color="auto"/>
                <w:left w:val="none" w:sz="0" w:space="0" w:color="auto"/>
                <w:bottom w:val="none" w:sz="0" w:space="0" w:color="auto"/>
                <w:right w:val="none" w:sz="0" w:space="0" w:color="auto"/>
              </w:divBdr>
            </w:div>
            <w:div w:id="1206525206">
              <w:marLeft w:val="0"/>
              <w:marRight w:val="0"/>
              <w:marTop w:val="0"/>
              <w:marBottom w:val="0"/>
              <w:divBdr>
                <w:top w:val="none" w:sz="0" w:space="0" w:color="auto"/>
                <w:left w:val="none" w:sz="0" w:space="0" w:color="auto"/>
                <w:bottom w:val="none" w:sz="0" w:space="0" w:color="auto"/>
                <w:right w:val="none" w:sz="0" w:space="0" w:color="auto"/>
              </w:divBdr>
            </w:div>
            <w:div w:id="1898778997">
              <w:marLeft w:val="0"/>
              <w:marRight w:val="0"/>
              <w:marTop w:val="0"/>
              <w:marBottom w:val="0"/>
              <w:divBdr>
                <w:top w:val="none" w:sz="0" w:space="0" w:color="auto"/>
                <w:left w:val="none" w:sz="0" w:space="0" w:color="auto"/>
                <w:bottom w:val="none" w:sz="0" w:space="0" w:color="auto"/>
                <w:right w:val="none" w:sz="0" w:space="0" w:color="auto"/>
              </w:divBdr>
            </w:div>
            <w:div w:id="956985903">
              <w:marLeft w:val="0"/>
              <w:marRight w:val="0"/>
              <w:marTop w:val="0"/>
              <w:marBottom w:val="0"/>
              <w:divBdr>
                <w:top w:val="none" w:sz="0" w:space="0" w:color="auto"/>
                <w:left w:val="none" w:sz="0" w:space="0" w:color="auto"/>
                <w:bottom w:val="none" w:sz="0" w:space="0" w:color="auto"/>
                <w:right w:val="none" w:sz="0" w:space="0" w:color="auto"/>
              </w:divBdr>
            </w:div>
            <w:div w:id="626080447">
              <w:marLeft w:val="0"/>
              <w:marRight w:val="0"/>
              <w:marTop w:val="0"/>
              <w:marBottom w:val="0"/>
              <w:divBdr>
                <w:top w:val="none" w:sz="0" w:space="0" w:color="auto"/>
                <w:left w:val="none" w:sz="0" w:space="0" w:color="auto"/>
                <w:bottom w:val="none" w:sz="0" w:space="0" w:color="auto"/>
                <w:right w:val="none" w:sz="0" w:space="0" w:color="auto"/>
              </w:divBdr>
            </w:div>
            <w:div w:id="1495754416">
              <w:marLeft w:val="0"/>
              <w:marRight w:val="0"/>
              <w:marTop w:val="0"/>
              <w:marBottom w:val="0"/>
              <w:divBdr>
                <w:top w:val="none" w:sz="0" w:space="0" w:color="auto"/>
                <w:left w:val="none" w:sz="0" w:space="0" w:color="auto"/>
                <w:bottom w:val="none" w:sz="0" w:space="0" w:color="auto"/>
                <w:right w:val="none" w:sz="0" w:space="0" w:color="auto"/>
              </w:divBdr>
            </w:div>
            <w:div w:id="152263011">
              <w:marLeft w:val="0"/>
              <w:marRight w:val="0"/>
              <w:marTop w:val="0"/>
              <w:marBottom w:val="0"/>
              <w:divBdr>
                <w:top w:val="none" w:sz="0" w:space="0" w:color="auto"/>
                <w:left w:val="none" w:sz="0" w:space="0" w:color="auto"/>
                <w:bottom w:val="none" w:sz="0" w:space="0" w:color="auto"/>
                <w:right w:val="none" w:sz="0" w:space="0" w:color="auto"/>
              </w:divBdr>
            </w:div>
            <w:div w:id="1050300939">
              <w:marLeft w:val="0"/>
              <w:marRight w:val="0"/>
              <w:marTop w:val="0"/>
              <w:marBottom w:val="0"/>
              <w:divBdr>
                <w:top w:val="none" w:sz="0" w:space="0" w:color="auto"/>
                <w:left w:val="none" w:sz="0" w:space="0" w:color="auto"/>
                <w:bottom w:val="none" w:sz="0" w:space="0" w:color="auto"/>
                <w:right w:val="none" w:sz="0" w:space="0" w:color="auto"/>
              </w:divBdr>
            </w:div>
            <w:div w:id="584414516">
              <w:marLeft w:val="0"/>
              <w:marRight w:val="0"/>
              <w:marTop w:val="0"/>
              <w:marBottom w:val="0"/>
              <w:divBdr>
                <w:top w:val="none" w:sz="0" w:space="0" w:color="auto"/>
                <w:left w:val="none" w:sz="0" w:space="0" w:color="auto"/>
                <w:bottom w:val="none" w:sz="0" w:space="0" w:color="auto"/>
                <w:right w:val="none" w:sz="0" w:space="0" w:color="auto"/>
              </w:divBdr>
            </w:div>
            <w:div w:id="1867138048">
              <w:marLeft w:val="0"/>
              <w:marRight w:val="0"/>
              <w:marTop w:val="0"/>
              <w:marBottom w:val="0"/>
              <w:divBdr>
                <w:top w:val="none" w:sz="0" w:space="0" w:color="auto"/>
                <w:left w:val="none" w:sz="0" w:space="0" w:color="auto"/>
                <w:bottom w:val="none" w:sz="0" w:space="0" w:color="auto"/>
                <w:right w:val="none" w:sz="0" w:space="0" w:color="auto"/>
              </w:divBdr>
            </w:div>
            <w:div w:id="1453938108">
              <w:marLeft w:val="0"/>
              <w:marRight w:val="0"/>
              <w:marTop w:val="0"/>
              <w:marBottom w:val="0"/>
              <w:divBdr>
                <w:top w:val="none" w:sz="0" w:space="0" w:color="auto"/>
                <w:left w:val="none" w:sz="0" w:space="0" w:color="auto"/>
                <w:bottom w:val="none" w:sz="0" w:space="0" w:color="auto"/>
                <w:right w:val="none" w:sz="0" w:space="0" w:color="auto"/>
              </w:divBdr>
            </w:div>
            <w:div w:id="687413129">
              <w:marLeft w:val="0"/>
              <w:marRight w:val="0"/>
              <w:marTop w:val="0"/>
              <w:marBottom w:val="0"/>
              <w:divBdr>
                <w:top w:val="none" w:sz="0" w:space="0" w:color="auto"/>
                <w:left w:val="none" w:sz="0" w:space="0" w:color="auto"/>
                <w:bottom w:val="none" w:sz="0" w:space="0" w:color="auto"/>
                <w:right w:val="none" w:sz="0" w:space="0" w:color="auto"/>
              </w:divBdr>
            </w:div>
            <w:div w:id="16662050">
              <w:marLeft w:val="0"/>
              <w:marRight w:val="0"/>
              <w:marTop w:val="0"/>
              <w:marBottom w:val="0"/>
              <w:divBdr>
                <w:top w:val="none" w:sz="0" w:space="0" w:color="auto"/>
                <w:left w:val="none" w:sz="0" w:space="0" w:color="auto"/>
                <w:bottom w:val="none" w:sz="0" w:space="0" w:color="auto"/>
                <w:right w:val="none" w:sz="0" w:space="0" w:color="auto"/>
              </w:divBdr>
            </w:div>
            <w:div w:id="1129323072">
              <w:marLeft w:val="0"/>
              <w:marRight w:val="0"/>
              <w:marTop w:val="0"/>
              <w:marBottom w:val="0"/>
              <w:divBdr>
                <w:top w:val="none" w:sz="0" w:space="0" w:color="auto"/>
                <w:left w:val="none" w:sz="0" w:space="0" w:color="auto"/>
                <w:bottom w:val="none" w:sz="0" w:space="0" w:color="auto"/>
                <w:right w:val="none" w:sz="0" w:space="0" w:color="auto"/>
              </w:divBdr>
            </w:div>
            <w:div w:id="362438074">
              <w:marLeft w:val="0"/>
              <w:marRight w:val="0"/>
              <w:marTop w:val="0"/>
              <w:marBottom w:val="0"/>
              <w:divBdr>
                <w:top w:val="none" w:sz="0" w:space="0" w:color="auto"/>
                <w:left w:val="none" w:sz="0" w:space="0" w:color="auto"/>
                <w:bottom w:val="none" w:sz="0" w:space="0" w:color="auto"/>
                <w:right w:val="none" w:sz="0" w:space="0" w:color="auto"/>
              </w:divBdr>
            </w:div>
            <w:div w:id="999622762">
              <w:marLeft w:val="0"/>
              <w:marRight w:val="0"/>
              <w:marTop w:val="0"/>
              <w:marBottom w:val="0"/>
              <w:divBdr>
                <w:top w:val="none" w:sz="0" w:space="0" w:color="auto"/>
                <w:left w:val="none" w:sz="0" w:space="0" w:color="auto"/>
                <w:bottom w:val="none" w:sz="0" w:space="0" w:color="auto"/>
                <w:right w:val="none" w:sz="0" w:space="0" w:color="auto"/>
              </w:divBdr>
            </w:div>
            <w:div w:id="1340961716">
              <w:marLeft w:val="0"/>
              <w:marRight w:val="0"/>
              <w:marTop w:val="0"/>
              <w:marBottom w:val="0"/>
              <w:divBdr>
                <w:top w:val="none" w:sz="0" w:space="0" w:color="auto"/>
                <w:left w:val="none" w:sz="0" w:space="0" w:color="auto"/>
                <w:bottom w:val="none" w:sz="0" w:space="0" w:color="auto"/>
                <w:right w:val="none" w:sz="0" w:space="0" w:color="auto"/>
              </w:divBdr>
            </w:div>
            <w:div w:id="1560045343">
              <w:marLeft w:val="0"/>
              <w:marRight w:val="0"/>
              <w:marTop w:val="0"/>
              <w:marBottom w:val="0"/>
              <w:divBdr>
                <w:top w:val="none" w:sz="0" w:space="0" w:color="auto"/>
                <w:left w:val="none" w:sz="0" w:space="0" w:color="auto"/>
                <w:bottom w:val="none" w:sz="0" w:space="0" w:color="auto"/>
                <w:right w:val="none" w:sz="0" w:space="0" w:color="auto"/>
              </w:divBdr>
            </w:div>
            <w:div w:id="1168715224">
              <w:marLeft w:val="0"/>
              <w:marRight w:val="0"/>
              <w:marTop w:val="0"/>
              <w:marBottom w:val="0"/>
              <w:divBdr>
                <w:top w:val="none" w:sz="0" w:space="0" w:color="auto"/>
                <w:left w:val="none" w:sz="0" w:space="0" w:color="auto"/>
                <w:bottom w:val="none" w:sz="0" w:space="0" w:color="auto"/>
                <w:right w:val="none" w:sz="0" w:space="0" w:color="auto"/>
              </w:divBdr>
            </w:div>
            <w:div w:id="1585145713">
              <w:marLeft w:val="0"/>
              <w:marRight w:val="0"/>
              <w:marTop w:val="0"/>
              <w:marBottom w:val="0"/>
              <w:divBdr>
                <w:top w:val="none" w:sz="0" w:space="0" w:color="auto"/>
                <w:left w:val="none" w:sz="0" w:space="0" w:color="auto"/>
                <w:bottom w:val="none" w:sz="0" w:space="0" w:color="auto"/>
                <w:right w:val="none" w:sz="0" w:space="0" w:color="auto"/>
              </w:divBdr>
            </w:div>
            <w:div w:id="128522850">
              <w:marLeft w:val="0"/>
              <w:marRight w:val="0"/>
              <w:marTop w:val="0"/>
              <w:marBottom w:val="0"/>
              <w:divBdr>
                <w:top w:val="none" w:sz="0" w:space="0" w:color="auto"/>
                <w:left w:val="none" w:sz="0" w:space="0" w:color="auto"/>
                <w:bottom w:val="none" w:sz="0" w:space="0" w:color="auto"/>
                <w:right w:val="none" w:sz="0" w:space="0" w:color="auto"/>
              </w:divBdr>
            </w:div>
            <w:div w:id="1051153663">
              <w:marLeft w:val="0"/>
              <w:marRight w:val="0"/>
              <w:marTop w:val="0"/>
              <w:marBottom w:val="0"/>
              <w:divBdr>
                <w:top w:val="none" w:sz="0" w:space="0" w:color="auto"/>
                <w:left w:val="none" w:sz="0" w:space="0" w:color="auto"/>
                <w:bottom w:val="none" w:sz="0" w:space="0" w:color="auto"/>
                <w:right w:val="none" w:sz="0" w:space="0" w:color="auto"/>
              </w:divBdr>
            </w:div>
            <w:div w:id="1271010489">
              <w:marLeft w:val="0"/>
              <w:marRight w:val="0"/>
              <w:marTop w:val="0"/>
              <w:marBottom w:val="0"/>
              <w:divBdr>
                <w:top w:val="none" w:sz="0" w:space="0" w:color="auto"/>
                <w:left w:val="none" w:sz="0" w:space="0" w:color="auto"/>
                <w:bottom w:val="none" w:sz="0" w:space="0" w:color="auto"/>
                <w:right w:val="none" w:sz="0" w:space="0" w:color="auto"/>
              </w:divBdr>
            </w:div>
            <w:div w:id="348726650">
              <w:marLeft w:val="0"/>
              <w:marRight w:val="0"/>
              <w:marTop w:val="0"/>
              <w:marBottom w:val="0"/>
              <w:divBdr>
                <w:top w:val="none" w:sz="0" w:space="0" w:color="auto"/>
                <w:left w:val="none" w:sz="0" w:space="0" w:color="auto"/>
                <w:bottom w:val="none" w:sz="0" w:space="0" w:color="auto"/>
                <w:right w:val="none" w:sz="0" w:space="0" w:color="auto"/>
              </w:divBdr>
            </w:div>
            <w:div w:id="1174029862">
              <w:marLeft w:val="0"/>
              <w:marRight w:val="0"/>
              <w:marTop w:val="0"/>
              <w:marBottom w:val="0"/>
              <w:divBdr>
                <w:top w:val="none" w:sz="0" w:space="0" w:color="auto"/>
                <w:left w:val="none" w:sz="0" w:space="0" w:color="auto"/>
                <w:bottom w:val="none" w:sz="0" w:space="0" w:color="auto"/>
                <w:right w:val="none" w:sz="0" w:space="0" w:color="auto"/>
              </w:divBdr>
            </w:div>
            <w:div w:id="1272778920">
              <w:marLeft w:val="0"/>
              <w:marRight w:val="0"/>
              <w:marTop w:val="0"/>
              <w:marBottom w:val="0"/>
              <w:divBdr>
                <w:top w:val="none" w:sz="0" w:space="0" w:color="auto"/>
                <w:left w:val="none" w:sz="0" w:space="0" w:color="auto"/>
                <w:bottom w:val="none" w:sz="0" w:space="0" w:color="auto"/>
                <w:right w:val="none" w:sz="0" w:space="0" w:color="auto"/>
              </w:divBdr>
            </w:div>
            <w:div w:id="24408217">
              <w:marLeft w:val="0"/>
              <w:marRight w:val="0"/>
              <w:marTop w:val="0"/>
              <w:marBottom w:val="0"/>
              <w:divBdr>
                <w:top w:val="none" w:sz="0" w:space="0" w:color="auto"/>
                <w:left w:val="none" w:sz="0" w:space="0" w:color="auto"/>
                <w:bottom w:val="none" w:sz="0" w:space="0" w:color="auto"/>
                <w:right w:val="none" w:sz="0" w:space="0" w:color="auto"/>
              </w:divBdr>
            </w:div>
            <w:div w:id="899023929">
              <w:marLeft w:val="0"/>
              <w:marRight w:val="0"/>
              <w:marTop w:val="0"/>
              <w:marBottom w:val="0"/>
              <w:divBdr>
                <w:top w:val="none" w:sz="0" w:space="0" w:color="auto"/>
                <w:left w:val="none" w:sz="0" w:space="0" w:color="auto"/>
                <w:bottom w:val="none" w:sz="0" w:space="0" w:color="auto"/>
                <w:right w:val="none" w:sz="0" w:space="0" w:color="auto"/>
              </w:divBdr>
            </w:div>
            <w:div w:id="2099594162">
              <w:marLeft w:val="0"/>
              <w:marRight w:val="0"/>
              <w:marTop w:val="0"/>
              <w:marBottom w:val="0"/>
              <w:divBdr>
                <w:top w:val="none" w:sz="0" w:space="0" w:color="auto"/>
                <w:left w:val="none" w:sz="0" w:space="0" w:color="auto"/>
                <w:bottom w:val="none" w:sz="0" w:space="0" w:color="auto"/>
                <w:right w:val="none" w:sz="0" w:space="0" w:color="auto"/>
              </w:divBdr>
            </w:div>
            <w:div w:id="550649728">
              <w:marLeft w:val="0"/>
              <w:marRight w:val="0"/>
              <w:marTop w:val="0"/>
              <w:marBottom w:val="0"/>
              <w:divBdr>
                <w:top w:val="none" w:sz="0" w:space="0" w:color="auto"/>
                <w:left w:val="none" w:sz="0" w:space="0" w:color="auto"/>
                <w:bottom w:val="none" w:sz="0" w:space="0" w:color="auto"/>
                <w:right w:val="none" w:sz="0" w:space="0" w:color="auto"/>
              </w:divBdr>
            </w:div>
            <w:div w:id="911045621">
              <w:marLeft w:val="0"/>
              <w:marRight w:val="0"/>
              <w:marTop w:val="0"/>
              <w:marBottom w:val="0"/>
              <w:divBdr>
                <w:top w:val="none" w:sz="0" w:space="0" w:color="auto"/>
                <w:left w:val="none" w:sz="0" w:space="0" w:color="auto"/>
                <w:bottom w:val="none" w:sz="0" w:space="0" w:color="auto"/>
                <w:right w:val="none" w:sz="0" w:space="0" w:color="auto"/>
              </w:divBdr>
            </w:div>
            <w:div w:id="791633286">
              <w:marLeft w:val="0"/>
              <w:marRight w:val="0"/>
              <w:marTop w:val="0"/>
              <w:marBottom w:val="0"/>
              <w:divBdr>
                <w:top w:val="none" w:sz="0" w:space="0" w:color="auto"/>
                <w:left w:val="none" w:sz="0" w:space="0" w:color="auto"/>
                <w:bottom w:val="none" w:sz="0" w:space="0" w:color="auto"/>
                <w:right w:val="none" w:sz="0" w:space="0" w:color="auto"/>
              </w:divBdr>
            </w:div>
            <w:div w:id="14507193">
              <w:marLeft w:val="0"/>
              <w:marRight w:val="0"/>
              <w:marTop w:val="0"/>
              <w:marBottom w:val="0"/>
              <w:divBdr>
                <w:top w:val="none" w:sz="0" w:space="0" w:color="auto"/>
                <w:left w:val="none" w:sz="0" w:space="0" w:color="auto"/>
                <w:bottom w:val="none" w:sz="0" w:space="0" w:color="auto"/>
                <w:right w:val="none" w:sz="0" w:space="0" w:color="auto"/>
              </w:divBdr>
            </w:div>
            <w:div w:id="1479299383">
              <w:marLeft w:val="0"/>
              <w:marRight w:val="0"/>
              <w:marTop w:val="0"/>
              <w:marBottom w:val="0"/>
              <w:divBdr>
                <w:top w:val="none" w:sz="0" w:space="0" w:color="auto"/>
                <w:left w:val="none" w:sz="0" w:space="0" w:color="auto"/>
                <w:bottom w:val="none" w:sz="0" w:space="0" w:color="auto"/>
                <w:right w:val="none" w:sz="0" w:space="0" w:color="auto"/>
              </w:divBdr>
            </w:div>
            <w:div w:id="1349676092">
              <w:marLeft w:val="0"/>
              <w:marRight w:val="0"/>
              <w:marTop w:val="0"/>
              <w:marBottom w:val="0"/>
              <w:divBdr>
                <w:top w:val="none" w:sz="0" w:space="0" w:color="auto"/>
                <w:left w:val="none" w:sz="0" w:space="0" w:color="auto"/>
                <w:bottom w:val="none" w:sz="0" w:space="0" w:color="auto"/>
                <w:right w:val="none" w:sz="0" w:space="0" w:color="auto"/>
              </w:divBdr>
            </w:div>
            <w:div w:id="1513644068">
              <w:marLeft w:val="0"/>
              <w:marRight w:val="0"/>
              <w:marTop w:val="0"/>
              <w:marBottom w:val="0"/>
              <w:divBdr>
                <w:top w:val="none" w:sz="0" w:space="0" w:color="auto"/>
                <w:left w:val="none" w:sz="0" w:space="0" w:color="auto"/>
                <w:bottom w:val="none" w:sz="0" w:space="0" w:color="auto"/>
                <w:right w:val="none" w:sz="0" w:space="0" w:color="auto"/>
              </w:divBdr>
            </w:div>
            <w:div w:id="1623338516">
              <w:marLeft w:val="0"/>
              <w:marRight w:val="0"/>
              <w:marTop w:val="0"/>
              <w:marBottom w:val="0"/>
              <w:divBdr>
                <w:top w:val="none" w:sz="0" w:space="0" w:color="auto"/>
                <w:left w:val="none" w:sz="0" w:space="0" w:color="auto"/>
                <w:bottom w:val="none" w:sz="0" w:space="0" w:color="auto"/>
                <w:right w:val="none" w:sz="0" w:space="0" w:color="auto"/>
              </w:divBdr>
            </w:div>
            <w:div w:id="1436294204">
              <w:marLeft w:val="0"/>
              <w:marRight w:val="0"/>
              <w:marTop w:val="0"/>
              <w:marBottom w:val="0"/>
              <w:divBdr>
                <w:top w:val="none" w:sz="0" w:space="0" w:color="auto"/>
                <w:left w:val="none" w:sz="0" w:space="0" w:color="auto"/>
                <w:bottom w:val="none" w:sz="0" w:space="0" w:color="auto"/>
                <w:right w:val="none" w:sz="0" w:space="0" w:color="auto"/>
              </w:divBdr>
            </w:div>
            <w:div w:id="934170501">
              <w:marLeft w:val="0"/>
              <w:marRight w:val="0"/>
              <w:marTop w:val="0"/>
              <w:marBottom w:val="0"/>
              <w:divBdr>
                <w:top w:val="none" w:sz="0" w:space="0" w:color="auto"/>
                <w:left w:val="none" w:sz="0" w:space="0" w:color="auto"/>
                <w:bottom w:val="none" w:sz="0" w:space="0" w:color="auto"/>
                <w:right w:val="none" w:sz="0" w:space="0" w:color="auto"/>
              </w:divBdr>
            </w:div>
            <w:div w:id="1396850764">
              <w:marLeft w:val="0"/>
              <w:marRight w:val="0"/>
              <w:marTop w:val="0"/>
              <w:marBottom w:val="0"/>
              <w:divBdr>
                <w:top w:val="none" w:sz="0" w:space="0" w:color="auto"/>
                <w:left w:val="none" w:sz="0" w:space="0" w:color="auto"/>
                <w:bottom w:val="none" w:sz="0" w:space="0" w:color="auto"/>
                <w:right w:val="none" w:sz="0" w:space="0" w:color="auto"/>
              </w:divBdr>
            </w:div>
            <w:div w:id="1195000723">
              <w:marLeft w:val="0"/>
              <w:marRight w:val="0"/>
              <w:marTop w:val="0"/>
              <w:marBottom w:val="0"/>
              <w:divBdr>
                <w:top w:val="none" w:sz="0" w:space="0" w:color="auto"/>
                <w:left w:val="none" w:sz="0" w:space="0" w:color="auto"/>
                <w:bottom w:val="none" w:sz="0" w:space="0" w:color="auto"/>
                <w:right w:val="none" w:sz="0" w:space="0" w:color="auto"/>
              </w:divBdr>
            </w:div>
            <w:div w:id="134832464">
              <w:marLeft w:val="0"/>
              <w:marRight w:val="0"/>
              <w:marTop w:val="0"/>
              <w:marBottom w:val="0"/>
              <w:divBdr>
                <w:top w:val="none" w:sz="0" w:space="0" w:color="auto"/>
                <w:left w:val="none" w:sz="0" w:space="0" w:color="auto"/>
                <w:bottom w:val="none" w:sz="0" w:space="0" w:color="auto"/>
                <w:right w:val="none" w:sz="0" w:space="0" w:color="auto"/>
              </w:divBdr>
            </w:div>
            <w:div w:id="1346052008">
              <w:marLeft w:val="0"/>
              <w:marRight w:val="0"/>
              <w:marTop w:val="0"/>
              <w:marBottom w:val="0"/>
              <w:divBdr>
                <w:top w:val="none" w:sz="0" w:space="0" w:color="auto"/>
                <w:left w:val="none" w:sz="0" w:space="0" w:color="auto"/>
                <w:bottom w:val="none" w:sz="0" w:space="0" w:color="auto"/>
                <w:right w:val="none" w:sz="0" w:space="0" w:color="auto"/>
              </w:divBdr>
            </w:div>
            <w:div w:id="294995428">
              <w:marLeft w:val="0"/>
              <w:marRight w:val="0"/>
              <w:marTop w:val="0"/>
              <w:marBottom w:val="0"/>
              <w:divBdr>
                <w:top w:val="none" w:sz="0" w:space="0" w:color="auto"/>
                <w:left w:val="none" w:sz="0" w:space="0" w:color="auto"/>
                <w:bottom w:val="none" w:sz="0" w:space="0" w:color="auto"/>
                <w:right w:val="none" w:sz="0" w:space="0" w:color="auto"/>
              </w:divBdr>
            </w:div>
            <w:div w:id="133210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681012514">
      <w:bodyDiv w:val="1"/>
      <w:marLeft w:val="0"/>
      <w:marRight w:val="0"/>
      <w:marTop w:val="0"/>
      <w:marBottom w:val="0"/>
      <w:divBdr>
        <w:top w:val="none" w:sz="0" w:space="0" w:color="auto"/>
        <w:left w:val="none" w:sz="0" w:space="0" w:color="auto"/>
        <w:bottom w:val="none" w:sz="0" w:space="0" w:color="auto"/>
        <w:right w:val="none" w:sz="0" w:space="0" w:color="auto"/>
      </w:divBdr>
      <w:divsChild>
        <w:div w:id="1825661670">
          <w:marLeft w:val="0"/>
          <w:marRight w:val="0"/>
          <w:marTop w:val="0"/>
          <w:marBottom w:val="0"/>
          <w:divBdr>
            <w:top w:val="none" w:sz="0" w:space="0" w:color="auto"/>
            <w:left w:val="none" w:sz="0" w:space="0" w:color="auto"/>
            <w:bottom w:val="none" w:sz="0" w:space="0" w:color="auto"/>
            <w:right w:val="none" w:sz="0" w:space="0" w:color="auto"/>
          </w:divBdr>
          <w:divsChild>
            <w:div w:id="81225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62603712">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5880102">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5493854">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17183350">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 w:id="2132703258">
      <w:bodyDiv w:val="1"/>
      <w:marLeft w:val="0"/>
      <w:marRight w:val="0"/>
      <w:marTop w:val="0"/>
      <w:marBottom w:val="0"/>
      <w:divBdr>
        <w:top w:val="none" w:sz="0" w:space="0" w:color="auto"/>
        <w:left w:val="none" w:sz="0" w:space="0" w:color="auto"/>
        <w:bottom w:val="none" w:sz="0" w:space="0" w:color="auto"/>
        <w:right w:val="none" w:sz="0" w:space="0" w:color="auto"/>
      </w:divBdr>
      <w:divsChild>
        <w:div w:id="769160357">
          <w:marLeft w:val="0"/>
          <w:marRight w:val="0"/>
          <w:marTop w:val="0"/>
          <w:marBottom w:val="0"/>
          <w:divBdr>
            <w:top w:val="none" w:sz="0" w:space="0" w:color="auto"/>
            <w:left w:val="none" w:sz="0" w:space="0" w:color="auto"/>
            <w:bottom w:val="none" w:sz="0" w:space="0" w:color="auto"/>
            <w:right w:val="none" w:sz="0" w:space="0" w:color="auto"/>
          </w:divBdr>
          <w:divsChild>
            <w:div w:id="53091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package" Target="embeddings/Microsoft_Excel_Worksheet.xlsx"/><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6.wmf"/><Relationship Id="rId17" Type="http://schemas.openxmlformats.org/officeDocument/2006/relationships/image" Target="media/image9.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header" Target="header3.xml"/><Relationship Id="rId10" Type="http://schemas.openxmlformats.org/officeDocument/2006/relationships/image" Target="media/image4.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7.wmf"/><Relationship Id="rId22"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2147</TotalTime>
  <Pages>1</Pages>
  <Words>1341</Words>
  <Characters>7650</Characters>
  <Application>Microsoft Office Word</Application>
  <DocSecurity>0</DocSecurity>
  <Lines>63</Lines>
  <Paragraphs>17</Paragraphs>
  <ScaleCrop>false</ScaleCrop>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乾屹 毛</cp:lastModifiedBy>
  <cp:revision>260</cp:revision>
  <cp:lastPrinted>2024-06-05T18:38:00Z</cp:lastPrinted>
  <dcterms:created xsi:type="dcterms:W3CDTF">2020-11-19T05:53:00Z</dcterms:created>
  <dcterms:modified xsi:type="dcterms:W3CDTF">2024-06-05T18:38:00Z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