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4"/>
        </w:rPr>
      </w:pPr>
      <w:r>
        <w:rPr>
          <w:rFonts w:hint="eastAsia" w:eastAsia="黑体"/>
          <w:spacing w:val="46"/>
          <w:kern w:val="0"/>
          <w:sz w:val="44"/>
        </w:rPr>
        <w:t>成都信息工程大学考试试</w:t>
      </w:r>
      <w:r>
        <w:rPr>
          <w:rFonts w:hint="eastAsia" w:eastAsia="黑体"/>
          <w:spacing w:val="4"/>
          <w:kern w:val="0"/>
          <w:sz w:val="44"/>
        </w:rPr>
        <w:t>卷</w:t>
      </w:r>
    </w:p>
    <w:p>
      <w:pPr>
        <w:spacing w:line="360" w:lineRule="auto"/>
        <w:jc w:val="center"/>
        <w:rPr>
          <w:sz w:val="28"/>
        </w:rPr>
      </w:pPr>
      <w:r>
        <w:rPr>
          <w:sz w:val="28"/>
        </w:rPr>
        <w:t>20</w:t>
      </w:r>
      <w:r>
        <w:rPr>
          <w:rFonts w:hint="eastAsia"/>
          <w:sz w:val="28"/>
          <w:lang w:val="en-US" w:eastAsia="zh-CN"/>
        </w:rPr>
        <w:t>23</w:t>
      </w:r>
      <w:r>
        <w:rPr>
          <w:rFonts w:hint="eastAsia"/>
          <w:sz w:val="28"/>
        </w:rPr>
        <w:t xml:space="preserve"> </w:t>
      </w:r>
      <w:r>
        <w:rPr>
          <w:sz w:val="28"/>
        </w:rPr>
        <w:t>——</w:t>
      </w:r>
      <w:r>
        <w:rPr>
          <w:rFonts w:hint="eastAsia"/>
          <w:sz w:val="28"/>
        </w:rPr>
        <w:t xml:space="preserve"> </w:t>
      </w:r>
      <w:r>
        <w:rPr>
          <w:sz w:val="28"/>
        </w:rPr>
        <w:t>20</w:t>
      </w:r>
      <w:r>
        <w:rPr>
          <w:rFonts w:hint="eastAsia"/>
          <w:sz w:val="28"/>
          <w:lang w:val="en-US" w:eastAsia="zh-CN"/>
        </w:rPr>
        <w:t>4</w:t>
      </w:r>
      <w:r>
        <w:rPr>
          <w:sz w:val="28"/>
        </w:rPr>
        <w:t>学年第</w:t>
      </w:r>
      <w:r>
        <w:rPr>
          <w:rFonts w:hint="eastAsia"/>
          <w:sz w:val="28"/>
          <w:lang w:val="en-US" w:eastAsia="zh-CN"/>
        </w:rPr>
        <w:t>1</w:t>
      </w:r>
      <w:r>
        <w:rPr>
          <w:sz w:val="28"/>
        </w:rPr>
        <w:t>学期</w:t>
      </w:r>
    </w:p>
    <w:p>
      <w:pPr>
        <w:spacing w:line="360" w:lineRule="auto"/>
        <w:rPr>
          <w:rFonts w:hint="eastAsia"/>
          <w:color w:val="FFFFFF"/>
          <w:sz w:val="24"/>
        </w:rPr>
      </w:pPr>
      <w:r>
        <w:rPr>
          <w:szCs w:val="21"/>
        </w:rPr>
        <w:t>课程名称：</w:t>
      </w:r>
      <w:r>
        <w:rPr>
          <w:rFonts w:hint="eastAsia"/>
          <w:szCs w:val="21"/>
          <w:u w:val="single"/>
        </w:rPr>
        <w:t xml:space="preserve"> </w:t>
      </w:r>
      <w:r>
        <w:rPr>
          <w:rFonts w:hint="eastAsia"/>
          <w:szCs w:val="21"/>
          <w:u w:val="single"/>
          <w:lang w:val="en-US" w:eastAsia="zh-CN"/>
        </w:rPr>
        <w:t>区块链安全基础</w:t>
      </w:r>
      <w:r>
        <w:rPr>
          <w:rFonts w:hint="eastAsia"/>
          <w:szCs w:val="21"/>
          <w:u w:val="single"/>
        </w:rPr>
        <w:t xml:space="preserve"> </w:t>
      </w:r>
      <w:r>
        <w:rPr>
          <w:szCs w:val="21"/>
        </w:rPr>
        <w:t>使用班级：</w:t>
      </w:r>
      <w:r>
        <w:rPr>
          <w:rFonts w:hint="eastAsia"/>
          <w:szCs w:val="21"/>
        </w:rPr>
        <w:t xml:space="preserve"> </w:t>
      </w:r>
      <w:r>
        <w:rPr>
          <w:szCs w:val="21"/>
          <w:u w:val="single"/>
        </w:rPr>
        <w:t xml:space="preserve"> </w:t>
      </w:r>
      <w:r>
        <w:rPr>
          <w:rFonts w:hint="eastAsia"/>
          <w:szCs w:val="21"/>
          <w:u w:val="single"/>
          <w:lang w:val="en-US" w:eastAsia="zh-CN"/>
        </w:rPr>
        <w:t>区块链22级</w:t>
      </w:r>
      <w:r>
        <w:rPr>
          <w:rFonts w:hint="eastAsia"/>
          <w:szCs w:val="21"/>
        </w:rPr>
        <w:t xml:space="preserve"> </w:t>
      </w:r>
      <w:r>
        <w:rPr>
          <w:szCs w:val="21"/>
        </w:rPr>
        <w:t>试卷形式：开卷</w:t>
      </w:r>
      <w:r>
        <w:rPr>
          <w:szCs w:val="21"/>
          <w:bdr w:val="single" w:color="auto" w:sz="4" w:space="0"/>
        </w:rPr>
        <w:t xml:space="preserve">  </w:t>
      </w:r>
      <w:r>
        <w:rPr>
          <w:rFonts w:hint="eastAsia"/>
          <w:szCs w:val="21"/>
        </w:rPr>
        <w:t xml:space="preserve"> 闭</w:t>
      </w:r>
      <w:r>
        <w:rPr>
          <w:szCs w:val="21"/>
        </w:rPr>
        <w:t>卷</w:t>
      </w:r>
      <w:r>
        <w:rPr>
          <w:rFonts w:hint="default" w:ascii="Times New Roman" w:hAnsi="Times New Roman" w:cs="Times New Roman"/>
          <w:sz w:val="24"/>
          <w:bdr w:val="single" w:color="auto" w:sz="4" w:space="0"/>
        </w:rPr>
        <w:t>√</w:t>
      </w:r>
      <w:r>
        <w:rPr>
          <w:rFonts w:hint="eastAsia"/>
          <w:color w:val="FFFFFF"/>
          <w:sz w:val="24"/>
        </w:rPr>
        <w:t>．</w:t>
      </w:r>
    </w:p>
    <w:tbl>
      <w:tblPr>
        <w:tblStyle w:val="11"/>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663"/>
        <w:gridCol w:w="663"/>
        <w:gridCol w:w="663"/>
        <w:gridCol w:w="663"/>
        <w:gridCol w:w="663"/>
        <w:gridCol w:w="663"/>
        <w:gridCol w:w="663"/>
        <w:gridCol w:w="663"/>
        <w:gridCol w:w="663"/>
        <w:gridCol w:w="663"/>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98" w:type="dxa"/>
            <w:vAlign w:val="center"/>
          </w:tcPr>
          <w:p>
            <w:pPr>
              <w:spacing w:line="360" w:lineRule="auto"/>
              <w:jc w:val="center"/>
              <w:rPr>
                <w:rFonts w:hint="eastAsia"/>
                <w:sz w:val="24"/>
              </w:rPr>
            </w:pPr>
            <w:r>
              <w:rPr>
                <w:rFonts w:hint="eastAsia"/>
                <w:sz w:val="24"/>
              </w:rPr>
              <w:t>试题</w:t>
            </w:r>
          </w:p>
        </w:tc>
        <w:tc>
          <w:tcPr>
            <w:tcW w:w="663" w:type="dxa"/>
            <w:vAlign w:val="center"/>
          </w:tcPr>
          <w:p>
            <w:pPr>
              <w:spacing w:line="360" w:lineRule="auto"/>
              <w:jc w:val="center"/>
              <w:rPr>
                <w:rFonts w:hint="eastAsia"/>
                <w:sz w:val="24"/>
              </w:rPr>
            </w:pPr>
            <w:r>
              <w:rPr>
                <w:rFonts w:hint="eastAsia"/>
                <w:sz w:val="24"/>
              </w:rPr>
              <w:t>一</w:t>
            </w:r>
          </w:p>
        </w:tc>
        <w:tc>
          <w:tcPr>
            <w:tcW w:w="663" w:type="dxa"/>
            <w:vAlign w:val="center"/>
          </w:tcPr>
          <w:p>
            <w:pPr>
              <w:spacing w:line="360" w:lineRule="auto"/>
              <w:jc w:val="center"/>
              <w:rPr>
                <w:rFonts w:hint="eastAsia"/>
                <w:sz w:val="24"/>
              </w:rPr>
            </w:pPr>
            <w:r>
              <w:rPr>
                <w:rFonts w:hint="eastAsia"/>
                <w:sz w:val="24"/>
              </w:rPr>
              <w:t>二</w:t>
            </w:r>
          </w:p>
        </w:tc>
        <w:tc>
          <w:tcPr>
            <w:tcW w:w="663" w:type="dxa"/>
            <w:vAlign w:val="center"/>
          </w:tcPr>
          <w:p>
            <w:pPr>
              <w:spacing w:line="360" w:lineRule="auto"/>
              <w:jc w:val="center"/>
              <w:rPr>
                <w:rFonts w:hint="eastAsia"/>
                <w:sz w:val="24"/>
              </w:rPr>
            </w:pPr>
            <w:r>
              <w:rPr>
                <w:rFonts w:hint="eastAsia"/>
                <w:sz w:val="24"/>
              </w:rPr>
              <w:t>三</w:t>
            </w:r>
          </w:p>
        </w:tc>
        <w:tc>
          <w:tcPr>
            <w:tcW w:w="663" w:type="dxa"/>
            <w:vAlign w:val="center"/>
          </w:tcPr>
          <w:p>
            <w:pPr>
              <w:spacing w:line="360" w:lineRule="auto"/>
              <w:jc w:val="center"/>
              <w:rPr>
                <w:rFonts w:hint="eastAsia"/>
                <w:sz w:val="24"/>
              </w:rPr>
            </w:pPr>
            <w:r>
              <w:rPr>
                <w:rFonts w:hint="eastAsia"/>
                <w:sz w:val="24"/>
              </w:rPr>
              <w:t>四</w:t>
            </w:r>
          </w:p>
        </w:tc>
        <w:tc>
          <w:tcPr>
            <w:tcW w:w="663" w:type="dxa"/>
            <w:vAlign w:val="center"/>
          </w:tcPr>
          <w:p>
            <w:pPr>
              <w:spacing w:line="360" w:lineRule="auto"/>
              <w:jc w:val="center"/>
              <w:rPr>
                <w:rFonts w:hint="eastAsia"/>
                <w:sz w:val="24"/>
              </w:rPr>
            </w:pPr>
            <w:r>
              <w:rPr>
                <w:rFonts w:hint="eastAsia"/>
                <w:sz w:val="24"/>
              </w:rPr>
              <w:t>五</w:t>
            </w:r>
          </w:p>
        </w:tc>
        <w:tc>
          <w:tcPr>
            <w:tcW w:w="663" w:type="dxa"/>
            <w:vAlign w:val="center"/>
          </w:tcPr>
          <w:p>
            <w:pPr>
              <w:spacing w:line="360" w:lineRule="auto"/>
              <w:jc w:val="center"/>
              <w:rPr>
                <w:rFonts w:hint="eastAsia"/>
                <w:sz w:val="24"/>
              </w:rPr>
            </w:pPr>
            <w:r>
              <w:rPr>
                <w:rFonts w:hint="eastAsia"/>
                <w:sz w:val="24"/>
              </w:rPr>
              <w:t>六</w:t>
            </w:r>
          </w:p>
        </w:tc>
        <w:tc>
          <w:tcPr>
            <w:tcW w:w="663" w:type="dxa"/>
            <w:vAlign w:val="center"/>
          </w:tcPr>
          <w:p>
            <w:pPr>
              <w:spacing w:line="360" w:lineRule="auto"/>
              <w:jc w:val="center"/>
              <w:rPr>
                <w:rFonts w:hint="eastAsia"/>
                <w:sz w:val="24"/>
              </w:rPr>
            </w:pPr>
            <w:r>
              <w:rPr>
                <w:rFonts w:hint="eastAsia"/>
                <w:sz w:val="24"/>
              </w:rPr>
              <w:t>七</w:t>
            </w:r>
          </w:p>
        </w:tc>
        <w:tc>
          <w:tcPr>
            <w:tcW w:w="663" w:type="dxa"/>
            <w:vAlign w:val="center"/>
          </w:tcPr>
          <w:p>
            <w:pPr>
              <w:spacing w:line="360" w:lineRule="auto"/>
              <w:jc w:val="center"/>
              <w:rPr>
                <w:rFonts w:hint="eastAsia"/>
                <w:sz w:val="24"/>
              </w:rPr>
            </w:pPr>
            <w:r>
              <w:rPr>
                <w:rFonts w:hint="eastAsia"/>
                <w:sz w:val="24"/>
              </w:rPr>
              <w:t>八</w:t>
            </w:r>
          </w:p>
        </w:tc>
        <w:tc>
          <w:tcPr>
            <w:tcW w:w="663" w:type="dxa"/>
            <w:vAlign w:val="center"/>
          </w:tcPr>
          <w:p>
            <w:pPr>
              <w:spacing w:line="360" w:lineRule="auto"/>
              <w:jc w:val="center"/>
              <w:rPr>
                <w:rFonts w:hint="eastAsia"/>
                <w:sz w:val="24"/>
              </w:rPr>
            </w:pPr>
            <w:r>
              <w:rPr>
                <w:rFonts w:hint="eastAsia"/>
                <w:sz w:val="24"/>
              </w:rPr>
              <w:t>九</w:t>
            </w:r>
          </w:p>
        </w:tc>
        <w:tc>
          <w:tcPr>
            <w:tcW w:w="663" w:type="dxa"/>
            <w:vAlign w:val="center"/>
          </w:tcPr>
          <w:p>
            <w:pPr>
              <w:spacing w:line="360" w:lineRule="auto"/>
              <w:jc w:val="center"/>
              <w:rPr>
                <w:rFonts w:hint="eastAsia"/>
                <w:sz w:val="24"/>
              </w:rPr>
            </w:pPr>
            <w:r>
              <w:rPr>
                <w:rFonts w:hint="eastAsia"/>
                <w:sz w:val="24"/>
              </w:rPr>
              <w:t>十</w:t>
            </w:r>
          </w:p>
        </w:tc>
        <w:tc>
          <w:tcPr>
            <w:tcW w:w="839" w:type="dxa"/>
            <w:vAlign w:val="center"/>
          </w:tcPr>
          <w:p>
            <w:pPr>
              <w:spacing w:line="360" w:lineRule="auto"/>
              <w:jc w:val="center"/>
              <w:rPr>
                <w:rFonts w:hint="eastAsia"/>
                <w:sz w:val="24"/>
              </w:rPr>
            </w:pPr>
            <w:r>
              <w:rPr>
                <w:rFonts w:hint="eastAsia"/>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98" w:type="dxa"/>
            <w:vAlign w:val="center"/>
          </w:tcPr>
          <w:p>
            <w:pPr>
              <w:spacing w:line="360" w:lineRule="auto"/>
              <w:jc w:val="center"/>
              <w:rPr>
                <w:rFonts w:hint="eastAsia"/>
                <w:sz w:val="24"/>
              </w:rPr>
            </w:pPr>
            <w:r>
              <w:rPr>
                <w:rFonts w:hint="eastAsia"/>
                <w:sz w:val="24"/>
              </w:rPr>
              <w:t>得分</w:t>
            </w: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663" w:type="dxa"/>
            <w:vAlign w:val="center"/>
          </w:tcPr>
          <w:p>
            <w:pPr>
              <w:spacing w:line="360" w:lineRule="auto"/>
              <w:jc w:val="center"/>
              <w:rPr>
                <w:rFonts w:hint="eastAsia"/>
                <w:sz w:val="24"/>
              </w:rPr>
            </w:pPr>
          </w:p>
        </w:tc>
        <w:tc>
          <w:tcPr>
            <w:tcW w:w="839" w:type="dxa"/>
            <w:vAlign w:val="center"/>
          </w:tcPr>
          <w:p>
            <w:pPr>
              <w:spacing w:line="360" w:lineRule="auto"/>
              <w:jc w:val="center"/>
              <w:rPr>
                <w:rFonts w:hint="eastAsia"/>
                <w:sz w:val="24"/>
              </w:rPr>
            </w:pPr>
          </w:p>
        </w:tc>
      </w:tr>
    </w:tbl>
    <w:p>
      <w:pPr>
        <w:rPr>
          <w:b/>
          <w:sz w:val="28"/>
          <w:szCs w:val="28"/>
        </w:rPr>
      </w:pPr>
      <w:r>
        <w:rPr>
          <w:sz w:val="28"/>
          <w:szCs w:val="28"/>
        </w:rPr>
        <w:t>一</w:t>
      </w:r>
      <w:r>
        <w:rPr>
          <w:b/>
          <w:sz w:val="28"/>
          <w:szCs w:val="28"/>
        </w:rPr>
        <w:t>选择题</w:t>
      </w:r>
      <w:r>
        <w:rPr>
          <w:rFonts w:hint="eastAsia"/>
          <w:b/>
          <w:sz w:val="28"/>
          <w:szCs w:val="28"/>
          <w:lang w:eastAsia="zh-CN"/>
        </w:rPr>
        <w:t>（</w:t>
      </w:r>
      <w:r>
        <w:rPr>
          <w:rFonts w:hint="eastAsia"/>
          <w:b/>
          <w:sz w:val="28"/>
          <w:szCs w:val="28"/>
          <w:lang w:val="en-US" w:eastAsia="zh-CN"/>
        </w:rPr>
        <w:t>每小题1分，共计20分</w:t>
      </w:r>
      <w:r>
        <w:rPr>
          <w:rFonts w:hint="eastAsia"/>
          <w:b/>
          <w:sz w:val="28"/>
          <w:szCs w:val="28"/>
          <w:lang w:eastAsia="zh-CN"/>
        </w:rPr>
        <w:t>）</w:t>
      </w:r>
    </w:p>
    <w:p>
      <w:pPr>
        <w:numPr>
          <w:ilvl w:val="0"/>
          <w:numId w:val="0"/>
        </w:numPr>
        <w:rPr>
          <w:rFonts w:hint="eastAsia"/>
          <w:sz w:val="24"/>
          <w:szCs w:val="24"/>
          <w:lang w:val="en-US" w:eastAsia="zh-CN"/>
        </w:rPr>
      </w:pPr>
      <w:r>
        <w:rPr>
          <w:rFonts w:hint="eastAsia"/>
          <w:sz w:val="24"/>
          <w:szCs w:val="24"/>
          <w:lang w:val="en-US" w:eastAsia="zh-CN"/>
        </w:rPr>
        <w:t>1.网络信息安全的主要特征不包括（  ）。</w:t>
      </w:r>
    </w:p>
    <w:p>
      <w:pPr>
        <w:numPr>
          <w:ilvl w:val="0"/>
          <w:numId w:val="1"/>
        </w:numPr>
        <w:rPr>
          <w:rFonts w:hint="eastAsia"/>
          <w:sz w:val="24"/>
          <w:szCs w:val="24"/>
          <w:lang w:val="en-US" w:eastAsia="zh-CN"/>
        </w:rPr>
      </w:pPr>
      <w:r>
        <w:rPr>
          <w:rFonts w:hint="eastAsia"/>
          <w:sz w:val="24"/>
          <w:szCs w:val="24"/>
          <w:lang w:val="en-US" w:eastAsia="zh-CN"/>
        </w:rPr>
        <w:t>保密性</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B.完整性</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C.可用性</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D.真实性</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2.在DES加密方法中，每一组数据加密分组的长度是（  ）。</w:t>
      </w:r>
    </w:p>
    <w:p>
      <w:pPr>
        <w:numPr>
          <w:ilvl w:val="0"/>
          <w:numId w:val="0"/>
        </w:numPr>
        <w:rPr>
          <w:rFonts w:hint="eastAsia"/>
          <w:sz w:val="24"/>
          <w:szCs w:val="24"/>
          <w:lang w:val="en-US" w:eastAsia="zh-CN"/>
        </w:rPr>
      </w:pPr>
      <w:r>
        <w:rPr>
          <w:rFonts w:hint="eastAsia"/>
          <w:sz w:val="24"/>
          <w:szCs w:val="24"/>
          <w:lang w:val="en-US" w:eastAsia="zh-CN"/>
        </w:rPr>
        <w:t xml:space="preserve">A.64位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B.56位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C.48位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D.32位 </w:t>
      </w:r>
    </w:p>
    <w:p>
      <w:pPr>
        <w:numPr>
          <w:ilvl w:val="0"/>
          <w:numId w:val="0"/>
        </w:numPr>
        <w:rPr>
          <w:rFonts w:hint="eastAsia"/>
          <w:sz w:val="24"/>
          <w:szCs w:val="24"/>
          <w:lang w:val="en-US" w:eastAsia="zh-CN"/>
        </w:rPr>
      </w:pPr>
    </w:p>
    <w:p>
      <w:pPr>
        <w:numPr>
          <w:ilvl w:val="0"/>
          <w:numId w:val="2"/>
        </w:numPr>
        <w:rPr>
          <w:rFonts w:hint="eastAsia"/>
          <w:sz w:val="24"/>
          <w:szCs w:val="24"/>
          <w:lang w:val="en-US" w:eastAsia="zh-CN"/>
        </w:rPr>
      </w:pPr>
      <w:r>
        <w:rPr>
          <w:rFonts w:hint="eastAsia"/>
          <w:sz w:val="24"/>
          <w:szCs w:val="24"/>
          <w:lang w:val="en-US" w:eastAsia="zh-CN"/>
        </w:rPr>
        <w:t>数字证书是用（   ）签名的。</w:t>
      </w:r>
    </w:p>
    <w:p>
      <w:pPr>
        <w:numPr>
          <w:ilvl w:val="0"/>
          <w:numId w:val="0"/>
        </w:numPr>
        <w:rPr>
          <w:rFonts w:hint="eastAsia"/>
          <w:sz w:val="24"/>
          <w:szCs w:val="24"/>
          <w:lang w:val="en-US" w:eastAsia="zh-CN"/>
        </w:rPr>
      </w:pPr>
      <w:r>
        <w:rPr>
          <w:rFonts w:hint="eastAsia"/>
          <w:sz w:val="24"/>
          <w:szCs w:val="24"/>
          <w:lang w:val="en-US" w:eastAsia="zh-CN"/>
        </w:rPr>
        <w:t>A.CA的公钥</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B.CA的私钥</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C.用户的私钥</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D.用户的公钥</w:t>
      </w:r>
    </w:p>
    <w:p>
      <w:pPr>
        <w:numPr>
          <w:ilvl w:val="0"/>
          <w:numId w:val="0"/>
        </w:numPr>
        <w:rPr>
          <w:rFonts w:hint="eastAsia"/>
          <w:sz w:val="24"/>
          <w:szCs w:val="24"/>
          <w:lang w:val="en-US" w:eastAsia="zh-CN"/>
        </w:rPr>
      </w:pP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用于实现身份鉴别的安全机制是（  ）。</w:t>
      </w:r>
    </w:p>
    <w:p>
      <w:pPr>
        <w:numPr>
          <w:ilvl w:val="0"/>
          <w:numId w:val="0"/>
        </w:numPr>
        <w:ind w:leftChars="0"/>
        <w:rPr>
          <w:rFonts w:hint="eastAsia"/>
          <w:sz w:val="24"/>
          <w:szCs w:val="24"/>
          <w:lang w:val="en-US" w:eastAsia="zh-CN"/>
        </w:rPr>
      </w:pPr>
      <w:r>
        <w:rPr>
          <w:rFonts w:hint="eastAsia"/>
          <w:sz w:val="24"/>
          <w:szCs w:val="24"/>
          <w:lang w:val="en-US" w:eastAsia="zh-CN"/>
        </w:rPr>
        <w:t>A.加密机制和数字签名机制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B.加密机制和访问控制机制 </w:t>
      </w:r>
    </w:p>
    <w:p>
      <w:pPr>
        <w:numPr>
          <w:ilvl w:val="0"/>
          <w:numId w:val="0"/>
        </w:numPr>
        <w:rPr>
          <w:rFonts w:hint="eastAsia"/>
          <w:sz w:val="24"/>
          <w:szCs w:val="24"/>
          <w:lang w:val="en-US" w:eastAsia="zh-CN"/>
        </w:rPr>
      </w:pPr>
      <w:r>
        <w:rPr>
          <w:rFonts w:hint="eastAsia"/>
          <w:sz w:val="24"/>
          <w:szCs w:val="24"/>
          <w:lang w:val="en-US" w:eastAsia="zh-CN"/>
        </w:rPr>
        <w:t>C.数字签名机制和路由控制机制    </w:t>
      </w:r>
      <w:r>
        <w:rPr>
          <w:rFonts w:hint="eastAsia"/>
          <w:sz w:val="24"/>
          <w:szCs w:val="24"/>
          <w:lang w:val="en-US" w:eastAsia="zh-CN"/>
        </w:rPr>
        <w:tab/>
      </w:r>
      <w:r>
        <w:rPr>
          <w:rFonts w:hint="eastAsia"/>
          <w:sz w:val="24"/>
          <w:szCs w:val="24"/>
          <w:lang w:val="en-US" w:eastAsia="zh-CN"/>
        </w:rPr>
        <w:t>D.访问控制机制和路由控制机制</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5.假若A想和B进行通讯，且A已经拿到B的公钥，要确定B公钥不是伪造的可采用什么技术验证？（  ）</w:t>
      </w:r>
    </w:p>
    <w:p>
      <w:pPr>
        <w:numPr>
          <w:ilvl w:val="0"/>
          <w:numId w:val="3"/>
        </w:numPr>
        <w:rPr>
          <w:rFonts w:hint="eastAsia"/>
          <w:sz w:val="24"/>
          <w:szCs w:val="24"/>
          <w:lang w:val="en-US" w:eastAsia="zh-CN"/>
        </w:rPr>
      </w:pPr>
      <w:r>
        <w:rPr>
          <w:rFonts w:hint="eastAsia"/>
          <w:sz w:val="24"/>
          <w:szCs w:val="24"/>
          <w:lang w:val="en-US" w:eastAsia="zh-CN"/>
        </w:rPr>
        <w:t>数字签名技术</w:t>
      </w:r>
      <w:r>
        <w:rPr>
          <w:rFonts w:hint="eastAsia"/>
          <w:sz w:val="24"/>
          <w:szCs w:val="24"/>
          <w:lang w:val="en-US" w:eastAsia="zh-CN"/>
        </w:rPr>
        <w:tab/>
      </w:r>
      <w:r>
        <w:rPr>
          <w:rFonts w:hint="eastAsia"/>
          <w:sz w:val="24"/>
          <w:szCs w:val="24"/>
          <w:lang w:val="en-US" w:eastAsia="zh-CN"/>
        </w:rPr>
        <w:t>B.数字摘要技术</w:t>
      </w:r>
      <w:r>
        <w:rPr>
          <w:rFonts w:hint="eastAsia"/>
          <w:sz w:val="24"/>
          <w:szCs w:val="24"/>
          <w:lang w:val="en-US" w:eastAsia="zh-CN"/>
        </w:rPr>
        <w:tab/>
      </w:r>
      <w:r>
        <w:rPr>
          <w:rFonts w:hint="eastAsia"/>
          <w:sz w:val="24"/>
          <w:szCs w:val="24"/>
          <w:lang w:val="en-US" w:eastAsia="zh-CN"/>
        </w:rPr>
        <w:t>C.数字证书技术</w:t>
      </w:r>
      <w:r>
        <w:rPr>
          <w:rFonts w:hint="eastAsia"/>
          <w:sz w:val="24"/>
          <w:szCs w:val="24"/>
          <w:lang w:val="en-US" w:eastAsia="zh-CN"/>
        </w:rPr>
        <w:tab/>
      </w:r>
      <w:r>
        <w:rPr>
          <w:rFonts w:hint="eastAsia"/>
          <w:sz w:val="24"/>
          <w:szCs w:val="24"/>
          <w:lang w:val="en-US" w:eastAsia="zh-CN"/>
        </w:rPr>
        <w:t>D.对称密钥加密技术</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6.（  ）最好地描述了数字证书。</w:t>
      </w:r>
    </w:p>
    <w:p>
      <w:pPr>
        <w:widowControl w:val="0"/>
        <w:numPr>
          <w:ilvl w:val="0"/>
          <w:numId w:val="0"/>
        </w:numPr>
        <w:jc w:val="both"/>
        <w:rPr>
          <w:rFonts w:hint="eastAsia"/>
          <w:sz w:val="24"/>
          <w:szCs w:val="24"/>
          <w:lang w:val="en-US" w:eastAsia="zh-CN"/>
        </w:rPr>
      </w:pPr>
      <w:r>
        <w:rPr>
          <w:rFonts w:hint="eastAsia"/>
          <w:sz w:val="24"/>
          <w:szCs w:val="24"/>
          <w:lang w:val="en-US" w:eastAsia="zh-CN"/>
        </w:rPr>
        <w:t>A.等同于在网络上证明个人身份的身份证    </w:t>
      </w:r>
    </w:p>
    <w:p>
      <w:pPr>
        <w:widowControl w:val="0"/>
        <w:numPr>
          <w:ilvl w:val="0"/>
          <w:numId w:val="0"/>
        </w:numPr>
        <w:jc w:val="both"/>
        <w:rPr>
          <w:rFonts w:hint="eastAsia"/>
          <w:sz w:val="24"/>
          <w:szCs w:val="24"/>
          <w:lang w:val="en-US" w:eastAsia="zh-CN"/>
        </w:rPr>
      </w:pPr>
      <w:r>
        <w:rPr>
          <w:rFonts w:hint="eastAsia"/>
          <w:sz w:val="24"/>
          <w:szCs w:val="24"/>
          <w:lang w:val="en-US" w:eastAsia="zh-CN"/>
        </w:rPr>
        <w:t>B.浏览器的一标准特性，它使得黑客不能得知用户的身份          </w:t>
      </w:r>
    </w:p>
    <w:p>
      <w:pPr>
        <w:widowControl w:val="0"/>
        <w:numPr>
          <w:ilvl w:val="0"/>
          <w:numId w:val="0"/>
        </w:numPr>
        <w:jc w:val="both"/>
        <w:rPr>
          <w:rFonts w:hint="eastAsia"/>
          <w:sz w:val="24"/>
          <w:szCs w:val="24"/>
          <w:lang w:val="en-US" w:eastAsia="zh-CN"/>
        </w:rPr>
      </w:pPr>
      <w:r>
        <w:rPr>
          <w:rFonts w:hint="eastAsia"/>
          <w:sz w:val="24"/>
          <w:szCs w:val="24"/>
          <w:lang w:val="en-US" w:eastAsia="zh-CN"/>
        </w:rPr>
        <w:t>C.网站要求用户使用用户名和密码登陆的安全机制 </w:t>
      </w:r>
    </w:p>
    <w:p>
      <w:pPr>
        <w:widowControl w:val="0"/>
        <w:numPr>
          <w:ilvl w:val="0"/>
          <w:numId w:val="0"/>
        </w:numPr>
        <w:jc w:val="both"/>
        <w:rPr>
          <w:rFonts w:hint="eastAsia"/>
          <w:sz w:val="24"/>
          <w:szCs w:val="24"/>
          <w:lang w:val="en-US" w:eastAsia="zh-CN"/>
        </w:rPr>
      </w:pPr>
      <w:r>
        <w:rPr>
          <w:rFonts w:hint="eastAsia"/>
          <w:sz w:val="24"/>
          <w:szCs w:val="24"/>
          <w:lang w:val="en-US" w:eastAsia="zh-CN"/>
        </w:rPr>
        <w:t>D.伴随在线交易证明购买的收据</w:t>
      </w:r>
    </w:p>
    <w:p>
      <w:pPr>
        <w:widowControl w:val="0"/>
        <w:numPr>
          <w:ilvl w:val="0"/>
          <w:numId w:val="0"/>
        </w:numPr>
        <w:jc w:val="both"/>
        <w:rPr>
          <w:rFonts w:hint="eastAsia"/>
          <w:sz w:val="24"/>
          <w:szCs w:val="24"/>
          <w:lang w:val="en-US" w:eastAsia="zh-CN"/>
        </w:rPr>
      </w:pPr>
    </w:p>
    <w:p>
      <w:pPr>
        <w:widowControl w:val="0"/>
        <w:numPr>
          <w:ilvl w:val="0"/>
          <w:numId w:val="4"/>
        </w:numPr>
        <w:jc w:val="both"/>
        <w:rPr>
          <w:rFonts w:hint="eastAsia"/>
          <w:sz w:val="24"/>
          <w:szCs w:val="24"/>
          <w:lang w:val="en-US" w:eastAsia="zh-CN"/>
        </w:rPr>
      </w:pPr>
      <w:r>
        <w:rPr>
          <w:rFonts w:hint="eastAsia"/>
          <w:sz w:val="24"/>
          <w:szCs w:val="24"/>
          <w:lang w:val="en-US" w:eastAsia="zh-CN"/>
        </w:rPr>
        <w:t>数字证书的生命周期不包括哪个阶段？（  ）</w:t>
      </w:r>
    </w:p>
    <w:p>
      <w:pPr>
        <w:widowControl w:val="0"/>
        <w:numPr>
          <w:ilvl w:val="0"/>
          <w:numId w:val="0"/>
        </w:numPr>
        <w:jc w:val="both"/>
        <w:rPr>
          <w:rFonts w:hint="eastAsia"/>
          <w:sz w:val="24"/>
          <w:szCs w:val="24"/>
          <w:lang w:val="en-US" w:eastAsia="zh-CN"/>
        </w:rPr>
      </w:pPr>
      <w:r>
        <w:rPr>
          <w:rFonts w:hint="eastAsia"/>
          <w:sz w:val="24"/>
          <w:szCs w:val="24"/>
          <w:lang w:val="en-US" w:eastAsia="zh-CN"/>
        </w:rPr>
        <w:t>A.初始化注册阶段</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B.颁发投入工作阶段</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C.撤消阶段</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D.失效阶段</w:t>
      </w:r>
    </w:p>
    <w:p>
      <w:pPr>
        <w:numPr>
          <w:ilvl w:val="0"/>
          <w:numId w:val="0"/>
        </w:numPr>
        <w:rPr>
          <w:rFonts w:hint="eastAsia"/>
          <w:sz w:val="24"/>
          <w:szCs w:val="24"/>
          <w:lang w:val="en-US" w:eastAsia="zh-CN"/>
        </w:rPr>
      </w:pP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IPSec协议工作在（  ）层次。 </w:t>
      </w:r>
    </w:p>
    <w:p>
      <w:pPr>
        <w:widowControl w:val="0"/>
        <w:numPr>
          <w:ilvl w:val="0"/>
          <w:numId w:val="0"/>
        </w:numPr>
        <w:jc w:val="both"/>
        <w:rPr>
          <w:rFonts w:hint="eastAsia"/>
          <w:sz w:val="24"/>
          <w:szCs w:val="24"/>
          <w:lang w:val="en-US" w:eastAsia="zh-CN"/>
        </w:rPr>
      </w:pPr>
      <w:r>
        <w:rPr>
          <w:rFonts w:hint="eastAsia"/>
          <w:sz w:val="24"/>
          <w:szCs w:val="24"/>
          <w:lang w:val="en-US" w:eastAsia="zh-CN"/>
        </w:rPr>
        <w:t>A.数据链路层       B.网络层          C.应用层         D.传输层 </w:t>
      </w:r>
    </w:p>
    <w:p>
      <w:pPr>
        <w:numPr>
          <w:ilvl w:val="0"/>
          <w:numId w:val="0"/>
        </w:numPr>
        <w:rPr>
          <w:rFonts w:hint="eastAsia"/>
          <w:sz w:val="24"/>
          <w:szCs w:val="24"/>
          <w:lang w:val="en-US" w:eastAsia="zh-CN"/>
        </w:rPr>
      </w:pP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IP扫描主要是用来判断主机的什么情况的？（ ）</w:t>
      </w:r>
    </w:p>
    <w:p>
      <w:pPr>
        <w:numPr>
          <w:ilvl w:val="0"/>
          <w:numId w:val="0"/>
        </w:numPr>
        <w:ind w:leftChars="0"/>
        <w:rPr>
          <w:rFonts w:hint="eastAsia"/>
          <w:sz w:val="24"/>
          <w:szCs w:val="24"/>
          <w:lang w:val="en-US" w:eastAsia="zh-CN"/>
        </w:rPr>
      </w:pPr>
      <w:r>
        <w:rPr>
          <w:rFonts w:hint="eastAsia"/>
          <w:sz w:val="24"/>
          <w:szCs w:val="24"/>
          <w:lang w:val="en-US" w:eastAsia="zh-CN"/>
        </w:rPr>
        <w:t>A主机是否存活</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B.主机开了哪些服务</w:t>
      </w:r>
      <w:r>
        <w:rPr>
          <w:rFonts w:hint="eastAsia"/>
          <w:sz w:val="24"/>
          <w:szCs w:val="24"/>
          <w:lang w:val="en-US" w:eastAsia="zh-CN"/>
        </w:rPr>
        <w:tab/>
      </w:r>
      <w:r>
        <w:rPr>
          <w:rFonts w:hint="eastAsia"/>
          <w:sz w:val="24"/>
          <w:szCs w:val="24"/>
          <w:lang w:val="en-US" w:eastAsia="zh-CN"/>
        </w:rPr>
        <w:tab/>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主机有哪些漏洞</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D.主机的IP地址</w:t>
      </w:r>
    </w:p>
    <w:p>
      <w:pPr>
        <w:numPr>
          <w:ilvl w:val="0"/>
          <w:numId w:val="0"/>
        </w:numPr>
        <w:ind w:leftChars="0"/>
        <w:rPr>
          <w:rFonts w:hint="eastAsia"/>
          <w:sz w:val="24"/>
          <w:szCs w:val="24"/>
          <w:lang w:val="en-US" w:eastAsia="zh-CN"/>
        </w:rPr>
      </w:pPr>
    </w:p>
    <w:p>
      <w:pPr>
        <w:rPr>
          <w:sz w:val="24"/>
          <w:szCs w:val="24"/>
        </w:rPr>
      </w:pPr>
      <w:r>
        <w:rPr>
          <w:rFonts w:hint="eastAsia"/>
          <w:sz w:val="24"/>
          <w:szCs w:val="24"/>
          <w:lang w:val="en-US" w:eastAsia="zh-CN"/>
        </w:rPr>
        <w:t>10</w:t>
      </w:r>
      <w:r>
        <w:rPr>
          <w:rFonts w:hint="eastAsia"/>
          <w:sz w:val="24"/>
          <w:szCs w:val="24"/>
        </w:rPr>
        <w:t>. 将获得的信息再次发送以在非授权情况下进行传输，这属于</w:t>
      </w:r>
      <w:r>
        <w:rPr>
          <w:rFonts w:hint="eastAsia"/>
          <w:sz w:val="24"/>
          <w:szCs w:val="24"/>
          <w:lang w:val="en-US" w:eastAsia="zh-CN"/>
        </w:rPr>
        <w:t>(   ).</w:t>
      </w:r>
    </w:p>
    <w:p>
      <w:pPr>
        <w:rPr>
          <w:sz w:val="24"/>
          <w:szCs w:val="24"/>
        </w:rPr>
      </w:pPr>
      <w:r>
        <w:rPr>
          <w:rFonts w:hint="eastAsia"/>
          <w:sz w:val="24"/>
          <w:szCs w:val="24"/>
        </w:rPr>
        <w:t xml:space="preserve">A 窃听            B篡改 </w:t>
      </w:r>
      <w:r>
        <w:rPr>
          <w:rFonts w:hint="eastAsia"/>
          <w:sz w:val="24"/>
          <w:szCs w:val="24"/>
          <w:lang w:val="en-US" w:eastAsia="zh-CN"/>
        </w:rPr>
        <w:t xml:space="preserve">    </w:t>
      </w:r>
      <w:r>
        <w:rPr>
          <w:rFonts w:hint="eastAsia"/>
          <w:sz w:val="24"/>
          <w:szCs w:val="24"/>
        </w:rPr>
        <w:t xml:space="preserve">C 伪装            D 重放  </w:t>
      </w:r>
    </w:p>
    <w:p>
      <w:pPr>
        <w:rPr>
          <w:sz w:val="24"/>
          <w:szCs w:val="24"/>
        </w:rPr>
      </w:pPr>
    </w:p>
    <w:p>
      <w:pPr>
        <w:rPr>
          <w:sz w:val="24"/>
          <w:szCs w:val="24"/>
        </w:rPr>
      </w:pPr>
      <w:r>
        <w:rPr>
          <w:rFonts w:hint="eastAsia"/>
          <w:sz w:val="24"/>
          <w:szCs w:val="24"/>
          <w:lang w:val="en-US" w:eastAsia="zh-CN"/>
        </w:rPr>
        <w:t>11</w:t>
      </w:r>
      <w:r>
        <w:rPr>
          <w:rFonts w:hint="eastAsia"/>
          <w:sz w:val="24"/>
          <w:szCs w:val="24"/>
        </w:rPr>
        <w:t>. 在下列密码体制中，加密密钥k1 解密密钥k2 是相同的。</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A、传统密码体制     B、非对称密码体制   C、</w:t>
      </w:r>
      <w:r>
        <w:rPr>
          <w:rFonts w:hint="eastAsia"/>
          <w:sz w:val="24"/>
          <w:szCs w:val="24"/>
          <w:lang w:val="en-US" w:eastAsia="zh-CN"/>
        </w:rPr>
        <w:t>对称</w:t>
      </w:r>
      <w:r>
        <w:rPr>
          <w:rFonts w:hint="eastAsia"/>
          <w:sz w:val="24"/>
          <w:szCs w:val="24"/>
        </w:rPr>
        <w:t xml:space="preserve">密码体制     D、公开密码体制  </w:t>
      </w:r>
    </w:p>
    <w:p>
      <w:pPr>
        <w:rPr>
          <w:sz w:val="24"/>
          <w:szCs w:val="24"/>
        </w:rPr>
      </w:pPr>
    </w:p>
    <w:p>
      <w:pPr>
        <w:numPr>
          <w:ilvl w:val="0"/>
          <w:numId w:val="5"/>
        </w:numPr>
        <w:rPr>
          <w:rFonts w:hint="eastAsia"/>
          <w:sz w:val="24"/>
          <w:szCs w:val="24"/>
          <w:lang w:eastAsia="zh-CN"/>
        </w:rPr>
      </w:pPr>
      <w:r>
        <w:rPr>
          <w:rFonts w:hint="eastAsia"/>
          <w:sz w:val="24"/>
          <w:szCs w:val="24"/>
        </w:rPr>
        <w:t>防止发送方否认的方法是</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numPr>
          <w:ilvl w:val="0"/>
          <w:numId w:val="0"/>
        </w:numPr>
        <w:rPr>
          <w:sz w:val="24"/>
          <w:szCs w:val="24"/>
        </w:rPr>
      </w:pPr>
      <w:r>
        <w:rPr>
          <w:rFonts w:hint="eastAsia"/>
          <w:sz w:val="24"/>
          <w:szCs w:val="24"/>
        </w:rPr>
        <w:t xml:space="preserve">Ａ、消息认证 Ｂ、保密 Ｃ、日志   D、数字签名 </w:t>
      </w:r>
    </w:p>
    <w:p>
      <w:pPr>
        <w:rPr>
          <w:sz w:val="24"/>
          <w:szCs w:val="24"/>
        </w:rPr>
      </w:pPr>
    </w:p>
    <w:p>
      <w:pPr>
        <w:rPr>
          <w:sz w:val="24"/>
          <w:szCs w:val="24"/>
        </w:rPr>
      </w:pPr>
      <w:r>
        <w:rPr>
          <w:rFonts w:hint="eastAsia"/>
          <w:sz w:val="24"/>
          <w:szCs w:val="24"/>
          <w:lang w:val="en-US" w:eastAsia="zh-CN"/>
        </w:rPr>
        <w:t>13</w:t>
      </w:r>
      <w:r>
        <w:rPr>
          <w:rFonts w:hint="eastAsia"/>
          <w:sz w:val="24"/>
          <w:szCs w:val="24"/>
        </w:rPr>
        <w:t xml:space="preserve">.以下不是包过滤防火墙主要过滤的信息？ </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 A. 源IP地址      B. 目的IP地址     C. TCP源端口和目的端口     D. 时间 </w:t>
      </w:r>
    </w:p>
    <w:p>
      <w:pPr>
        <w:rPr>
          <w:rFonts w:hint="eastAsia"/>
          <w:sz w:val="24"/>
          <w:szCs w:val="24"/>
        </w:rPr>
      </w:pPr>
    </w:p>
    <w:p>
      <w:pPr>
        <w:widowControl w:val="0"/>
        <w:numPr>
          <w:ilvl w:val="0"/>
          <w:numId w:val="0"/>
        </w:numPr>
        <w:jc w:val="both"/>
        <w:rPr>
          <w:rFonts w:hint="eastAsia"/>
          <w:sz w:val="24"/>
          <w:szCs w:val="24"/>
          <w:lang w:val="en-US" w:eastAsia="zh-CN"/>
        </w:rPr>
      </w:pPr>
      <w:r>
        <w:rPr>
          <w:rFonts w:hint="eastAsia"/>
          <w:sz w:val="24"/>
          <w:szCs w:val="24"/>
          <w:lang w:val="en-US" w:eastAsia="zh-CN"/>
        </w:rPr>
        <w:t>14.关于密码系统中密钥层次的相关说法，正确的是（  ）。</w:t>
      </w:r>
      <w:r>
        <w:rPr>
          <w:rFonts w:hint="eastAsia"/>
          <w:b/>
          <w:bCs/>
          <w:color w:val="FF0000"/>
          <w:sz w:val="24"/>
          <w:szCs w:val="24"/>
          <w:lang w:val="en-US" w:eastAsia="zh-CN"/>
        </w:rPr>
        <w:t xml:space="preserve">  </w:t>
      </w:r>
    </w:p>
    <w:p>
      <w:pPr>
        <w:widowControl w:val="0"/>
        <w:numPr>
          <w:ilvl w:val="0"/>
          <w:numId w:val="6"/>
        </w:numPr>
        <w:jc w:val="both"/>
        <w:rPr>
          <w:rFonts w:hint="eastAsia"/>
          <w:sz w:val="24"/>
          <w:szCs w:val="24"/>
          <w:lang w:val="en-US" w:eastAsia="zh-CN"/>
        </w:rPr>
      </w:pPr>
      <w:r>
        <w:rPr>
          <w:rFonts w:hint="eastAsia"/>
          <w:sz w:val="24"/>
          <w:szCs w:val="24"/>
          <w:lang w:val="en-US" w:eastAsia="zh-CN"/>
        </w:rPr>
        <w:t>主密钥位于密码系统中整个密钥层次的最高层，可以保护密钥加密密钥，但不能直接加密会话秘钥。</w:t>
      </w:r>
    </w:p>
    <w:p>
      <w:pPr>
        <w:widowControl w:val="0"/>
        <w:numPr>
          <w:ilvl w:val="0"/>
          <w:numId w:val="6"/>
        </w:numPr>
        <w:jc w:val="both"/>
        <w:rPr>
          <w:rFonts w:hint="eastAsia"/>
          <w:sz w:val="24"/>
          <w:szCs w:val="24"/>
          <w:lang w:val="en-US" w:eastAsia="zh-CN"/>
        </w:rPr>
      </w:pPr>
      <w:r>
        <w:rPr>
          <w:rFonts w:hint="eastAsia"/>
          <w:sz w:val="24"/>
          <w:szCs w:val="24"/>
          <w:lang w:val="en-US" w:eastAsia="zh-CN"/>
        </w:rPr>
        <w:t>会话秘钥又称基本密钥，即两个通信终端用户在一次通话或交换数据时使用的密钥。</w:t>
      </w:r>
    </w:p>
    <w:p>
      <w:pPr>
        <w:widowControl w:val="0"/>
        <w:numPr>
          <w:ilvl w:val="0"/>
          <w:numId w:val="0"/>
        </w:numPr>
        <w:jc w:val="both"/>
        <w:rPr>
          <w:rFonts w:hint="eastAsia"/>
          <w:sz w:val="24"/>
          <w:szCs w:val="24"/>
          <w:lang w:val="en-US" w:eastAsia="zh-CN"/>
        </w:rPr>
      </w:pPr>
      <w:r>
        <w:rPr>
          <w:rFonts w:hint="eastAsia"/>
          <w:sz w:val="24"/>
          <w:szCs w:val="24"/>
          <w:lang w:val="en-US" w:eastAsia="zh-CN"/>
        </w:rPr>
        <w:t>C.保密存储方法包括基于密钥的软保护和基于硬件的物理保护。</w:t>
      </w:r>
    </w:p>
    <w:p>
      <w:pPr>
        <w:widowControl w:val="0"/>
        <w:numPr>
          <w:ilvl w:val="0"/>
          <w:numId w:val="0"/>
        </w:numPr>
        <w:jc w:val="both"/>
        <w:rPr>
          <w:rFonts w:hint="eastAsia"/>
          <w:sz w:val="24"/>
          <w:szCs w:val="24"/>
          <w:lang w:val="en-US" w:eastAsia="zh-CN"/>
        </w:rPr>
      </w:pPr>
      <w:r>
        <w:rPr>
          <w:rFonts w:hint="eastAsia"/>
          <w:sz w:val="24"/>
          <w:szCs w:val="24"/>
          <w:lang w:val="en-US" w:eastAsia="zh-CN"/>
        </w:rPr>
        <w:t>D.用于数据加密的密钥称为二级密钥。</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15.密钥的管理是整个加密系统中最薄弱的环节，以下的说法正确的是（  ）。 </w:t>
      </w:r>
      <w:r>
        <w:rPr>
          <w:rFonts w:hint="eastAsia"/>
          <w:b/>
          <w:bCs/>
          <w:color w:val="FF0000"/>
          <w:sz w:val="24"/>
          <w:szCs w:val="24"/>
          <w:lang w:val="en-US" w:eastAsia="zh-CN"/>
        </w:rPr>
        <w:t xml:space="preserve"> </w:t>
      </w:r>
    </w:p>
    <w:p>
      <w:pPr>
        <w:widowControl w:val="0"/>
        <w:numPr>
          <w:ilvl w:val="0"/>
          <w:numId w:val="7"/>
        </w:numPr>
        <w:jc w:val="both"/>
        <w:rPr>
          <w:rFonts w:hint="eastAsia"/>
          <w:sz w:val="24"/>
          <w:szCs w:val="24"/>
          <w:lang w:val="en-US" w:eastAsia="zh-CN"/>
        </w:rPr>
      </w:pPr>
      <w:r>
        <w:rPr>
          <w:rFonts w:hint="eastAsia"/>
          <w:sz w:val="24"/>
          <w:szCs w:val="24"/>
          <w:lang w:val="en-US" w:eastAsia="zh-CN"/>
        </w:rPr>
        <w:t>好的密钥具有：易记难猜、真正的随机性、使用特定算法、采用散列函数、双密钥系统的密钥必须满足一定的关系等特点。</w:t>
      </w:r>
    </w:p>
    <w:p>
      <w:pPr>
        <w:widowControl w:val="0"/>
        <w:numPr>
          <w:ilvl w:val="0"/>
          <w:numId w:val="7"/>
        </w:numPr>
        <w:jc w:val="both"/>
        <w:rPr>
          <w:rFonts w:hint="eastAsia"/>
          <w:sz w:val="24"/>
          <w:szCs w:val="24"/>
          <w:lang w:val="en-US" w:eastAsia="zh-CN"/>
        </w:rPr>
      </w:pPr>
      <w:r>
        <w:rPr>
          <w:rFonts w:hint="eastAsia"/>
          <w:sz w:val="24"/>
          <w:szCs w:val="24"/>
          <w:lang w:val="en-US" w:eastAsia="zh-CN"/>
        </w:rPr>
        <w:t>所有的密钥都有生存期，密钥的生存周期是指授权使用该密钥的周期。</w:t>
      </w:r>
    </w:p>
    <w:p>
      <w:pPr>
        <w:widowControl w:val="0"/>
        <w:numPr>
          <w:ilvl w:val="0"/>
          <w:numId w:val="7"/>
        </w:numPr>
        <w:jc w:val="both"/>
        <w:rPr>
          <w:rFonts w:hint="eastAsia"/>
          <w:sz w:val="24"/>
          <w:szCs w:val="24"/>
          <w:lang w:val="en-US" w:eastAsia="zh-CN"/>
        </w:rPr>
      </w:pPr>
      <w:r>
        <w:rPr>
          <w:rFonts w:hint="eastAsia"/>
          <w:sz w:val="24"/>
          <w:szCs w:val="24"/>
          <w:lang w:val="en-US" w:eastAsia="zh-CN"/>
        </w:rPr>
        <w:t>密钥加密密钥数量大（N(N-1)/2），因此只能由伪随机数发生器产生。</w:t>
      </w:r>
    </w:p>
    <w:p>
      <w:pPr>
        <w:widowControl w:val="0"/>
        <w:numPr>
          <w:ilvl w:val="0"/>
          <w:numId w:val="7"/>
        </w:numPr>
        <w:jc w:val="both"/>
        <w:rPr>
          <w:rFonts w:hint="eastAsia"/>
          <w:sz w:val="24"/>
          <w:szCs w:val="24"/>
          <w:lang w:val="en-US" w:eastAsia="zh-CN"/>
        </w:rPr>
      </w:pPr>
      <w:r>
        <w:rPr>
          <w:rFonts w:hint="eastAsia"/>
          <w:sz w:val="24"/>
          <w:szCs w:val="24"/>
          <w:lang w:val="en-US" w:eastAsia="zh-CN"/>
        </w:rPr>
        <w:t>在实际中，最不安全的密钥保护方法是将密钥存放在物理上安全的地方。</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16.关于VPN的描述，不正确的是（  ）。</w:t>
      </w:r>
      <w:r>
        <w:rPr>
          <w:rFonts w:hint="eastAsia"/>
          <w:b/>
          <w:bCs/>
          <w:color w:val="FF0000"/>
          <w:sz w:val="24"/>
          <w:szCs w:val="24"/>
          <w:lang w:val="en-US" w:eastAsia="zh-CN"/>
        </w:rPr>
        <w:t xml:space="preserve">  </w:t>
      </w:r>
    </w:p>
    <w:p>
      <w:pPr>
        <w:widowControl w:val="0"/>
        <w:numPr>
          <w:ilvl w:val="0"/>
          <w:numId w:val="8"/>
        </w:numPr>
        <w:jc w:val="both"/>
        <w:rPr>
          <w:rFonts w:hint="eastAsia"/>
          <w:sz w:val="24"/>
          <w:szCs w:val="24"/>
          <w:lang w:val="en-US" w:eastAsia="zh-CN"/>
        </w:rPr>
      </w:pPr>
      <w:r>
        <w:rPr>
          <w:rFonts w:hint="eastAsia"/>
          <w:sz w:val="24"/>
          <w:szCs w:val="24"/>
          <w:lang w:val="en-US" w:eastAsia="zh-CN"/>
        </w:rPr>
        <w:t>成本高</w:t>
      </w:r>
    </w:p>
    <w:p>
      <w:pPr>
        <w:widowControl w:val="0"/>
        <w:numPr>
          <w:ilvl w:val="0"/>
          <w:numId w:val="8"/>
        </w:numPr>
        <w:jc w:val="both"/>
        <w:rPr>
          <w:rFonts w:hint="eastAsia"/>
          <w:sz w:val="24"/>
          <w:szCs w:val="24"/>
          <w:lang w:val="en-US" w:eastAsia="zh-CN"/>
        </w:rPr>
      </w:pPr>
      <w:r>
        <w:rPr>
          <w:rFonts w:hint="eastAsia"/>
          <w:sz w:val="24"/>
          <w:szCs w:val="24"/>
          <w:lang w:val="en-US" w:eastAsia="zh-CN"/>
        </w:rPr>
        <w:t>易于安装和使用</w:t>
      </w:r>
    </w:p>
    <w:p>
      <w:pPr>
        <w:widowControl w:val="0"/>
        <w:numPr>
          <w:ilvl w:val="0"/>
          <w:numId w:val="8"/>
        </w:numPr>
        <w:jc w:val="both"/>
        <w:rPr>
          <w:rFonts w:hint="eastAsia"/>
          <w:sz w:val="24"/>
          <w:szCs w:val="24"/>
          <w:lang w:val="en-US" w:eastAsia="zh-CN"/>
        </w:rPr>
      </w:pPr>
      <w:r>
        <w:rPr>
          <w:rFonts w:hint="eastAsia"/>
          <w:sz w:val="24"/>
          <w:szCs w:val="24"/>
          <w:lang w:val="en-US" w:eastAsia="zh-CN"/>
        </w:rPr>
        <w:t>网络结构灵活</w:t>
      </w:r>
    </w:p>
    <w:p>
      <w:pPr>
        <w:widowControl w:val="0"/>
        <w:numPr>
          <w:ilvl w:val="0"/>
          <w:numId w:val="8"/>
        </w:numPr>
        <w:jc w:val="both"/>
        <w:rPr>
          <w:rFonts w:hint="eastAsia"/>
          <w:sz w:val="24"/>
          <w:szCs w:val="24"/>
          <w:lang w:val="en-US" w:eastAsia="zh-CN"/>
        </w:rPr>
      </w:pPr>
      <w:r>
        <w:rPr>
          <w:rFonts w:hint="eastAsia"/>
          <w:sz w:val="24"/>
          <w:szCs w:val="24"/>
          <w:lang w:val="en-US" w:eastAsia="zh-CN"/>
        </w:rPr>
        <w:t>VPN是一种连接。</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17.下列防止ARP欺骗的方法，正确的是：（  ） </w:t>
      </w:r>
      <w:r>
        <w:rPr>
          <w:rFonts w:hint="eastAsia"/>
          <w:b/>
          <w:bCs/>
          <w:color w:val="FF0000"/>
          <w:sz w:val="24"/>
          <w:szCs w:val="24"/>
          <w:lang w:val="en-US" w:eastAsia="zh-CN"/>
        </w:rPr>
        <w:t xml:space="preserve">  </w:t>
      </w:r>
    </w:p>
    <w:p>
      <w:pPr>
        <w:widowControl w:val="0"/>
        <w:numPr>
          <w:ilvl w:val="0"/>
          <w:numId w:val="9"/>
        </w:numPr>
        <w:jc w:val="both"/>
        <w:rPr>
          <w:rFonts w:hint="eastAsia"/>
          <w:sz w:val="24"/>
          <w:szCs w:val="24"/>
          <w:lang w:val="en-US" w:eastAsia="zh-CN"/>
        </w:rPr>
      </w:pPr>
      <w:r>
        <w:rPr>
          <w:rFonts w:hint="eastAsia"/>
          <w:sz w:val="24"/>
          <w:szCs w:val="24"/>
          <w:lang w:val="en-US" w:eastAsia="zh-CN"/>
        </w:rPr>
        <w:t>网关建立静态IP/MAC对应关系，各主机建立MAC数据库。</w:t>
      </w:r>
    </w:p>
    <w:p>
      <w:pPr>
        <w:widowControl w:val="0"/>
        <w:numPr>
          <w:ilvl w:val="0"/>
          <w:numId w:val="9"/>
        </w:numPr>
        <w:jc w:val="both"/>
        <w:rPr>
          <w:rFonts w:hint="eastAsia"/>
          <w:sz w:val="24"/>
          <w:szCs w:val="24"/>
          <w:lang w:val="en-US" w:eastAsia="zh-CN"/>
        </w:rPr>
      </w:pPr>
      <w:r>
        <w:rPr>
          <w:rFonts w:hint="eastAsia"/>
          <w:sz w:val="24"/>
          <w:szCs w:val="24"/>
          <w:lang w:val="en-US" w:eastAsia="zh-CN"/>
        </w:rPr>
        <w:t>建立DHCP服务器。</w:t>
      </w:r>
    </w:p>
    <w:p>
      <w:pPr>
        <w:widowControl w:val="0"/>
        <w:numPr>
          <w:ilvl w:val="0"/>
          <w:numId w:val="9"/>
        </w:numPr>
        <w:jc w:val="both"/>
        <w:rPr>
          <w:rFonts w:hint="eastAsia"/>
          <w:sz w:val="24"/>
          <w:szCs w:val="24"/>
          <w:lang w:val="en-US" w:eastAsia="zh-CN"/>
        </w:rPr>
      </w:pPr>
      <w:r>
        <w:rPr>
          <w:rFonts w:hint="eastAsia"/>
          <w:sz w:val="24"/>
          <w:szCs w:val="24"/>
          <w:lang w:val="en-US" w:eastAsia="zh-CN"/>
        </w:rPr>
        <w:t>IDS监听网络安全</w:t>
      </w:r>
    </w:p>
    <w:p>
      <w:pPr>
        <w:widowControl w:val="0"/>
        <w:numPr>
          <w:ilvl w:val="0"/>
          <w:numId w:val="9"/>
        </w:numPr>
        <w:jc w:val="both"/>
        <w:rPr>
          <w:rFonts w:hint="eastAsia"/>
          <w:sz w:val="24"/>
          <w:szCs w:val="24"/>
          <w:lang w:val="en-US" w:eastAsia="zh-CN"/>
        </w:rPr>
      </w:pPr>
      <w:r>
        <w:rPr>
          <w:rFonts w:hint="eastAsia"/>
          <w:sz w:val="24"/>
          <w:szCs w:val="24"/>
          <w:lang w:val="en-US" w:eastAsia="zh-CN"/>
        </w:rPr>
        <w:t>以上三者都正确。</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18.扫描技术的主要目的不包括：（  ）</w:t>
      </w:r>
      <w:r>
        <w:rPr>
          <w:rFonts w:hint="eastAsia"/>
          <w:b/>
          <w:bCs/>
          <w:color w:val="FF0000"/>
          <w:sz w:val="24"/>
          <w:szCs w:val="24"/>
          <w:lang w:val="en-US" w:eastAsia="zh-CN"/>
        </w:rPr>
        <w:t xml:space="preserve">  </w:t>
      </w:r>
    </w:p>
    <w:p>
      <w:pPr>
        <w:widowControl w:val="0"/>
        <w:numPr>
          <w:ilvl w:val="0"/>
          <w:numId w:val="10"/>
        </w:numPr>
        <w:jc w:val="both"/>
        <w:rPr>
          <w:rFonts w:hint="eastAsia"/>
          <w:sz w:val="24"/>
          <w:szCs w:val="24"/>
          <w:lang w:val="en-US" w:eastAsia="zh-CN"/>
        </w:rPr>
      </w:pPr>
      <w:r>
        <w:rPr>
          <w:rFonts w:hint="eastAsia"/>
          <w:sz w:val="24"/>
          <w:szCs w:val="24"/>
          <w:lang w:val="en-US" w:eastAsia="zh-CN"/>
        </w:rPr>
        <w:t>查看目标网络中哪些主机是存活的；</w:t>
      </w:r>
    </w:p>
    <w:p>
      <w:pPr>
        <w:widowControl w:val="0"/>
        <w:numPr>
          <w:ilvl w:val="0"/>
          <w:numId w:val="10"/>
        </w:numPr>
        <w:jc w:val="both"/>
        <w:rPr>
          <w:rFonts w:hint="eastAsia"/>
          <w:sz w:val="24"/>
          <w:szCs w:val="24"/>
          <w:lang w:val="en-US" w:eastAsia="zh-CN"/>
        </w:rPr>
      </w:pPr>
      <w:r>
        <w:rPr>
          <w:rFonts w:hint="eastAsia"/>
          <w:sz w:val="24"/>
          <w:szCs w:val="24"/>
          <w:lang w:val="en-US" w:eastAsia="zh-CN"/>
        </w:rPr>
        <w:t>查看哪些对资源的访问没有被授权。</w:t>
      </w:r>
    </w:p>
    <w:p>
      <w:pPr>
        <w:widowControl w:val="0"/>
        <w:numPr>
          <w:ilvl w:val="0"/>
          <w:numId w:val="10"/>
        </w:numPr>
        <w:jc w:val="both"/>
        <w:rPr>
          <w:rFonts w:hint="eastAsia"/>
          <w:sz w:val="24"/>
          <w:szCs w:val="24"/>
          <w:lang w:val="en-US" w:eastAsia="zh-CN"/>
        </w:rPr>
      </w:pPr>
      <w:r>
        <w:rPr>
          <w:rFonts w:hint="eastAsia"/>
          <w:sz w:val="24"/>
          <w:szCs w:val="24"/>
          <w:lang w:val="en-US" w:eastAsia="zh-CN"/>
        </w:rPr>
        <w:t>查看存活的主机运行了哪些服务；</w:t>
      </w:r>
    </w:p>
    <w:p>
      <w:pPr>
        <w:widowControl w:val="0"/>
        <w:numPr>
          <w:ilvl w:val="0"/>
          <w:numId w:val="10"/>
        </w:numPr>
        <w:jc w:val="both"/>
        <w:rPr>
          <w:rFonts w:hint="eastAsia"/>
          <w:sz w:val="24"/>
          <w:szCs w:val="24"/>
          <w:lang w:val="en-US" w:eastAsia="zh-CN"/>
        </w:rPr>
      </w:pPr>
      <w:r>
        <w:rPr>
          <w:rFonts w:hint="eastAsia"/>
          <w:sz w:val="24"/>
          <w:szCs w:val="24"/>
          <w:lang w:val="en-US" w:eastAsia="zh-CN"/>
        </w:rPr>
        <w:t>查看主机提供的服务有漏洞。</w:t>
      </w:r>
    </w:p>
    <w:p>
      <w:pPr>
        <w:widowControl w:val="0"/>
        <w:numPr>
          <w:ilvl w:val="0"/>
          <w:numId w:val="0"/>
        </w:numPr>
        <w:jc w:val="both"/>
        <w:rPr>
          <w:rFonts w:hint="eastAsia"/>
          <w:sz w:val="24"/>
          <w:szCs w:val="24"/>
          <w:lang w:val="en-US" w:eastAsia="zh-CN"/>
        </w:rPr>
      </w:pPr>
    </w:p>
    <w:p>
      <w:pPr>
        <w:widowControl w:val="0"/>
        <w:numPr>
          <w:ilvl w:val="0"/>
          <w:numId w:val="11"/>
        </w:numPr>
        <w:jc w:val="both"/>
        <w:rPr>
          <w:rFonts w:hint="eastAsia"/>
          <w:sz w:val="24"/>
          <w:szCs w:val="24"/>
          <w:lang w:val="en-US" w:eastAsia="zh-CN"/>
        </w:rPr>
      </w:pPr>
      <w:r>
        <w:rPr>
          <w:rFonts w:hint="eastAsia"/>
          <w:sz w:val="24"/>
          <w:szCs w:val="24"/>
          <w:lang w:val="en-US" w:eastAsia="zh-CN"/>
        </w:rPr>
        <w:t>哪些证书的序列号不应该出现在CRL上（  ）</w:t>
      </w:r>
      <w:r>
        <w:rPr>
          <w:rFonts w:hint="eastAsia"/>
          <w:b/>
          <w:bCs/>
          <w:color w:val="FF0000"/>
          <w:sz w:val="24"/>
          <w:szCs w:val="24"/>
          <w:lang w:val="en-US" w:eastAsia="zh-CN"/>
        </w:rPr>
        <w:t xml:space="preserve">  </w:t>
      </w:r>
    </w:p>
    <w:p>
      <w:pPr>
        <w:widowControl w:val="0"/>
        <w:numPr>
          <w:ilvl w:val="0"/>
          <w:numId w:val="12"/>
        </w:numPr>
        <w:jc w:val="both"/>
        <w:rPr>
          <w:rFonts w:hint="eastAsia"/>
          <w:sz w:val="24"/>
          <w:szCs w:val="24"/>
          <w:lang w:val="en-US" w:eastAsia="zh-CN"/>
        </w:rPr>
      </w:pPr>
      <w:r>
        <w:rPr>
          <w:rFonts w:hint="eastAsia"/>
          <w:sz w:val="24"/>
          <w:szCs w:val="24"/>
          <w:lang w:val="en-US" w:eastAsia="zh-CN"/>
        </w:rPr>
        <w:t>有效期内的正常证书</w:t>
      </w:r>
    </w:p>
    <w:p>
      <w:pPr>
        <w:widowControl w:val="0"/>
        <w:numPr>
          <w:ilvl w:val="0"/>
          <w:numId w:val="12"/>
        </w:numPr>
        <w:jc w:val="both"/>
        <w:rPr>
          <w:rFonts w:hint="eastAsia"/>
          <w:sz w:val="24"/>
          <w:szCs w:val="24"/>
          <w:lang w:val="en-US" w:eastAsia="zh-CN"/>
        </w:rPr>
      </w:pPr>
      <w:r>
        <w:rPr>
          <w:rFonts w:hint="eastAsia"/>
          <w:sz w:val="24"/>
          <w:szCs w:val="24"/>
          <w:lang w:val="en-US" w:eastAsia="zh-CN"/>
        </w:rPr>
        <w:t>相应私钥泄露的、有效期内的CA证书</w:t>
      </w:r>
    </w:p>
    <w:p>
      <w:pPr>
        <w:widowControl w:val="0"/>
        <w:numPr>
          <w:ilvl w:val="0"/>
          <w:numId w:val="12"/>
        </w:numPr>
        <w:jc w:val="both"/>
        <w:rPr>
          <w:rFonts w:hint="eastAsia"/>
          <w:sz w:val="24"/>
          <w:szCs w:val="24"/>
          <w:lang w:val="en-US" w:eastAsia="zh-CN"/>
        </w:rPr>
      </w:pPr>
      <w:r>
        <w:rPr>
          <w:rFonts w:hint="eastAsia"/>
          <w:sz w:val="24"/>
          <w:szCs w:val="24"/>
          <w:lang w:val="en-US" w:eastAsia="zh-CN"/>
        </w:rPr>
        <w:t>尚未生效的证书</w:t>
      </w:r>
    </w:p>
    <w:p>
      <w:pPr>
        <w:widowControl w:val="0"/>
        <w:numPr>
          <w:ilvl w:val="0"/>
          <w:numId w:val="12"/>
        </w:numPr>
        <w:jc w:val="both"/>
        <w:rPr>
          <w:rFonts w:hint="eastAsia"/>
          <w:sz w:val="24"/>
          <w:szCs w:val="24"/>
          <w:lang w:val="en-US" w:eastAsia="zh-CN"/>
        </w:rPr>
      </w:pPr>
      <w:r>
        <w:rPr>
          <w:rFonts w:hint="eastAsia"/>
          <w:sz w:val="24"/>
          <w:szCs w:val="24"/>
          <w:lang w:val="en-US" w:eastAsia="zh-CN"/>
        </w:rPr>
        <w:t>过期的证书</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20.下列有关防火墙的说法，错误的是（   ）</w:t>
      </w:r>
    </w:p>
    <w:p>
      <w:pPr>
        <w:widowControl w:val="0"/>
        <w:numPr>
          <w:ilvl w:val="0"/>
          <w:numId w:val="13"/>
        </w:numPr>
        <w:jc w:val="both"/>
        <w:rPr>
          <w:rFonts w:hint="eastAsia"/>
          <w:sz w:val="24"/>
          <w:szCs w:val="24"/>
          <w:lang w:val="en-US" w:eastAsia="zh-CN"/>
        </w:rPr>
      </w:pPr>
      <w:r>
        <w:rPr>
          <w:rFonts w:hint="eastAsia"/>
          <w:sz w:val="24"/>
          <w:szCs w:val="24"/>
          <w:lang w:val="en-US" w:eastAsia="zh-CN"/>
        </w:rPr>
        <w:t>防火墙有能力控制对主机系统的访问。</w:t>
      </w:r>
    </w:p>
    <w:p>
      <w:pPr>
        <w:widowControl w:val="0"/>
        <w:numPr>
          <w:ilvl w:val="0"/>
          <w:numId w:val="13"/>
        </w:numPr>
        <w:jc w:val="both"/>
        <w:rPr>
          <w:rFonts w:hint="eastAsia"/>
          <w:sz w:val="24"/>
          <w:szCs w:val="24"/>
          <w:lang w:val="en-US" w:eastAsia="zh-CN"/>
        </w:rPr>
      </w:pPr>
      <w:r>
        <w:rPr>
          <w:rFonts w:hint="eastAsia"/>
          <w:sz w:val="24"/>
          <w:szCs w:val="24"/>
          <w:lang w:val="en-US" w:eastAsia="zh-CN"/>
        </w:rPr>
        <w:t>防火墙是设置在保护网络和外部网络之间的一道屏障，用于阻断来自外部的对本网络的威胁和入侵。</w:t>
      </w:r>
    </w:p>
    <w:p>
      <w:pPr>
        <w:widowControl w:val="0"/>
        <w:numPr>
          <w:ilvl w:val="0"/>
          <w:numId w:val="13"/>
        </w:numPr>
        <w:jc w:val="both"/>
        <w:rPr>
          <w:rFonts w:hint="eastAsia"/>
          <w:sz w:val="24"/>
          <w:szCs w:val="24"/>
          <w:lang w:val="en-US" w:eastAsia="zh-CN"/>
        </w:rPr>
      </w:pPr>
      <w:r>
        <w:rPr>
          <w:rFonts w:hint="eastAsia"/>
          <w:sz w:val="24"/>
          <w:szCs w:val="24"/>
          <w:lang w:val="en-US" w:eastAsia="zh-CN"/>
        </w:rPr>
        <w:t>代理服务器可以在无任何应用的前提下将内外网隔断。</w:t>
      </w:r>
    </w:p>
    <w:p>
      <w:pPr>
        <w:widowControl w:val="0"/>
        <w:numPr>
          <w:ilvl w:val="0"/>
          <w:numId w:val="13"/>
        </w:numPr>
        <w:jc w:val="both"/>
        <w:rPr>
          <w:rFonts w:hint="eastAsia"/>
          <w:sz w:val="24"/>
          <w:szCs w:val="24"/>
          <w:lang w:val="en-US" w:eastAsia="zh-CN"/>
        </w:rPr>
      </w:pPr>
      <w:r>
        <w:rPr>
          <w:rFonts w:hint="eastAsia"/>
          <w:sz w:val="24"/>
          <w:szCs w:val="24"/>
          <w:lang w:val="en-US" w:eastAsia="zh-CN"/>
        </w:rPr>
        <w:t>防火墙不能防范利用服务器系统漏洞进行攻击。</w:t>
      </w:r>
    </w:p>
    <w:p>
      <w:pPr>
        <w:widowControl w:val="0"/>
        <w:numPr>
          <w:ilvl w:val="0"/>
          <w:numId w:val="0"/>
        </w:numPr>
        <w:jc w:val="both"/>
        <w:rPr>
          <w:rFonts w:hint="eastAsia"/>
          <w:lang w:val="en-US" w:eastAsia="zh-CN"/>
        </w:rPr>
      </w:pPr>
    </w:p>
    <w:p>
      <w:pPr>
        <w:rPr>
          <w:rFonts w:hint="eastAsia"/>
          <w:lang w:val="en-US" w:eastAsia="zh-CN"/>
        </w:rPr>
      </w:pPr>
      <w:r>
        <w:rPr>
          <w:b/>
          <w:color w:val="000000" w:themeColor="text1"/>
          <w:sz w:val="28"/>
          <w:szCs w:val="28"/>
          <w14:textFill>
            <w14:solidFill>
              <w14:schemeClr w14:val="tx1"/>
            </w14:solidFill>
          </w14:textFill>
        </w:rPr>
        <w:t>二</w:t>
      </w:r>
      <w:r>
        <w:rPr>
          <w:rFonts w:hint="eastAsia"/>
          <w:b/>
          <w:color w:val="000000" w:themeColor="text1"/>
          <w:sz w:val="28"/>
          <w:szCs w:val="28"/>
          <w14:textFill>
            <w14:solidFill>
              <w14:schemeClr w14:val="tx1"/>
            </w14:solidFill>
          </w14:textFill>
        </w:rPr>
        <w:t xml:space="preserve"> 填空题</w:t>
      </w:r>
      <w:r>
        <w:rPr>
          <w:rFonts w:hint="eastAsia"/>
          <w:b/>
          <w:color w:val="000000" w:themeColor="text1"/>
          <w:sz w:val="28"/>
          <w:szCs w:val="28"/>
          <w:lang w:eastAsia="zh-CN"/>
          <w14:textFill>
            <w14:solidFill>
              <w14:schemeClr w14:val="tx1"/>
            </w14:solidFill>
          </w14:textFill>
        </w:rPr>
        <w:t>（</w:t>
      </w:r>
      <w:r>
        <w:rPr>
          <w:rFonts w:hint="eastAsia"/>
          <w:b/>
          <w:color w:val="000000" w:themeColor="text1"/>
          <w:sz w:val="28"/>
          <w:szCs w:val="28"/>
          <w:lang w:val="en-US" w:eastAsia="zh-CN"/>
          <w14:textFill>
            <w14:solidFill>
              <w14:schemeClr w14:val="tx1"/>
            </w14:solidFill>
          </w14:textFill>
        </w:rPr>
        <w:t>每空1分，共计20分</w:t>
      </w:r>
      <w:r>
        <w:rPr>
          <w:rFonts w:hint="eastAsia"/>
          <w:b/>
          <w:color w:val="000000" w:themeColor="text1"/>
          <w:sz w:val="28"/>
          <w:szCs w:val="28"/>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b/>
          <w:sz w:val="24"/>
          <w:szCs w:val="24"/>
        </w:rPr>
      </w:pPr>
      <w:r>
        <w:rPr>
          <w:rFonts w:hint="eastAsia"/>
          <w:sz w:val="24"/>
          <w:szCs w:val="24"/>
          <w:lang w:val="en-US" w:eastAsia="zh-CN"/>
        </w:rPr>
        <w:t>1</w:t>
      </w:r>
      <w:r>
        <w:rPr>
          <w:rFonts w:hint="eastAsia"/>
          <w:sz w:val="24"/>
          <w:szCs w:val="24"/>
        </w:rPr>
        <w:t>.密钥的分配是指产生并使使用者获得</w:t>
      </w:r>
      <w:r>
        <w:rPr>
          <w:rFonts w:hint="eastAsia"/>
          <w:sz w:val="24"/>
          <w:szCs w:val="24"/>
          <w:u w:val="single"/>
          <w:lang w:val="en-US" w:eastAsia="zh-CN"/>
        </w:rPr>
        <w:t xml:space="preserve">           </w:t>
      </w:r>
      <w:r>
        <w:rPr>
          <w:rFonts w:hint="eastAsia"/>
          <w:sz w:val="24"/>
          <w:szCs w:val="24"/>
        </w:rPr>
        <w:t>的过程。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sz w:val="24"/>
          <w:szCs w:val="24"/>
        </w:rPr>
      </w:pPr>
      <w:r>
        <w:rPr>
          <w:rFonts w:hint="eastAsia"/>
          <w:sz w:val="24"/>
          <w:szCs w:val="24"/>
          <w:lang w:val="en-US" w:eastAsia="zh-CN"/>
        </w:rPr>
        <w:t>2</w:t>
      </w:r>
      <w:r>
        <w:rPr>
          <w:rFonts w:hint="eastAsia"/>
          <w:sz w:val="24"/>
          <w:szCs w:val="24"/>
        </w:rPr>
        <w:t>.防火墙是位于两个网络之间，一端是</w:t>
      </w:r>
      <w:r>
        <w:rPr>
          <w:rFonts w:hint="eastAsia"/>
          <w:sz w:val="24"/>
          <w:szCs w:val="24"/>
          <w:u w:val="single"/>
          <w:lang w:val="en-US" w:eastAsia="zh-CN"/>
        </w:rPr>
        <w:t xml:space="preserve">           </w:t>
      </w:r>
      <w:r>
        <w:rPr>
          <w:rFonts w:hint="eastAsia"/>
          <w:sz w:val="24"/>
          <w:szCs w:val="24"/>
        </w:rPr>
        <w:t>，另一端是</w:t>
      </w:r>
      <w:r>
        <w:rPr>
          <w:rFonts w:hint="eastAsia"/>
          <w:sz w:val="24"/>
          <w:szCs w:val="24"/>
          <w:u w:val="single"/>
          <w:lang w:val="en-US" w:eastAsia="zh-CN"/>
        </w:rPr>
        <w:t xml:space="preserve">           </w:t>
      </w: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b/>
          <w:sz w:val="24"/>
          <w:szCs w:val="24"/>
        </w:rPr>
      </w:pPr>
      <w:r>
        <w:rPr>
          <w:rFonts w:hint="eastAsia"/>
          <w:sz w:val="24"/>
          <w:szCs w:val="24"/>
          <w:lang w:val="en-US" w:eastAsia="zh-CN"/>
        </w:rPr>
        <w:t>3</w:t>
      </w:r>
      <w:r>
        <w:rPr>
          <w:rFonts w:hint="eastAsia"/>
          <w:sz w:val="24"/>
          <w:szCs w:val="24"/>
        </w:rPr>
        <w:t>.网络安全的主要特征有：</w:t>
      </w:r>
      <w:r>
        <w:rPr>
          <w:rFonts w:hint="eastAsia"/>
          <w:sz w:val="24"/>
          <w:szCs w:val="24"/>
          <w:u w:val="single"/>
          <w:lang w:val="en-US" w:eastAsia="zh-CN"/>
        </w:rPr>
        <w:t xml:space="preserve">          </w:t>
      </w:r>
      <w:r>
        <w:rPr>
          <w:rFonts w:hint="eastAsia"/>
          <w:b/>
          <w:sz w:val="24"/>
          <w:szCs w:val="24"/>
        </w:rPr>
        <w:t>，</w:t>
      </w:r>
      <w:r>
        <w:rPr>
          <w:rFonts w:hint="eastAsia"/>
          <w:sz w:val="24"/>
          <w:szCs w:val="24"/>
          <w:u w:val="single"/>
          <w:lang w:val="en-US" w:eastAsia="zh-CN"/>
        </w:rPr>
        <w:t xml:space="preserve">          </w:t>
      </w:r>
      <w:r>
        <w:rPr>
          <w:rFonts w:hint="eastAsia"/>
          <w:b/>
          <w:sz w:val="24"/>
          <w:szCs w:val="24"/>
        </w:rPr>
        <w:t>，</w:t>
      </w:r>
      <w:r>
        <w:rPr>
          <w:rFonts w:hint="eastAsia"/>
          <w:sz w:val="24"/>
          <w:szCs w:val="24"/>
          <w:u w:val="single"/>
          <w:lang w:val="en-US" w:eastAsia="zh-CN"/>
        </w:rPr>
        <w:t xml:space="preserve">           </w:t>
      </w:r>
      <w:r>
        <w:rPr>
          <w:rFonts w:hint="eastAsia"/>
          <w:b/>
          <w:sz w:val="24"/>
          <w:szCs w:val="24"/>
        </w:rPr>
        <w:t>，</w:t>
      </w:r>
      <w:r>
        <w:rPr>
          <w:rFonts w:hint="eastAsia"/>
          <w:sz w:val="24"/>
          <w:szCs w:val="24"/>
          <w:u w:val="single"/>
          <w:lang w:val="en-US" w:eastAsia="zh-CN"/>
        </w:rPr>
        <w:t xml:space="preserve">           </w:t>
      </w:r>
      <w:r>
        <w:rPr>
          <w:rFonts w:hint="eastAsia"/>
          <w:b/>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b/>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distribute"/>
        <w:textAlignment w:val="auto"/>
        <w:outlineLvl w:val="9"/>
        <w:rPr>
          <w:sz w:val="24"/>
          <w:szCs w:val="24"/>
        </w:rPr>
      </w:pPr>
      <w:r>
        <w:rPr>
          <w:rFonts w:hint="eastAsia"/>
          <w:sz w:val="24"/>
          <w:szCs w:val="24"/>
          <w:lang w:val="en-US" w:eastAsia="zh-CN"/>
        </w:rPr>
        <w:t>4</w:t>
      </w:r>
      <w:r>
        <w:rPr>
          <w:rFonts w:hint="eastAsia"/>
          <w:sz w:val="24"/>
          <w:szCs w:val="24"/>
        </w:rPr>
        <w:t>.</w:t>
      </w:r>
      <w:r>
        <w:rPr>
          <w:rFonts w:hint="eastAsia"/>
          <w:spacing w:val="-20"/>
          <w:sz w:val="24"/>
          <w:szCs w:val="24"/>
        </w:rPr>
        <w:t>在一个保密通信系统中，通信双方</w:t>
      </w:r>
      <w:r>
        <w:rPr>
          <w:rFonts w:hint="eastAsia"/>
          <w:spacing w:val="-20"/>
          <w:sz w:val="24"/>
          <w:szCs w:val="24"/>
          <w:lang w:val="en-US" w:eastAsia="zh-CN"/>
        </w:rPr>
        <w:t>任意一方</w:t>
      </w:r>
      <w:r>
        <w:rPr>
          <w:rFonts w:hint="eastAsia"/>
          <w:spacing w:val="-20"/>
          <w:sz w:val="24"/>
          <w:szCs w:val="24"/>
        </w:rPr>
        <w:t>都有可能进行欺骗，用</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u w:val="none"/>
          <w:lang w:val="en-US" w:eastAsia="zh-CN"/>
        </w:rPr>
        <w:t>技术</w:t>
      </w:r>
      <w:r>
        <w:rPr>
          <w:rFonts w:hint="eastAsia"/>
          <w:sz w:val="24"/>
          <w:szCs w:val="24"/>
        </w:rPr>
        <w:t>可以有效解决这个问题。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sz w:val="24"/>
          <w:szCs w:val="24"/>
        </w:rPr>
      </w:pPr>
      <w:r>
        <w:rPr>
          <w:rFonts w:hint="eastAsia"/>
          <w:sz w:val="24"/>
          <w:szCs w:val="24"/>
          <w:lang w:val="en-US" w:eastAsia="zh-CN"/>
        </w:rPr>
        <w:t>5</w:t>
      </w:r>
      <w:r>
        <w:rPr>
          <w:rFonts w:hint="eastAsia"/>
          <w:b/>
          <w:sz w:val="24"/>
          <w:szCs w:val="24"/>
        </w:rPr>
        <w:t>.</w:t>
      </w:r>
      <w:r>
        <w:rPr>
          <w:rFonts w:hint="eastAsia"/>
          <w:sz w:val="24"/>
          <w:szCs w:val="24"/>
          <w:u w:val="single"/>
          <w:lang w:val="en-US" w:eastAsia="zh-CN"/>
        </w:rPr>
        <w:t xml:space="preserve">           </w:t>
      </w:r>
      <w:r>
        <w:rPr>
          <w:rFonts w:hint="eastAsia"/>
          <w:sz w:val="24"/>
          <w:szCs w:val="24"/>
        </w:rPr>
        <w:t>是电子商务中各实体的网上身份证明，它证明实体所声明的身份与其公钥的匹配关系，使得实体身份与证书上的公钥相绑定。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b/>
          <w:sz w:val="24"/>
          <w:szCs w:val="24"/>
        </w:rPr>
      </w:pPr>
      <w:r>
        <w:rPr>
          <w:rFonts w:hint="eastAsia"/>
          <w:sz w:val="24"/>
          <w:szCs w:val="24"/>
          <w:lang w:val="en-US" w:eastAsia="zh-CN"/>
        </w:rPr>
        <w:t>6</w:t>
      </w:r>
      <w:r>
        <w:rPr>
          <w:rFonts w:hint="eastAsia"/>
          <w:sz w:val="24"/>
          <w:szCs w:val="24"/>
        </w:rPr>
        <w:t>.网络攻击的第一步是</w:t>
      </w:r>
      <w:r>
        <w:rPr>
          <w:rFonts w:hint="eastAsia"/>
          <w:sz w:val="24"/>
          <w:szCs w:val="24"/>
          <w:u w:val="single"/>
          <w:lang w:val="en-US" w:eastAsia="zh-CN"/>
        </w:rPr>
        <w:t xml:space="preserve">                </w:t>
      </w:r>
      <w:r>
        <w:rPr>
          <w:rFonts w:hint="eastAsia"/>
          <w:b/>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b/>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7.对称密码技术的分配方案分为</w:t>
      </w:r>
      <w:r>
        <w:rPr>
          <w:rFonts w:hint="eastAsia"/>
          <w:sz w:val="24"/>
          <w:szCs w:val="24"/>
          <w:u w:val="single"/>
          <w:lang w:val="en-US" w:eastAsia="zh-CN"/>
        </w:rPr>
        <w:t xml:space="preserve">                    </w:t>
      </w:r>
      <w:r>
        <w:rPr>
          <w:rFonts w:hint="eastAsia"/>
          <w:sz w:val="24"/>
          <w:szCs w:val="24"/>
          <w:lang w:val="en-US" w:eastAsia="zh-CN"/>
        </w:rPr>
        <w:t>和</w:t>
      </w:r>
      <w:r>
        <w:rPr>
          <w:rFonts w:hint="eastAsia"/>
          <w:sz w:val="24"/>
          <w:szCs w:val="24"/>
          <w:u w:val="single"/>
          <w:lang w:val="en-US" w:eastAsia="zh-CN"/>
        </w:rPr>
        <w:t xml:space="preserve">                      </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8.Kerberos系统涉及的四个基本实体是</w:t>
      </w:r>
      <w:r>
        <w:rPr>
          <w:rFonts w:hint="eastAsia"/>
          <w:sz w:val="24"/>
          <w:szCs w:val="24"/>
          <w:u w:val="single"/>
          <w:lang w:val="en-US" w:eastAsia="zh-CN"/>
        </w:rPr>
        <w:t xml:space="preserve">                     </w:t>
      </w:r>
      <w:r>
        <w:rPr>
          <w:rFonts w:hint="eastAsia"/>
          <w:sz w:val="24"/>
          <w:szCs w:val="24"/>
          <w:lang w:val="en-US" w:eastAsia="zh-CN"/>
        </w:rPr>
        <w:t>、</w:t>
      </w:r>
      <w:r>
        <w:rPr>
          <w:rFonts w:hint="eastAsia"/>
          <w:sz w:val="24"/>
          <w:szCs w:val="24"/>
          <w:u w:val="single"/>
          <w:lang w:val="en-US" w:eastAsia="zh-CN"/>
        </w:rPr>
        <w:t xml:space="preserve">                         </w:t>
      </w:r>
      <w:r>
        <w:rPr>
          <w:rFonts w:hint="eastAsia"/>
          <w:sz w:val="24"/>
          <w:szCs w:val="24"/>
          <w:lang w:val="en-US" w:eastAsia="zh-CN"/>
        </w:rPr>
        <w:t>、</w:t>
      </w:r>
      <w:r>
        <w:rPr>
          <w:rFonts w:hint="eastAsia"/>
          <w:sz w:val="24"/>
          <w:szCs w:val="24"/>
          <w:u w:val="single"/>
          <w:lang w:val="en-US" w:eastAsia="zh-CN"/>
        </w:rPr>
        <w:t xml:space="preserve">                                    </w:t>
      </w:r>
      <w:r>
        <w:rPr>
          <w:rFonts w:hint="eastAsia"/>
          <w:sz w:val="24"/>
          <w:szCs w:val="24"/>
          <w:lang w:val="en-US" w:eastAsia="zh-CN"/>
        </w:rPr>
        <w:t>、</w:t>
      </w:r>
      <w:r>
        <w:rPr>
          <w:rFonts w:hint="eastAsia"/>
          <w:sz w:val="24"/>
          <w:szCs w:val="24"/>
          <w:u w:val="single"/>
          <w:lang w:val="en-US" w:eastAsia="zh-CN"/>
        </w:rPr>
        <w:t xml:space="preserve">                          </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sz w:val="24"/>
          <w:szCs w:val="24"/>
          <w:u w:val="single"/>
          <w:lang w:val="en-US" w:eastAsia="zh-CN"/>
        </w:rPr>
      </w:pPr>
      <w:r>
        <w:rPr>
          <w:rFonts w:hint="eastAsia"/>
          <w:sz w:val="24"/>
          <w:szCs w:val="24"/>
          <w:lang w:val="en-US" w:eastAsia="zh-CN"/>
        </w:rPr>
        <w:t>9.数字证书的认证过程：1.</w:t>
      </w:r>
      <w:r>
        <w:rPr>
          <w:rFonts w:hint="eastAsia"/>
          <w:sz w:val="24"/>
          <w:szCs w:val="24"/>
          <w:u w:val="single"/>
          <w:lang w:val="en-US" w:eastAsia="zh-CN"/>
        </w:rPr>
        <w:t xml:space="preserve">                       </w:t>
      </w:r>
      <w:r>
        <w:rPr>
          <w:rFonts w:hint="eastAsia"/>
          <w:sz w:val="24"/>
          <w:szCs w:val="24"/>
          <w:lang w:val="en-US" w:eastAsia="zh-CN"/>
        </w:rPr>
        <w:t>2.</w:t>
      </w:r>
      <w:r>
        <w:rPr>
          <w:rFonts w:hint="eastAsia"/>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w:t>
      </w:r>
      <w:r>
        <w:rPr>
          <w:rFonts w:hint="eastAsia"/>
          <w:sz w:val="24"/>
          <w:szCs w:val="24"/>
          <w:u w:val="single"/>
          <w:lang w:val="en-US" w:eastAsia="zh-CN"/>
        </w:rPr>
        <w:t xml:space="preserve">                   </w:t>
      </w:r>
      <w:r>
        <w:rPr>
          <w:rFonts w:hint="eastAsia"/>
          <w:sz w:val="24"/>
          <w:szCs w:val="24"/>
          <w:lang w:val="en-US" w:eastAsia="zh-CN"/>
        </w:rPr>
        <w:t>4.</w:t>
      </w:r>
      <w:r>
        <w:rPr>
          <w:rFonts w:hint="eastAsia"/>
          <w:sz w:val="24"/>
          <w:szCs w:val="24"/>
          <w:u w:val="single"/>
          <w:lang w:val="en-US" w:eastAsia="zh-CN"/>
        </w:rPr>
        <w:t xml:space="preserve">                        </w:t>
      </w:r>
      <w:r>
        <w:rPr>
          <w:rFonts w:hint="eastAsia"/>
          <w:sz w:val="24"/>
          <w:szCs w:val="24"/>
          <w:lang w:val="en-US" w:eastAsia="zh-CN"/>
        </w:rPr>
        <w:t xml:space="preserve">。 </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rPr>
          <w:rFonts w:hint="default"/>
          <w:b/>
          <w:color w:val="000000" w:themeColor="text1"/>
          <w:sz w:val="28"/>
          <w:szCs w:val="28"/>
          <w:lang w:eastAsia="zh-CN"/>
          <w14:textFill>
            <w14:solidFill>
              <w14:schemeClr w14:val="tx1"/>
            </w14:solidFill>
          </w14:textFill>
        </w:rPr>
      </w:pPr>
      <w:r>
        <w:rPr>
          <w:rFonts w:hint="default"/>
          <w:b/>
          <w:color w:val="000000" w:themeColor="text1"/>
          <w:sz w:val="28"/>
          <w:szCs w:val="28"/>
          <w:lang w:eastAsia="zh-CN"/>
          <w14:textFill>
            <w14:solidFill>
              <w14:schemeClr w14:val="tx1"/>
            </w14:solidFill>
          </w14:textFill>
        </w:rPr>
        <w:t>三、判断题</w:t>
      </w:r>
      <w:r>
        <w:rPr>
          <w:rFonts w:hint="eastAsia"/>
          <w:b/>
          <w:color w:val="000000" w:themeColor="text1"/>
          <w:sz w:val="28"/>
          <w:szCs w:val="28"/>
          <w:lang w:eastAsia="zh-CN"/>
          <w14:textFill>
            <w14:solidFill>
              <w14:schemeClr w14:val="tx1"/>
            </w14:solidFill>
          </w14:textFill>
        </w:rPr>
        <w:t>（</w:t>
      </w:r>
      <w:r>
        <w:rPr>
          <w:rFonts w:hint="eastAsia"/>
          <w:b/>
          <w:color w:val="000000" w:themeColor="text1"/>
          <w:sz w:val="28"/>
          <w:szCs w:val="28"/>
          <w:lang w:val="en-US" w:eastAsia="zh-CN"/>
          <w14:textFill>
            <w14:solidFill>
              <w14:schemeClr w14:val="tx1"/>
            </w14:solidFill>
          </w14:textFill>
        </w:rPr>
        <w:t>每小题1分，共10分</w:t>
      </w:r>
      <w:r>
        <w:rPr>
          <w:rFonts w:hint="eastAsia"/>
          <w:b/>
          <w:color w:val="000000" w:themeColor="text1"/>
          <w:sz w:val="28"/>
          <w:szCs w:val="28"/>
          <w:lang w:eastAsia="zh-CN"/>
          <w14:textFill>
            <w14:solidFill>
              <w14:schemeClr w14:val="tx1"/>
            </w14:solidFill>
          </w14:textFill>
        </w:rPr>
        <w:t>）</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1、网络交易的信息风险主要来自冒名偷窃、篡改数据、信息丢失等方面的风险。（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2、基于公开密钥体制（PKI）的数字证书是电子商务安全体系的核心。（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3、入侵检测的信息分析方法中模式匹配法的优点是能检测到从未出现过的黑客攻击手段。（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4、TCP FIN属于典型的端口扫描类型。（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5、复合型防火墙是内部网与外部网的隔离点，起着监视和隔绝应用层通信流的作用，同时也常结合过滤器的功能。（</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6、漏洞只可能存在于操作系统中，数据库等其他软件系统不会存在漏洞。（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7、x-scan 能够进行端口扫描。（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8、网络钓鱼的目标往往是细心选择的一些电子邮件地址。（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9、防火墙规则集的内容决定了防火墙的真正功能。（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default" w:hAnsi="宋体" w:eastAsia="宋体" w:cs="Times New Roman"/>
          <w:b w:val="0"/>
          <w:i w:val="0"/>
          <w:snapToGrid/>
          <w:color w:val="000000"/>
          <w:kern w:val="2"/>
          <w:sz w:val="24"/>
          <w:szCs w:val="24"/>
          <w:lang w:val="en-US" w:eastAsia="zh-CN" w:bidi="ar-SA"/>
        </w:rPr>
      </w:pPr>
      <w:r>
        <w:rPr>
          <w:rFonts w:hint="default" w:hAnsi="宋体" w:eastAsia="宋体" w:cs="Times New Roman"/>
          <w:b w:val="0"/>
          <w:i w:val="0"/>
          <w:snapToGrid/>
          <w:color w:val="000000"/>
          <w:kern w:val="2"/>
          <w:sz w:val="24"/>
          <w:szCs w:val="24"/>
          <w:lang w:val="en-US" w:eastAsia="zh-CN" w:bidi="ar-SA"/>
        </w:rPr>
        <w:t xml:space="preserve">10、Windows 系统中，系统中的用户帐号可以由任意系统用户建立。用户帐号中包含着用户的名称与密码、用户所属的组、用户的权利和用户的权限等相关数据。（  </w:t>
      </w:r>
      <w:r>
        <w:rPr>
          <w:rFonts w:hint="eastAsia" w:hAnsi="宋体" w:cs="Times New Roman"/>
          <w:b w:val="0"/>
          <w:i w:val="0"/>
          <w:snapToGrid/>
          <w:color w:val="000000"/>
          <w:kern w:val="2"/>
          <w:sz w:val="24"/>
          <w:szCs w:val="24"/>
          <w:lang w:val="en-US" w:eastAsia="zh-CN" w:bidi="ar-SA"/>
        </w:rPr>
        <w:t xml:space="preserve"> </w:t>
      </w:r>
      <w:r>
        <w:rPr>
          <w:rFonts w:hint="default" w:hAnsi="宋体" w:eastAsia="宋体" w:cs="Times New Roman"/>
          <w:b w:val="0"/>
          <w:i w:val="0"/>
          <w:snapToGrid/>
          <w:color w:val="000000"/>
          <w:kern w:val="2"/>
          <w:sz w:val="24"/>
          <w:szCs w:val="24"/>
          <w:lang w:val="en-US" w:eastAsia="zh-CN" w:bidi="ar-SA"/>
        </w:rPr>
        <w:t xml:space="preserve"> ）</w:t>
      </w:r>
    </w:p>
    <w:p>
      <w:pPr>
        <w:widowControl w:val="0"/>
        <w:numPr>
          <w:ilvl w:val="0"/>
          <w:numId w:val="0"/>
        </w:numPr>
        <w:ind w:leftChars="0"/>
        <w:jc w:val="both"/>
        <w:rPr>
          <w:rFonts w:hint="eastAsia"/>
          <w:lang w:val="en-US" w:eastAsia="zh-CN"/>
        </w:rPr>
      </w:pPr>
    </w:p>
    <w:p>
      <w:pPr>
        <w:rPr>
          <w:b/>
          <w:color w:val="000000" w:themeColor="text1"/>
          <w:sz w:val="28"/>
          <w:szCs w:val="28"/>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四</w:t>
      </w:r>
      <w:r>
        <w:rPr>
          <w:rFonts w:hint="eastAsia"/>
          <w:b/>
          <w:color w:val="000000" w:themeColor="text1"/>
          <w:sz w:val="28"/>
          <w:szCs w:val="28"/>
          <w14:textFill>
            <w14:solidFill>
              <w14:schemeClr w14:val="tx1"/>
            </w14:solidFill>
          </w14:textFill>
        </w:rPr>
        <w:t xml:space="preserve"> </w:t>
      </w:r>
      <w:r>
        <w:rPr>
          <w:b/>
          <w:color w:val="000000" w:themeColor="text1"/>
          <w:sz w:val="28"/>
          <w:szCs w:val="28"/>
          <w14:textFill>
            <w14:solidFill>
              <w14:schemeClr w14:val="tx1"/>
            </w14:solidFill>
          </w14:textFill>
        </w:rPr>
        <w:t>问答题</w:t>
      </w:r>
      <w:r>
        <w:rPr>
          <w:rFonts w:hint="eastAsia"/>
          <w:b/>
          <w:color w:val="000000" w:themeColor="text1"/>
          <w:sz w:val="28"/>
          <w:szCs w:val="28"/>
          <w:lang w:eastAsia="zh-CN"/>
          <w14:textFill>
            <w14:solidFill>
              <w14:schemeClr w14:val="tx1"/>
            </w14:solidFill>
          </w14:textFill>
        </w:rPr>
        <w:t>（</w:t>
      </w:r>
      <w:r>
        <w:rPr>
          <w:rFonts w:hint="eastAsia"/>
          <w:b/>
          <w:color w:val="000000" w:themeColor="text1"/>
          <w:sz w:val="28"/>
          <w:szCs w:val="28"/>
          <w:lang w:val="en-US" w:eastAsia="zh-CN"/>
          <w14:textFill>
            <w14:solidFill>
              <w14:schemeClr w14:val="tx1"/>
            </w14:solidFill>
          </w14:textFill>
        </w:rPr>
        <w:t>25分，每道小题分数在题后标注</w:t>
      </w:r>
      <w:r>
        <w:rPr>
          <w:rFonts w:hint="eastAsia"/>
          <w:b/>
          <w:color w:val="000000" w:themeColor="text1"/>
          <w:sz w:val="28"/>
          <w:szCs w:val="28"/>
          <w:lang w:eastAsia="zh-CN"/>
          <w14:textFill>
            <w14:solidFill>
              <w14:schemeClr w14:val="tx1"/>
            </w14:solidFill>
          </w14:textFill>
        </w:rPr>
        <w:t>）</w:t>
      </w:r>
    </w:p>
    <w:p>
      <w:pPr>
        <w:pStyle w:val="5"/>
        <w:numPr>
          <w:ilvl w:val="0"/>
          <w:numId w:val="0"/>
        </w:numPr>
        <w:spacing w:line="380" w:lineRule="atLeast"/>
        <w:rPr>
          <w:rFonts w:hint="eastAsia" w:hAnsi="宋体" w:eastAsia="宋体" w:cs="Times New Roman"/>
          <w:b w:val="0"/>
          <w:i w:val="0"/>
          <w:snapToGrid/>
          <w:color w:val="000000"/>
          <w:kern w:val="2"/>
          <w:sz w:val="24"/>
          <w:szCs w:val="24"/>
          <w:lang w:val="en-US" w:eastAsia="zh-CN" w:bidi="ar-SA"/>
        </w:rPr>
      </w:pPr>
      <w:r>
        <w:rPr>
          <w:rFonts w:hint="eastAsia" w:hAnsi="宋体" w:eastAsia="宋体" w:cs="Times New Roman"/>
          <w:b w:val="0"/>
          <w:i w:val="0"/>
          <w:snapToGrid/>
          <w:color w:val="000000"/>
          <w:kern w:val="2"/>
          <w:sz w:val="24"/>
          <w:szCs w:val="24"/>
          <w:lang w:val="en-US" w:eastAsia="zh-CN" w:bidi="ar-SA"/>
        </w:rPr>
        <w:t xml:space="preserve">  1.请简述一下在PKI技术支持下，一个获取其他用户公钥的大概过程。（5分）</w:t>
      </w: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 xml:space="preserve"> </w:t>
      </w: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pStyle w:val="5"/>
        <w:numPr>
          <w:ilvl w:val="0"/>
          <w:numId w:val="0"/>
        </w:numPr>
        <w:spacing w:line="380" w:lineRule="atLeast"/>
        <w:rPr>
          <w:rFonts w:hint="eastAsia" w:hAnsi="宋体" w:cs="Times New Roman"/>
          <w:b w:val="0"/>
          <w:i w:val="0"/>
          <w:snapToGrid/>
          <w:color w:val="000000"/>
          <w:kern w:val="2"/>
          <w:sz w:val="24"/>
          <w:szCs w:val="24"/>
          <w:lang w:val="en-US" w:eastAsia="zh-CN" w:bidi="ar-SA"/>
        </w:rPr>
      </w:pPr>
    </w:p>
    <w:p>
      <w:pPr>
        <w:numPr>
          <w:ilvl w:val="0"/>
          <w:numId w:val="14"/>
        </w:numPr>
        <w:rPr>
          <w:rFonts w:hint="eastAsia" w:asciiTheme="minorEastAsia" w:hAnsiTheme="minorEastAsia" w:eastAsiaTheme="minorEastAsia" w:cstheme="minorEastAsia"/>
          <w:b w:val="0"/>
          <w:bCs/>
          <w:color w:val="002060"/>
          <w:sz w:val="24"/>
          <w:szCs w:val="24"/>
          <w:lang w:val="en-US" w:eastAsia="zh-CN"/>
        </w:rPr>
      </w:pPr>
      <w:r>
        <w:rPr>
          <w:rFonts w:hint="eastAsia" w:asciiTheme="minorEastAsia" w:hAnsiTheme="minorEastAsia" w:eastAsiaTheme="minorEastAsia" w:cstheme="minorEastAsia"/>
          <w:b w:val="0"/>
          <w:bCs/>
          <w:color w:val="002060"/>
          <w:sz w:val="24"/>
          <w:szCs w:val="24"/>
          <w:lang w:val="en-US" w:eastAsia="zh-CN"/>
        </w:rPr>
        <w:t>什么是PKI？（2分）简述PKI的原理。（3分）</w:t>
      </w: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numPr>
          <w:ilvl w:val="0"/>
          <w:numId w:val="14"/>
        </w:numPr>
        <w:ind w:left="0" w:leftChars="0" w:firstLine="0" w:firstLineChars="0"/>
        <w:rPr>
          <w:rFonts w:hint="eastAsia" w:asciiTheme="minorEastAsia" w:hAnsiTheme="minorEastAsia" w:eastAsiaTheme="minorEastAsia" w:cstheme="minorEastAsia"/>
          <w:b w:val="0"/>
          <w:bCs/>
          <w:color w:val="002060"/>
          <w:sz w:val="24"/>
          <w:szCs w:val="24"/>
          <w:lang w:val="en-US" w:eastAsia="zh-CN"/>
        </w:rPr>
      </w:pPr>
      <w:r>
        <w:rPr>
          <w:rFonts w:hint="eastAsia" w:asciiTheme="minorEastAsia" w:hAnsiTheme="minorEastAsia" w:eastAsiaTheme="minorEastAsia" w:cstheme="minorEastAsia"/>
          <w:b w:val="0"/>
          <w:bCs/>
          <w:color w:val="002060"/>
          <w:sz w:val="24"/>
          <w:szCs w:val="24"/>
          <w:lang w:val="en-US" w:eastAsia="zh-CN"/>
        </w:rPr>
        <w:t>简述SSL的工作原理。（5分）</w:t>
      </w: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numPr>
          <w:ilvl w:val="0"/>
          <w:numId w:val="14"/>
        </w:numPr>
        <w:ind w:left="0" w:leftChars="0" w:firstLine="0" w:firstLineChars="0"/>
        <w:rPr>
          <w:rFonts w:hint="eastAsia" w:asciiTheme="minorEastAsia" w:hAnsiTheme="minorEastAsia" w:eastAsiaTheme="minorEastAsia" w:cstheme="minorEastAsia"/>
          <w:b w:val="0"/>
          <w:bCs/>
          <w:color w:val="002060"/>
          <w:sz w:val="24"/>
          <w:szCs w:val="24"/>
          <w:lang w:val="en-US" w:eastAsia="zh-CN"/>
        </w:rPr>
      </w:pPr>
      <w:r>
        <w:rPr>
          <w:rFonts w:hint="eastAsia" w:asciiTheme="minorEastAsia" w:hAnsiTheme="minorEastAsia" w:eastAsiaTheme="minorEastAsia" w:cstheme="minorEastAsia"/>
          <w:b w:val="0"/>
          <w:bCs/>
          <w:color w:val="002060"/>
          <w:sz w:val="24"/>
          <w:szCs w:val="24"/>
          <w:lang w:val="en-US" w:eastAsia="zh-CN"/>
        </w:rPr>
        <w:t>Kerberos用的是什么密码技术？（1分）简述其基本原理。（4分）</w:t>
      </w: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r>
        <w:rPr>
          <w:rFonts w:hint="eastAsia" w:asciiTheme="minorEastAsia" w:hAnsiTheme="minorEastAsia" w:eastAsiaTheme="minorEastAsia" w:cstheme="minorEastAsia"/>
          <w:b w:val="0"/>
          <w:bCs/>
          <w:color w:val="002060"/>
          <w:sz w:val="24"/>
          <w:szCs w:val="24"/>
          <w:lang w:val="en-US" w:eastAsia="zh-CN"/>
        </w:rPr>
        <w:t>5、什么是密码体制？（2分）描述密码的体系结构，（2分）密钥管理的目的是什么？。（1分）</w:t>
      </w: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color w:val="002060"/>
          <w:sz w:val="24"/>
          <w:szCs w:val="24"/>
          <w:lang w:val="en-US" w:eastAsia="zh-CN"/>
        </w:rPr>
      </w:pPr>
    </w:p>
    <w:p>
      <w:pPr>
        <w:rPr>
          <w:rFonts w:ascii="MS Mincho" w:hAnsi="MS Mincho" w:cs="MS Mincho"/>
          <w:b/>
          <w:bCs/>
          <w:color w:val="000000" w:themeColor="text1"/>
          <w:sz w:val="28"/>
          <w:szCs w:val="28"/>
          <w14:textFill>
            <w14:solidFill>
              <w14:schemeClr w14:val="tx1"/>
            </w14:solidFill>
          </w14:textFill>
        </w:rPr>
      </w:pPr>
      <w:r>
        <w:rPr>
          <w:rFonts w:hint="eastAsia" w:ascii="MS Mincho" w:hAnsi="MS Mincho" w:cs="MS Mincho"/>
          <w:b/>
          <w:bCs/>
          <w:color w:val="000000" w:themeColor="text1"/>
          <w:sz w:val="28"/>
          <w:szCs w:val="28"/>
          <w:lang w:val="en-US" w:eastAsia="zh-CN"/>
          <w14:textFill>
            <w14:solidFill>
              <w14:schemeClr w14:val="tx1"/>
            </w14:solidFill>
          </w14:textFill>
        </w:rPr>
        <w:t>五</w:t>
      </w:r>
      <w:r>
        <w:rPr>
          <w:rFonts w:hint="eastAsia" w:ascii="MS Mincho" w:hAnsi="MS Mincho" w:cs="MS Mincho"/>
          <w:b/>
          <w:bCs/>
          <w:color w:val="000000" w:themeColor="text1"/>
          <w:sz w:val="28"/>
          <w:szCs w:val="28"/>
          <w14:textFill>
            <w14:solidFill>
              <w14:schemeClr w14:val="tx1"/>
            </w14:solidFill>
          </w14:textFill>
        </w:rPr>
        <w:t xml:space="preserve">  </w:t>
      </w:r>
      <w:r>
        <w:rPr>
          <w:rFonts w:hint="eastAsia" w:ascii="MS Mincho" w:hAnsi="MS Mincho" w:cs="MS Mincho"/>
          <w:b/>
          <w:bCs/>
          <w:color w:val="000000" w:themeColor="text1"/>
          <w:sz w:val="28"/>
          <w:szCs w:val="28"/>
          <w:lang w:val="en-US" w:eastAsia="zh-CN"/>
          <w14:textFill>
            <w14:solidFill>
              <w14:schemeClr w14:val="tx1"/>
            </w14:solidFill>
          </w14:textFill>
        </w:rPr>
        <w:t>设计与分析</w:t>
      </w:r>
      <w:r>
        <w:rPr>
          <w:rFonts w:hint="eastAsia" w:ascii="MS Mincho" w:hAnsi="MS Mincho" w:cs="MS Mincho"/>
          <w:b/>
          <w:bCs/>
          <w:color w:val="000000" w:themeColor="text1"/>
          <w:sz w:val="28"/>
          <w:szCs w:val="28"/>
          <w14:textFill>
            <w14:solidFill>
              <w14:schemeClr w14:val="tx1"/>
            </w14:solidFill>
          </w14:textFill>
        </w:rPr>
        <w:t>题</w:t>
      </w:r>
      <w:r>
        <w:rPr>
          <w:rFonts w:hint="eastAsia" w:ascii="MS Mincho" w:hAnsi="MS Mincho" w:cs="MS Mincho"/>
          <w:b/>
          <w:bCs/>
          <w:color w:val="000000" w:themeColor="text1"/>
          <w:sz w:val="28"/>
          <w:szCs w:val="28"/>
          <w:lang w:eastAsia="zh-CN"/>
          <w14:textFill>
            <w14:solidFill>
              <w14:schemeClr w14:val="tx1"/>
            </w14:solidFill>
          </w14:textFill>
        </w:rPr>
        <w:t>（</w:t>
      </w:r>
      <w:r>
        <w:rPr>
          <w:rFonts w:hint="eastAsia" w:ascii="MS Mincho" w:hAnsi="MS Mincho" w:cs="MS Mincho"/>
          <w:b/>
          <w:bCs/>
          <w:color w:val="000000" w:themeColor="text1"/>
          <w:sz w:val="28"/>
          <w:szCs w:val="28"/>
          <w:lang w:val="en-US" w:eastAsia="zh-CN"/>
          <w14:textFill>
            <w14:solidFill>
              <w14:schemeClr w14:val="tx1"/>
            </w14:solidFill>
          </w14:textFill>
        </w:rPr>
        <w:t>15分，</w:t>
      </w:r>
      <w:r>
        <w:rPr>
          <w:rFonts w:hint="eastAsia"/>
          <w:b/>
          <w:color w:val="000000" w:themeColor="text1"/>
          <w:sz w:val="28"/>
          <w:szCs w:val="28"/>
          <w:lang w:val="en-US" w:eastAsia="zh-CN"/>
          <w14:textFill>
            <w14:solidFill>
              <w14:schemeClr w14:val="tx1"/>
            </w14:solidFill>
          </w14:textFill>
        </w:rPr>
        <w:t>每道小题分数在题后标注</w:t>
      </w:r>
      <w:r>
        <w:rPr>
          <w:rFonts w:hint="eastAsia" w:ascii="MS Mincho" w:hAnsi="MS Mincho" w:cs="MS Mincho"/>
          <w:b/>
          <w:bCs/>
          <w:color w:val="000000" w:themeColor="text1"/>
          <w:sz w:val="28"/>
          <w:szCs w:val="28"/>
          <w:lang w:eastAsia="zh-CN"/>
          <w14:textFill>
            <w14:solidFill>
              <w14:schemeClr w14:val="tx1"/>
            </w14:solidFill>
          </w14:textFill>
        </w:rPr>
        <w:t>）</w:t>
      </w:r>
    </w:p>
    <w:p>
      <w:pPr>
        <w:pStyle w:val="5"/>
        <w:numPr>
          <w:ilvl w:val="0"/>
          <w:numId w:val="0"/>
        </w:numPr>
        <w:spacing w:line="380" w:lineRule="atLeast"/>
        <w:rPr>
          <w:rFonts w:hint="eastAsia" w:ascii="宋体" w:hAnsi="宋体" w:eastAsia="宋体" w:cs="Times New Roman"/>
          <w:b w:val="0"/>
          <w:i w:val="0"/>
          <w:snapToGrid/>
          <w:color w:val="000000"/>
          <w:kern w:val="2"/>
          <w:sz w:val="24"/>
          <w:szCs w:val="24"/>
          <w:lang w:val="en-US" w:eastAsia="zh-CN" w:bidi="ar-SA"/>
        </w:rPr>
      </w:pPr>
      <w:r>
        <w:rPr>
          <w:rFonts w:hint="eastAsia" w:hAnsi="宋体" w:eastAsia="宋体" w:cs="Times New Roman"/>
          <w:b w:val="0"/>
          <w:i w:val="0"/>
          <w:snapToGrid/>
          <w:color w:val="000000"/>
          <w:kern w:val="2"/>
          <w:sz w:val="24"/>
          <w:szCs w:val="24"/>
          <w:lang w:val="en-US" w:eastAsia="zh-CN" w:bidi="ar-SA"/>
        </w:rPr>
        <w:t>1、下图就是具有密钥分配中心的密钥分配方案。图中假定A和B分别与KDC有一个共享的密钥Ka和Kb，A希望与B建立一个逻辑连接，并且需要一次性会话密钥来保护经过这个连接传输的数据</w:t>
      </w:r>
      <w:r>
        <w:rPr>
          <w:rFonts w:hint="eastAsia" w:hAnsi="宋体" w:cs="Times New Roman"/>
          <w:b w:val="0"/>
          <w:i w:val="0"/>
          <w:snapToGrid/>
          <w:color w:val="000000"/>
          <w:kern w:val="2"/>
          <w:sz w:val="24"/>
          <w:szCs w:val="24"/>
          <w:lang w:val="en-US" w:eastAsia="zh-CN" w:bidi="ar-SA"/>
        </w:rPr>
        <w:t>。</w:t>
      </w:r>
    </w:p>
    <w:p>
      <w:pPr>
        <w:pStyle w:val="5"/>
        <w:numPr>
          <w:ilvl w:val="0"/>
          <w:numId w:val="0"/>
        </w:numPr>
        <w:spacing w:line="380" w:lineRule="atLeast"/>
        <w:rPr>
          <w:rFonts w:hint="eastAsia" w:hAnsi="宋体" w:eastAsia="宋体" w:cs="Times New Roman"/>
          <w:b w:val="0"/>
          <w:i w:val="0"/>
          <w:snapToGrid/>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r>
        <w:drawing>
          <wp:anchor distT="0" distB="0" distL="114300" distR="114300" simplePos="0" relativeHeight="251660288" behindDoc="1" locked="0" layoutInCell="1" allowOverlap="1">
            <wp:simplePos x="0" y="0"/>
            <wp:positionH relativeFrom="column">
              <wp:posOffset>261620</wp:posOffset>
            </wp:positionH>
            <wp:positionV relativeFrom="paragraph">
              <wp:posOffset>-101600</wp:posOffset>
            </wp:positionV>
            <wp:extent cx="3852545" cy="1990725"/>
            <wp:effectExtent l="0" t="0" r="5080" b="0"/>
            <wp:wrapTight wrapText="bothSides">
              <wp:wrapPolygon>
                <wp:start x="0" y="0"/>
                <wp:lineTo x="0" y="21497"/>
                <wp:lineTo x="21522" y="21497"/>
                <wp:lineTo x="21522" y="0"/>
                <wp:lineTo x="0" y="0"/>
              </wp:wrapPolygon>
            </wp:wrapTight>
            <wp:docPr id="214021" name="图片 214020" des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1" name="图片 214020" descr="2-10"/>
                    <pic:cNvPicPr>
                      <a:picLocks noChangeAspect="1"/>
                    </pic:cNvPicPr>
                  </pic:nvPicPr>
                  <pic:blipFill>
                    <a:blip r:embed="rId10"/>
                    <a:stretch>
                      <a:fillRect/>
                    </a:stretch>
                  </pic:blipFill>
                  <pic:spPr>
                    <a:xfrm>
                      <a:off x="0" y="0"/>
                      <a:ext cx="3852863" cy="199072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eastAsia" w:cs="Times New Roman" w:eastAsiaTheme="minorEastAsia"/>
          <w:b w:val="0"/>
          <w:bCs w:val="0"/>
          <w:color w:val="000000" w:themeColor="text1"/>
          <w:sz w:val="24"/>
          <w:szCs w:val="24"/>
          <w:lang w:val="en-US" w:eastAsia="zh-CN"/>
          <w14:textFill>
            <w14:solidFill>
              <w14:schemeClr w14:val="tx1"/>
            </w14:solidFill>
          </w14:textFill>
        </w:rPr>
      </w:pPr>
      <w:r>
        <w:rPr>
          <w:rFonts w:hint="eastAsia" w:cs="Times New Roman" w:eastAsiaTheme="minorEastAsia"/>
          <w:b w:val="0"/>
          <w:bCs w:val="0"/>
          <w:color w:val="000000" w:themeColor="text1"/>
          <w:sz w:val="24"/>
          <w:szCs w:val="24"/>
          <w:lang w:val="en-US" w:eastAsia="zh-CN"/>
          <w14:textFill>
            <w14:solidFill>
              <w14:schemeClr w14:val="tx1"/>
            </w14:solidFill>
          </w14:textFill>
        </w:rPr>
        <w:t>用形式化语言描述具体过程（3分）</w:t>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eastAsia" w:cs="Times New Roman" w:eastAsiaTheme="minorEastAsia"/>
          <w:b w:val="0"/>
          <w:bCs w:val="0"/>
          <w:color w:val="000000" w:themeColor="text1"/>
          <w:sz w:val="24"/>
          <w:szCs w:val="24"/>
          <w:lang w:val="en-US" w:eastAsia="zh-CN"/>
          <w14:textFill>
            <w14:solidFill>
              <w14:schemeClr w14:val="tx1"/>
            </w14:solidFill>
          </w14:textFill>
        </w:rPr>
      </w:pPr>
      <w:r>
        <w:rPr>
          <w:rFonts w:hint="eastAsia" w:cs="Times New Roman" w:eastAsiaTheme="minorEastAsia"/>
          <w:b w:val="0"/>
          <w:bCs w:val="0"/>
          <w:color w:val="000000" w:themeColor="text1"/>
          <w:sz w:val="24"/>
          <w:szCs w:val="24"/>
          <w:lang w:val="en-US" w:eastAsia="zh-CN"/>
          <w14:textFill>
            <w14:solidFill>
              <w14:schemeClr w14:val="tx1"/>
            </w14:solidFill>
          </w14:textFill>
        </w:rPr>
        <w:t>第一步为什么用随机数？一般采用什么随机数？为什么？（3分）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6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p>
    <w:p>
      <w:pPr>
        <w:pStyle w:val="5"/>
        <w:numPr>
          <w:ilvl w:val="0"/>
          <w:numId w:val="16"/>
        </w:numPr>
        <w:spacing w:line="380" w:lineRule="atLeast"/>
        <w:rPr>
          <w:rFonts w:hint="eastAsia" w:hAnsi="宋体" w:eastAsia="宋体" w:cs="Times New Roman"/>
          <w:b w:val="0"/>
          <w:i w:val="0"/>
          <w:snapToGrid/>
          <w:color w:val="00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一间网络实验室拥有20多台三层交换机，40台二层交换机，当每天开始实验时会出现什么状况？如何防范？（4分）</w:t>
      </w: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FF0000"/>
          <w:kern w:val="2"/>
          <w:sz w:val="24"/>
          <w:szCs w:val="24"/>
          <w:lang w:val="en-US" w:eastAsia="zh-CN" w:bidi="ar-SA"/>
        </w:rPr>
      </w:pPr>
      <w:r>
        <w:rPr>
          <w:rFonts w:hint="eastAsia" w:hAnsi="宋体" w:cs="Times New Roman"/>
          <w:b w:val="0"/>
          <w:i w:val="0"/>
          <w:snapToGrid/>
          <w:color w:val="000000"/>
          <w:kern w:val="2"/>
          <w:sz w:val="24"/>
          <w:szCs w:val="24"/>
          <w:lang w:val="en-US" w:eastAsia="zh-CN" w:bidi="ar-SA"/>
        </w:rPr>
        <w:t>3、请说明自</w:t>
      </w:r>
      <w:r>
        <w:rPr>
          <w:rFonts w:hint="eastAsia" w:hAnsi="宋体" w:cs="Times New Roman"/>
          <w:b w:val="0"/>
          <w:i w:val="0"/>
          <w:snapToGrid/>
          <w:color w:val="000000"/>
          <w:kern w:val="2"/>
          <w:sz w:val="24"/>
          <w:szCs w:val="24"/>
          <w:lang w:val="en-US" w:eastAsia="zh-CN" w:bidi="ar-SA"/>
        </w:rPr>
        <w:t>私</w:t>
      </w:r>
      <w:r>
        <w:rPr>
          <w:rFonts w:hint="eastAsia" w:hAnsi="宋体" w:cs="Times New Roman"/>
          <w:b w:val="0"/>
          <w:i w:val="0"/>
          <w:snapToGrid/>
          <w:color w:val="000000"/>
          <w:kern w:val="2"/>
          <w:sz w:val="24"/>
          <w:szCs w:val="24"/>
          <w:lang w:val="en-US" w:eastAsia="zh-CN" w:bidi="ar-SA"/>
        </w:rPr>
        <w:t>挖矿的目的和具体步骤（5分）</w:t>
      </w: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bookmarkStart w:id="0" w:name="_GoBack"/>
      <w:bookmarkEnd w:id="0"/>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pStyle w:val="5"/>
        <w:widowControl w:val="0"/>
        <w:numPr>
          <w:ilvl w:val="0"/>
          <w:numId w:val="0"/>
        </w:numPr>
        <w:spacing w:line="380" w:lineRule="atLeast"/>
        <w:jc w:val="both"/>
        <w:rPr>
          <w:rFonts w:hint="eastAsia" w:hAnsi="宋体" w:eastAsia="宋体" w:cs="Times New Roman"/>
          <w:b w:val="0"/>
          <w:i w:val="0"/>
          <w:snapToGrid/>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eastAsiaTheme="minorEastAsia"/>
          <w:b w:val="0"/>
          <w:bCs w:val="0"/>
          <w:color w:val="000000" w:themeColor="text1"/>
          <w:sz w:val="24"/>
          <w:szCs w:val="24"/>
          <w14:textFill>
            <w14:solidFill>
              <w14:schemeClr w14:val="tx1"/>
            </w14:solidFill>
          </w14:textFill>
        </w:rPr>
      </w:pPr>
      <w:r>
        <w:rPr>
          <w:rFonts w:hint="default" w:ascii="Times New Roman" w:hAnsi="Times New Roman" w:cs="Times New Roman" w:eastAsiaTheme="minorEastAsia"/>
          <w:b w:val="0"/>
          <w:bCs w:val="0"/>
          <w:color w:val="000000" w:themeColor="text1"/>
          <w:sz w:val="24"/>
          <w:szCs w:val="24"/>
          <w14:textFill>
            <w14:solidFill>
              <w14:schemeClr w14:val="tx1"/>
            </w14:solidFill>
          </w14:textFill>
        </w:rPr>
        <w:t xml:space="preserve"> </w:t>
      </w:r>
    </w:p>
    <w:p>
      <w:pPr>
        <w:rPr>
          <w:rFonts w:hint="eastAsia" w:ascii="MS Mincho" w:hAnsi="MS Mincho" w:cs="MS Mincho"/>
          <w:b/>
          <w:bCs/>
          <w:color w:val="000000" w:themeColor="text1"/>
          <w:sz w:val="28"/>
          <w:szCs w:val="28"/>
          <w:lang w:eastAsia="zh-CN"/>
          <w14:textFill>
            <w14:solidFill>
              <w14:schemeClr w14:val="tx1"/>
            </w14:solidFill>
          </w14:textFill>
        </w:rPr>
      </w:pPr>
      <w:r>
        <w:rPr>
          <w:rFonts w:hint="eastAsia" w:ascii="MS Mincho" w:hAnsi="MS Mincho" w:cs="MS Mincho"/>
          <w:b/>
          <w:bCs/>
          <w:color w:val="000000" w:themeColor="text1"/>
          <w:sz w:val="28"/>
          <w:szCs w:val="28"/>
          <w:lang w:val="en-US" w:eastAsia="zh-CN"/>
          <w14:textFill>
            <w14:solidFill>
              <w14:schemeClr w14:val="tx1"/>
            </w14:solidFill>
          </w14:textFill>
        </w:rPr>
        <w:t>六</w:t>
      </w:r>
      <w:r>
        <w:rPr>
          <w:rFonts w:hint="eastAsia" w:ascii="MS Mincho" w:hAnsi="MS Mincho" w:cs="MS Mincho"/>
          <w:b/>
          <w:bCs/>
          <w:color w:val="000000" w:themeColor="text1"/>
          <w:sz w:val="28"/>
          <w:szCs w:val="28"/>
          <w14:textFill>
            <w14:solidFill>
              <w14:schemeClr w14:val="tx1"/>
            </w14:solidFill>
          </w14:textFill>
        </w:rPr>
        <w:t xml:space="preserve">  </w:t>
      </w:r>
      <w:r>
        <w:rPr>
          <w:rFonts w:hint="eastAsia" w:ascii="MS Mincho" w:hAnsi="MS Mincho" w:cs="MS Mincho"/>
          <w:b/>
          <w:bCs/>
          <w:color w:val="000000" w:themeColor="text1"/>
          <w:sz w:val="28"/>
          <w:szCs w:val="28"/>
          <w:lang w:val="en-US" w:eastAsia="zh-CN"/>
          <w14:textFill>
            <w14:solidFill>
              <w14:schemeClr w14:val="tx1"/>
            </w14:solidFill>
          </w14:textFill>
        </w:rPr>
        <w:t>综合题</w:t>
      </w:r>
      <w:r>
        <w:rPr>
          <w:rFonts w:hint="eastAsia" w:ascii="MS Mincho" w:hAnsi="MS Mincho" w:cs="MS Mincho"/>
          <w:b/>
          <w:bCs/>
          <w:color w:val="000000" w:themeColor="text1"/>
          <w:sz w:val="28"/>
          <w:szCs w:val="28"/>
          <w:lang w:eastAsia="zh-CN"/>
          <w14:textFill>
            <w14:solidFill>
              <w14:schemeClr w14:val="tx1"/>
            </w14:solidFill>
          </w14:textFill>
        </w:rPr>
        <w:t>（</w:t>
      </w:r>
      <w:r>
        <w:rPr>
          <w:rFonts w:hint="eastAsia" w:ascii="MS Mincho" w:hAnsi="MS Mincho" w:cs="MS Mincho"/>
          <w:b/>
          <w:bCs/>
          <w:color w:val="000000" w:themeColor="text1"/>
          <w:sz w:val="28"/>
          <w:szCs w:val="28"/>
          <w:lang w:val="en-US" w:eastAsia="zh-CN"/>
          <w14:textFill>
            <w14:solidFill>
              <w14:schemeClr w14:val="tx1"/>
            </w14:solidFill>
          </w14:textFill>
        </w:rPr>
        <w:t>10分</w:t>
      </w:r>
      <w:r>
        <w:rPr>
          <w:rFonts w:hint="eastAsia" w:ascii="MS Mincho" w:hAnsi="MS Mincho" w:cs="MS Mincho"/>
          <w:b/>
          <w:bCs/>
          <w:color w:val="000000" w:themeColor="text1"/>
          <w:sz w:val="28"/>
          <w:szCs w:val="28"/>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555" w:firstLineChars="0"/>
        <w:jc w:val="both"/>
        <w:textAlignment w:val="auto"/>
        <w:outlineLvl w:val="9"/>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cs="宋体"/>
          <w:b w:val="0"/>
          <w:bCs/>
          <w:color w:val="000000" w:themeColor="text1"/>
          <w:sz w:val="24"/>
          <w:szCs w:val="24"/>
          <w:lang w:val="en-US" w:eastAsia="zh-CN"/>
          <w14:textFill>
            <w14:solidFill>
              <w14:schemeClr w14:val="tx1"/>
            </w14:solidFill>
          </w14:textFill>
        </w:rPr>
        <w:t>找到</w:t>
      </w:r>
      <w:r>
        <w:rPr>
          <w:rFonts w:hint="eastAsia" w:ascii="宋体" w:hAnsi="宋体" w:eastAsia="宋体" w:cs="宋体"/>
          <w:b w:val="0"/>
          <w:bCs/>
          <w:color w:val="000000" w:themeColor="text1"/>
          <w:sz w:val="24"/>
          <w:szCs w:val="24"/>
          <w:lang w:val="en-US" w:eastAsia="zh-CN"/>
          <w14:textFill>
            <w14:solidFill>
              <w14:schemeClr w14:val="tx1"/>
            </w14:solidFill>
          </w14:textFill>
        </w:rPr>
        <w:t>一个WIFI</w:t>
      </w:r>
      <w:r>
        <w:rPr>
          <w:rFonts w:hint="eastAsia" w:ascii="宋体" w:hAnsi="宋体" w:cs="宋体"/>
          <w:b w:val="0"/>
          <w:bCs/>
          <w:color w:val="000000" w:themeColor="text1"/>
          <w:sz w:val="24"/>
          <w:szCs w:val="24"/>
          <w:lang w:val="en-US" w:eastAsia="zh-CN"/>
          <w14:textFill>
            <w14:solidFill>
              <w14:schemeClr w14:val="tx1"/>
            </w14:solidFill>
          </w14:textFill>
        </w:rPr>
        <w:t>的SSID</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宋体" w:hAnsi="宋体" w:cs="宋体"/>
          <w:b w:val="0"/>
          <w:bCs/>
          <w:color w:val="000000" w:themeColor="text1"/>
          <w:sz w:val="24"/>
          <w:szCs w:val="24"/>
          <w:lang w:val="en-US" w:eastAsia="zh-CN"/>
          <w14:textFill>
            <w14:solidFill>
              <w14:schemeClr w14:val="tx1"/>
            </w14:solidFill>
          </w14:textFill>
        </w:rPr>
        <w:t>然后</w:t>
      </w:r>
      <w:r>
        <w:rPr>
          <w:rFonts w:hint="eastAsia" w:ascii="宋体" w:hAnsi="宋体" w:eastAsia="宋体" w:cs="宋体"/>
          <w:b w:val="0"/>
          <w:bCs/>
          <w:color w:val="000000" w:themeColor="text1"/>
          <w:sz w:val="24"/>
          <w:szCs w:val="24"/>
          <w:lang w:val="en-US" w:eastAsia="zh-CN"/>
          <w14:textFill>
            <w14:solidFill>
              <w14:schemeClr w14:val="tx1"/>
            </w14:solidFill>
          </w14:textFill>
        </w:rPr>
        <w:t>更改WIFI的配置，禁止某些用户上网，请列出详细步骤。</w:t>
      </w:r>
    </w:p>
    <w:p>
      <w:pPr>
        <w:spacing w:line="480" w:lineRule="auto"/>
        <w:ind w:firstLine="480"/>
        <w:rPr>
          <w:rFonts w:hint="eastAsia"/>
          <w:sz w:val="24"/>
        </w:rPr>
      </w:pPr>
    </w:p>
    <w:p>
      <w:pPr>
        <w:pageBreakBefore/>
        <w:spacing w:line="360" w:lineRule="auto"/>
        <w:jc w:val="center"/>
        <w:rPr>
          <w:rFonts w:eastAsia="黑体"/>
          <w:spacing w:val="44"/>
          <w:kern w:val="0"/>
          <w:sz w:val="44"/>
        </w:rPr>
      </w:pPr>
      <w:r>
        <w:rPr>
          <w:rFonts w:hint="eastAsia" w:eastAsia="黑体"/>
          <w:spacing w:val="24"/>
          <w:kern w:val="0"/>
          <w:sz w:val="44"/>
          <w:fitText w:val="6300" w:id="751451792"/>
        </w:rPr>
        <w:t>成都信息工程大学考试草稿</w:t>
      </w:r>
      <w:r>
        <w:rPr>
          <w:rFonts w:hint="eastAsia" w:eastAsia="黑体"/>
          <w:spacing w:val="2"/>
          <w:kern w:val="0"/>
          <w:sz w:val="44"/>
          <w:fitText w:val="6300" w:id="751451792"/>
        </w:rPr>
        <w:t>纸</w:t>
      </w:r>
    </w:p>
    <w:p>
      <w:pPr>
        <w:spacing w:line="360" w:lineRule="auto"/>
        <w:jc w:val="center"/>
        <w:rPr>
          <w:sz w:val="28"/>
        </w:rPr>
      </w:pPr>
      <w:r>
        <w:rPr>
          <w:rFonts w:hint="eastAsia"/>
          <w:sz w:val="28"/>
        </w:rPr>
        <w:t>20</w:t>
      </w:r>
      <w:r>
        <w:rPr>
          <w:rFonts w:hint="eastAsia"/>
          <w:sz w:val="28"/>
          <w:lang w:val="en-US" w:eastAsia="zh-CN"/>
        </w:rPr>
        <w:t>16</w:t>
      </w:r>
      <w:r>
        <w:rPr>
          <w:rFonts w:hint="eastAsia"/>
          <w:sz w:val="28"/>
        </w:rPr>
        <w:t xml:space="preserve"> —— 20</w:t>
      </w:r>
      <w:r>
        <w:rPr>
          <w:rFonts w:hint="eastAsia"/>
          <w:sz w:val="28"/>
          <w:lang w:val="en-US" w:eastAsia="zh-CN"/>
        </w:rPr>
        <w:t>17</w:t>
      </w:r>
      <w:r>
        <w:rPr>
          <w:rFonts w:hint="eastAsia"/>
          <w:sz w:val="28"/>
        </w:rPr>
        <w:t xml:space="preserve">学年第 </w:t>
      </w:r>
      <w:r>
        <w:rPr>
          <w:rFonts w:hint="eastAsia"/>
          <w:sz w:val="28"/>
          <w:lang w:val="en-US" w:eastAsia="zh-CN"/>
        </w:rPr>
        <w:t>1</w:t>
      </w:r>
      <w:r>
        <w:rPr>
          <w:rFonts w:hint="eastAsia"/>
          <w:sz w:val="28"/>
        </w:rPr>
        <w:t xml:space="preserve"> 学期</w:t>
      </w:r>
    </w:p>
    <w:p>
      <w:pPr>
        <w:spacing w:line="360" w:lineRule="auto"/>
        <w:rPr>
          <w:sz w:val="28"/>
          <w:bdr w:val="single" w:color="auto" w:sz="4" w:space="0"/>
        </w:rPr>
      </w:pPr>
      <w:r>
        <w:rPr>
          <w:rFonts w:hint="eastAsia"/>
          <w:sz w:val="24"/>
        </w:rPr>
        <w:t>课程名称：</w:t>
      </w:r>
      <w:r>
        <w:rPr>
          <w:rFonts w:hint="eastAsia"/>
          <w:sz w:val="24"/>
          <w:u w:val="single"/>
        </w:rPr>
        <w:t xml:space="preserve"> </w:t>
      </w:r>
      <w:r>
        <w:rPr>
          <w:rFonts w:hint="eastAsia"/>
          <w:sz w:val="24"/>
          <w:u w:val="single"/>
          <w:lang w:val="en-US" w:eastAsia="zh-CN"/>
        </w:rPr>
        <w:t>信息安全理论与技术</w:t>
      </w:r>
      <w:r>
        <w:rPr>
          <w:rFonts w:hint="eastAsia"/>
          <w:sz w:val="24"/>
          <w:u w:val="single"/>
        </w:rPr>
        <w:t xml:space="preserve">   </w:t>
      </w:r>
      <w:r>
        <w:rPr>
          <w:rFonts w:hint="eastAsia"/>
          <w:sz w:val="24"/>
        </w:rPr>
        <w:t>使用班级：</w:t>
      </w:r>
      <w:r>
        <w:rPr>
          <w:rFonts w:hint="eastAsia"/>
          <w:szCs w:val="21"/>
          <w:u w:val="single"/>
        </w:rPr>
        <w:t xml:space="preserve"> </w:t>
      </w:r>
      <w:r>
        <w:rPr>
          <w:rFonts w:hint="eastAsia"/>
          <w:szCs w:val="21"/>
          <w:u w:val="single"/>
          <w:lang w:val="en-US" w:eastAsia="zh-CN"/>
        </w:rPr>
        <w:t>物联网14级1、2班</w:t>
      </w:r>
      <w:r>
        <w:rPr>
          <w:rFonts w:hint="eastAsia"/>
          <w:szCs w:val="21"/>
          <w:u w:val="single"/>
        </w:rPr>
        <w:t xml:space="preserve">   </w:t>
      </w:r>
      <w:r>
        <w:rPr>
          <w:rFonts w:hint="eastAsia"/>
          <w:sz w:val="24"/>
        </w:rPr>
        <w:t>试卷形式：开卷</w:t>
      </w:r>
      <w:r>
        <w:rPr>
          <w:rFonts w:hint="eastAsia"/>
          <w:sz w:val="24"/>
          <w:bdr w:val="single" w:color="auto" w:sz="4" w:space="0"/>
        </w:rPr>
        <w:t xml:space="preserve">  </w:t>
      </w:r>
      <w:r>
        <w:rPr>
          <w:rFonts w:hint="eastAsia"/>
          <w:sz w:val="24"/>
        </w:rPr>
        <w:t>闭卷</w:t>
      </w:r>
      <w:r>
        <w:rPr>
          <w:rFonts w:hint="default" w:ascii="Arial" w:hAnsi="Arial" w:cs="Arial"/>
          <w:sz w:val="24"/>
          <w:bdr w:val="single" w:color="auto" w:sz="4" w:space="0"/>
        </w:rPr>
        <w:t>√</w:t>
      </w:r>
    </w:p>
    <w:p>
      <w:pPr>
        <w:rPr>
          <w:rFonts w:ascii="宋体" w:hAnsi="Arial"/>
          <w:color w:val="FF0000"/>
          <w:sz w:val="24"/>
        </w:rPr>
      </w:pPr>
    </w:p>
    <w:sectPr>
      <w:headerReference r:id="rId5" w:type="first"/>
      <w:footerReference r:id="rId8" w:type="first"/>
      <w:headerReference r:id="rId3" w:type="default"/>
      <w:footerReference r:id="rId6" w:type="default"/>
      <w:headerReference r:id="rId4" w:type="even"/>
      <w:footerReference r:id="rId7" w:type="even"/>
      <w:pgSz w:w="10319" w:h="14572"/>
      <w:pgMar w:top="1134" w:right="567" w:bottom="1021" w:left="1701" w:header="0" w:footer="680" w:gutter="0"/>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szCs w:val="21"/>
      </w:rPr>
    </w:pPr>
    <w:r>
      <w:rPr>
        <w:sz w:val="21"/>
      </w:rPr>
      <mc:AlternateContent>
        <mc:Choice Requires="wps">
          <w:drawing>
            <wp:anchor distT="0" distB="0" distL="114300" distR="114300" simplePos="0" relativeHeight="251662336" behindDoc="0" locked="0" layoutInCell="1" allowOverlap="1">
              <wp:simplePos x="0" y="0"/>
              <wp:positionH relativeFrom="margin">
                <wp:posOffset>2243455</wp:posOffset>
              </wp:positionH>
              <wp:positionV relativeFrom="paragraph">
                <wp:posOffset>5715</wp:posOffset>
              </wp:positionV>
              <wp:extent cx="267335" cy="22098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67335" cy="220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24"/>
                              <w:szCs w:val="24"/>
                              <w:lang w:val="en-US" w:eastAsia="zh-CN"/>
                            </w:rPr>
                            <w:t xml:space="preserve"> </w:t>
                          </w:r>
                          <w:r>
                            <w:rPr>
                              <w:rFonts w:hint="eastAsia"/>
                              <w:sz w:val="20"/>
                              <w:szCs w:val="20"/>
                              <w:lang w:eastAsia="zh-CN"/>
                            </w:rPr>
                            <w:fldChar w:fldCharType="begin"/>
                          </w:r>
                          <w:r>
                            <w:rPr>
                              <w:rFonts w:hint="eastAsia"/>
                              <w:sz w:val="20"/>
                              <w:szCs w:val="20"/>
                              <w:lang w:eastAsia="zh-CN"/>
                            </w:rPr>
                            <w:instrText xml:space="preserve"> PAGE  \* MERGEFORMAT </w:instrText>
                          </w:r>
                          <w:r>
                            <w:rPr>
                              <w:rFonts w:hint="eastAsia"/>
                              <w:sz w:val="20"/>
                              <w:szCs w:val="20"/>
                              <w:lang w:eastAsia="zh-CN"/>
                            </w:rPr>
                            <w:fldChar w:fldCharType="separate"/>
                          </w:r>
                          <w:r>
                            <w:rPr>
                              <w:sz w:val="20"/>
                              <w:szCs w:val="20"/>
                            </w:rPr>
                            <w:t>1</w:t>
                          </w:r>
                          <w:r>
                            <w:rPr>
                              <w:rFonts w:hint="eastAsia"/>
                              <w:sz w:val="20"/>
                              <w:szCs w:val="20"/>
                              <w:lang w:eastAsia="zh-CN"/>
                            </w:rPr>
                            <w:fldChar w:fldCharType="end"/>
                          </w:r>
                          <w:r>
                            <w:rPr>
                              <w:rFonts w:hint="eastAsia"/>
                              <w:sz w:val="18"/>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76.65pt;margin-top:0.45pt;height:17.4pt;width:21.05pt;mso-position-horizontal-relative:margin;z-index:251662336;mso-width-relative:page;mso-height-relative:page;" filled="f" stroked="f" coordsize="21600,21600" o:gfxdata="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3DCW9UAAAAHAQAADwAAAAAAAAABACAAAAAiAAAAZHJzL2Rvd25yZXYu&#10;eG1sUEsBAhQAFAAAAAgAh07iQL778543AgAAYQQAAA4AAAAAAAAAAQAgAAAAJAEAAGRycy9lMm9E&#10;b2MueG1sUEsFBgAAAAAGAAYAWQEAAM0FAAAAAA==&#10;">
              <v:fill on="f" focussize="0,0"/>
              <v:stroke on="f" weight="0.5pt"/>
              <v:imagedata o:title=""/>
              <o:lock v:ext="edit" aspectratio="f"/>
              <v:textbox inset="0mm,0mm,0mm,0mm">
                <w:txbxContent>
                  <w:p>
                    <w:pPr>
                      <w:snapToGrid w:val="0"/>
                      <w:rPr>
                        <w:rFonts w:hint="eastAsia" w:eastAsia="宋体"/>
                        <w:sz w:val="18"/>
                        <w:lang w:eastAsia="zh-CN"/>
                      </w:rPr>
                    </w:pPr>
                    <w:r>
                      <w:rPr>
                        <w:rFonts w:hint="eastAsia"/>
                        <w:sz w:val="24"/>
                        <w:szCs w:val="24"/>
                        <w:lang w:val="en-US" w:eastAsia="zh-CN"/>
                      </w:rPr>
                      <w:t xml:space="preserve"> </w:t>
                    </w:r>
                    <w:r>
                      <w:rPr>
                        <w:rFonts w:hint="eastAsia"/>
                        <w:sz w:val="20"/>
                        <w:szCs w:val="20"/>
                        <w:lang w:eastAsia="zh-CN"/>
                      </w:rPr>
                      <w:fldChar w:fldCharType="begin"/>
                    </w:r>
                    <w:r>
                      <w:rPr>
                        <w:rFonts w:hint="eastAsia"/>
                        <w:sz w:val="20"/>
                        <w:szCs w:val="20"/>
                        <w:lang w:eastAsia="zh-CN"/>
                      </w:rPr>
                      <w:instrText xml:space="preserve"> PAGE  \* MERGEFORMAT </w:instrText>
                    </w:r>
                    <w:r>
                      <w:rPr>
                        <w:rFonts w:hint="eastAsia"/>
                        <w:sz w:val="20"/>
                        <w:szCs w:val="20"/>
                        <w:lang w:eastAsia="zh-CN"/>
                      </w:rPr>
                      <w:fldChar w:fldCharType="separate"/>
                    </w:r>
                    <w:r>
                      <w:rPr>
                        <w:sz w:val="20"/>
                        <w:szCs w:val="20"/>
                      </w:rPr>
                      <w:t>1</w:t>
                    </w:r>
                    <w:r>
                      <w:rPr>
                        <w:rFonts w:hint="eastAsia"/>
                        <w:sz w:val="20"/>
                        <w:szCs w:val="20"/>
                        <w:lang w:eastAsia="zh-CN"/>
                      </w:rPr>
                      <w:fldChar w:fldCharType="end"/>
                    </w:r>
                    <w:r>
                      <w:rPr>
                        <w:rFonts w:hint="eastAsia"/>
                        <w:sz w:val="18"/>
                        <w:lang w:val="en-US" w:eastAsia="zh-CN"/>
                      </w:rPr>
                      <w:t xml:space="preserve"> </w:t>
                    </w:r>
                  </w:p>
                </w:txbxContent>
              </v:textbox>
            </v:shape>
          </w:pict>
        </mc:Fallback>
      </mc:AlternateContent>
    </w:r>
    <w:r>
      <w:rPr>
        <w:rFonts w:hint="eastAsia" w:ascii="宋体" w:hAnsi="宋体"/>
        <w:sz w:val="21"/>
        <w:szCs w:val="21"/>
        <w:lang w:val="en-US" w:eastAsia="zh-CN"/>
      </w:rPr>
      <w:t xml:space="preserve"> </w:t>
    </w:r>
    <w:r>
      <w:rPr>
        <w:rFonts w:hint="eastAsia" w:ascii="宋体" w:hAnsi="宋体"/>
        <w:sz w:val="21"/>
        <w:szCs w:val="21"/>
      </w:rPr>
      <w:t>——第</w:t>
    </w:r>
    <w:r>
      <w:rPr>
        <w:rFonts w:hint="eastAsia" w:ascii="宋体" w:hAnsi="宋体"/>
        <w:sz w:val="21"/>
        <w:szCs w:val="21"/>
        <w:lang w:val="en-US" w:eastAsia="zh-CN"/>
      </w:rPr>
      <w:t xml:space="preserve">  </w:t>
    </w:r>
    <w:r>
      <w:rPr>
        <w:rStyle w:val="13"/>
        <w:rFonts w:hint="eastAsia" w:ascii="宋体" w:hAnsi="宋体"/>
        <w:sz w:val="21"/>
        <w:szCs w:val="21"/>
      </w:rPr>
      <w:t>页/共</w:t>
    </w:r>
    <w:r>
      <w:rPr>
        <w:rStyle w:val="13"/>
        <w:rFonts w:hint="eastAsia" w:ascii="宋体" w:hAnsi="宋体"/>
        <w:sz w:val="21"/>
        <w:szCs w:val="21"/>
        <w:lang w:val="en-US" w:eastAsia="zh-CN"/>
      </w:rPr>
      <w:t>8</w:t>
    </w:r>
    <w:r>
      <w:rPr>
        <w:rStyle w:val="13"/>
        <w:rFonts w:hint="eastAsia" w:ascii="宋体" w:hAnsi="宋体"/>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2955"/>
        <w:tab w:val="center" w:pos="4025"/>
      </w:tabs>
      <w:rPr>
        <w:sz w:val="21"/>
        <w:szCs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OqXm5zwAAAAUBAAAPAAAA&#10;AAAAAAEAIAAAACIAAABkcnMvZG93bnJldi54bWxQSwECFAAUAAAACACHTuJA2kTufeUBAADEAwAA&#10;DgAAAAAAAAABACAAAAAeAQAAZHJzL2Uyb0RvYy54bWxQSwUGAAAAAAYABgBZAQAAdQU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v:textbox>
            </v:shape>
          </w:pict>
        </mc:Fallback>
      </mc:AlternateContent>
    </w:r>
    <w:r>
      <w:rPr>
        <w:rFonts w:ascii="宋体" w:hAnsi="宋体"/>
        <w:sz w:val="21"/>
        <w:szCs w:val="21"/>
      </w:rPr>
      <w:tab/>
    </w:r>
    <w:r>
      <w:rPr>
        <w:rFonts w:hint="eastAsia" w:ascii="宋体" w:hAnsi="宋体"/>
        <w:sz w:val="21"/>
        <w:szCs w:val="21"/>
        <w:lang w:val="en-US" w:eastAsia="zh-CN"/>
      </w:rPr>
      <w:t xml:space="preserve">   </w:t>
    </w:r>
    <w:r>
      <w:rPr>
        <w:rFonts w:ascii="宋体" w:hAnsi="宋体"/>
        <w:sz w:val="21"/>
        <w:szCs w:val="21"/>
      </w:rPr>
      <w:tab/>
    </w:r>
    <w:r>
      <w:rPr>
        <w:rFonts w:hint="eastAsia" w:ascii="宋体" w:hAnsi="宋体"/>
        <w:sz w:val="21"/>
        <w:szCs w:val="21"/>
      </w:rPr>
      <w:t>——第</w:t>
    </w:r>
    <w:r>
      <w:rPr>
        <w:rFonts w:hint="eastAsia" w:ascii="宋体" w:hAnsi="宋体"/>
        <w:sz w:val="21"/>
        <w:szCs w:val="21"/>
        <w:lang w:val="en-US" w:eastAsia="zh-CN"/>
      </w:rPr>
      <w:t xml:space="preserve"> </w:t>
    </w:r>
    <w:r>
      <w:rPr>
        <w:rStyle w:val="13"/>
        <w:rFonts w:hint="eastAsia" w:ascii="宋体" w:hAnsi="宋体"/>
        <w:sz w:val="21"/>
        <w:szCs w:val="21"/>
      </w:rPr>
      <w:t xml:space="preserve"> 页/共 </w:t>
    </w:r>
    <w:r>
      <w:rPr>
        <w:rStyle w:val="13"/>
        <w:rFonts w:hint="eastAsia" w:ascii="宋体" w:hAnsi="宋体"/>
        <w:sz w:val="21"/>
        <w:szCs w:val="21"/>
        <w:lang w:val="en-US" w:eastAsia="zh-CN"/>
      </w:rPr>
      <w:t>8</w:t>
    </w:r>
    <w:r>
      <w:rPr>
        <w:rStyle w:val="13"/>
        <w:rFonts w:hint="eastAsia" w:ascii="宋体" w:hAnsi="宋体"/>
        <w:sz w:val="21"/>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8"/>
      </w:rPr>
    </w:pPr>
    <w:r>
      <w:rPr>
        <w:rFonts w:hint="eastAsia" w:ascii="宋体" w:hAnsi="宋体"/>
        <w:sz w:val="28"/>
      </w:rPr>
      <w:t>——第</w:t>
    </w:r>
    <w:r>
      <w:rPr>
        <w:rStyle w:val="13"/>
        <w:rFonts w:ascii="宋体" w:hAnsi="宋体"/>
        <w:sz w:val="28"/>
      </w:rPr>
      <w:fldChar w:fldCharType="begin"/>
    </w:r>
    <w:r>
      <w:rPr>
        <w:rStyle w:val="13"/>
        <w:rFonts w:ascii="宋体" w:hAnsi="宋体"/>
        <w:sz w:val="28"/>
      </w:rPr>
      <w:instrText xml:space="preserve"> PAGE </w:instrText>
    </w:r>
    <w:r>
      <w:rPr>
        <w:rStyle w:val="13"/>
        <w:rFonts w:ascii="宋体" w:hAnsi="宋体"/>
        <w:sz w:val="28"/>
      </w:rPr>
      <w:fldChar w:fldCharType="separate"/>
    </w:r>
    <w:r>
      <w:rPr>
        <w:rStyle w:val="13"/>
        <w:rFonts w:ascii="宋体" w:hAnsi="宋体"/>
        <w:sz w:val="28"/>
      </w:rPr>
      <w:t>1</w:t>
    </w:r>
    <w:r>
      <w:rPr>
        <w:rStyle w:val="13"/>
        <w:rFonts w:ascii="宋体" w:hAnsi="宋体"/>
        <w:sz w:val="28"/>
      </w:rPr>
      <w:fldChar w:fldCharType="end"/>
    </w:r>
    <w:r>
      <w:rPr>
        <w:rStyle w:val="13"/>
        <w:rFonts w:hint="eastAsia" w:ascii="宋体" w:hAnsi="宋体"/>
        <w:sz w:val="28"/>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r>
      <w:rPr>
        <w:sz w:val="20"/>
      </w:rPr>
      <mc:AlternateContent>
        <mc:Choice Requires="wpg">
          <w:drawing>
            <wp:anchor distT="0" distB="0" distL="114300" distR="114300" simplePos="0" relativeHeight="251660288" behindDoc="0" locked="0" layoutInCell="0" allowOverlap="1">
              <wp:simplePos x="0" y="0"/>
              <wp:positionH relativeFrom="column">
                <wp:posOffset>-736600</wp:posOffset>
              </wp:positionH>
              <wp:positionV relativeFrom="paragraph">
                <wp:posOffset>1169035</wp:posOffset>
              </wp:positionV>
              <wp:extent cx="728980" cy="7092315"/>
              <wp:effectExtent l="0" t="0" r="0" b="0"/>
              <wp:wrapNone/>
              <wp:docPr id="62" name="组合 1060"/>
              <wp:cNvGraphicFramePr/>
              <a:graphic xmlns:a="http://schemas.openxmlformats.org/drawingml/2006/main">
                <a:graphicData uri="http://schemas.microsoft.com/office/word/2010/wordprocessingGroup">
                  <wpg:wgp>
                    <wpg:cNvGrpSpPr/>
                    <wpg:grpSpPr>
                      <a:xfrm>
                        <a:off x="0" y="0"/>
                        <a:ext cx="728980" cy="7092315"/>
                        <a:chOff x="825" y="1841"/>
                        <a:chExt cx="1148" cy="11169"/>
                      </a:xfrm>
                    </wpg:grpSpPr>
                    <wps:wsp>
                      <wps:cNvPr id="57" name="文本框 1040"/>
                      <wps:cNvSpPr txBox="1"/>
                      <wps:spPr>
                        <a:xfrm>
                          <a:off x="825" y="3443"/>
                          <a:ext cx="766" cy="7965"/>
                        </a:xfrm>
                        <a:prstGeom prst="rect">
                          <a:avLst/>
                        </a:prstGeom>
                        <a:noFill/>
                        <a:ln w="9525">
                          <a:noFill/>
                          <a:miter/>
                        </a:ln>
                      </wps:spPr>
                      <wps:txbx>
                        <w:txbxContent>
                          <w:p>
                            <w:pPr>
                              <w:rPr>
                                <w:sz w:val="24"/>
                              </w:rPr>
                            </w:pPr>
                            <w:r>
                              <w:rPr>
                                <w:rFonts w:hint="eastAsia"/>
                                <w:sz w:val="24"/>
                              </w:rPr>
                              <w:t>学院</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wps:txbx>
                      <wps:bodyPr vert="vert270" upright="1"/>
                    </wps:wsp>
                    <wpg:grpSp>
                      <wpg:cNvPr id="61" name="组合 1059"/>
                      <wpg:cNvGrpSpPr/>
                      <wpg:grpSpPr>
                        <a:xfrm>
                          <a:off x="1237" y="1841"/>
                          <a:ext cx="736" cy="11169"/>
                          <a:chOff x="1237" y="2265"/>
                          <a:chExt cx="736" cy="11169"/>
                        </a:xfrm>
                      </wpg:grpSpPr>
                      <wps:wsp>
                        <wps:cNvPr id="58" name="文本框 1037"/>
                        <wps:cNvSpPr txBox="1"/>
                        <wps:spPr>
                          <a:xfrm>
                            <a:off x="1237" y="5642"/>
                            <a:ext cx="736" cy="4451"/>
                          </a:xfrm>
                          <a:prstGeom prst="rect">
                            <a:avLst/>
                          </a:prstGeom>
                          <a:noFill/>
                          <a:ln w="9525">
                            <a:noFill/>
                            <a:miter/>
                          </a:ln>
                        </wps:spPr>
                        <wps:txbx>
                          <w:txbxContent>
                            <w:p>
                              <w:pPr>
                                <w:jc w:val="center"/>
                                <w:rPr>
                                  <w:sz w:val="28"/>
                                </w:rPr>
                              </w:pPr>
                              <w:r>
                                <w:rPr>
                                  <w:rFonts w:hint="eastAsia"/>
                                  <w:spacing w:val="46"/>
                                  <w:kern w:val="0"/>
                                  <w:sz w:val="28"/>
                                </w:rPr>
                                <w:t>密封线内不答</w:t>
                              </w:r>
                              <w:r>
                                <w:rPr>
                                  <w:rFonts w:hint="eastAsia"/>
                                  <w:spacing w:val="4"/>
                                  <w:kern w:val="0"/>
                                  <w:sz w:val="28"/>
                                </w:rPr>
                                <w:t>题</w:t>
                              </w:r>
                            </w:p>
                          </w:txbxContent>
                        </wps:txbx>
                        <wps:bodyPr vert="vert270" upright="1"/>
                      </wps:wsp>
                      <wps:wsp>
                        <wps:cNvPr id="59" name="直线 1039"/>
                        <wps:cNvCnPr/>
                        <wps:spPr>
                          <a:xfrm>
                            <a:off x="1607" y="2265"/>
                            <a:ext cx="0" cy="4235"/>
                          </a:xfrm>
                          <a:prstGeom prst="line">
                            <a:avLst/>
                          </a:prstGeom>
                          <a:ln w="9525" cap="flat" cmpd="sng">
                            <a:solidFill>
                              <a:srgbClr val="000000"/>
                            </a:solidFill>
                            <a:prstDash val="dash"/>
                            <a:headEnd type="none" w="med" len="med"/>
                            <a:tailEnd type="none" w="med" len="med"/>
                          </a:ln>
                        </wps:spPr>
                        <wps:bodyPr upright="1"/>
                      </wps:wsp>
                      <wps:wsp>
                        <wps:cNvPr id="60" name="直线 1058"/>
                        <wps:cNvCnPr/>
                        <wps:spPr>
                          <a:xfrm>
                            <a:off x="1577" y="9199"/>
                            <a:ext cx="1" cy="4235"/>
                          </a:xfrm>
                          <a:prstGeom prst="line">
                            <a:avLst/>
                          </a:prstGeom>
                          <a:ln w="9525" cap="flat" cmpd="sng">
                            <a:solidFill>
                              <a:srgbClr val="000000"/>
                            </a:solidFill>
                            <a:prstDash val="dash"/>
                            <a:headEnd type="none" w="med" len="med"/>
                            <a:tailEnd type="none" w="med" len="med"/>
                          </a:ln>
                        </wps:spPr>
                        <wps:bodyPr upright="1"/>
                      </wps:wsp>
                    </wpg:grpSp>
                  </wpg:wgp>
                </a:graphicData>
              </a:graphic>
            </wp:anchor>
          </w:drawing>
        </mc:Choice>
        <mc:Fallback>
          <w:pict>
            <v:group id="组合 1060" o:spid="_x0000_s1026" o:spt="203" style="position:absolute;left:0pt;margin-left:-58pt;margin-top:92.05pt;height:558.45pt;width:57.4pt;z-index:251660288;mso-width-relative:page;mso-height-relative:page;" coordorigin="825,1841" coordsize="1148,11169" o:allowincell="f" o:gfxdata="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BxzdOJ2gAAAAwBAAAPAAAAAAAAAAEA&#10;IAAAACIAAABkcnMvZG93bnJldi54bWxQSwECFAAUAAAACACHTuJAZa1PoWMDAAB8CwAADgAAAAAA&#10;AAABACAAAAApAQAAZHJzL2Uyb0RvYy54bWxQSwUGAAAAAAYABgBZAQAA/gYAAAAA&#10;">
              <o:lock v:ext="edit" aspectratio="f"/>
              <v:shape id="文本框 1040" o:spid="_x0000_s1026" o:spt="202" type="#_x0000_t202" style="position:absolute;left:825;top:3443;height:7965;width:766;" filled="f" stroked="f" coordsize="21600,21600" o:gfxdata="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XsbW/&#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mso-layout-flow-alt:bottom-to-top;">
                  <w:txbxContent>
                    <w:p>
                      <w:pPr>
                        <w:rPr>
                          <w:sz w:val="24"/>
                        </w:rPr>
                      </w:pPr>
                      <w:r>
                        <w:rPr>
                          <w:rFonts w:hint="eastAsia"/>
                          <w:sz w:val="24"/>
                        </w:rPr>
                        <w:t>学院</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v:textbox>
              </v:shape>
              <v:group id="组合 1059" o:spid="_x0000_s1026" o:spt="203" style="position:absolute;left:1237;top:1841;height:11169;width:736;" coordorigin="1237,2265" coordsize="736,11169"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文本框 1037" o:spid="_x0000_s1026" o:spt="202" type="#_x0000_t202" style="position:absolute;left:1237;top:5642;height:4451;width:736;" filled="f" stroked="f" coordsize="21600,21600" o:gfxdata="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4glx7sAAADb&#10;AAAADwAAAAAAAAABACAAAAAiAAAAZHJzL2Rvd25yZXYueG1sUEsBAhQAFAAAAAgAh07iQDMvBZ47&#10;AAAAOQAAABAAAAAAAAAAAQAgAAAACgEAAGRycy9zaGFwZXhtbC54bWxQSwUGAAAAAAYABgBbAQAA&#10;tAMAAAAA&#10;">
                  <v:fill on="f" focussize="0,0"/>
                  <v:stroke on="f" joinstyle="miter"/>
                  <v:imagedata o:title=""/>
                  <o:lock v:ext="edit" aspectratio="f"/>
                  <v:textbox style="layout-flow:vertical;mso-layout-flow-alt:bottom-to-top;">
                    <w:txbxContent>
                      <w:p>
                        <w:pPr>
                          <w:jc w:val="center"/>
                          <w:rPr>
                            <w:sz w:val="28"/>
                          </w:rPr>
                        </w:pPr>
                        <w:r>
                          <w:rPr>
                            <w:rFonts w:hint="eastAsia"/>
                            <w:spacing w:val="46"/>
                            <w:kern w:val="0"/>
                            <w:sz w:val="28"/>
                          </w:rPr>
                          <w:t>密封线内不答</w:t>
                        </w:r>
                        <w:r>
                          <w:rPr>
                            <w:rFonts w:hint="eastAsia"/>
                            <w:spacing w:val="4"/>
                            <w:kern w:val="0"/>
                            <w:sz w:val="28"/>
                          </w:rPr>
                          <w:t>题</w:t>
                        </w:r>
                      </w:p>
                    </w:txbxContent>
                  </v:textbox>
                </v:shape>
                <v:line id="直线 1039" o:spid="_x0000_s1026" o:spt="20" style="position:absolute;left:1607;top:2265;height:4235;width:0;" filled="f" stroked="t" coordsize="21600,21600" o:gfxdata="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dK8m/&#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直线 1058" o:spid="_x0000_s1026" o:spt="20" style="position:absolute;left:1577;top:9199;height:4235;width:1;" filled="f" stroked="t" coordsize="21600,21600" o:gfxdata="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tI6b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r>
      <w:rPr>
        <w:sz w:val="20"/>
      </w:rPr>
      <mc:AlternateContent>
        <mc:Choice Requires="wpg">
          <w:drawing>
            <wp:anchor distT="0" distB="0" distL="114300" distR="114300" simplePos="0" relativeHeight="251659264" behindDoc="0" locked="0" layoutInCell="0" allowOverlap="1">
              <wp:simplePos x="0" y="0"/>
              <wp:positionH relativeFrom="column">
                <wp:posOffset>-769620</wp:posOffset>
              </wp:positionH>
              <wp:positionV relativeFrom="paragraph">
                <wp:posOffset>239395</wp:posOffset>
              </wp:positionV>
              <wp:extent cx="728980" cy="8953500"/>
              <wp:effectExtent l="0" t="0" r="0" b="0"/>
              <wp:wrapNone/>
              <wp:docPr id="56" name="组合 1034"/>
              <wp:cNvGraphicFramePr/>
              <a:graphic xmlns:a="http://schemas.openxmlformats.org/drawingml/2006/main">
                <a:graphicData uri="http://schemas.microsoft.com/office/word/2010/wordprocessingGroup">
                  <wpg:wgp>
                    <wpg:cNvGrpSpPr/>
                    <wpg:grpSpPr>
                      <a:xfrm>
                        <a:off x="0" y="0"/>
                        <a:ext cx="728980" cy="8953500"/>
                        <a:chOff x="30" y="375"/>
                        <a:chExt cx="1148" cy="14100"/>
                      </a:xfrm>
                    </wpg:grpSpPr>
                    <wpg:grpSp>
                      <wpg:cNvPr id="54" name="组合 1029"/>
                      <wpg:cNvGrpSpPr/>
                      <wpg:grpSpPr>
                        <a:xfrm>
                          <a:off x="442" y="375"/>
                          <a:ext cx="736" cy="14100"/>
                          <a:chOff x="410" y="359"/>
                          <a:chExt cx="736" cy="14100"/>
                        </a:xfrm>
                      </wpg:grpSpPr>
                      <wps:wsp>
                        <wps:cNvPr id="51" name="文本框 1026"/>
                        <wps:cNvSpPr txBox="1"/>
                        <wps:spPr>
                          <a:xfrm>
                            <a:off x="410" y="5056"/>
                            <a:ext cx="736" cy="4738"/>
                          </a:xfrm>
                          <a:prstGeom prst="rect">
                            <a:avLst/>
                          </a:prstGeom>
                          <a:noFill/>
                          <a:ln w="9525">
                            <a:noFill/>
                            <a:miter/>
                          </a:ln>
                        </wps:spPr>
                        <wps:txbx>
                          <w:txbxContent>
                            <w:p>
                              <w:pPr>
                                <w:jc w:val="center"/>
                                <w:rPr>
                                  <w:sz w:val="28"/>
                                </w:rPr>
                              </w:pPr>
                              <w:r>
                                <w:rPr>
                                  <w:rFonts w:hint="eastAsia"/>
                                  <w:spacing w:val="46"/>
                                  <w:kern w:val="0"/>
                                  <w:sz w:val="28"/>
                                </w:rPr>
                                <w:t>密封线内不答</w:t>
                              </w:r>
                              <w:r>
                                <w:rPr>
                                  <w:rFonts w:hint="eastAsia"/>
                                  <w:spacing w:val="4"/>
                                  <w:kern w:val="0"/>
                                  <w:sz w:val="28"/>
                                </w:rPr>
                                <w:t>题</w:t>
                              </w:r>
                            </w:p>
                          </w:txbxContent>
                        </wps:txbx>
                        <wps:bodyPr vert="vert270" upright="1"/>
                      </wps:wsp>
                      <wps:wsp>
                        <wps:cNvPr id="52" name="直线 1027"/>
                        <wps:cNvCnPr/>
                        <wps:spPr>
                          <a:xfrm>
                            <a:off x="750" y="8849"/>
                            <a:ext cx="0" cy="5610"/>
                          </a:xfrm>
                          <a:prstGeom prst="line">
                            <a:avLst/>
                          </a:prstGeom>
                          <a:ln w="9525" cap="flat" cmpd="sng">
                            <a:solidFill>
                              <a:srgbClr val="000000"/>
                            </a:solidFill>
                            <a:prstDash val="dash"/>
                            <a:headEnd type="none" w="med" len="med"/>
                            <a:tailEnd type="none" w="med" len="med"/>
                          </a:ln>
                        </wps:spPr>
                        <wps:bodyPr upright="1"/>
                      </wps:wsp>
                      <wps:wsp>
                        <wps:cNvPr id="53" name="直线 1028"/>
                        <wps:cNvCnPr/>
                        <wps:spPr>
                          <a:xfrm>
                            <a:off x="780" y="359"/>
                            <a:ext cx="0" cy="5610"/>
                          </a:xfrm>
                          <a:prstGeom prst="line">
                            <a:avLst/>
                          </a:prstGeom>
                          <a:ln w="9525" cap="flat" cmpd="sng">
                            <a:solidFill>
                              <a:srgbClr val="000000"/>
                            </a:solidFill>
                            <a:prstDash val="dash"/>
                            <a:headEnd type="none" w="med" len="med"/>
                            <a:tailEnd type="none" w="med" len="med"/>
                          </a:ln>
                        </wps:spPr>
                        <wps:bodyPr upright="1"/>
                      </wps:wsp>
                    </wpg:grpSp>
                    <wps:wsp>
                      <wps:cNvPr id="55" name="文本框 1033"/>
                      <wps:cNvSpPr txBox="1"/>
                      <wps:spPr>
                        <a:xfrm>
                          <a:off x="30" y="3443"/>
                          <a:ext cx="780" cy="7965"/>
                        </a:xfrm>
                        <a:prstGeom prst="rect">
                          <a:avLst/>
                        </a:prstGeom>
                        <a:noFill/>
                        <a:ln w="9525">
                          <a:noFill/>
                          <a:miter/>
                        </a:ln>
                      </wps:spPr>
                      <wps:txbx>
                        <w:txbxContent>
                          <w:p>
                            <w:pPr>
                              <w:rPr>
                                <w:sz w:val="24"/>
                              </w:rPr>
                            </w:pPr>
                            <w:r>
                              <w:rPr>
                                <w:rFonts w:hint="eastAsia"/>
                                <w:sz w:val="24"/>
                              </w:rPr>
                              <w:t>系名</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wps:txbx>
                      <wps:bodyPr vert="vert270" upright="1"/>
                    </wps:wsp>
                  </wpg:wgp>
                </a:graphicData>
              </a:graphic>
            </wp:anchor>
          </w:drawing>
        </mc:Choice>
        <mc:Fallback>
          <w:pict>
            <v:group id="组合 1034" o:spid="_x0000_s1026" o:spt="203" style="position:absolute;left:0pt;margin-left:-60.6pt;margin-top:18.85pt;height:705pt;width:57.4pt;z-index:251659264;mso-width-relative:page;mso-height-relative:page;" coordorigin="30,375" coordsize="1148,14100" o:allowincell="f" o:gfxdata="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AfxmJ2wAAAAsBAAAPAAAAAAAAAAEAIAAAACIAAABkcnMvZG93&#10;bnJldi54bWxQSwECFAAUAAAACACHTuJA3NdaMlMDAABxCwAADgAAAAAAAAABACAAAAAqAQAAZHJz&#10;L2Uyb0RvYy54bWxQSwUGAAAAAAYABgBZAQAA7wYAAAAA&#10;">
              <o:lock v:ext="edit" aspectratio="f"/>
              <v:group id="组合 1029" o:spid="_x0000_s1026" o:spt="203" style="position:absolute;left:442;top:375;height:14100;width:736;" coordorigin="410,359" coordsize="736,1410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文本框 1026" o:spid="_x0000_s1026" o:spt="202" type="#_x0000_t202" style="position:absolute;left:410;top:5056;height:4738;width:736;" filled="f" stroked="f" coordsize="21600,21600" o:gfxdata="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yjFq/&#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mso-layout-flow-alt:bottom-to-top;">
                    <w:txbxContent>
                      <w:p>
                        <w:pPr>
                          <w:jc w:val="center"/>
                          <w:rPr>
                            <w:sz w:val="28"/>
                          </w:rPr>
                        </w:pPr>
                        <w:r>
                          <w:rPr>
                            <w:rFonts w:hint="eastAsia"/>
                            <w:spacing w:val="46"/>
                            <w:kern w:val="0"/>
                            <w:sz w:val="28"/>
                          </w:rPr>
                          <w:t>密封线内不答</w:t>
                        </w:r>
                        <w:r>
                          <w:rPr>
                            <w:rFonts w:hint="eastAsia"/>
                            <w:spacing w:val="4"/>
                            <w:kern w:val="0"/>
                            <w:sz w:val="28"/>
                          </w:rPr>
                          <w:t>题</w:t>
                        </w:r>
                      </w:p>
                    </w:txbxContent>
                  </v:textbox>
                </v:shape>
                <v:line id="直线 1027" o:spid="_x0000_s1026" o:spt="20" style="position:absolute;left:750;top:8849;height:5610;width:0;" filled="f" stroked="t" coordsize="21600,21600" o:gfxdata="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m5u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1028" o:spid="_x0000_s1026" o:spt="20" style="position:absolute;left:780;top:359;height:5610;width:0;" filled="f" stroked="t" coordsize="21600,21600" o:gfxdata="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UcI7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group>
              <v:shape id="文本框 1033" o:spid="_x0000_s1026" o:spt="202" type="#_x0000_t202" style="position:absolute;left:30;top:3443;height:7965;width:780;" filled="f" stroked="f" coordsize="21600,21600" o:gfxdata="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mKWb4A&#10;AADbAAAADwAAAAAAAAABACAAAAAiAAAAZHJzL2Rvd25yZXYueG1sUEsBAhQAFAAAAAgAh07iQDMv&#10;BZ47AAAAOQAAABAAAAAAAAAAAQAgAAAADQEAAGRycy9zaGFwZXhtbC54bWxQSwUGAAAAAAYABgBb&#10;AQAAtwMAAAAA&#10;">
                <v:fill on="f" focussize="0,0"/>
                <v:stroke on="f" joinstyle="miter"/>
                <v:imagedata o:title=""/>
                <o:lock v:ext="edit" aspectratio="f"/>
                <v:textbox style="layout-flow:vertical;mso-layout-flow-alt:bottom-to-top;">
                  <w:txbxContent>
                    <w:p>
                      <w:pPr>
                        <w:rPr>
                          <w:sz w:val="24"/>
                        </w:rPr>
                      </w:pPr>
                      <w:r>
                        <w:rPr>
                          <w:rFonts w:hint="eastAsia"/>
                          <w:sz w:val="24"/>
                        </w:rPr>
                        <w:t>系名</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14048C"/>
    <w:multiLevelType w:val="singleLevel"/>
    <w:tmpl w:val="5814048C"/>
    <w:lvl w:ilvl="0" w:tentative="0">
      <w:start w:val="1"/>
      <w:numFmt w:val="upperLetter"/>
      <w:suff w:val="nothing"/>
      <w:lvlText w:val="%1."/>
      <w:lvlJc w:val="left"/>
    </w:lvl>
  </w:abstractNum>
  <w:abstractNum w:abstractNumId="1">
    <w:nsid w:val="58145527"/>
    <w:multiLevelType w:val="singleLevel"/>
    <w:tmpl w:val="58145527"/>
    <w:lvl w:ilvl="0" w:tentative="0">
      <w:start w:val="1"/>
      <w:numFmt w:val="upperLetter"/>
      <w:suff w:val="nothing"/>
      <w:lvlText w:val="%1."/>
      <w:lvlJc w:val="left"/>
    </w:lvl>
  </w:abstractNum>
  <w:abstractNum w:abstractNumId="2">
    <w:nsid w:val="5817F2DA"/>
    <w:multiLevelType w:val="singleLevel"/>
    <w:tmpl w:val="5817F2DA"/>
    <w:lvl w:ilvl="0" w:tentative="0">
      <w:start w:val="1"/>
      <w:numFmt w:val="upperLetter"/>
      <w:suff w:val="nothing"/>
      <w:lvlText w:val="%1."/>
      <w:lvlJc w:val="left"/>
    </w:lvl>
  </w:abstractNum>
  <w:abstractNum w:abstractNumId="3">
    <w:nsid w:val="5817F61D"/>
    <w:multiLevelType w:val="singleLevel"/>
    <w:tmpl w:val="5817F61D"/>
    <w:lvl w:ilvl="0" w:tentative="0">
      <w:start w:val="1"/>
      <w:numFmt w:val="upperLetter"/>
      <w:suff w:val="nothing"/>
      <w:lvlText w:val="%1."/>
      <w:lvlJc w:val="left"/>
    </w:lvl>
  </w:abstractNum>
  <w:abstractNum w:abstractNumId="4">
    <w:nsid w:val="581813DD"/>
    <w:multiLevelType w:val="singleLevel"/>
    <w:tmpl w:val="581813DD"/>
    <w:lvl w:ilvl="0" w:tentative="0">
      <w:start w:val="1"/>
      <w:numFmt w:val="upperLetter"/>
      <w:suff w:val="nothing"/>
      <w:lvlText w:val="%1."/>
      <w:lvlJc w:val="left"/>
    </w:lvl>
  </w:abstractNum>
  <w:abstractNum w:abstractNumId="5">
    <w:nsid w:val="581874B9"/>
    <w:multiLevelType w:val="singleLevel"/>
    <w:tmpl w:val="581874B9"/>
    <w:lvl w:ilvl="0" w:tentative="0">
      <w:start w:val="1"/>
      <w:numFmt w:val="upperLetter"/>
      <w:suff w:val="nothing"/>
      <w:lvlText w:val="%1."/>
      <w:lvlJc w:val="left"/>
    </w:lvl>
  </w:abstractNum>
  <w:abstractNum w:abstractNumId="6">
    <w:nsid w:val="58187A16"/>
    <w:multiLevelType w:val="singleLevel"/>
    <w:tmpl w:val="58187A16"/>
    <w:lvl w:ilvl="0" w:tentative="0">
      <w:start w:val="1"/>
      <w:numFmt w:val="upperLetter"/>
      <w:suff w:val="nothing"/>
      <w:lvlText w:val="%1."/>
      <w:lvlJc w:val="left"/>
    </w:lvl>
  </w:abstractNum>
  <w:abstractNum w:abstractNumId="7">
    <w:nsid w:val="581979A8"/>
    <w:multiLevelType w:val="singleLevel"/>
    <w:tmpl w:val="581979A8"/>
    <w:lvl w:ilvl="0" w:tentative="0">
      <w:start w:val="1"/>
      <w:numFmt w:val="upperLetter"/>
      <w:suff w:val="nothing"/>
      <w:lvlText w:val="%1."/>
      <w:lvlJc w:val="left"/>
    </w:lvl>
  </w:abstractNum>
  <w:abstractNum w:abstractNumId="8">
    <w:nsid w:val="58197C51"/>
    <w:multiLevelType w:val="singleLevel"/>
    <w:tmpl w:val="58197C51"/>
    <w:lvl w:ilvl="0" w:tentative="0">
      <w:start w:val="1"/>
      <w:numFmt w:val="upperLetter"/>
      <w:suff w:val="nothing"/>
      <w:lvlText w:val="%1."/>
      <w:lvlJc w:val="left"/>
    </w:lvl>
  </w:abstractNum>
  <w:abstractNum w:abstractNumId="9">
    <w:nsid w:val="581F640C"/>
    <w:multiLevelType w:val="singleLevel"/>
    <w:tmpl w:val="581F640C"/>
    <w:lvl w:ilvl="0" w:tentative="0">
      <w:start w:val="2"/>
      <w:numFmt w:val="decimal"/>
      <w:suff w:val="nothing"/>
      <w:lvlText w:val="%1、"/>
      <w:lvlJc w:val="left"/>
    </w:lvl>
  </w:abstractNum>
  <w:abstractNum w:abstractNumId="10">
    <w:nsid w:val="5A2D5044"/>
    <w:multiLevelType w:val="singleLevel"/>
    <w:tmpl w:val="5A2D5044"/>
    <w:lvl w:ilvl="0" w:tentative="0">
      <w:start w:val="3"/>
      <w:numFmt w:val="decimal"/>
      <w:lvlText w:val="%1."/>
      <w:lvlJc w:val="left"/>
      <w:pPr>
        <w:tabs>
          <w:tab w:val="left" w:pos="312"/>
        </w:tabs>
      </w:pPr>
    </w:lvl>
  </w:abstractNum>
  <w:abstractNum w:abstractNumId="11">
    <w:nsid w:val="5A2D5104"/>
    <w:multiLevelType w:val="singleLevel"/>
    <w:tmpl w:val="5A2D5104"/>
    <w:lvl w:ilvl="0" w:tentative="0">
      <w:start w:val="7"/>
      <w:numFmt w:val="decimal"/>
      <w:lvlText w:val="%1."/>
      <w:lvlJc w:val="left"/>
      <w:pPr>
        <w:tabs>
          <w:tab w:val="left" w:pos="312"/>
        </w:tabs>
      </w:pPr>
    </w:lvl>
  </w:abstractNum>
  <w:abstractNum w:abstractNumId="12">
    <w:nsid w:val="5A2D5282"/>
    <w:multiLevelType w:val="singleLevel"/>
    <w:tmpl w:val="5A2D5282"/>
    <w:lvl w:ilvl="0" w:tentative="0">
      <w:start w:val="12"/>
      <w:numFmt w:val="decimal"/>
      <w:suff w:val="space"/>
      <w:lvlText w:val="%1."/>
      <w:lvlJc w:val="left"/>
    </w:lvl>
  </w:abstractNum>
  <w:abstractNum w:abstractNumId="13">
    <w:nsid w:val="5A2D544D"/>
    <w:multiLevelType w:val="singleLevel"/>
    <w:tmpl w:val="5A2D544D"/>
    <w:lvl w:ilvl="0" w:tentative="0">
      <w:start w:val="19"/>
      <w:numFmt w:val="decimal"/>
      <w:suff w:val="space"/>
      <w:lvlText w:val="%1."/>
      <w:lvlJc w:val="left"/>
    </w:lvl>
  </w:abstractNum>
  <w:abstractNum w:abstractNumId="14">
    <w:nsid w:val="5A2D7023"/>
    <w:multiLevelType w:val="singleLevel"/>
    <w:tmpl w:val="5A2D7023"/>
    <w:lvl w:ilvl="0" w:tentative="0">
      <w:start w:val="2"/>
      <w:numFmt w:val="decimal"/>
      <w:suff w:val="nothing"/>
      <w:lvlText w:val="%1、"/>
      <w:lvlJc w:val="left"/>
    </w:lvl>
  </w:abstractNum>
  <w:abstractNum w:abstractNumId="15">
    <w:nsid w:val="5A2EBF99"/>
    <w:multiLevelType w:val="singleLevel"/>
    <w:tmpl w:val="5A2EBF99"/>
    <w:lvl w:ilvl="0" w:tentative="0">
      <w:start w:val="1"/>
      <w:numFmt w:val="decimal"/>
      <w:suff w:val="nothing"/>
      <w:lvlText w:val="（%1）"/>
      <w:lvlJc w:val="left"/>
    </w:lvl>
  </w:abstractNum>
  <w:num w:numId="1">
    <w:abstractNumId w:val="0"/>
  </w:num>
  <w:num w:numId="2">
    <w:abstractNumId w:val="10"/>
  </w:num>
  <w:num w:numId="3">
    <w:abstractNumId w:val="1"/>
  </w:num>
  <w:num w:numId="4">
    <w:abstractNumId w:val="11"/>
  </w:num>
  <w:num w:numId="5">
    <w:abstractNumId w:val="12"/>
  </w:num>
  <w:num w:numId="6">
    <w:abstractNumId w:val="2"/>
  </w:num>
  <w:num w:numId="7">
    <w:abstractNumId w:val="3"/>
  </w:num>
  <w:num w:numId="8">
    <w:abstractNumId w:val="4"/>
  </w:num>
  <w:num w:numId="9">
    <w:abstractNumId w:val="5"/>
  </w:num>
  <w:num w:numId="10">
    <w:abstractNumId w:val="6"/>
  </w:num>
  <w:num w:numId="11">
    <w:abstractNumId w:val="13"/>
  </w:num>
  <w:num w:numId="12">
    <w:abstractNumId w:val="7"/>
  </w:num>
  <w:num w:numId="13">
    <w:abstractNumId w:val="8"/>
  </w:num>
  <w:num w:numId="14">
    <w:abstractNumId w:val="14"/>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attachedTemplate r:id="rId1"/>
  <w:documentProtection w:enforcement="0"/>
  <w:defaultTabStop w:val="420"/>
  <w:evenAndOddHeaders w:val="1"/>
  <w:drawingGridHorizontalSpacing w:val="2"/>
  <w:drawingGridVerticalSpacing w:val="3"/>
  <w:displayHorizontalDrawingGridEvery w:val="0"/>
  <w:displayVerticalDrawingGridEvery w:val="2"/>
  <w:characterSpacingControl w:val="compressPunctuation"/>
  <w:noLineBreaksAfter w:lang="zh-CN" w:val="([{·‘“〈《「『【〔〖（．［｛￡￥"/>
  <w:noLineBreaksBefore w:lang="zh-CN" w:val="!),.:;?]}¨·ˇˉ―‖’”…∶、。〃々〉》」』】〕〗！＂＇），．：；？］｀｜｝～￠"/>
  <w:hdrShapeDefaults>
    <o:shapelayout v:ext="edit">
      <o:idmap v:ext="edit" data="3"/>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0ODQyODEzMDZjNDUyZDUwNzUxOGQwNmU1YTA2MjMifQ=="/>
  </w:docVars>
  <w:rsids>
    <w:rsidRoot w:val="00993031"/>
    <w:rsid w:val="000157D1"/>
    <w:rsid w:val="00023C2F"/>
    <w:rsid w:val="00035AC4"/>
    <w:rsid w:val="00085E13"/>
    <w:rsid w:val="000A1036"/>
    <w:rsid w:val="000B14CF"/>
    <w:rsid w:val="00124459"/>
    <w:rsid w:val="00132CFC"/>
    <w:rsid w:val="0015087F"/>
    <w:rsid w:val="001E3E10"/>
    <w:rsid w:val="001E7E8B"/>
    <w:rsid w:val="001F578C"/>
    <w:rsid w:val="00225BD9"/>
    <w:rsid w:val="00227757"/>
    <w:rsid w:val="002329B3"/>
    <w:rsid w:val="00257D39"/>
    <w:rsid w:val="002E4D84"/>
    <w:rsid w:val="002F0D92"/>
    <w:rsid w:val="00313168"/>
    <w:rsid w:val="00355082"/>
    <w:rsid w:val="003A7E54"/>
    <w:rsid w:val="00421CFA"/>
    <w:rsid w:val="004221C8"/>
    <w:rsid w:val="0046248D"/>
    <w:rsid w:val="00470513"/>
    <w:rsid w:val="00471202"/>
    <w:rsid w:val="00495943"/>
    <w:rsid w:val="004A492E"/>
    <w:rsid w:val="004B78DD"/>
    <w:rsid w:val="004C22DA"/>
    <w:rsid w:val="004D7561"/>
    <w:rsid w:val="005022EC"/>
    <w:rsid w:val="00514163"/>
    <w:rsid w:val="00544B5A"/>
    <w:rsid w:val="005823C7"/>
    <w:rsid w:val="005A7A23"/>
    <w:rsid w:val="005B4B33"/>
    <w:rsid w:val="00617F23"/>
    <w:rsid w:val="00654D0B"/>
    <w:rsid w:val="00663D44"/>
    <w:rsid w:val="00681202"/>
    <w:rsid w:val="006A6582"/>
    <w:rsid w:val="006C0B1B"/>
    <w:rsid w:val="00751EEE"/>
    <w:rsid w:val="007624E1"/>
    <w:rsid w:val="007A5F3B"/>
    <w:rsid w:val="007B41ED"/>
    <w:rsid w:val="007B5D82"/>
    <w:rsid w:val="007D224E"/>
    <w:rsid w:val="007D67BB"/>
    <w:rsid w:val="007F563A"/>
    <w:rsid w:val="008336C9"/>
    <w:rsid w:val="008756AD"/>
    <w:rsid w:val="00881CEE"/>
    <w:rsid w:val="00885DD1"/>
    <w:rsid w:val="008B4104"/>
    <w:rsid w:val="008D146E"/>
    <w:rsid w:val="008E2317"/>
    <w:rsid w:val="00910628"/>
    <w:rsid w:val="009179AF"/>
    <w:rsid w:val="00973F81"/>
    <w:rsid w:val="00993031"/>
    <w:rsid w:val="009936F1"/>
    <w:rsid w:val="00994E1B"/>
    <w:rsid w:val="009B38A1"/>
    <w:rsid w:val="00A179C4"/>
    <w:rsid w:val="00A2124B"/>
    <w:rsid w:val="00A32F95"/>
    <w:rsid w:val="00A828D1"/>
    <w:rsid w:val="00A8460A"/>
    <w:rsid w:val="00A942C6"/>
    <w:rsid w:val="00AD223D"/>
    <w:rsid w:val="00AD3473"/>
    <w:rsid w:val="00B71FB7"/>
    <w:rsid w:val="00B83932"/>
    <w:rsid w:val="00B85161"/>
    <w:rsid w:val="00BB5BCE"/>
    <w:rsid w:val="00BF4C5C"/>
    <w:rsid w:val="00C00064"/>
    <w:rsid w:val="00C47D0F"/>
    <w:rsid w:val="00C824C5"/>
    <w:rsid w:val="00CB4C28"/>
    <w:rsid w:val="00CE4DBF"/>
    <w:rsid w:val="00D12093"/>
    <w:rsid w:val="00D34090"/>
    <w:rsid w:val="00D45830"/>
    <w:rsid w:val="00D566AB"/>
    <w:rsid w:val="00D8065C"/>
    <w:rsid w:val="00E00949"/>
    <w:rsid w:val="00E211CE"/>
    <w:rsid w:val="00E44E3B"/>
    <w:rsid w:val="00E51224"/>
    <w:rsid w:val="00E7388C"/>
    <w:rsid w:val="00E93D50"/>
    <w:rsid w:val="00ED4015"/>
    <w:rsid w:val="00F217CA"/>
    <w:rsid w:val="00F272B9"/>
    <w:rsid w:val="00F65224"/>
    <w:rsid w:val="00F65D60"/>
    <w:rsid w:val="00F75054"/>
    <w:rsid w:val="00FB7921"/>
    <w:rsid w:val="00FD73EA"/>
    <w:rsid w:val="02E064E4"/>
    <w:rsid w:val="05F54078"/>
    <w:rsid w:val="09B0726C"/>
    <w:rsid w:val="09EF6E13"/>
    <w:rsid w:val="0ED826DB"/>
    <w:rsid w:val="0FBD299C"/>
    <w:rsid w:val="10231F4E"/>
    <w:rsid w:val="10C85D2B"/>
    <w:rsid w:val="120A0737"/>
    <w:rsid w:val="13751897"/>
    <w:rsid w:val="1389513F"/>
    <w:rsid w:val="140445D1"/>
    <w:rsid w:val="153708E4"/>
    <w:rsid w:val="158D09C6"/>
    <w:rsid w:val="16842D7F"/>
    <w:rsid w:val="1A280539"/>
    <w:rsid w:val="1BF809BB"/>
    <w:rsid w:val="1DB04559"/>
    <w:rsid w:val="20996813"/>
    <w:rsid w:val="210A1BE9"/>
    <w:rsid w:val="21585E08"/>
    <w:rsid w:val="23BC2F3B"/>
    <w:rsid w:val="27D176E4"/>
    <w:rsid w:val="284E7D31"/>
    <w:rsid w:val="2AAB6327"/>
    <w:rsid w:val="2BC91D50"/>
    <w:rsid w:val="2C5436F1"/>
    <w:rsid w:val="2D3D3FF7"/>
    <w:rsid w:val="30276B85"/>
    <w:rsid w:val="31990FFE"/>
    <w:rsid w:val="35FD54DF"/>
    <w:rsid w:val="37C6765E"/>
    <w:rsid w:val="38462FBE"/>
    <w:rsid w:val="395A3539"/>
    <w:rsid w:val="3B181903"/>
    <w:rsid w:val="3B415E57"/>
    <w:rsid w:val="3C1A1692"/>
    <w:rsid w:val="3E35739E"/>
    <w:rsid w:val="3F16174E"/>
    <w:rsid w:val="3F452F07"/>
    <w:rsid w:val="3FB30DF7"/>
    <w:rsid w:val="406051CD"/>
    <w:rsid w:val="413B31C1"/>
    <w:rsid w:val="41C92666"/>
    <w:rsid w:val="41D47138"/>
    <w:rsid w:val="42A94FB5"/>
    <w:rsid w:val="43D520BD"/>
    <w:rsid w:val="43F550F2"/>
    <w:rsid w:val="497D41E9"/>
    <w:rsid w:val="4A4253FF"/>
    <w:rsid w:val="4ACB2F6B"/>
    <w:rsid w:val="4C0D2480"/>
    <w:rsid w:val="51832561"/>
    <w:rsid w:val="52551F41"/>
    <w:rsid w:val="542428F1"/>
    <w:rsid w:val="5594685A"/>
    <w:rsid w:val="55D0426D"/>
    <w:rsid w:val="563F49E1"/>
    <w:rsid w:val="57A27FFC"/>
    <w:rsid w:val="5AE741F1"/>
    <w:rsid w:val="5F453D0B"/>
    <w:rsid w:val="5FDF1A35"/>
    <w:rsid w:val="62024A47"/>
    <w:rsid w:val="626540FB"/>
    <w:rsid w:val="62AE7522"/>
    <w:rsid w:val="63F63030"/>
    <w:rsid w:val="68030635"/>
    <w:rsid w:val="68E74E5F"/>
    <w:rsid w:val="6A2078F1"/>
    <w:rsid w:val="6A532906"/>
    <w:rsid w:val="6B273A65"/>
    <w:rsid w:val="708F3939"/>
    <w:rsid w:val="72215F24"/>
    <w:rsid w:val="73C969D2"/>
    <w:rsid w:val="740873E8"/>
    <w:rsid w:val="748A15BC"/>
    <w:rsid w:val="759F01B7"/>
    <w:rsid w:val="766D41BD"/>
    <w:rsid w:val="769B1777"/>
    <w:rsid w:val="7D233982"/>
    <w:rsid w:val="7F5374D4"/>
    <w:rsid w:val="7FB85377"/>
    <w:rsid w:val="7FF43070"/>
    <w:rsid w:val="7FFB5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3">
    <w:name w:val="Normal Indent"/>
    <w:basedOn w:val="1"/>
    <w:semiHidden/>
    <w:qFormat/>
    <w:uiPriority w:val="0"/>
    <w:pPr>
      <w:ind w:firstLine="420"/>
    </w:pPr>
  </w:style>
  <w:style w:type="paragraph" w:styleId="4">
    <w:name w:val="annotation text"/>
    <w:basedOn w:val="1"/>
    <w:semiHidden/>
    <w:qFormat/>
    <w:uiPriority w:val="0"/>
    <w:pPr>
      <w:jc w:val="left"/>
    </w:pPr>
  </w:style>
  <w:style w:type="paragraph" w:styleId="5">
    <w:name w:val="Plain Text"/>
    <w:basedOn w:val="1"/>
    <w:unhideWhenUsed/>
    <w:qFormat/>
    <w:uiPriority w:val="99"/>
    <w:rPr>
      <w:rFonts w:ascii="宋体" w:hAnsi="Courier New" w:cs="Courier New"/>
      <w:szCs w:val="21"/>
    </w:rPr>
  </w:style>
  <w:style w:type="paragraph" w:styleId="6">
    <w:name w:val="Balloon Text"/>
    <w:basedOn w:val="1"/>
    <w:semiHidden/>
    <w:qFormat/>
    <w:uiPriority w:val="0"/>
    <w:rPr>
      <w:sz w:val="16"/>
      <w:szCs w:val="16"/>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0">
    <w:name w:val="Title"/>
    <w:basedOn w:val="1"/>
    <w:next w:val="1"/>
    <w:link w:val="15"/>
    <w:qFormat/>
    <w:uiPriority w:val="10"/>
    <w:pPr>
      <w:spacing w:line="0" w:lineRule="atLeast"/>
      <w:jc w:val="center"/>
      <w:outlineLvl w:val="0"/>
    </w:pPr>
    <w:rPr>
      <w:rFonts w:eastAsia="黑体"/>
      <w:bCs/>
      <w:sz w:val="28"/>
      <w:szCs w:val="32"/>
    </w:rPr>
  </w:style>
  <w:style w:type="character" w:styleId="13">
    <w:name w:val="page number"/>
    <w:basedOn w:val="12"/>
    <w:semiHidden/>
    <w:qFormat/>
    <w:uiPriority w:val="0"/>
  </w:style>
  <w:style w:type="character" w:styleId="14">
    <w:name w:val="annotation reference"/>
    <w:semiHidden/>
    <w:qFormat/>
    <w:uiPriority w:val="0"/>
    <w:rPr>
      <w:sz w:val="21"/>
      <w:szCs w:val="21"/>
    </w:rPr>
  </w:style>
  <w:style w:type="character" w:customStyle="1" w:styleId="15">
    <w:name w:val="标题 Char"/>
    <w:link w:val="10"/>
    <w:qFormat/>
    <w:uiPriority w:val="10"/>
    <w:rPr>
      <w:rFonts w:eastAsia="黑体"/>
      <w:bCs/>
      <w:kern w:val="2"/>
      <w:sz w:val="28"/>
      <w:szCs w:val="32"/>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5104;&#37117;&#20449;&#24687;&#24037;&#31243;&#23398;&#38498;&#32771;&#35797;&#35797;&#2136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6D2A83-BAD3-4C08-A96C-3C26AC011BBE}">
  <ds:schemaRefs/>
</ds:datastoreItem>
</file>

<file path=docProps/app.xml><?xml version="1.0" encoding="utf-8"?>
<Properties xmlns="http://schemas.openxmlformats.org/officeDocument/2006/extended-properties" xmlns:vt="http://schemas.openxmlformats.org/officeDocument/2006/docPropsVTypes">
  <Template>成都信息工程学院考试试卷</Template>
  <Company>MicroEye</Company>
  <Pages>2</Pages>
  <Words>33</Words>
  <Characters>193</Characters>
  <Lines>1</Lines>
  <Paragraphs>1</Paragraphs>
  <TotalTime>3</TotalTime>
  <ScaleCrop>false</ScaleCrop>
  <LinksUpToDate>false</LinksUpToDate>
  <CharactersWithSpaces>225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2015-12-07T00:47:00Z</dcterms:created>
  <dc:creator>ZhangJie</dc:creator>
  <cp:lastModifiedBy>李飞</cp:lastModifiedBy>
  <cp:lastPrinted>2016-10-27T08:24:00Z</cp:lastPrinted>
  <dcterms:modified xsi:type="dcterms:W3CDTF">2023-12-17T03:07:07Z</dcterms:modified>
  <dc:title>成都信息工程学院考试试卷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A148946BD5294932A053640D12F97944_12</vt:lpwstr>
  </property>
</Properties>
</file>