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  <w:lang w:val="en-US" w:eastAsia="zh-CN"/>
        </w:rPr>
        <w:t>20</w:t>
      </w:r>
      <w:r>
        <w:rPr>
          <w:rFonts w:hint="eastAsia"/>
          <w:b/>
          <w:bCs/>
          <w:sz w:val="30"/>
          <w:szCs w:val="30"/>
        </w:rPr>
        <w:t>级数值分析第四次作业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39"/>
        <w:gridCol w:w="812"/>
        <w:gridCol w:w="2028"/>
        <w:gridCol w:w="94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39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49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93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adjustRightInd w:val="0"/>
        <w:snapToGrid w:val="0"/>
      </w:pPr>
      <w:r>
        <w:rPr>
          <w:rFonts w:hint="eastAsia"/>
        </w:rPr>
        <w:t>一、(40分)已知线性方程组如下</w:t>
      </w:r>
    </w:p>
    <w:p>
      <w:pPr>
        <w:jc w:val="center"/>
      </w:pPr>
      <w:r>
        <w:rPr>
          <w:position w:val="-50"/>
        </w:rPr>
        <w:object>
          <v:shape id="_x0000_i1025" o:spt="75" type="#_x0000_t75" style="height:56.25pt;width:1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用列主元高斯消元法进行第一次消元时，所使用的主元是</w:t>
      </w:r>
      <w:r>
        <w:rPr>
          <w:rFonts w:hint="eastAsia"/>
          <w:u w:val="single"/>
        </w:rPr>
        <w:t>__________________</w:t>
      </w:r>
      <w:r>
        <w:rPr>
          <w:rFonts w:hint="eastAsia"/>
        </w:rPr>
        <w:t>；(5分)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用列主元高斯消元法解此线性方程组;(20分)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并求出系数矩阵A的行列式(即detA)值;(5分)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在将系数矩阵化为上三角矩阵的过程中，共使用了_________次乘除法; (5分)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(不考虑常数项部分的运算量,将乘法和除法看成相同的运算)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回代求解的过程中，共使用了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次乘除</w:t>
      </w:r>
      <w:bookmarkStart w:id="0" w:name="_GoBack"/>
      <w:bookmarkEnd w:id="0"/>
      <w:r>
        <w:rPr>
          <w:rFonts w:hint="eastAsia"/>
        </w:rPr>
        <w:t>法. (5分)</w:t>
      </w:r>
    </w:p>
    <w:p/>
    <w:p>
      <w:r>
        <w:rPr>
          <w:rFonts w:hint="eastAsia"/>
        </w:rPr>
        <w:t>二、(30分)设有线性方程组</w:t>
      </w:r>
    </w:p>
    <w:p>
      <w:pPr>
        <w:jc w:val="center"/>
        <w:rPr>
          <w:rFonts w:hint="eastAsia"/>
        </w:rPr>
      </w:pPr>
      <w:r>
        <w:rPr>
          <w:position w:val="-50"/>
        </w:rPr>
        <w:object>
          <v:shape id="_x0000_i1026" o:spt="75" type="#_x0000_t75" style="height:56.25pt;width:9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能否对系数矩阵</w:t>
      </w:r>
    </w:p>
    <w:p>
      <w:pPr>
        <w:jc w:val="center"/>
        <w:rPr>
          <w:rFonts w:hint="eastAsia"/>
        </w:rPr>
      </w:pPr>
      <w:r>
        <w:rPr>
          <w:position w:val="-50"/>
        </w:rPr>
        <w:object>
          <v:shape id="_x0000_i1027" o:spt="75" type="#_x0000_t75" style="height:56.25pt;width:56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进行直接LU分解(10分)；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用LU分解法解题中的线性方程组。(20分)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三、(10分) 已知有形如</w:t>
      </w:r>
      <m:oMath>
        <m:r>
          <m:rPr/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,⋯,Ax=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</w:t>
      </w:r>
      <w:r>
        <w:rPr>
          <w:rFonts w:hint="eastAsia"/>
          <w:i/>
        </w:rPr>
        <w:t>m</w:t>
      </w:r>
      <w:r>
        <w:rPr>
          <w:rFonts w:hint="eastAsia"/>
        </w:rPr>
        <w:t>个线性方程组。在求解这</w:t>
      </w:r>
      <w:r>
        <w:rPr>
          <w:rFonts w:hint="eastAsia"/>
          <w:i/>
        </w:rPr>
        <w:t>m</w:t>
      </w:r>
      <w:r>
        <w:rPr>
          <w:rFonts w:hint="eastAsia"/>
        </w:rPr>
        <w:t>个线性方程组的过程中，可以采用下面两种方法之一：</w:t>
      </w:r>
    </w:p>
    <w:p>
      <w:pPr>
        <w:rPr>
          <w:rFonts w:hint="eastAsia"/>
        </w:rPr>
      </w:pPr>
      <w:r>
        <w:rPr>
          <w:rFonts w:hint="eastAsia"/>
        </w:rPr>
        <w:t>(1) 对每个线性方程组</w:t>
      </w:r>
      <m:oMath>
        <m:r>
          <m:rPr/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使用高斯消元法求解；</w:t>
      </w:r>
    </w:p>
    <w:p>
      <w:pPr>
        <w:rPr>
          <w:rFonts w:hint="eastAsia"/>
        </w:rPr>
      </w:pPr>
      <w:r>
        <w:rPr>
          <w:rFonts w:hint="eastAsia"/>
        </w:rPr>
        <w:t>(2) 先将矩阵</w:t>
      </w:r>
      <w:r>
        <w:rPr>
          <w:rFonts w:hint="eastAsia"/>
          <w:i/>
        </w:rPr>
        <w:t>A</w:t>
      </w:r>
      <w:r>
        <w:rPr>
          <w:rFonts w:hint="eastAsia"/>
        </w:rPr>
        <w:t>进行</w:t>
      </w:r>
      <w:r>
        <w:rPr>
          <w:rFonts w:hint="eastAsia"/>
          <w:i/>
        </w:rPr>
        <w:t>LU</w:t>
      </w:r>
      <w:r>
        <w:rPr>
          <w:rFonts w:hint="eastAsia"/>
        </w:rPr>
        <w:t>分解，再将</w:t>
      </w:r>
      <m:oMath>
        <m:r>
          <m:rPr/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变换为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Ly=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Ux=y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求解.</w:t>
      </w:r>
    </w:p>
    <w:p>
      <w:pPr>
        <w:rPr>
          <w:rFonts w:hint="eastAsia"/>
        </w:rPr>
      </w:pPr>
      <w:r>
        <w:rPr>
          <w:rFonts w:hint="eastAsia"/>
        </w:rPr>
        <w:t>请问：上面哪种解法更好?说明理由.(只考虑乘除法的运算次数,且乘除法看作相同的运算)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四、(20分) 已知线性方程组</w:t>
      </w:r>
      <m:oMath>
        <m:r>
          <m:rPr/>
          <w:rPr>
            <w:rFonts w:ascii="Cambria Math" w:hAnsi="Cambria Math"/>
          </w:rPr>
          <m:t>Ax=b</m:t>
        </m:r>
      </m:oMath>
      <w:r>
        <w:rPr>
          <w:rFonts w:hint="eastAsia"/>
        </w:rPr>
        <w:t>,其中</w:t>
      </w:r>
    </w:p>
    <w:p>
      <w:pPr>
        <w:rPr>
          <w:rFonts w:hint="eastAsia"/>
        </w:rPr>
      </w:pPr>
    </w:p>
    <w:p>
      <w:pPr>
        <w:rPr>
          <w:rFonts w:hint="eastAsia"/>
        </w:rPr>
      </w:pPr>
      <m:oMathPara>
        <m:oMath>
          <m:r>
            <m:rPr/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,b=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47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60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hint="eastAsia"/>
        </w:rPr>
      </w:pPr>
      <w:r>
        <w:rPr>
          <w:rFonts w:hint="eastAsia"/>
        </w:rPr>
        <w:t>的精确解为</w:t>
      </w:r>
      <m:oMath>
        <m:r>
          <m:rPr/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1,1,1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在用计算机求解上述线性方程组时,假设系数矩阵</w:t>
      </w:r>
      <w:r>
        <w:rPr>
          <w:rFonts w:hint="eastAsia"/>
          <w:i/>
        </w:rPr>
        <w:t>A</w:t>
      </w:r>
      <w:r>
        <w:rPr>
          <w:rFonts w:hint="eastAsia"/>
        </w:rPr>
        <w:t>和常数项</w:t>
      </w:r>
      <w:r>
        <w:rPr>
          <w:rFonts w:hint="eastAsia"/>
          <w:i/>
        </w:rPr>
        <w:t>b</w:t>
      </w:r>
      <w:r>
        <w:rPr>
          <w:rFonts w:hint="eastAsia"/>
        </w:rPr>
        <w:t>在计算机中分别被近似为</w:t>
      </w:r>
    </w:p>
    <w:p>
      <w:pPr>
        <w:jc w:val="center"/>
        <w:rPr>
          <w:rFonts w:hint="eastAsia"/>
        </w:rPr>
      </w:pPr>
      <w:r>
        <w:rPr>
          <w:position w:val="-50"/>
        </w:rPr>
        <w:object>
          <v:shape id="_x0000_i1028" o:spt="75" type="#_x0000_t75" style="height:56.25pt;width:13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50"/>
        </w:rPr>
        <w:object>
          <v:shape id="_x0000_i1029" o:spt="75" type="#_x0000_t75" style="height:56.25pt;width:6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求方程组</w:t>
      </w:r>
      <w:r>
        <w:rPr>
          <w:position w:val="-10"/>
        </w:rPr>
        <w:object>
          <v:shape id="_x0000_i1030" o:spt="75" type="#_x0000_t75" style="height:24pt;width:38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的近似解</w:t>
      </w:r>
      <m:oMath>
        <m:r>
          <m:rPr/>
          <w:rPr>
            <w:rFonts w:ascii="Cambria Math" w:hAnsi="Cambria Math"/>
          </w:rPr>
          <m:t>y</m:t>
        </m:r>
      </m:oMath>
      <w:r>
        <w:rPr>
          <w:rFonts w:hint="eastAsia"/>
        </w:rPr>
        <w:t>，并计算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∥y−x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∥x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m:rPr/>
              <w:rPr>
                <w:rFonts w:ascii="Cambria Math" w:hAnsi="Cambria Math"/>
              </w:rPr>
              <m:t>b−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m:rPr/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.(最终结果保留3位有效数字)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1430B"/>
    <w:multiLevelType w:val="multilevel"/>
    <w:tmpl w:val="4391430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446BFC"/>
    <w:multiLevelType w:val="multilevel"/>
    <w:tmpl w:val="6E446BF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OTkyMDYxN2NiYmU5ZGIyNjlkOTkzMTQxMDEwYzMifQ=="/>
  </w:docVars>
  <w:rsids>
    <w:rsidRoot w:val="00954621"/>
    <w:rsid w:val="00001E8B"/>
    <w:rsid w:val="0000513C"/>
    <w:rsid w:val="00012AD4"/>
    <w:rsid w:val="00020F2F"/>
    <w:rsid w:val="00023A5A"/>
    <w:rsid w:val="00027084"/>
    <w:rsid w:val="00032345"/>
    <w:rsid w:val="00033195"/>
    <w:rsid w:val="00033643"/>
    <w:rsid w:val="000336C3"/>
    <w:rsid w:val="00035D98"/>
    <w:rsid w:val="00037695"/>
    <w:rsid w:val="000411B2"/>
    <w:rsid w:val="00042F9C"/>
    <w:rsid w:val="00043AB3"/>
    <w:rsid w:val="00044EA3"/>
    <w:rsid w:val="00056019"/>
    <w:rsid w:val="00065A16"/>
    <w:rsid w:val="00065E25"/>
    <w:rsid w:val="000676EF"/>
    <w:rsid w:val="0006797D"/>
    <w:rsid w:val="00067B12"/>
    <w:rsid w:val="00080D7F"/>
    <w:rsid w:val="000810DF"/>
    <w:rsid w:val="00081CC6"/>
    <w:rsid w:val="000867F4"/>
    <w:rsid w:val="00087C59"/>
    <w:rsid w:val="000937C8"/>
    <w:rsid w:val="000968B4"/>
    <w:rsid w:val="00097F83"/>
    <w:rsid w:val="000A05AB"/>
    <w:rsid w:val="000A1622"/>
    <w:rsid w:val="000B10A7"/>
    <w:rsid w:val="000C31D9"/>
    <w:rsid w:val="000C5AF8"/>
    <w:rsid w:val="000C6AFC"/>
    <w:rsid w:val="000D3496"/>
    <w:rsid w:val="000E6423"/>
    <w:rsid w:val="000E69A7"/>
    <w:rsid w:val="000F254E"/>
    <w:rsid w:val="001072B7"/>
    <w:rsid w:val="00107624"/>
    <w:rsid w:val="00111B31"/>
    <w:rsid w:val="00113FFF"/>
    <w:rsid w:val="001220E9"/>
    <w:rsid w:val="0012514D"/>
    <w:rsid w:val="00130062"/>
    <w:rsid w:val="00133984"/>
    <w:rsid w:val="00137BFB"/>
    <w:rsid w:val="00142259"/>
    <w:rsid w:val="00154061"/>
    <w:rsid w:val="001747EE"/>
    <w:rsid w:val="001751C7"/>
    <w:rsid w:val="001779E5"/>
    <w:rsid w:val="001810F7"/>
    <w:rsid w:val="00183AA1"/>
    <w:rsid w:val="0018720B"/>
    <w:rsid w:val="00191B5D"/>
    <w:rsid w:val="00195A21"/>
    <w:rsid w:val="001A3EF7"/>
    <w:rsid w:val="001A7344"/>
    <w:rsid w:val="001A763A"/>
    <w:rsid w:val="001B002A"/>
    <w:rsid w:val="001B57C1"/>
    <w:rsid w:val="001B7AF2"/>
    <w:rsid w:val="001C1532"/>
    <w:rsid w:val="001C4626"/>
    <w:rsid w:val="001C7904"/>
    <w:rsid w:val="001D00BB"/>
    <w:rsid w:val="001D3A9C"/>
    <w:rsid w:val="001E057C"/>
    <w:rsid w:val="00200290"/>
    <w:rsid w:val="0020204C"/>
    <w:rsid w:val="00202A39"/>
    <w:rsid w:val="002047F8"/>
    <w:rsid w:val="0020674E"/>
    <w:rsid w:val="00211C45"/>
    <w:rsid w:val="0022552A"/>
    <w:rsid w:val="00235884"/>
    <w:rsid w:val="002360E9"/>
    <w:rsid w:val="002419AE"/>
    <w:rsid w:val="0024355D"/>
    <w:rsid w:val="0025608C"/>
    <w:rsid w:val="00262A46"/>
    <w:rsid w:val="00266F0D"/>
    <w:rsid w:val="00270AFE"/>
    <w:rsid w:val="00273F4B"/>
    <w:rsid w:val="00274BD6"/>
    <w:rsid w:val="00281D3B"/>
    <w:rsid w:val="002820B6"/>
    <w:rsid w:val="00282A52"/>
    <w:rsid w:val="002924DE"/>
    <w:rsid w:val="002A45F4"/>
    <w:rsid w:val="002A5138"/>
    <w:rsid w:val="002B0019"/>
    <w:rsid w:val="002B127E"/>
    <w:rsid w:val="002B4914"/>
    <w:rsid w:val="002B6313"/>
    <w:rsid w:val="002B7F6E"/>
    <w:rsid w:val="002C2590"/>
    <w:rsid w:val="002C4E04"/>
    <w:rsid w:val="002C73F6"/>
    <w:rsid w:val="002D0C8B"/>
    <w:rsid w:val="002D0E35"/>
    <w:rsid w:val="002D7343"/>
    <w:rsid w:val="002E07BE"/>
    <w:rsid w:val="002E0F9C"/>
    <w:rsid w:val="002E1BCC"/>
    <w:rsid w:val="002E789B"/>
    <w:rsid w:val="002F39F2"/>
    <w:rsid w:val="002F5739"/>
    <w:rsid w:val="002F5D93"/>
    <w:rsid w:val="00312501"/>
    <w:rsid w:val="00313A22"/>
    <w:rsid w:val="00313D6D"/>
    <w:rsid w:val="0032292E"/>
    <w:rsid w:val="0032343E"/>
    <w:rsid w:val="003266AA"/>
    <w:rsid w:val="00343091"/>
    <w:rsid w:val="00344F43"/>
    <w:rsid w:val="00346AB3"/>
    <w:rsid w:val="00346CE5"/>
    <w:rsid w:val="00347F8A"/>
    <w:rsid w:val="0035440E"/>
    <w:rsid w:val="00355AE4"/>
    <w:rsid w:val="003630EB"/>
    <w:rsid w:val="00363DB2"/>
    <w:rsid w:val="003721C6"/>
    <w:rsid w:val="00375892"/>
    <w:rsid w:val="00376558"/>
    <w:rsid w:val="003771B3"/>
    <w:rsid w:val="003946CC"/>
    <w:rsid w:val="00394C9B"/>
    <w:rsid w:val="003977DB"/>
    <w:rsid w:val="003A2CA9"/>
    <w:rsid w:val="003B0038"/>
    <w:rsid w:val="003B06C3"/>
    <w:rsid w:val="003B6A06"/>
    <w:rsid w:val="003C1B67"/>
    <w:rsid w:val="003C782F"/>
    <w:rsid w:val="003C7C15"/>
    <w:rsid w:val="003D51C8"/>
    <w:rsid w:val="003D610E"/>
    <w:rsid w:val="003D62F9"/>
    <w:rsid w:val="003E104E"/>
    <w:rsid w:val="003F7CD4"/>
    <w:rsid w:val="004133BA"/>
    <w:rsid w:val="004167DD"/>
    <w:rsid w:val="00436FCD"/>
    <w:rsid w:val="00447942"/>
    <w:rsid w:val="00451293"/>
    <w:rsid w:val="004565EB"/>
    <w:rsid w:val="00456AB3"/>
    <w:rsid w:val="004723ED"/>
    <w:rsid w:val="00472D71"/>
    <w:rsid w:val="00474562"/>
    <w:rsid w:val="004813D8"/>
    <w:rsid w:val="004830FA"/>
    <w:rsid w:val="004834A8"/>
    <w:rsid w:val="004855C5"/>
    <w:rsid w:val="00485674"/>
    <w:rsid w:val="004862B4"/>
    <w:rsid w:val="00487897"/>
    <w:rsid w:val="00487A59"/>
    <w:rsid w:val="0049141D"/>
    <w:rsid w:val="00495798"/>
    <w:rsid w:val="004A33AC"/>
    <w:rsid w:val="004A4F25"/>
    <w:rsid w:val="004A5193"/>
    <w:rsid w:val="004B1D94"/>
    <w:rsid w:val="004B47A2"/>
    <w:rsid w:val="004B69D7"/>
    <w:rsid w:val="004C05BE"/>
    <w:rsid w:val="004C3A71"/>
    <w:rsid w:val="004C4B64"/>
    <w:rsid w:val="004D27F8"/>
    <w:rsid w:val="004D741B"/>
    <w:rsid w:val="004E5503"/>
    <w:rsid w:val="004F5887"/>
    <w:rsid w:val="004F7F1E"/>
    <w:rsid w:val="0051185E"/>
    <w:rsid w:val="005203F5"/>
    <w:rsid w:val="00547903"/>
    <w:rsid w:val="00551753"/>
    <w:rsid w:val="00552F8C"/>
    <w:rsid w:val="00554E2A"/>
    <w:rsid w:val="00560C31"/>
    <w:rsid w:val="00563597"/>
    <w:rsid w:val="00566551"/>
    <w:rsid w:val="00572702"/>
    <w:rsid w:val="00584999"/>
    <w:rsid w:val="00586741"/>
    <w:rsid w:val="00592247"/>
    <w:rsid w:val="005B62B4"/>
    <w:rsid w:val="005B6B52"/>
    <w:rsid w:val="005D4F94"/>
    <w:rsid w:val="005D5E4A"/>
    <w:rsid w:val="005E044B"/>
    <w:rsid w:val="005E1413"/>
    <w:rsid w:val="005E331B"/>
    <w:rsid w:val="005E3DDC"/>
    <w:rsid w:val="005E53E4"/>
    <w:rsid w:val="005E59B9"/>
    <w:rsid w:val="005F1A02"/>
    <w:rsid w:val="005F5D63"/>
    <w:rsid w:val="00611E54"/>
    <w:rsid w:val="006128FE"/>
    <w:rsid w:val="006245E1"/>
    <w:rsid w:val="006658C0"/>
    <w:rsid w:val="0067409B"/>
    <w:rsid w:val="00675787"/>
    <w:rsid w:val="0068220A"/>
    <w:rsid w:val="0068752A"/>
    <w:rsid w:val="00687B11"/>
    <w:rsid w:val="00691FDC"/>
    <w:rsid w:val="006959F8"/>
    <w:rsid w:val="006A1B4A"/>
    <w:rsid w:val="006A5672"/>
    <w:rsid w:val="006B42A1"/>
    <w:rsid w:val="006B5522"/>
    <w:rsid w:val="006B6706"/>
    <w:rsid w:val="006C33D0"/>
    <w:rsid w:val="006C4A11"/>
    <w:rsid w:val="006C7B1C"/>
    <w:rsid w:val="006D0261"/>
    <w:rsid w:val="006D3B95"/>
    <w:rsid w:val="006D4C1F"/>
    <w:rsid w:val="006E0791"/>
    <w:rsid w:val="006E6B5B"/>
    <w:rsid w:val="006F002F"/>
    <w:rsid w:val="006F38A4"/>
    <w:rsid w:val="007012AD"/>
    <w:rsid w:val="007032D8"/>
    <w:rsid w:val="00704729"/>
    <w:rsid w:val="00723A0D"/>
    <w:rsid w:val="00724DDC"/>
    <w:rsid w:val="007419C3"/>
    <w:rsid w:val="00741A77"/>
    <w:rsid w:val="007435BB"/>
    <w:rsid w:val="0074536C"/>
    <w:rsid w:val="007551C9"/>
    <w:rsid w:val="00767099"/>
    <w:rsid w:val="0076781C"/>
    <w:rsid w:val="00770EBA"/>
    <w:rsid w:val="007726FE"/>
    <w:rsid w:val="0077471C"/>
    <w:rsid w:val="0077740B"/>
    <w:rsid w:val="00780877"/>
    <w:rsid w:val="007827D3"/>
    <w:rsid w:val="007849CF"/>
    <w:rsid w:val="007A188C"/>
    <w:rsid w:val="007B00FE"/>
    <w:rsid w:val="007B3E20"/>
    <w:rsid w:val="007D45D9"/>
    <w:rsid w:val="007D488D"/>
    <w:rsid w:val="007E0103"/>
    <w:rsid w:val="007E0511"/>
    <w:rsid w:val="007E2A41"/>
    <w:rsid w:val="007E3B63"/>
    <w:rsid w:val="007F01A3"/>
    <w:rsid w:val="007F199B"/>
    <w:rsid w:val="007F1F20"/>
    <w:rsid w:val="007F64CA"/>
    <w:rsid w:val="008048E9"/>
    <w:rsid w:val="00821408"/>
    <w:rsid w:val="00822E32"/>
    <w:rsid w:val="008242CC"/>
    <w:rsid w:val="00831FC5"/>
    <w:rsid w:val="008321F4"/>
    <w:rsid w:val="008433B1"/>
    <w:rsid w:val="0086175F"/>
    <w:rsid w:val="00862FC0"/>
    <w:rsid w:val="00877A0F"/>
    <w:rsid w:val="00883EB9"/>
    <w:rsid w:val="0089229C"/>
    <w:rsid w:val="0089565D"/>
    <w:rsid w:val="008B2551"/>
    <w:rsid w:val="008B5ADD"/>
    <w:rsid w:val="008C0AA2"/>
    <w:rsid w:val="008C0AC6"/>
    <w:rsid w:val="008C0D83"/>
    <w:rsid w:val="008C1F90"/>
    <w:rsid w:val="008C67CE"/>
    <w:rsid w:val="008D5377"/>
    <w:rsid w:val="008F2D21"/>
    <w:rsid w:val="008F7DF9"/>
    <w:rsid w:val="00903C5D"/>
    <w:rsid w:val="009057EF"/>
    <w:rsid w:val="00907059"/>
    <w:rsid w:val="00913253"/>
    <w:rsid w:val="00915DF9"/>
    <w:rsid w:val="009271FB"/>
    <w:rsid w:val="00932875"/>
    <w:rsid w:val="00936A0F"/>
    <w:rsid w:val="009526F2"/>
    <w:rsid w:val="00954621"/>
    <w:rsid w:val="009634FC"/>
    <w:rsid w:val="00965FEA"/>
    <w:rsid w:val="009705A2"/>
    <w:rsid w:val="009776AD"/>
    <w:rsid w:val="00981670"/>
    <w:rsid w:val="00983795"/>
    <w:rsid w:val="009837AA"/>
    <w:rsid w:val="009C2B8E"/>
    <w:rsid w:val="009C5A8D"/>
    <w:rsid w:val="009C6E02"/>
    <w:rsid w:val="009C7100"/>
    <w:rsid w:val="009D37B2"/>
    <w:rsid w:val="009D4E63"/>
    <w:rsid w:val="009D75B0"/>
    <w:rsid w:val="009F7151"/>
    <w:rsid w:val="00A01AF8"/>
    <w:rsid w:val="00A1404D"/>
    <w:rsid w:val="00A228EA"/>
    <w:rsid w:val="00A2734D"/>
    <w:rsid w:val="00A31606"/>
    <w:rsid w:val="00A33A31"/>
    <w:rsid w:val="00A350EA"/>
    <w:rsid w:val="00A35701"/>
    <w:rsid w:val="00A40B1B"/>
    <w:rsid w:val="00A4209D"/>
    <w:rsid w:val="00A464F6"/>
    <w:rsid w:val="00A4671F"/>
    <w:rsid w:val="00A51413"/>
    <w:rsid w:val="00A544BD"/>
    <w:rsid w:val="00A73B8F"/>
    <w:rsid w:val="00A764FF"/>
    <w:rsid w:val="00A80725"/>
    <w:rsid w:val="00A921F6"/>
    <w:rsid w:val="00AA18A8"/>
    <w:rsid w:val="00AA2F04"/>
    <w:rsid w:val="00AA36F3"/>
    <w:rsid w:val="00AA5752"/>
    <w:rsid w:val="00AB133B"/>
    <w:rsid w:val="00AB2203"/>
    <w:rsid w:val="00AC26AA"/>
    <w:rsid w:val="00AC3FC5"/>
    <w:rsid w:val="00AD3F9A"/>
    <w:rsid w:val="00AD6901"/>
    <w:rsid w:val="00AF2EF5"/>
    <w:rsid w:val="00AF4735"/>
    <w:rsid w:val="00AF5700"/>
    <w:rsid w:val="00B01271"/>
    <w:rsid w:val="00B121B4"/>
    <w:rsid w:val="00B1371B"/>
    <w:rsid w:val="00B14915"/>
    <w:rsid w:val="00B1798F"/>
    <w:rsid w:val="00B179E2"/>
    <w:rsid w:val="00B22481"/>
    <w:rsid w:val="00B30D9D"/>
    <w:rsid w:val="00B31AA2"/>
    <w:rsid w:val="00B31C63"/>
    <w:rsid w:val="00B32940"/>
    <w:rsid w:val="00B33E37"/>
    <w:rsid w:val="00B407C3"/>
    <w:rsid w:val="00B40AD8"/>
    <w:rsid w:val="00B40FBD"/>
    <w:rsid w:val="00B47F5F"/>
    <w:rsid w:val="00B5397F"/>
    <w:rsid w:val="00B552DA"/>
    <w:rsid w:val="00B60A4B"/>
    <w:rsid w:val="00B7132B"/>
    <w:rsid w:val="00B7701B"/>
    <w:rsid w:val="00B83FC0"/>
    <w:rsid w:val="00B851A9"/>
    <w:rsid w:val="00B871D5"/>
    <w:rsid w:val="00B874A7"/>
    <w:rsid w:val="00B901BB"/>
    <w:rsid w:val="00B92020"/>
    <w:rsid w:val="00B92834"/>
    <w:rsid w:val="00BB3843"/>
    <w:rsid w:val="00BB57CB"/>
    <w:rsid w:val="00BB5E62"/>
    <w:rsid w:val="00BC6ED1"/>
    <w:rsid w:val="00BE4E33"/>
    <w:rsid w:val="00BF1BEB"/>
    <w:rsid w:val="00BF355A"/>
    <w:rsid w:val="00C01EC8"/>
    <w:rsid w:val="00C038C0"/>
    <w:rsid w:val="00C05DBD"/>
    <w:rsid w:val="00C077AB"/>
    <w:rsid w:val="00C126BC"/>
    <w:rsid w:val="00C126CC"/>
    <w:rsid w:val="00C23ED1"/>
    <w:rsid w:val="00C26B10"/>
    <w:rsid w:val="00C325D6"/>
    <w:rsid w:val="00C36E2B"/>
    <w:rsid w:val="00C4578D"/>
    <w:rsid w:val="00C50540"/>
    <w:rsid w:val="00C55C08"/>
    <w:rsid w:val="00C64CDA"/>
    <w:rsid w:val="00C70E49"/>
    <w:rsid w:val="00C92588"/>
    <w:rsid w:val="00C93301"/>
    <w:rsid w:val="00C94510"/>
    <w:rsid w:val="00C96FEF"/>
    <w:rsid w:val="00CA3587"/>
    <w:rsid w:val="00CB1763"/>
    <w:rsid w:val="00CB52E9"/>
    <w:rsid w:val="00CB5D5E"/>
    <w:rsid w:val="00CC1E07"/>
    <w:rsid w:val="00CC5442"/>
    <w:rsid w:val="00CD32E1"/>
    <w:rsid w:val="00CD352C"/>
    <w:rsid w:val="00CE177F"/>
    <w:rsid w:val="00CE3000"/>
    <w:rsid w:val="00CE3433"/>
    <w:rsid w:val="00CE3AC9"/>
    <w:rsid w:val="00CF08AB"/>
    <w:rsid w:val="00D1179C"/>
    <w:rsid w:val="00D1596F"/>
    <w:rsid w:val="00D173FF"/>
    <w:rsid w:val="00D24C24"/>
    <w:rsid w:val="00D3459C"/>
    <w:rsid w:val="00D47CAD"/>
    <w:rsid w:val="00D47DF8"/>
    <w:rsid w:val="00D518AC"/>
    <w:rsid w:val="00D63355"/>
    <w:rsid w:val="00D707CF"/>
    <w:rsid w:val="00D80AEA"/>
    <w:rsid w:val="00D84613"/>
    <w:rsid w:val="00D9369C"/>
    <w:rsid w:val="00DA6837"/>
    <w:rsid w:val="00DA692E"/>
    <w:rsid w:val="00DA6AF6"/>
    <w:rsid w:val="00DC1A7B"/>
    <w:rsid w:val="00DC20EF"/>
    <w:rsid w:val="00DC35BC"/>
    <w:rsid w:val="00DC6E7B"/>
    <w:rsid w:val="00DC798E"/>
    <w:rsid w:val="00DD4543"/>
    <w:rsid w:val="00DE6A5E"/>
    <w:rsid w:val="00E04A93"/>
    <w:rsid w:val="00E11CD0"/>
    <w:rsid w:val="00E152BE"/>
    <w:rsid w:val="00E155BE"/>
    <w:rsid w:val="00E17D04"/>
    <w:rsid w:val="00E2042B"/>
    <w:rsid w:val="00E225FE"/>
    <w:rsid w:val="00E23FF4"/>
    <w:rsid w:val="00E276CE"/>
    <w:rsid w:val="00E31982"/>
    <w:rsid w:val="00E328B9"/>
    <w:rsid w:val="00E449A5"/>
    <w:rsid w:val="00E45CCA"/>
    <w:rsid w:val="00E559F1"/>
    <w:rsid w:val="00E66B06"/>
    <w:rsid w:val="00E7428D"/>
    <w:rsid w:val="00E75732"/>
    <w:rsid w:val="00E83A77"/>
    <w:rsid w:val="00E86963"/>
    <w:rsid w:val="00EA0E2C"/>
    <w:rsid w:val="00EA25D7"/>
    <w:rsid w:val="00EA2EFF"/>
    <w:rsid w:val="00EB1217"/>
    <w:rsid w:val="00EB7B6A"/>
    <w:rsid w:val="00EC3C8B"/>
    <w:rsid w:val="00EC5485"/>
    <w:rsid w:val="00EC57C3"/>
    <w:rsid w:val="00EC5C5A"/>
    <w:rsid w:val="00ED3E87"/>
    <w:rsid w:val="00EE11F6"/>
    <w:rsid w:val="00EE1C25"/>
    <w:rsid w:val="00EE68AA"/>
    <w:rsid w:val="00EF2921"/>
    <w:rsid w:val="00F014DA"/>
    <w:rsid w:val="00F177ED"/>
    <w:rsid w:val="00F22449"/>
    <w:rsid w:val="00F251CF"/>
    <w:rsid w:val="00F36782"/>
    <w:rsid w:val="00F37624"/>
    <w:rsid w:val="00F42180"/>
    <w:rsid w:val="00F42C86"/>
    <w:rsid w:val="00F543CB"/>
    <w:rsid w:val="00F62FA1"/>
    <w:rsid w:val="00F667B7"/>
    <w:rsid w:val="00F76F5C"/>
    <w:rsid w:val="00F83EB6"/>
    <w:rsid w:val="00F84650"/>
    <w:rsid w:val="00F8559E"/>
    <w:rsid w:val="00F86215"/>
    <w:rsid w:val="00F97A1B"/>
    <w:rsid w:val="00FA05E6"/>
    <w:rsid w:val="00FA1C7C"/>
    <w:rsid w:val="00FA2176"/>
    <w:rsid w:val="00FB1058"/>
    <w:rsid w:val="00FB1F61"/>
    <w:rsid w:val="00FB5F18"/>
    <w:rsid w:val="00FC3676"/>
    <w:rsid w:val="00FC7590"/>
    <w:rsid w:val="00FE07D0"/>
    <w:rsid w:val="00FE3631"/>
    <w:rsid w:val="00FF0AD4"/>
    <w:rsid w:val="00FF318F"/>
    <w:rsid w:val="00FF5E3F"/>
    <w:rsid w:val="00FF6B12"/>
    <w:rsid w:val="076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  <w:style w:type="character" w:customStyle="1" w:styleId="7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565</Words>
  <Characters>681</Characters>
  <Lines>7</Lines>
  <Paragraphs>2</Paragraphs>
  <TotalTime>315</TotalTime>
  <ScaleCrop>false</ScaleCrop>
  <LinksUpToDate>false</LinksUpToDate>
  <CharactersWithSpaces>705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2020-03-20T07:50:00Z</dcterms:created>
  <dc:creator>AutoBVT</dc:creator>
  <cp:lastModifiedBy>tiver</cp:lastModifiedBy>
  <dcterms:modified xsi:type="dcterms:W3CDTF">2023-03-27T11:06:01Z</dcterms:modified>
  <dc:title>数值分析第二次作业参考答案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15983AE7A74B46D39EDFD14B9321E0A2</vt:lpwstr>
  </property>
</Properties>
</file>