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74A8C" w14:textId="77777777" w:rsidR="005D7511" w:rsidRDefault="00000000">
      <w:pPr>
        <w:jc w:val="center"/>
      </w:pPr>
      <w:r>
        <w:rPr>
          <w:rFonts w:hint="eastAsia"/>
        </w:rPr>
        <w:t>课程主要内容</w:t>
      </w:r>
    </w:p>
    <w:p w14:paraId="26D3BF18" w14:textId="77777777" w:rsidR="005D7511" w:rsidRDefault="00000000">
      <w:r>
        <w:rPr>
          <w:rFonts w:hint="eastAsia"/>
        </w:rPr>
        <w:t>一、试题类型</w:t>
      </w:r>
    </w:p>
    <w:p w14:paraId="2456B437" w14:textId="77777777" w:rsidR="005D7511" w:rsidRDefault="00000000">
      <w:r>
        <w:rPr>
          <w:rFonts w:hint="eastAsia"/>
        </w:rPr>
        <w:t>1</w:t>
      </w:r>
      <w:r>
        <w:rPr>
          <w:rFonts w:hint="eastAsia"/>
        </w:rPr>
        <w:t>、单选题</w:t>
      </w:r>
    </w:p>
    <w:p w14:paraId="2D4C7A2C" w14:textId="77777777" w:rsidR="005D7511" w:rsidRDefault="00000000">
      <w:r>
        <w:rPr>
          <w:rFonts w:hint="eastAsia"/>
        </w:rPr>
        <w:t>2</w:t>
      </w:r>
      <w:r>
        <w:rPr>
          <w:rFonts w:hint="eastAsia"/>
        </w:rPr>
        <w:t>、判断题</w:t>
      </w:r>
    </w:p>
    <w:p w14:paraId="69F7BBCE" w14:textId="77777777" w:rsidR="005D7511" w:rsidRDefault="00000000">
      <w:r>
        <w:rPr>
          <w:rFonts w:hint="eastAsia"/>
        </w:rPr>
        <w:t>3</w:t>
      </w:r>
      <w:r>
        <w:rPr>
          <w:rFonts w:hint="eastAsia"/>
        </w:rPr>
        <w:t>、填空题</w:t>
      </w:r>
    </w:p>
    <w:p w14:paraId="5FECB529" w14:textId="77777777" w:rsidR="005D7511" w:rsidRDefault="00000000">
      <w:r>
        <w:rPr>
          <w:rFonts w:hint="eastAsia"/>
        </w:rPr>
        <w:t>4</w:t>
      </w:r>
      <w:r>
        <w:rPr>
          <w:rFonts w:hint="eastAsia"/>
        </w:rPr>
        <w:t>、简答题</w:t>
      </w:r>
    </w:p>
    <w:p w14:paraId="16EED23E" w14:textId="77777777" w:rsidR="005D7511" w:rsidRDefault="00000000">
      <w:r>
        <w:rPr>
          <w:rFonts w:hint="eastAsia"/>
        </w:rPr>
        <w:t>5</w:t>
      </w:r>
      <w:r>
        <w:rPr>
          <w:rFonts w:hint="eastAsia"/>
        </w:rPr>
        <w:t>、综合分析题</w:t>
      </w:r>
    </w:p>
    <w:p w14:paraId="63046106" w14:textId="77777777" w:rsidR="005D7511" w:rsidRDefault="005D7511"/>
    <w:p w14:paraId="3A0B0E7A" w14:textId="77777777" w:rsidR="005D7511" w:rsidRDefault="00000000">
      <w:r>
        <w:rPr>
          <w:rFonts w:hint="eastAsia"/>
        </w:rPr>
        <w:t>二、基础知识</w:t>
      </w:r>
    </w:p>
    <w:p w14:paraId="55373C5B" w14:textId="77777777" w:rsidR="005D7511" w:rsidRDefault="00000000">
      <w:r>
        <w:rPr>
          <w:rFonts w:hint="eastAsia"/>
        </w:rPr>
        <w:t>1</w:t>
      </w:r>
      <w:r>
        <w:rPr>
          <w:rFonts w:hint="eastAsia"/>
        </w:rPr>
        <w:t>、病毒的定义、分类、生命周期、特性；</w:t>
      </w:r>
    </w:p>
    <w:p w14:paraId="43134753" w14:textId="77777777" w:rsidR="005D7511" w:rsidRDefault="00000000">
      <w:r>
        <w:rPr>
          <w:rFonts w:hint="eastAsia"/>
        </w:rPr>
        <w:t>2</w:t>
      </w:r>
      <w:r>
        <w:rPr>
          <w:rFonts w:hint="eastAsia"/>
        </w:rPr>
        <w:t>、病毒对抗技术的方式以及各自的特定；</w:t>
      </w:r>
    </w:p>
    <w:p w14:paraId="55A413F1" w14:textId="77777777" w:rsidR="005D7511" w:rsidRDefault="005D7511"/>
    <w:p w14:paraId="129DE7C2" w14:textId="77777777" w:rsidR="005D7511" w:rsidRDefault="00000000">
      <w:r>
        <w:rPr>
          <w:rFonts w:hint="eastAsia"/>
        </w:rPr>
        <w:t>三、</w:t>
      </w:r>
      <w:r>
        <w:rPr>
          <w:rFonts w:hint="eastAsia"/>
        </w:rPr>
        <w:t>PE</w:t>
      </w:r>
      <w:r>
        <w:rPr>
          <w:rFonts w:hint="eastAsia"/>
        </w:rPr>
        <w:t>病毒</w:t>
      </w:r>
    </w:p>
    <w:p w14:paraId="4ED0C3D5" w14:textId="77777777" w:rsidR="005D7511" w:rsidRDefault="0000000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PE</w:t>
      </w:r>
      <w:r>
        <w:rPr>
          <w:rFonts w:hint="eastAsia"/>
        </w:rPr>
        <w:t>病毒的定义，常见的</w:t>
      </w:r>
      <w:r>
        <w:rPr>
          <w:rFonts w:hint="eastAsia"/>
        </w:rPr>
        <w:t>PE</w:t>
      </w:r>
      <w:r>
        <w:rPr>
          <w:rFonts w:hint="eastAsia"/>
        </w:rPr>
        <w:t>文件类型；</w:t>
      </w:r>
    </w:p>
    <w:p w14:paraId="39F5B1B9" w14:textId="77777777" w:rsidR="005D7511" w:rsidRDefault="00000000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PE</w:t>
      </w:r>
      <w:r>
        <w:rPr>
          <w:rFonts w:hint="eastAsia"/>
        </w:rPr>
        <w:t>文件的判别；</w:t>
      </w:r>
    </w:p>
    <w:p w14:paraId="21AFDCE7" w14:textId="77777777" w:rsidR="005D7511" w:rsidRDefault="0000000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PE</w:t>
      </w:r>
      <w:r>
        <w:rPr>
          <w:rFonts w:hint="eastAsia"/>
        </w:rPr>
        <w:t>文件格式解析（标识的值及所在位置，</w:t>
      </w:r>
      <w:r>
        <w:rPr>
          <w:rFonts w:hint="eastAsia"/>
        </w:rPr>
        <w:t>dos</w:t>
      </w:r>
      <w:r>
        <w:rPr>
          <w:rFonts w:hint="eastAsia"/>
        </w:rPr>
        <w:t>头、</w:t>
      </w:r>
      <w:r>
        <w:rPr>
          <w:rFonts w:hint="eastAsia"/>
        </w:rPr>
        <w:t>dos hub</w:t>
      </w:r>
      <w:r>
        <w:rPr>
          <w:rFonts w:hint="eastAsia"/>
        </w:rPr>
        <w:t>、</w:t>
      </w:r>
      <w:r>
        <w:rPr>
          <w:rFonts w:hint="eastAsia"/>
        </w:rPr>
        <w:t>PE</w:t>
      </w:r>
      <w:r>
        <w:rPr>
          <w:rFonts w:hint="eastAsia"/>
        </w:rPr>
        <w:t>文件头、</w:t>
      </w:r>
      <w:r>
        <w:rPr>
          <w:rFonts w:hint="eastAsia"/>
        </w:rPr>
        <w:t>PE</w:t>
      </w:r>
      <w:r>
        <w:rPr>
          <w:rFonts w:hint="eastAsia"/>
        </w:rPr>
        <w:t>可选头、节表、数据目录等重要字段的值及其含义）；</w:t>
      </w:r>
    </w:p>
    <w:p w14:paraId="72BA4376" w14:textId="77777777" w:rsidR="005D7511" w:rsidRDefault="00000000">
      <w:r>
        <w:rPr>
          <w:rFonts w:hint="eastAsia"/>
        </w:rPr>
        <w:t>4</w:t>
      </w:r>
      <w:r>
        <w:rPr>
          <w:rFonts w:hint="eastAsia"/>
        </w:rPr>
        <w:t>、导入（引入）表、导出（引出）表的定位以及解析；</w:t>
      </w:r>
    </w:p>
    <w:p w14:paraId="6EBAF2E3" w14:textId="77777777" w:rsidR="005D7511" w:rsidRDefault="00000000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RVA</w:t>
      </w:r>
      <w:r>
        <w:rPr>
          <w:rFonts w:hint="eastAsia"/>
        </w:rPr>
        <w:t>到</w:t>
      </w:r>
      <w:r>
        <w:rPr>
          <w:rFonts w:hint="eastAsia"/>
        </w:rPr>
        <w:t>FOA</w:t>
      </w:r>
      <w:r>
        <w:rPr>
          <w:rFonts w:hint="eastAsia"/>
        </w:rPr>
        <w:t>的转换过程；</w:t>
      </w:r>
    </w:p>
    <w:p w14:paraId="1504D365" w14:textId="77777777" w:rsidR="005D7511" w:rsidRDefault="00000000">
      <w:r>
        <w:rPr>
          <w:rFonts w:hint="eastAsia"/>
        </w:rPr>
        <w:t>6</w:t>
      </w:r>
      <w:r>
        <w:rPr>
          <w:rFonts w:hint="eastAsia"/>
        </w:rPr>
        <w:t>、往</w:t>
      </w:r>
      <w:r>
        <w:rPr>
          <w:rFonts w:hint="eastAsia"/>
        </w:rPr>
        <w:t>PE</w:t>
      </w:r>
      <w:r>
        <w:rPr>
          <w:rFonts w:hint="eastAsia"/>
        </w:rPr>
        <w:t>文件中插入病毒代码的</w:t>
      </w:r>
      <w:r>
        <w:rPr>
          <w:rFonts w:hint="eastAsia"/>
        </w:rPr>
        <w:t>3</w:t>
      </w:r>
      <w:r>
        <w:rPr>
          <w:rFonts w:hint="eastAsia"/>
        </w:rPr>
        <w:t>种主要方式，掌握每种方式的过程以及对重要字段的修改；</w:t>
      </w:r>
    </w:p>
    <w:p w14:paraId="752E96F1" w14:textId="77777777" w:rsidR="005D7511" w:rsidRDefault="00000000">
      <w:r>
        <w:rPr>
          <w:rFonts w:hint="eastAsia"/>
        </w:rPr>
        <w:t>7</w:t>
      </w:r>
      <w:r>
        <w:rPr>
          <w:rFonts w:hint="eastAsia"/>
        </w:rPr>
        <w:t>、病毒代码运行过程中需要解决的问题（需要自身动态获取要加载的模块以及模块中函数的地址，问题转换为要去动态寻找</w:t>
      </w:r>
      <w:r>
        <w:rPr>
          <w:rFonts w:hint="eastAsia"/>
        </w:rPr>
        <w:t>loadlibrary</w:t>
      </w:r>
      <w:r>
        <w:rPr>
          <w:rFonts w:hint="eastAsia"/>
        </w:rPr>
        <w:t>函数所在模块的基址，掌握获取该基址的</w:t>
      </w:r>
      <w:r>
        <w:rPr>
          <w:rFonts w:hint="eastAsia"/>
        </w:rPr>
        <w:t>4</w:t>
      </w:r>
      <w:r>
        <w:rPr>
          <w:rFonts w:hint="eastAsia"/>
        </w:rPr>
        <w:t>种方式的原理）；</w:t>
      </w:r>
    </w:p>
    <w:p w14:paraId="17617FCF" w14:textId="77777777" w:rsidR="005D7511" w:rsidRDefault="00000000">
      <w:r>
        <w:rPr>
          <w:rFonts w:hint="eastAsia"/>
        </w:rPr>
        <w:t>8</w:t>
      </w:r>
      <w:r>
        <w:rPr>
          <w:rFonts w:hint="eastAsia"/>
        </w:rPr>
        <w:t>、重定位的原理以及代码实现；</w:t>
      </w:r>
    </w:p>
    <w:p w14:paraId="1270DD2D" w14:textId="77777777" w:rsidR="005D7511" w:rsidRDefault="00000000">
      <w:r>
        <w:rPr>
          <w:rFonts w:hint="eastAsia"/>
        </w:rPr>
        <w:t>9</w:t>
      </w:r>
      <w:r>
        <w:rPr>
          <w:rFonts w:hint="eastAsia"/>
        </w:rPr>
        <w:t>、动态获取</w:t>
      </w:r>
      <w:r>
        <w:rPr>
          <w:rFonts w:hint="eastAsia"/>
        </w:rPr>
        <w:t>API</w:t>
      </w:r>
      <w:r>
        <w:rPr>
          <w:rFonts w:hint="eastAsia"/>
        </w:rPr>
        <w:t>函数地址的原理以及代码实现；</w:t>
      </w:r>
    </w:p>
    <w:p w14:paraId="0EE1CAF0" w14:textId="77777777" w:rsidR="005D7511" w:rsidRDefault="00000000">
      <w:r>
        <w:rPr>
          <w:rFonts w:hint="eastAsia"/>
        </w:rPr>
        <w:t>9</w:t>
      </w:r>
      <w:r>
        <w:rPr>
          <w:rFonts w:hint="eastAsia"/>
        </w:rPr>
        <w:t>、熟练掌握实验中（</w:t>
      </w:r>
      <w:r>
        <w:rPr>
          <w:rFonts w:hint="eastAsia"/>
        </w:rPr>
        <w:t>PPT</w:t>
      </w:r>
      <w:r>
        <w:rPr>
          <w:rFonts w:hint="eastAsia"/>
        </w:rPr>
        <w:t>中），</w:t>
      </w:r>
      <w:r>
        <w:rPr>
          <w:rFonts w:hint="eastAsia"/>
        </w:rPr>
        <w:t>GetProcAddress</w:t>
      </w:r>
      <w:r>
        <w:rPr>
          <w:rFonts w:hint="eastAsia"/>
        </w:rPr>
        <w:t>函数的汇编代码实现过程；</w:t>
      </w:r>
    </w:p>
    <w:p w14:paraId="07330686" w14:textId="77777777" w:rsidR="005D7511" w:rsidRDefault="005D7511"/>
    <w:p w14:paraId="4B8DF209" w14:textId="77777777" w:rsidR="005D7511" w:rsidRDefault="00000000">
      <w:r>
        <w:rPr>
          <w:rFonts w:hint="eastAsia"/>
        </w:rPr>
        <w:t>四、引导型病毒</w:t>
      </w:r>
    </w:p>
    <w:p w14:paraId="1F8B1551" w14:textId="77777777" w:rsidR="005D7511" w:rsidRDefault="00000000">
      <w:r>
        <w:rPr>
          <w:rFonts w:hint="eastAsia"/>
        </w:rPr>
        <w:t>1</w:t>
      </w:r>
      <w:r>
        <w:rPr>
          <w:rFonts w:hint="eastAsia"/>
        </w:rPr>
        <w:t>、引导型病毒的定义；</w:t>
      </w:r>
    </w:p>
    <w:p w14:paraId="35BD9A4B" w14:textId="77777777" w:rsidR="005D7511" w:rsidRDefault="00000000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CHS</w:t>
      </w:r>
      <w:r>
        <w:rPr>
          <w:rFonts w:hint="eastAsia"/>
        </w:rPr>
        <w:t>方式访存的原理以及缺陷；</w:t>
      </w:r>
    </w:p>
    <w:p w14:paraId="45D50F3B" w14:textId="77777777" w:rsidR="005D7511" w:rsidRDefault="00000000">
      <w:pPr>
        <w:pStyle w:val="a3"/>
        <w:tabs>
          <w:tab w:val="left" w:pos="3969"/>
        </w:tabs>
        <w:ind w:firstLineChars="0" w:firstLine="0"/>
        <w:jc w:val="left"/>
      </w:pPr>
      <w:r>
        <w:rPr>
          <w:rFonts w:hint="eastAsia"/>
        </w:rPr>
        <w:t>3</w:t>
      </w:r>
      <w:r>
        <w:rPr>
          <w:rFonts w:hint="eastAsia"/>
        </w:rPr>
        <w:t>、莫里斯病毒、振荡波病毒、</w:t>
      </w:r>
      <w:r>
        <w:rPr>
          <w:rFonts w:hint="eastAsia"/>
        </w:rPr>
        <w:t>CIH</w:t>
      </w:r>
      <w:r>
        <w:rPr>
          <w:rFonts w:hint="eastAsia"/>
        </w:rPr>
        <w:t>病毒、大麻病毒的主要特点；</w:t>
      </w:r>
    </w:p>
    <w:p w14:paraId="19B61810" w14:textId="77777777" w:rsidR="005D7511" w:rsidRDefault="00000000">
      <w:pPr>
        <w:pStyle w:val="a3"/>
        <w:tabs>
          <w:tab w:val="left" w:pos="3969"/>
        </w:tabs>
        <w:ind w:firstLineChars="0" w:firstLine="0"/>
        <w:jc w:val="left"/>
      </w:pPr>
      <w:r>
        <w:rPr>
          <w:rFonts w:hint="eastAsia"/>
        </w:rPr>
        <w:t>4</w:t>
      </w:r>
      <w:r>
        <w:rPr>
          <w:rFonts w:hint="eastAsia"/>
        </w:rPr>
        <w:t>、主引导扇区的结构、</w:t>
      </w:r>
      <w:r>
        <w:rPr>
          <w:rFonts w:hint="eastAsia"/>
        </w:rPr>
        <w:t>MBR</w:t>
      </w:r>
      <w:r>
        <w:rPr>
          <w:rFonts w:hint="eastAsia"/>
        </w:rPr>
        <w:t>代码的主要功能；</w:t>
      </w:r>
    </w:p>
    <w:p w14:paraId="79C5D82E" w14:textId="77777777" w:rsidR="005D7511" w:rsidRDefault="00000000">
      <w:pPr>
        <w:pStyle w:val="a3"/>
        <w:tabs>
          <w:tab w:val="left" w:pos="3969"/>
        </w:tabs>
        <w:ind w:firstLineChars="0" w:firstLine="0"/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DPT</w:t>
      </w:r>
      <w:r>
        <w:rPr>
          <w:rFonts w:hint="eastAsia"/>
        </w:rPr>
        <w:t>表的数据解析（每个分区表项</w:t>
      </w:r>
      <w:r>
        <w:rPr>
          <w:rFonts w:hint="eastAsia"/>
        </w:rPr>
        <w:t>16</w:t>
      </w:r>
      <w:r>
        <w:rPr>
          <w:rFonts w:hint="eastAsia"/>
        </w:rPr>
        <w:t>字节的含义）；</w:t>
      </w:r>
    </w:p>
    <w:p w14:paraId="360349A8" w14:textId="77777777" w:rsidR="005D7511" w:rsidRDefault="00000000">
      <w:pPr>
        <w:pStyle w:val="a3"/>
        <w:tabs>
          <w:tab w:val="left" w:pos="3969"/>
        </w:tabs>
        <w:ind w:firstLineChars="0" w:firstLine="0"/>
        <w:jc w:val="left"/>
      </w:pPr>
      <w:r>
        <w:rPr>
          <w:rFonts w:hint="eastAsia"/>
        </w:rPr>
        <w:t>6</w:t>
      </w:r>
      <w:r>
        <w:rPr>
          <w:rFonts w:hint="eastAsia"/>
        </w:rPr>
        <w:t>、引导型病毒的工作</w:t>
      </w:r>
      <w:r>
        <w:t>环境、工作原理</w:t>
      </w:r>
      <w:r>
        <w:rPr>
          <w:rFonts w:hint="eastAsia"/>
        </w:rPr>
        <w:t>；</w:t>
      </w:r>
    </w:p>
    <w:p w14:paraId="372D9011" w14:textId="77777777" w:rsidR="005D7511" w:rsidRDefault="00000000">
      <w:pPr>
        <w:pStyle w:val="a3"/>
        <w:tabs>
          <w:tab w:val="left" w:pos="3969"/>
        </w:tabs>
        <w:ind w:firstLineChars="0" w:firstLine="0"/>
        <w:jc w:val="left"/>
      </w:pPr>
      <w:r>
        <w:rPr>
          <w:rFonts w:hint="eastAsia"/>
        </w:rPr>
        <w:t>7</w:t>
      </w:r>
      <w:r>
        <w:rPr>
          <w:rFonts w:hint="eastAsia"/>
        </w:rPr>
        <w:t>、系统的正常启动过程以及感染了引导型病毒之后的启动过程；</w:t>
      </w:r>
    </w:p>
    <w:p w14:paraId="69FCB470" w14:textId="77777777" w:rsidR="005D7511" w:rsidRDefault="00000000">
      <w:pPr>
        <w:pStyle w:val="a3"/>
        <w:tabs>
          <w:tab w:val="left" w:pos="3969"/>
        </w:tabs>
        <w:ind w:firstLineChars="0" w:firstLine="0"/>
        <w:jc w:val="left"/>
      </w:pPr>
      <w:r>
        <w:rPr>
          <w:rFonts w:hint="eastAsia"/>
        </w:rPr>
        <w:t>8</w:t>
      </w:r>
      <w:r>
        <w:rPr>
          <w:rFonts w:hint="eastAsia"/>
        </w:rPr>
        <w:t>、熟练掌握</w:t>
      </w:r>
      <w:r>
        <w:rPr>
          <w:rFonts w:hint="eastAsia"/>
        </w:rPr>
        <w:t xml:space="preserve">int 13 </w:t>
      </w:r>
      <w:r>
        <w:rPr>
          <w:rFonts w:hint="eastAsia"/>
        </w:rPr>
        <w:t>中断的功能以及运用；</w:t>
      </w:r>
    </w:p>
    <w:p w14:paraId="1EA32BD8" w14:textId="77777777" w:rsidR="005D7511" w:rsidRDefault="00000000">
      <w:pPr>
        <w:pStyle w:val="a3"/>
        <w:tabs>
          <w:tab w:val="left" w:pos="3969"/>
        </w:tabs>
        <w:ind w:firstLineChars="0" w:firstLine="0"/>
        <w:jc w:val="left"/>
        <w:rPr>
          <w:rFonts w:cs="Times New Roman"/>
        </w:rPr>
      </w:pPr>
      <w:r>
        <w:rPr>
          <w:rFonts w:cs="Times New Roman"/>
        </w:rPr>
        <w:t>9</w:t>
      </w:r>
      <w:r>
        <w:rPr>
          <w:rFonts w:cs="Times New Roman"/>
        </w:rPr>
        <w:t>、实模式下</w:t>
      </w:r>
      <w:r>
        <w:rPr>
          <w:rFonts w:cs="Times New Roman"/>
        </w:rPr>
        <w:t>1M</w:t>
      </w:r>
      <w:r>
        <w:rPr>
          <w:rFonts w:cs="Times New Roman"/>
        </w:rPr>
        <w:t>内存的组成</w:t>
      </w:r>
    </w:p>
    <w:p w14:paraId="74D5BA4F" w14:textId="77777777" w:rsidR="005D7511" w:rsidRDefault="00000000">
      <w:pPr>
        <w:pStyle w:val="a3"/>
        <w:tabs>
          <w:tab w:val="left" w:pos="3969"/>
        </w:tabs>
        <w:ind w:firstLineChars="0" w:firstLine="0"/>
        <w:jc w:val="left"/>
        <w:rPr>
          <w:rFonts w:cs="Times New Roman"/>
        </w:rPr>
      </w:pPr>
      <w:r>
        <w:rPr>
          <w:rFonts w:cs="Times New Roman"/>
        </w:rPr>
        <w:t>10</w:t>
      </w:r>
      <w:r>
        <w:rPr>
          <w:rFonts w:cs="Times New Roman"/>
        </w:rPr>
        <w:t>、常驻内存高端的原理、</w:t>
      </w:r>
      <w:r>
        <w:rPr>
          <w:rFonts w:cs="Times New Roman"/>
        </w:rPr>
        <w:t xml:space="preserve">hook int 13 </w:t>
      </w:r>
      <w:r>
        <w:rPr>
          <w:rFonts w:cs="Times New Roman"/>
        </w:rPr>
        <w:t>中断的原理</w:t>
      </w:r>
    </w:p>
    <w:p w14:paraId="4659556C" w14:textId="77777777" w:rsidR="005D7511" w:rsidRDefault="005D7511">
      <w:pPr>
        <w:pStyle w:val="a3"/>
        <w:tabs>
          <w:tab w:val="left" w:pos="3969"/>
        </w:tabs>
        <w:ind w:firstLineChars="0" w:firstLine="0"/>
        <w:jc w:val="left"/>
      </w:pPr>
    </w:p>
    <w:p w14:paraId="6C2ED949" w14:textId="77777777" w:rsidR="005D7511" w:rsidRDefault="00000000">
      <w:pPr>
        <w:pStyle w:val="a3"/>
        <w:tabs>
          <w:tab w:val="left" w:pos="3969"/>
        </w:tabs>
        <w:ind w:firstLineChars="0" w:firstLine="0"/>
        <w:jc w:val="left"/>
      </w:pPr>
      <w:r>
        <w:rPr>
          <w:rFonts w:hint="eastAsia"/>
        </w:rPr>
        <w:t>五、蠕虫病毒</w:t>
      </w:r>
    </w:p>
    <w:p w14:paraId="5C52C98B" w14:textId="77777777" w:rsidR="005D7511" w:rsidRDefault="00000000">
      <w:pPr>
        <w:pStyle w:val="a3"/>
        <w:tabs>
          <w:tab w:val="left" w:pos="3969"/>
        </w:tabs>
        <w:ind w:firstLineChars="0" w:firstLine="0"/>
        <w:jc w:val="left"/>
      </w:pPr>
      <w:r>
        <w:rPr>
          <w:rFonts w:hint="eastAsia"/>
        </w:rPr>
        <w:t>1</w:t>
      </w:r>
      <w:r>
        <w:rPr>
          <w:rFonts w:hint="eastAsia"/>
        </w:rPr>
        <w:t>、蠕虫病毒的概述，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cdecl</w:t>
      </w:r>
      <w:r>
        <w:rPr>
          <w:rFonts w:hint="eastAsia"/>
        </w:rPr>
        <w:t>调用约定的特点，</w:t>
      </w:r>
      <w:r>
        <w:rPr>
          <w:rFonts w:hint="eastAsia"/>
        </w:rPr>
        <w:t>shellcode</w:t>
      </w:r>
      <w:r>
        <w:rPr>
          <w:rFonts w:hint="eastAsia"/>
        </w:rPr>
        <w:t>的定义以及特点；</w:t>
      </w:r>
    </w:p>
    <w:p w14:paraId="6F0AB56E" w14:textId="77777777" w:rsidR="005D7511" w:rsidRDefault="00000000">
      <w:pPr>
        <w:pStyle w:val="a3"/>
        <w:tabs>
          <w:tab w:val="left" w:pos="3969"/>
        </w:tabs>
        <w:ind w:firstLineChars="0" w:firstLine="0"/>
        <w:jc w:val="left"/>
      </w:pPr>
      <w:r>
        <w:rPr>
          <w:rFonts w:hint="eastAsia"/>
        </w:rPr>
        <w:t>2</w:t>
      </w:r>
      <w:r>
        <w:rPr>
          <w:rFonts w:hint="eastAsia"/>
        </w:rPr>
        <w:t>、结合</w:t>
      </w:r>
      <w:r>
        <w:rPr>
          <w:rFonts w:hint="eastAsia"/>
        </w:rPr>
        <w:t>PPT</w:t>
      </w:r>
      <w:r>
        <w:rPr>
          <w:rFonts w:hint="eastAsia"/>
        </w:rPr>
        <w:t>上的“打开记事本”例子：熟练掌握缓冲区溢出的原理，会画函数栈帧的图</w:t>
      </w:r>
    </w:p>
    <w:p w14:paraId="08DF384C" w14:textId="77777777" w:rsidR="005D7511" w:rsidRDefault="00000000">
      <w:pPr>
        <w:pStyle w:val="a3"/>
        <w:tabs>
          <w:tab w:val="left" w:pos="3969"/>
        </w:tabs>
        <w:ind w:firstLineChars="0" w:firstLine="0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payload</w:t>
      </w:r>
      <w:r>
        <w:rPr>
          <w:rFonts w:hint="eastAsia"/>
        </w:rPr>
        <w:t>（填充区域、覆盖返回地址、</w:t>
      </w:r>
      <w:r>
        <w:rPr>
          <w:rFonts w:hint="eastAsia"/>
        </w:rPr>
        <w:t>shellcode</w:t>
      </w:r>
      <w:r>
        <w:rPr>
          <w:rFonts w:hint="eastAsia"/>
        </w:rPr>
        <w:t>）的组成以及各部分主要关注的问题，</w:t>
      </w:r>
      <w:r>
        <w:rPr>
          <w:rFonts w:hint="eastAsia"/>
        </w:rPr>
        <w:t>PPT</w:t>
      </w:r>
      <w:r>
        <w:rPr>
          <w:rFonts w:hint="eastAsia"/>
        </w:rPr>
        <w:t>上加强</w:t>
      </w:r>
      <w:r>
        <w:rPr>
          <w:rFonts w:hint="eastAsia"/>
        </w:rPr>
        <w:t>shellcode</w:t>
      </w:r>
      <w:r>
        <w:rPr>
          <w:rFonts w:hint="eastAsia"/>
        </w:rPr>
        <w:t>通用性的代码原理；</w:t>
      </w:r>
    </w:p>
    <w:p w14:paraId="767F6E7C" w14:textId="77777777" w:rsidR="005D7511" w:rsidRDefault="005D7511">
      <w:pPr>
        <w:pStyle w:val="a3"/>
        <w:tabs>
          <w:tab w:val="left" w:pos="3969"/>
        </w:tabs>
        <w:ind w:firstLineChars="0" w:firstLine="0"/>
        <w:jc w:val="left"/>
      </w:pPr>
    </w:p>
    <w:p w14:paraId="11BE71B4" w14:textId="77777777" w:rsidR="005D7511" w:rsidRDefault="00000000">
      <w:pPr>
        <w:pStyle w:val="a3"/>
        <w:tabs>
          <w:tab w:val="left" w:pos="3969"/>
        </w:tabs>
        <w:ind w:firstLineChars="0" w:firstLine="0"/>
        <w:jc w:val="left"/>
      </w:pPr>
      <w:r>
        <w:rPr>
          <w:rFonts w:hint="eastAsia"/>
        </w:rPr>
        <w:t>六、木马</w:t>
      </w:r>
    </w:p>
    <w:p w14:paraId="521CB42C" w14:textId="77777777" w:rsidR="005D7511" w:rsidRDefault="00000000">
      <w:pPr>
        <w:pStyle w:val="a3"/>
        <w:tabs>
          <w:tab w:val="left" w:pos="3969"/>
        </w:tabs>
        <w:ind w:firstLineChars="0" w:firstLine="0"/>
        <w:jc w:val="left"/>
      </w:pPr>
      <w:r>
        <w:rPr>
          <w:rFonts w:hint="eastAsia"/>
        </w:rPr>
        <w:t>1</w:t>
      </w:r>
      <w:r>
        <w:rPr>
          <w:rFonts w:hint="eastAsia"/>
        </w:rPr>
        <w:t>、文件型病毒与蠕虫病毒的区别；</w:t>
      </w:r>
    </w:p>
    <w:p w14:paraId="3238D526" w14:textId="77777777" w:rsidR="005D7511" w:rsidRDefault="00000000">
      <w:pPr>
        <w:pStyle w:val="a3"/>
        <w:tabs>
          <w:tab w:val="left" w:pos="3969"/>
        </w:tabs>
        <w:ind w:firstLineChars="0" w:firstLine="0"/>
        <w:jc w:val="left"/>
      </w:pPr>
      <w:r>
        <w:rPr>
          <w:rFonts w:hint="eastAsia"/>
        </w:rPr>
        <w:t>2</w:t>
      </w:r>
      <w:r>
        <w:rPr>
          <w:rFonts w:hint="eastAsia"/>
        </w:rPr>
        <w:t>、木马的组成、入侵过程、自启动的方式、建立隐蔽通道的方式</w:t>
      </w:r>
      <w:r>
        <w:t>；</w:t>
      </w:r>
    </w:p>
    <w:p w14:paraId="4955F27D" w14:textId="77777777" w:rsidR="005D7511" w:rsidRDefault="00000000">
      <w:pPr>
        <w:pStyle w:val="a3"/>
        <w:tabs>
          <w:tab w:val="left" w:pos="3969"/>
        </w:tabs>
        <w:ind w:firstLineChars="0" w:firstLine="0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木马通常具备的功能，</w:t>
      </w:r>
      <w:r>
        <w:rPr>
          <w:rFonts w:hint="eastAsia"/>
        </w:rPr>
        <w:t>木马查找的主要工具</w:t>
      </w:r>
      <w:r>
        <w:t>；</w:t>
      </w:r>
    </w:p>
    <w:p w14:paraId="01447D88" w14:textId="77777777" w:rsidR="005D7511" w:rsidRDefault="005D7511"/>
    <w:p w14:paraId="3B906EE6" w14:textId="77777777" w:rsidR="005D7511" w:rsidRDefault="005D7511"/>
    <w:p w14:paraId="1DD1F5C6" w14:textId="756145C0" w:rsidR="00F9605D" w:rsidRPr="00F9605D" w:rsidRDefault="00F9605D">
      <w:pPr>
        <w:rPr>
          <w:rFonts w:hint="eastAsia"/>
        </w:rPr>
      </w:pPr>
      <w:r>
        <w:rPr>
          <w:rFonts w:hint="eastAsia"/>
        </w:rPr>
        <w:lastRenderedPageBreak/>
        <w:t>总体题目不难，但要认真复习才能过，代码会考实验中的。</w:t>
      </w:r>
    </w:p>
    <w:sectPr w:rsidR="00F9605D" w:rsidRPr="00F9605D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Q3MDA2YzFlYzA2MTIxZmE1MGIyYTVhMjM3Yjg5MzgifQ=="/>
  </w:docVars>
  <w:rsids>
    <w:rsidRoot w:val="005D7511"/>
    <w:rsid w:val="005D7511"/>
    <w:rsid w:val="00F9605D"/>
    <w:rsid w:val="107E3C1A"/>
    <w:rsid w:val="5B996707"/>
    <w:rsid w:val="7647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D28EA6"/>
  <w15:docId w15:val="{CC503DF6-FA06-413F-A439-248AA4A9A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17262</dc:creator>
  <cp:lastModifiedBy>Socrates H.</cp:lastModifiedBy>
  <cp:revision>2</cp:revision>
  <dcterms:created xsi:type="dcterms:W3CDTF">2023-06-21T00:20:00Z</dcterms:created>
  <dcterms:modified xsi:type="dcterms:W3CDTF">2023-07-10T03:00:00Z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9385DFB1DE17475A8EC9C88DE17B8D4C_12</vt:lpwstr>
  </property>
</Properties>
</file>