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02E05" w14:textId="3A10B09F" w:rsidR="00D30CE9" w:rsidRPr="00CB4CFF" w:rsidRDefault="00D30CE9" w:rsidP="003E71EF">
      <w:pPr>
        <w:spacing w:line="480" w:lineRule="auto"/>
        <w:jc w:val="center"/>
        <w:rPr>
          <w:rFonts w:ascii="宋体" w:hAnsi="宋体"/>
          <w:b/>
          <w:sz w:val="36"/>
          <w:szCs w:val="36"/>
        </w:rPr>
      </w:pPr>
      <w:r w:rsidRPr="00CB4CFF">
        <w:rPr>
          <w:rFonts w:ascii="宋体" w:hAnsi="宋体" w:hint="eastAsia"/>
          <w:b/>
          <w:sz w:val="36"/>
          <w:szCs w:val="36"/>
        </w:rPr>
        <w:t>实验</w:t>
      </w:r>
      <w:r w:rsidR="00057CD4">
        <w:rPr>
          <w:rFonts w:ascii="宋体" w:hAnsi="宋体"/>
          <w:b/>
          <w:sz w:val="36"/>
          <w:szCs w:val="36"/>
        </w:rPr>
        <w:t>2</w:t>
      </w:r>
      <w:r w:rsidRPr="00CB4CFF">
        <w:rPr>
          <w:rFonts w:ascii="宋体" w:hAnsi="宋体" w:hint="eastAsia"/>
          <w:b/>
          <w:sz w:val="36"/>
          <w:szCs w:val="36"/>
        </w:rPr>
        <w:t xml:space="preserve">  </w:t>
      </w:r>
      <w:r w:rsidR="00165926">
        <w:rPr>
          <w:rFonts w:hint="eastAsia"/>
          <w:b/>
          <w:sz w:val="36"/>
          <w:szCs w:val="36"/>
        </w:rPr>
        <w:t>信息检索进阶</w:t>
      </w:r>
    </w:p>
    <w:p w14:paraId="05D26DA1" w14:textId="77777777" w:rsidR="00D30CE9" w:rsidRPr="00CF4E29" w:rsidRDefault="00D30CE9" w:rsidP="00E12EBF">
      <w:pPr>
        <w:spacing w:line="480" w:lineRule="auto"/>
        <w:ind w:firstLine="200"/>
        <w:jc w:val="left"/>
        <w:rPr>
          <w:b/>
          <w:sz w:val="30"/>
          <w:szCs w:val="30"/>
        </w:rPr>
      </w:pPr>
      <w:r w:rsidRPr="00CF4E29">
        <w:rPr>
          <w:rFonts w:hint="eastAsia"/>
          <w:b/>
          <w:sz w:val="30"/>
          <w:szCs w:val="30"/>
        </w:rPr>
        <w:t>一</w:t>
      </w:r>
      <w:r>
        <w:rPr>
          <w:rFonts w:hint="eastAsia"/>
          <w:b/>
          <w:sz w:val="30"/>
          <w:szCs w:val="30"/>
        </w:rPr>
        <w:t>、实验目的</w:t>
      </w:r>
    </w:p>
    <w:p w14:paraId="312473EB" w14:textId="59ED723E" w:rsidR="00BA6083" w:rsidRDefault="0024714D" w:rsidP="00566600">
      <w:pPr>
        <w:spacing w:line="480" w:lineRule="auto"/>
        <w:ind w:left="480"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在实践中体会不同</w:t>
      </w:r>
      <w:r w:rsidR="00E2485D">
        <w:rPr>
          <w:rFonts w:ascii="宋体" w:hAnsi="宋体" w:hint="eastAsia"/>
          <w:sz w:val="24"/>
        </w:rPr>
        <w:t>文档</w:t>
      </w:r>
      <w:r>
        <w:rPr>
          <w:rFonts w:ascii="宋体" w:hAnsi="宋体" w:hint="eastAsia"/>
          <w:sz w:val="24"/>
        </w:rPr>
        <w:t>压缩算法的差异</w:t>
      </w:r>
      <w:r w:rsidR="00E2485D">
        <w:rPr>
          <w:rFonts w:ascii="宋体" w:hAnsi="宋体" w:hint="eastAsia"/>
          <w:sz w:val="24"/>
        </w:rPr>
        <w:t>。</w:t>
      </w:r>
    </w:p>
    <w:p w14:paraId="5E7FC507" w14:textId="77777777" w:rsidR="00D30CE9" w:rsidRDefault="00D30CE9" w:rsidP="00E12EBF">
      <w:pPr>
        <w:spacing w:line="480" w:lineRule="auto"/>
        <w:ind w:firstLine="200"/>
        <w:jc w:val="left"/>
        <w:rPr>
          <w:b/>
          <w:sz w:val="30"/>
          <w:szCs w:val="30"/>
        </w:rPr>
      </w:pPr>
      <w:r w:rsidRPr="00895A27">
        <w:rPr>
          <w:rFonts w:hint="eastAsia"/>
          <w:b/>
          <w:sz w:val="30"/>
          <w:szCs w:val="30"/>
        </w:rPr>
        <w:t>二、实验要求</w:t>
      </w:r>
    </w:p>
    <w:p w14:paraId="00BD5B53" w14:textId="054496FC" w:rsidR="00AA5CE5" w:rsidRPr="0068401E" w:rsidRDefault="00745B5F" w:rsidP="00566600">
      <w:pPr>
        <w:spacing w:line="480" w:lineRule="auto"/>
        <w:ind w:left="480" w:firstLineChars="200" w:firstLine="480"/>
        <w:jc w:val="left"/>
        <w:rPr>
          <w:sz w:val="24"/>
        </w:rPr>
      </w:pPr>
      <w:r>
        <w:rPr>
          <w:rFonts w:ascii="宋体" w:hAnsi="宋体" w:hint="eastAsia"/>
          <w:sz w:val="24"/>
        </w:rPr>
        <w:t>利用</w:t>
      </w:r>
      <w:r w:rsidR="00566600">
        <w:rPr>
          <w:rFonts w:ascii="宋体" w:hAnsi="宋体" w:hint="eastAsia"/>
          <w:sz w:val="24"/>
        </w:rPr>
        <w:t>课程</w:t>
      </w:r>
      <w:r>
        <w:rPr>
          <w:rFonts w:ascii="宋体" w:hAnsi="宋体" w:hint="eastAsia"/>
          <w:sz w:val="24"/>
        </w:rPr>
        <w:t>所学的不同</w:t>
      </w:r>
      <w:r w:rsidR="00566600">
        <w:rPr>
          <w:rFonts w:ascii="宋体" w:hAnsi="宋体" w:hint="eastAsia"/>
          <w:sz w:val="24"/>
        </w:rPr>
        <w:t>词典、倒排记录表相关的</w:t>
      </w:r>
      <w:r>
        <w:rPr>
          <w:rFonts w:ascii="宋体" w:hAnsi="宋体" w:hint="eastAsia"/>
          <w:sz w:val="24"/>
        </w:rPr>
        <w:t>压缩算法，如按块存储的字符串压缩、可变字节、γ算法等，自选文档进行不同压缩算法的空间占用、时间消耗等指标的对比分析</w:t>
      </w:r>
      <w:r w:rsidR="00566600">
        <w:rPr>
          <w:rFonts w:ascii="宋体" w:hAnsi="宋体" w:hint="eastAsia"/>
          <w:sz w:val="24"/>
        </w:rPr>
        <w:t>，</w:t>
      </w:r>
      <w:r w:rsidR="005611F8">
        <w:rPr>
          <w:rFonts w:hint="eastAsia"/>
          <w:sz w:val="24"/>
        </w:rPr>
        <w:t>完成</w:t>
      </w:r>
      <w:r w:rsidR="00D30CE9" w:rsidRPr="00432E7E">
        <w:rPr>
          <w:rFonts w:hint="eastAsia"/>
          <w:sz w:val="24"/>
        </w:rPr>
        <w:t>实验报告（</w:t>
      </w:r>
      <w:r w:rsidR="00646627" w:rsidRPr="00432E7E">
        <w:rPr>
          <w:rFonts w:hint="eastAsia"/>
          <w:sz w:val="24"/>
        </w:rPr>
        <w:t>内容要求</w:t>
      </w:r>
      <w:r w:rsidR="00E218DF" w:rsidRPr="00432E7E">
        <w:rPr>
          <w:rFonts w:hint="eastAsia"/>
          <w:sz w:val="24"/>
        </w:rPr>
        <w:t>参</w:t>
      </w:r>
      <w:r w:rsidR="00D30CE9" w:rsidRPr="00432E7E">
        <w:rPr>
          <w:rFonts w:hint="eastAsia"/>
          <w:sz w:val="24"/>
        </w:rPr>
        <w:t>见</w:t>
      </w:r>
      <w:r w:rsidR="00E218DF" w:rsidRPr="00432E7E">
        <w:rPr>
          <w:rFonts w:hint="eastAsia"/>
          <w:sz w:val="24"/>
        </w:rPr>
        <w:t>实验报告模板</w:t>
      </w:r>
      <w:r w:rsidR="00D30CE9" w:rsidRPr="00432E7E">
        <w:rPr>
          <w:rFonts w:hint="eastAsia"/>
          <w:sz w:val="24"/>
        </w:rPr>
        <w:t>）。</w:t>
      </w:r>
    </w:p>
    <w:p w14:paraId="7FC870BE" w14:textId="77777777" w:rsidR="00D30CE9" w:rsidRDefault="00D30CE9" w:rsidP="00E12EBF">
      <w:pPr>
        <w:spacing w:line="480" w:lineRule="auto"/>
        <w:ind w:firstLine="200"/>
        <w:jc w:val="left"/>
        <w:rPr>
          <w:b/>
          <w:sz w:val="30"/>
          <w:szCs w:val="30"/>
        </w:rPr>
      </w:pPr>
      <w:r w:rsidRPr="00ED41B1">
        <w:rPr>
          <w:rFonts w:hint="eastAsia"/>
          <w:b/>
          <w:sz w:val="30"/>
          <w:szCs w:val="30"/>
        </w:rPr>
        <w:t>三、实验内容</w:t>
      </w:r>
    </w:p>
    <w:p w14:paraId="27B5DFEA" w14:textId="35CFAD37" w:rsidR="001F1982" w:rsidRPr="001F1982" w:rsidRDefault="00190ABF" w:rsidP="00BC6032">
      <w:pPr>
        <w:spacing w:line="480" w:lineRule="auto"/>
        <w:ind w:left="480" w:firstLineChars="200" w:firstLine="480"/>
        <w:jc w:val="left"/>
        <w:rPr>
          <w:sz w:val="24"/>
        </w:rPr>
      </w:pPr>
      <w:r>
        <w:rPr>
          <w:rFonts w:hint="eastAsia"/>
          <w:sz w:val="24"/>
        </w:rPr>
        <w:t>自行</w:t>
      </w:r>
      <w:r w:rsidR="00B803FF">
        <w:rPr>
          <w:rFonts w:hint="eastAsia"/>
          <w:sz w:val="24"/>
        </w:rPr>
        <w:t>选取</w:t>
      </w:r>
      <w:r w:rsidR="0023280C">
        <w:rPr>
          <w:rFonts w:hint="eastAsia"/>
          <w:sz w:val="24"/>
        </w:rPr>
        <w:t>恰当的</w:t>
      </w:r>
      <w:r>
        <w:rPr>
          <w:rFonts w:hint="eastAsia"/>
          <w:sz w:val="24"/>
        </w:rPr>
        <w:t>文本相关的</w:t>
      </w:r>
      <w:r w:rsidR="0023280C">
        <w:rPr>
          <w:rFonts w:hint="eastAsia"/>
          <w:sz w:val="24"/>
        </w:rPr>
        <w:t>数据集，完成</w:t>
      </w:r>
      <w:r w:rsidR="00E2485D">
        <w:rPr>
          <w:rFonts w:hint="eastAsia"/>
          <w:sz w:val="24"/>
        </w:rPr>
        <w:t>两种或两种以上</w:t>
      </w:r>
      <w:r w:rsidR="005509FF">
        <w:rPr>
          <w:rFonts w:hint="eastAsia"/>
          <w:sz w:val="24"/>
        </w:rPr>
        <w:t>压缩算法的</w:t>
      </w:r>
      <w:r w:rsidR="00F45FB9">
        <w:rPr>
          <w:rFonts w:hint="eastAsia"/>
          <w:sz w:val="24"/>
        </w:rPr>
        <w:t>实践</w:t>
      </w:r>
      <w:r w:rsidR="006D6974">
        <w:rPr>
          <w:rFonts w:hint="eastAsia"/>
          <w:sz w:val="24"/>
        </w:rPr>
        <w:t>，计算其</w:t>
      </w:r>
      <w:r w:rsidR="00E2485D">
        <w:rPr>
          <w:rFonts w:hint="eastAsia"/>
          <w:sz w:val="24"/>
        </w:rPr>
        <w:t>空间</w:t>
      </w:r>
      <w:r w:rsidR="006D6974">
        <w:rPr>
          <w:rFonts w:hint="eastAsia"/>
          <w:sz w:val="24"/>
        </w:rPr>
        <w:t>和时间成本，</w:t>
      </w:r>
      <w:r w:rsidR="00BA6583">
        <w:rPr>
          <w:rFonts w:hint="eastAsia"/>
          <w:sz w:val="24"/>
        </w:rPr>
        <w:t>并</w:t>
      </w:r>
      <w:r w:rsidR="006D6974">
        <w:rPr>
          <w:rFonts w:hint="eastAsia"/>
          <w:sz w:val="24"/>
        </w:rPr>
        <w:t>完成</w:t>
      </w:r>
      <w:r w:rsidR="005509FF">
        <w:rPr>
          <w:rFonts w:hint="eastAsia"/>
          <w:sz w:val="24"/>
        </w:rPr>
        <w:t>对比分析报告</w:t>
      </w:r>
      <w:r w:rsidR="00BC6032">
        <w:rPr>
          <w:rFonts w:hint="eastAsia"/>
          <w:sz w:val="24"/>
        </w:rPr>
        <w:t>。</w:t>
      </w:r>
    </w:p>
    <w:sectPr w:rsidR="001F1982" w:rsidRPr="001F1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A915E" w14:textId="77777777" w:rsidR="00A462C6" w:rsidRDefault="00A462C6" w:rsidP="004C1DA9">
      <w:r>
        <w:separator/>
      </w:r>
    </w:p>
  </w:endnote>
  <w:endnote w:type="continuationSeparator" w:id="0">
    <w:p w14:paraId="2FB37F70" w14:textId="77777777" w:rsidR="00A462C6" w:rsidRDefault="00A462C6" w:rsidP="004C1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9790F" w14:textId="77777777" w:rsidR="00A462C6" w:rsidRDefault="00A462C6" w:rsidP="004C1DA9">
      <w:r>
        <w:separator/>
      </w:r>
    </w:p>
  </w:footnote>
  <w:footnote w:type="continuationSeparator" w:id="0">
    <w:p w14:paraId="2B6EBE3E" w14:textId="77777777" w:rsidR="00A462C6" w:rsidRDefault="00A462C6" w:rsidP="004C1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E7C1B"/>
    <w:multiLevelType w:val="hybridMultilevel"/>
    <w:tmpl w:val="5C9C4B1C"/>
    <w:lvl w:ilvl="0" w:tplc="EB7206E8">
      <w:start w:val="1"/>
      <w:numFmt w:val="decimal"/>
      <w:lvlText w:val="(%1)"/>
      <w:lvlJc w:val="left"/>
      <w:pPr>
        <w:ind w:left="136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175401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0CE9"/>
    <w:rsid w:val="00057CD4"/>
    <w:rsid w:val="00065CC1"/>
    <w:rsid w:val="00073257"/>
    <w:rsid w:val="000C33AF"/>
    <w:rsid w:val="000D22D1"/>
    <w:rsid w:val="000E1848"/>
    <w:rsid w:val="000E55D6"/>
    <w:rsid w:val="000E646E"/>
    <w:rsid w:val="001413C7"/>
    <w:rsid w:val="0016026E"/>
    <w:rsid w:val="00165926"/>
    <w:rsid w:val="00165E05"/>
    <w:rsid w:val="00190ABF"/>
    <w:rsid w:val="001E0D39"/>
    <w:rsid w:val="001F1982"/>
    <w:rsid w:val="002111E0"/>
    <w:rsid w:val="0023280C"/>
    <w:rsid w:val="0024714D"/>
    <w:rsid w:val="00250F91"/>
    <w:rsid w:val="00282ECF"/>
    <w:rsid w:val="002A3765"/>
    <w:rsid w:val="002D6233"/>
    <w:rsid w:val="002D7D88"/>
    <w:rsid w:val="002F6928"/>
    <w:rsid w:val="0030460A"/>
    <w:rsid w:val="00306587"/>
    <w:rsid w:val="00337FD5"/>
    <w:rsid w:val="003856C3"/>
    <w:rsid w:val="003C0A1F"/>
    <w:rsid w:val="003C3DD0"/>
    <w:rsid w:val="003E71EF"/>
    <w:rsid w:val="00432667"/>
    <w:rsid w:val="00432E7E"/>
    <w:rsid w:val="004C1C9B"/>
    <w:rsid w:val="004C1DA9"/>
    <w:rsid w:val="004E5582"/>
    <w:rsid w:val="004F5BF0"/>
    <w:rsid w:val="0052597B"/>
    <w:rsid w:val="00541587"/>
    <w:rsid w:val="005509FF"/>
    <w:rsid w:val="0056030A"/>
    <w:rsid w:val="005611F8"/>
    <w:rsid w:val="00566600"/>
    <w:rsid w:val="005777A7"/>
    <w:rsid w:val="00583BE2"/>
    <w:rsid w:val="00594EF1"/>
    <w:rsid w:val="005B70CA"/>
    <w:rsid w:val="005F0018"/>
    <w:rsid w:val="00646627"/>
    <w:rsid w:val="0068401E"/>
    <w:rsid w:val="006B7D85"/>
    <w:rsid w:val="006D6974"/>
    <w:rsid w:val="00706C33"/>
    <w:rsid w:val="0072006D"/>
    <w:rsid w:val="00745B5F"/>
    <w:rsid w:val="00780E5E"/>
    <w:rsid w:val="007E5BBE"/>
    <w:rsid w:val="008163B2"/>
    <w:rsid w:val="00823508"/>
    <w:rsid w:val="00831A77"/>
    <w:rsid w:val="00866D49"/>
    <w:rsid w:val="008F60F7"/>
    <w:rsid w:val="00917B67"/>
    <w:rsid w:val="009A5892"/>
    <w:rsid w:val="00A40856"/>
    <w:rsid w:val="00A462C6"/>
    <w:rsid w:val="00A52076"/>
    <w:rsid w:val="00A578FA"/>
    <w:rsid w:val="00A622A4"/>
    <w:rsid w:val="00A90BBD"/>
    <w:rsid w:val="00AA0822"/>
    <w:rsid w:val="00AA5CE5"/>
    <w:rsid w:val="00AD3185"/>
    <w:rsid w:val="00AE1CDB"/>
    <w:rsid w:val="00B261CA"/>
    <w:rsid w:val="00B803FF"/>
    <w:rsid w:val="00BA6083"/>
    <w:rsid w:val="00BA6583"/>
    <w:rsid w:val="00BC6032"/>
    <w:rsid w:val="00C34EF7"/>
    <w:rsid w:val="00C8307E"/>
    <w:rsid w:val="00C85CCE"/>
    <w:rsid w:val="00CB2029"/>
    <w:rsid w:val="00CC1DCA"/>
    <w:rsid w:val="00CC5D8D"/>
    <w:rsid w:val="00CE5696"/>
    <w:rsid w:val="00D01542"/>
    <w:rsid w:val="00D30CE9"/>
    <w:rsid w:val="00D93959"/>
    <w:rsid w:val="00D947ED"/>
    <w:rsid w:val="00DD488E"/>
    <w:rsid w:val="00DE4F47"/>
    <w:rsid w:val="00E12EBF"/>
    <w:rsid w:val="00E218DF"/>
    <w:rsid w:val="00E2485D"/>
    <w:rsid w:val="00E36232"/>
    <w:rsid w:val="00E41098"/>
    <w:rsid w:val="00E44FBD"/>
    <w:rsid w:val="00E533AE"/>
    <w:rsid w:val="00E535B1"/>
    <w:rsid w:val="00E7030D"/>
    <w:rsid w:val="00E712DD"/>
    <w:rsid w:val="00E94138"/>
    <w:rsid w:val="00F243D1"/>
    <w:rsid w:val="00F253A3"/>
    <w:rsid w:val="00F45FB9"/>
    <w:rsid w:val="00F72FD0"/>
    <w:rsid w:val="00FD079C"/>
    <w:rsid w:val="00FD378D"/>
    <w:rsid w:val="00FE37F7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8CB479D"/>
  <w15:docId w15:val="{3D4E0335-4A77-4A4F-88E9-3CB0EEFB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CE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02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02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06C33"/>
    <w:pPr>
      <w:widowControl/>
      <w:jc w:val="left"/>
    </w:pPr>
    <w:rPr>
      <w:rFonts w:ascii="Consolas" w:eastAsiaTheme="minorEastAsia" w:hAnsi="Consolas" w:cstheme="minorBidi"/>
      <w:kern w:val="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6C33"/>
    <w:rPr>
      <w:rFonts w:ascii="Consolas" w:hAnsi="Consolas"/>
      <w:kern w:val="0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B202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2029"/>
    <w:rPr>
      <w:rFonts w:asciiTheme="majorHAnsi" w:eastAsiaTheme="majorEastAsia" w:hAnsiTheme="majorHAnsi" w:cstheme="majorBidi"/>
      <w:b/>
      <w:bCs/>
      <w:color w:val="4472C4" w:themeColor="accent1"/>
      <w:szCs w:val="24"/>
    </w:rPr>
  </w:style>
  <w:style w:type="paragraph" w:styleId="Header">
    <w:name w:val="header"/>
    <w:basedOn w:val="Normal"/>
    <w:link w:val="HeaderChar"/>
    <w:uiPriority w:val="99"/>
    <w:unhideWhenUsed/>
    <w:rsid w:val="004C1D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DA9"/>
    <w:rPr>
      <w:rFonts w:ascii="Times New Roman" w:eastAsia="宋体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C1D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DA9"/>
    <w:rPr>
      <w:rFonts w:ascii="Times New Roman" w:eastAsia="宋体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ECF"/>
    <w:rPr>
      <w:rFonts w:ascii="宋体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ECF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Xiaohong Chen</dc:creator>
  <cp:lastModifiedBy>Lei Su</cp:lastModifiedBy>
  <cp:revision>50</cp:revision>
  <dcterms:created xsi:type="dcterms:W3CDTF">2019-11-28T01:25:00Z</dcterms:created>
  <dcterms:modified xsi:type="dcterms:W3CDTF">2023-12-08T02:40:00Z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55936ed7eae3984487deda653f02289b8aa04971ae6805c90536ddf6fad8e6cf</vt:lpwstr>
  </property>
</Properties>
</file>