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03B9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</w:p>
    <w:p w14:paraId="494ABE0D" w14:textId="77777777" w:rsidR="0006188B" w:rsidRDefault="0006188B" w:rsidP="0006188B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</w:p>
    <w:p w14:paraId="5369DD80" w14:textId="77777777" w:rsidR="0006188B" w:rsidRDefault="0006188B" w:rsidP="0006188B">
      <w:pPr>
        <w:jc w:val="center"/>
        <w:rPr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《多元统计分析》实验报告</w:t>
      </w:r>
    </w:p>
    <w:p w14:paraId="1F635D1B" w14:textId="77777777" w:rsidR="0006188B" w:rsidRDefault="0006188B" w:rsidP="0006188B">
      <w:pPr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  <w:szCs w:val="24"/>
        </w:rPr>
        <w:t xml:space="preserve"> </w:t>
      </w:r>
    </w:p>
    <w:p w14:paraId="41F793F9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51F49604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2F2BFA23" w14:textId="77777777" w:rsidR="0006188B" w:rsidRDefault="0006188B" w:rsidP="0006188B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3A472B42" w14:textId="592B9542" w:rsidR="00ED04DC" w:rsidRDefault="00ED04DC" w:rsidP="00ED04DC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题 目 </w:t>
      </w:r>
      <w:r>
        <w:rPr>
          <w:sz w:val="24"/>
          <w:szCs w:val="24"/>
          <w:u w:val="single"/>
        </w:rPr>
        <w:t xml:space="preserve">              </w:t>
      </w:r>
      <w:r w:rsidRPr="00EC71C3">
        <w:rPr>
          <w:rFonts w:hint="eastAsia"/>
          <w:sz w:val="24"/>
          <w:szCs w:val="24"/>
          <w:u w:val="single"/>
        </w:rPr>
        <w:t>实验</w:t>
      </w:r>
      <w:r>
        <w:rPr>
          <w:rFonts w:hint="eastAsia"/>
          <w:sz w:val="24"/>
          <w:szCs w:val="24"/>
          <w:u w:val="single"/>
        </w:rPr>
        <w:t>3</w:t>
      </w:r>
      <w:r w:rsidRPr="00702F9B">
        <w:rPr>
          <w:rFonts w:hint="eastAsia"/>
          <w:sz w:val="24"/>
          <w:szCs w:val="24"/>
          <w:u w:val="single"/>
        </w:rPr>
        <w:t xml:space="preserve"> </w:t>
      </w:r>
      <w:r w:rsidRPr="00ED04DC">
        <w:rPr>
          <w:rFonts w:hint="eastAsia"/>
          <w:sz w:val="24"/>
          <w:szCs w:val="24"/>
          <w:u w:val="single"/>
        </w:rPr>
        <w:t>系统聚类分析实验</w:t>
      </w:r>
      <w:r>
        <w:rPr>
          <w:sz w:val="24"/>
          <w:szCs w:val="24"/>
          <w:u w:val="single"/>
        </w:rPr>
        <w:t xml:space="preserve">                                    </w:t>
      </w:r>
    </w:p>
    <w:p w14:paraId="57534E34" w14:textId="77777777" w:rsidR="00ED04DC" w:rsidRDefault="00ED04DC" w:rsidP="00ED04DC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学生姓名</w:t>
      </w:r>
      <w:r>
        <w:rPr>
          <w:rFonts w:ascii="华文中宋" w:eastAsia="华文中宋" w:hAnsi="华文中宋" w:hint="eastAsia"/>
          <w:sz w:val="24"/>
          <w:szCs w:val="24"/>
        </w:rPr>
        <w:t>（学号）</w:t>
      </w:r>
      <w:r>
        <w:rPr>
          <w:sz w:val="24"/>
          <w:szCs w:val="24"/>
          <w:u w:val="single"/>
        </w:rPr>
        <w:t xml:space="preserve">          </w:t>
      </w:r>
      <w:r>
        <w:rPr>
          <w:rFonts w:hint="eastAsia"/>
          <w:sz w:val="24"/>
          <w:szCs w:val="24"/>
          <w:u w:val="single"/>
        </w:rPr>
        <w:t>毛乾屹</w:t>
      </w:r>
      <w:r>
        <w:rPr>
          <w:rFonts w:hint="eastAsia"/>
          <w:sz w:val="24"/>
          <w:szCs w:val="24"/>
          <w:u w:val="single"/>
        </w:rPr>
        <w:t>2022083036</w:t>
      </w:r>
      <w:r>
        <w:rPr>
          <w:sz w:val="24"/>
          <w:szCs w:val="24"/>
          <w:u w:val="single"/>
        </w:rPr>
        <w:t xml:space="preserve">                           </w:t>
      </w:r>
    </w:p>
    <w:p w14:paraId="31EC08D1" w14:textId="77777777" w:rsidR="00ED04DC" w:rsidRDefault="00ED04DC" w:rsidP="00ED04DC">
      <w:pPr>
        <w:spacing w:line="800" w:lineRule="exact"/>
        <w:ind w:firstLine="1818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所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在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 xml:space="preserve">院 </w:t>
      </w:r>
      <w:r>
        <w:rPr>
          <w:sz w:val="24"/>
          <w:szCs w:val="24"/>
          <w:u w:val="single"/>
        </w:rPr>
        <w:t xml:space="preserve">      </w:t>
      </w:r>
      <w:r>
        <w:rPr>
          <w:rFonts w:ascii="华文中宋" w:eastAsia="华文中宋" w:hAnsi="华文中宋" w:hint="eastAsia"/>
          <w:sz w:val="24"/>
          <w:szCs w:val="24"/>
          <w:u w:val="single"/>
        </w:rPr>
        <w:t>软件工程学院</w:t>
      </w:r>
      <w:r>
        <w:rPr>
          <w:sz w:val="24"/>
          <w:szCs w:val="24"/>
          <w:u w:val="single"/>
        </w:rPr>
        <w:t xml:space="preserve">                      </w:t>
      </w:r>
    </w:p>
    <w:p w14:paraId="471B114B" w14:textId="77777777" w:rsidR="00ED04DC" w:rsidRDefault="00ED04DC" w:rsidP="00ED04DC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>年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级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班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级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</w:t>
      </w:r>
      <w:r>
        <w:rPr>
          <w:rFonts w:hint="eastAsia"/>
          <w:sz w:val="24"/>
          <w:szCs w:val="24"/>
          <w:u w:val="single"/>
        </w:rPr>
        <w:t>数据科学</w:t>
      </w:r>
      <w:r>
        <w:rPr>
          <w:rFonts w:hint="eastAsia"/>
          <w:sz w:val="24"/>
          <w:szCs w:val="24"/>
          <w:u w:val="single"/>
        </w:rPr>
        <w:t>2022</w:t>
      </w:r>
      <w:r>
        <w:rPr>
          <w:rFonts w:hint="eastAsia"/>
          <w:sz w:val="24"/>
          <w:szCs w:val="24"/>
          <w:u w:val="single"/>
        </w:rPr>
        <w:t>级</w:t>
      </w:r>
      <w:r>
        <w:rPr>
          <w:rFonts w:hint="eastAsia"/>
          <w:sz w:val="24"/>
          <w:szCs w:val="24"/>
          <w:u w:val="single"/>
        </w:rPr>
        <w:t>221</w:t>
      </w:r>
      <w:r>
        <w:rPr>
          <w:rFonts w:hint="eastAsia"/>
          <w:sz w:val="24"/>
          <w:szCs w:val="24"/>
          <w:u w:val="single"/>
        </w:rPr>
        <w:t>班</w:t>
      </w:r>
      <w:r>
        <w:rPr>
          <w:sz w:val="24"/>
          <w:szCs w:val="24"/>
          <w:u w:val="single"/>
        </w:rPr>
        <w:t xml:space="preserve">                                  </w:t>
      </w:r>
    </w:p>
    <w:p w14:paraId="74733C24" w14:textId="77777777" w:rsidR="00ED04DC" w:rsidRDefault="00ED04DC" w:rsidP="00ED04DC">
      <w:pPr>
        <w:spacing w:line="800" w:lineRule="exact"/>
        <w:ind w:firstLine="1846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指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导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教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师</w:t>
      </w:r>
      <w:r>
        <w:rPr>
          <w:rFonts w:ascii="华文中宋" w:eastAsia="华文中宋" w:hAnsi="华文中宋" w:hint="eastAsia"/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r>
        <w:rPr>
          <w:rFonts w:hint="eastAsia"/>
          <w:sz w:val="24"/>
          <w:szCs w:val="24"/>
          <w:u w:val="single"/>
        </w:rPr>
        <w:t>杜翠</w:t>
      </w:r>
      <w:r>
        <w:rPr>
          <w:sz w:val="24"/>
          <w:szCs w:val="24"/>
          <w:u w:val="single"/>
        </w:rPr>
        <w:t xml:space="preserve">                             </w:t>
      </w:r>
    </w:p>
    <w:p w14:paraId="03D71F60" w14:textId="77777777" w:rsidR="00ED04DC" w:rsidRDefault="00ED04DC" w:rsidP="00ED04DC">
      <w:pPr>
        <w:rPr>
          <w:rFonts w:ascii="华文中宋" w:eastAsia="华文中宋" w:hAnsi="华文中宋" w:hint="eastAsia"/>
          <w:sz w:val="24"/>
          <w:szCs w:val="24"/>
          <w:u w:val="single"/>
        </w:rPr>
      </w:pPr>
      <w:r>
        <w:rPr>
          <w:rFonts w:ascii="华文中宋" w:eastAsia="华文中宋" w:hAnsi="华文中宋" w:hint="eastAsia"/>
          <w:sz w:val="24"/>
          <w:szCs w:val="24"/>
          <w:u w:val="single"/>
        </w:rPr>
        <w:t xml:space="preserve"> </w:t>
      </w:r>
    </w:p>
    <w:p w14:paraId="6EDB67BC" w14:textId="77777777" w:rsidR="00ED04DC" w:rsidRDefault="00ED04DC" w:rsidP="00ED04DC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72278A89" w14:textId="77777777" w:rsidR="00ED04DC" w:rsidRDefault="00ED04DC" w:rsidP="00ED04DC">
      <w:pPr>
        <w:rPr>
          <w:rFonts w:ascii="华文中宋" w:eastAsia="华文中宋" w:hAnsi="华文中宋" w:hint="eastAsia"/>
          <w:sz w:val="24"/>
          <w:szCs w:val="24"/>
        </w:rPr>
      </w:pPr>
      <w:r>
        <w:rPr>
          <w:rFonts w:ascii="华文中宋" w:eastAsia="华文中宋" w:hAnsi="华文中宋" w:hint="eastAsia"/>
          <w:sz w:val="24"/>
          <w:szCs w:val="24"/>
        </w:rPr>
        <w:t xml:space="preserve"> </w:t>
      </w:r>
    </w:p>
    <w:p w14:paraId="71FA91B1" w14:textId="77777777" w:rsidR="00ED04DC" w:rsidRDefault="00ED04DC" w:rsidP="00ED04DC">
      <w:pPr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</w:t>
      </w:r>
    </w:p>
    <w:p w14:paraId="34B4311B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FCCB1BF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ACBDD87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9FE68AC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002663A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7188D73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3F7281B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CA578B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8D5120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46E2C77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1ACA42E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7232F1B" w14:textId="77777777" w:rsidR="00ED04DC" w:rsidRDefault="00ED04DC" w:rsidP="00ED04DC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eastAsia="华文中宋" w:cs="华文中宋"/>
          <w:sz w:val="24"/>
          <w:szCs w:val="24"/>
        </w:rPr>
        <w:t>20</w:t>
      </w:r>
      <w:r>
        <w:rPr>
          <w:rFonts w:eastAsia="华文中宋" w:hint="eastAsia"/>
          <w:sz w:val="24"/>
          <w:szCs w:val="24"/>
        </w:rPr>
        <w:t xml:space="preserve">25 </w:t>
      </w:r>
      <w:r>
        <w:rPr>
          <w:rFonts w:ascii="华文中宋" w:eastAsia="华文中宋" w:hAnsi="华文中宋" w:cs="华文中宋"/>
          <w:sz w:val="24"/>
          <w:szCs w:val="24"/>
        </w:rPr>
        <w:t>年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cs="华文中宋"/>
          <w:sz w:val="24"/>
          <w:szCs w:val="24"/>
        </w:rPr>
        <w:t>月</w:t>
      </w:r>
    </w:p>
    <w:p w14:paraId="62E361AA" w14:textId="77777777" w:rsidR="0006188B" w:rsidRDefault="0006188B" w:rsidP="0006188B">
      <w:pPr>
        <w:jc w:val="center"/>
        <w:rPr>
          <w:sz w:val="24"/>
          <w:szCs w:val="24"/>
        </w:rPr>
      </w:pPr>
      <w:r>
        <w:rPr>
          <w:rFonts w:ascii="华文中宋" w:eastAsia="华文中宋" w:hAnsi="华文中宋" w:cs="华文中宋"/>
          <w:sz w:val="24"/>
          <w:szCs w:val="24"/>
        </w:rPr>
        <w:t>成都信息工程</w:t>
      </w:r>
      <w:r>
        <w:rPr>
          <w:rFonts w:ascii="华文中宋" w:eastAsia="华文中宋" w:hAnsi="华文中宋" w:hint="eastAsia"/>
          <w:sz w:val="24"/>
          <w:szCs w:val="24"/>
        </w:rPr>
        <w:t>大学</w:t>
      </w:r>
      <w:r>
        <w:rPr>
          <w:sz w:val="24"/>
          <w:szCs w:val="24"/>
        </w:rPr>
        <w:t xml:space="preserve"> </w:t>
      </w:r>
      <w:r>
        <w:rPr>
          <w:rFonts w:ascii="华文中宋" w:eastAsia="华文中宋" w:hAnsi="华文中宋" w:hint="eastAsia"/>
          <w:sz w:val="24"/>
          <w:szCs w:val="24"/>
        </w:rPr>
        <w:t>软件工程学</w:t>
      </w:r>
      <w:r>
        <w:rPr>
          <w:rFonts w:ascii="华文中宋" w:eastAsia="华文中宋" w:hAnsi="华文中宋" w:cs="华文中宋"/>
          <w:sz w:val="24"/>
          <w:szCs w:val="24"/>
        </w:rPr>
        <w:t>院</w:t>
      </w:r>
    </w:p>
    <w:p w14:paraId="4826B2B0" w14:textId="77777777" w:rsidR="0006188B" w:rsidRDefault="0006188B" w:rsidP="0006188B">
      <w:pPr>
        <w:jc w:val="center"/>
        <w:rPr>
          <w:rFonts w:eastAsia="华文中宋" w:cs="华文中宋"/>
          <w:sz w:val="24"/>
          <w:szCs w:val="24"/>
        </w:rPr>
      </w:pPr>
      <w:r>
        <w:rPr>
          <w:rFonts w:eastAsia="华文中宋" w:cs="华文中宋"/>
          <w:sz w:val="24"/>
          <w:szCs w:val="24"/>
        </w:rPr>
        <w:t xml:space="preserve"> </w:t>
      </w:r>
    </w:p>
    <w:p w14:paraId="0FA1F46A" w14:textId="77777777" w:rsidR="0006188B" w:rsidRDefault="0006188B" w:rsidP="0006188B">
      <w:pPr>
        <w:widowControl/>
        <w:suppressAutoHyphens w:val="0"/>
        <w:jc w:val="left"/>
        <w:rPr>
          <w:rFonts w:ascii="宋体" w:hAnsi="宋体" w:cs="宋体" w:hint="eastAsia"/>
          <w:sz w:val="24"/>
          <w:szCs w:val="24"/>
        </w:rPr>
        <w:sectPr w:rsidR="0006188B">
          <w:pgSz w:w="11906" w:h="16838"/>
          <w:pgMar w:top="1134" w:right="1134" w:bottom="1134" w:left="1134" w:header="720" w:footer="720" w:gutter="0"/>
          <w:cols w:space="720"/>
          <w:docGrid w:type="lines" w:linePitch="312"/>
        </w:sectPr>
      </w:pPr>
    </w:p>
    <w:p w14:paraId="532A3E41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1、实验目的</w:t>
      </w:r>
    </w:p>
    <w:p w14:paraId="6E71C98F" w14:textId="7C8A8361" w:rsidR="00E04416" w:rsidRPr="00E04416" w:rsidRDefault="00E04416" w:rsidP="00E04416">
      <w:pPr>
        <w:snapToGrid w:val="0"/>
        <w:spacing w:line="276" w:lineRule="auto"/>
        <w:ind w:firstLine="420"/>
        <w:rPr>
          <w:kern w:val="1"/>
          <w:sz w:val="24"/>
          <w:szCs w:val="24"/>
        </w:rPr>
      </w:pPr>
      <w:r w:rsidRPr="00E04416">
        <w:rPr>
          <w:rFonts w:hint="eastAsia"/>
          <w:kern w:val="1"/>
          <w:sz w:val="24"/>
          <w:szCs w:val="24"/>
        </w:rPr>
        <w:t>通过本实验使学生</w:t>
      </w:r>
      <w:r w:rsidRPr="00E04416">
        <w:rPr>
          <w:rFonts w:ascii="宋体" w:hAnsi="宋体" w:cs="宋体" w:hint="eastAsia"/>
          <w:kern w:val="1"/>
          <w:sz w:val="24"/>
          <w:szCs w:val="24"/>
        </w:rPr>
        <w:t>能熟练应用python语言进行系统聚类分析相关软件的开发工作。</w:t>
      </w:r>
    </w:p>
    <w:p w14:paraId="621598F8" w14:textId="77777777" w:rsidR="0006188B" w:rsidRDefault="0006188B" w:rsidP="0006188B">
      <w:pPr>
        <w:keepNext/>
        <w:ind w:left="612" w:hanging="432"/>
        <w:jc w:val="left"/>
        <w:rPr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2、 实验内容</w:t>
      </w:r>
    </w:p>
    <w:p w14:paraId="719A3AA8" w14:textId="77777777" w:rsidR="0006188B" w:rsidRDefault="0006188B" w:rsidP="0006188B">
      <w:pPr>
        <w:spacing w:line="400" w:lineRule="exact"/>
        <w:rPr>
          <w:rFonts w:ascii="宋体" w:hAnsi="宋体"/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对于每一小题，需把中间步骤截图显示，编程题需要画流程图，并给出核心代码，运行结果需截图。</w:t>
      </w:r>
    </w:p>
    <w:p w14:paraId="0DB6466E" w14:textId="77777777" w:rsidR="00BD6E62" w:rsidRPr="0006188B" w:rsidRDefault="00BD6E62" w:rsidP="0006188B">
      <w:pPr>
        <w:spacing w:line="400" w:lineRule="exact"/>
        <w:rPr>
          <w:rFonts w:hint="eastAsia"/>
          <w:i/>
          <w:sz w:val="24"/>
          <w:szCs w:val="24"/>
        </w:rPr>
      </w:pPr>
    </w:p>
    <w:p w14:paraId="46522F03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为了完成系统聚类法分析，并与SPSS结果进行比对，下面是实验的步骤：</w:t>
      </w:r>
    </w:p>
    <w:p w14:paraId="59E264B9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1. 数据预处理</w:t>
      </w:r>
    </w:p>
    <w:p w14:paraId="5D3EF6DB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首先，将表格中的数据输入到Python中，并进行必要的数据清理。以下是Python代码，用于加载数据并查看数据结构。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6E62" w14:paraId="20716F1E" w14:textId="77777777" w:rsidTr="00BD6E62">
        <w:tc>
          <w:tcPr>
            <w:tcW w:w="8296" w:type="dxa"/>
          </w:tcPr>
          <w:p w14:paraId="501BF513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pandas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</w:p>
          <w:p w14:paraId="5B95B550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959AEFB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创建葡萄酒数据</w:t>
            </w:r>
          </w:p>
          <w:p w14:paraId="209AA2C2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{</w:t>
            </w:r>
          </w:p>
          <w:p w14:paraId="6762C291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酒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9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52CF2990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颜色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4.65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6.32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4.87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4.88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6.73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7.45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8.42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6.45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707A60F0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香味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4.22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6.11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4.68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6.65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7.56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8.23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8.54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6.81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7.32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21E5B90C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酸度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5.01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6.21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4.95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4.43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6.72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8.01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8.12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6.52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7.42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04F8BD88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甜度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6.85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6.13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7.88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6.31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7.52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558BB869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纯度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6.52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4.02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4.03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6.51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8.31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8.26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6.27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],</w:t>
            </w:r>
          </w:p>
          <w:p w14:paraId="6C2E8236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    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果味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: [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4.12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6.33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4.11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4.14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6.36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7.18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8.26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7.98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6.06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6.95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</w:t>
            </w:r>
          </w:p>
          <w:p w14:paraId="4F464B4D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}</w:t>
            </w:r>
          </w:p>
          <w:p w14:paraId="56C3A236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A32D845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pd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DataFrame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11EBDC5C" w14:textId="12385852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print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</w:tc>
      </w:tr>
    </w:tbl>
    <w:p w14:paraId="231D6CF9" w14:textId="231BEAF8" w:rsidR="00FC557E" w:rsidRDefault="00FC557E" w:rsidP="00BD6E62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11EC76" wp14:editId="27A91F78">
            <wp:extent cx="4756394" cy="3683189"/>
            <wp:effectExtent l="0" t="0" r="6350" b="0"/>
            <wp:docPr id="1397109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09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6394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C3BE" w14:textId="77777777" w:rsidR="00FC557E" w:rsidRDefault="00FC557E" w:rsidP="00BD6E62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 w:hint="eastAsia"/>
          <w:b/>
          <w:bCs/>
          <w:kern w:val="0"/>
          <w:sz w:val="24"/>
          <w:szCs w:val="24"/>
        </w:rPr>
      </w:pPr>
    </w:p>
    <w:p w14:paraId="265C39CF" w14:textId="2D17BDDB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2. 系统聚类法分析</w:t>
      </w:r>
    </w:p>
    <w:p w14:paraId="3B22831B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接下来，我们将使用Python进行系统聚类法分析。我们可以使用scipy库中的linkage函数来进行系统聚类，并绘制聚类树状图。</w:t>
      </w:r>
    </w:p>
    <w:p w14:paraId="360C7289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outlineLvl w:val="4"/>
        <w:rPr>
          <w:rFonts w:ascii="宋体" w:hAnsi="宋体" w:cs="宋体"/>
          <w:b/>
          <w:bCs/>
          <w:kern w:val="0"/>
          <w:sz w:val="20"/>
          <w:szCs w:val="20"/>
        </w:rPr>
      </w:pPr>
      <w:r w:rsidRPr="00BD6E62">
        <w:rPr>
          <w:rFonts w:ascii="宋体" w:hAnsi="宋体" w:cs="宋体"/>
          <w:b/>
          <w:bCs/>
          <w:kern w:val="0"/>
          <w:sz w:val="20"/>
          <w:szCs w:val="20"/>
        </w:rPr>
        <w:t>2.1 计算距离矩阵</w:t>
      </w:r>
    </w:p>
    <w:p w14:paraId="1692AF70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我们将使用不同的距离度量（欧式距离、曼哈顿距离、切贝谢夫距离等）。这里以欧式距离和曼哈顿距离为例。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6E62" w14:paraId="62900D17" w14:textId="77777777" w:rsidTr="00BD6E62">
        <w:tc>
          <w:tcPr>
            <w:tcW w:w="8296" w:type="dxa"/>
          </w:tcPr>
          <w:p w14:paraId="63D22651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scipy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spatial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distance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squareform</w:t>
            </w:r>
          </w:p>
          <w:p w14:paraId="1014E9D7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from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scipy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cluster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hierarchy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linkage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dendrogram</w:t>
            </w:r>
          </w:p>
          <w:p w14:paraId="0D5B8C9D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import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matplotlib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pyplot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C586C0"/>
                <w:kern w:val="0"/>
                <w:sz w:val="23"/>
                <w:szCs w:val="23"/>
              </w:rPr>
              <w:t>as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</w:p>
          <w:p w14:paraId="0C2E1CA9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600E26A8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提取除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"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酒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"</w:t>
            </w:r>
            <w:proofErr w:type="gramStart"/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列外</w:t>
            </w:r>
            <w:proofErr w:type="gramEnd"/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的数据</w:t>
            </w:r>
          </w:p>
          <w:p w14:paraId="19EDDBC4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data_values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df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drop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columns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[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酒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])</w:t>
            </w:r>
          </w:p>
          <w:p w14:paraId="5514B4C9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166860E8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计算欧式距离和曼哈顿距离</w:t>
            </w:r>
          </w:p>
          <w:p w14:paraId="3D5A6E9C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euclidean_dist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data_values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metric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'euclidean'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15237B4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manhattan_dist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pdist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data_values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metric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'cityblock'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5A2FD6D8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7852103B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使用系统聚类法</w:t>
            </w:r>
          </w:p>
          <w:p w14:paraId="7F45999F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linkage_euclidean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linkage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euclidean_dist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method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'ward'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C236212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lastRenderedPageBreak/>
              <w:t>linkage_manhattan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 </w:t>
            </w:r>
            <w:proofErr w:type="gramStart"/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linkage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manhattan_dist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method</w:t>
            </w:r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'average'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4762960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241E23BD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 xml:space="preserve"># </w:t>
            </w:r>
            <w:r w:rsidRPr="00BD6E62">
              <w:rPr>
                <w:rFonts w:ascii="Consolas" w:hAnsi="Consolas" w:cs="宋体"/>
                <w:color w:val="6A9955"/>
                <w:kern w:val="0"/>
                <w:sz w:val="23"/>
                <w:szCs w:val="23"/>
              </w:rPr>
              <w:t>绘制聚类树状图</w:t>
            </w:r>
          </w:p>
          <w:p w14:paraId="334DD7A9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figure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figsize</w:t>
            </w:r>
            <w:proofErr w:type="gramStart"/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4C574B9B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dendrogram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linkage_euclidean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4BFC51A6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"Euclidean Distance Clustering"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29D52D11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  <w:p w14:paraId="722E9DE5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</w:p>
          <w:p w14:paraId="016C474B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figure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figsize</w:t>
            </w:r>
            <w:proofErr w:type="gramStart"/>
            <w:r w:rsidRPr="00BD6E62">
              <w:rPr>
                <w:rFonts w:ascii="Consolas" w:hAnsi="Consolas" w:cs="宋体"/>
                <w:color w:val="D4D4D4"/>
                <w:kern w:val="0"/>
                <w:sz w:val="23"/>
                <w:szCs w:val="23"/>
              </w:rPr>
              <w:t>=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proofErr w:type="gramEnd"/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10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 xml:space="preserve">, </w:t>
            </w:r>
            <w:r w:rsidRPr="00BD6E62">
              <w:rPr>
                <w:rFonts w:ascii="Consolas" w:hAnsi="Consolas" w:cs="宋体"/>
                <w:color w:val="B5CEA8"/>
                <w:kern w:val="0"/>
                <w:sz w:val="23"/>
                <w:szCs w:val="23"/>
              </w:rPr>
              <w:t>7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))</w:t>
            </w:r>
          </w:p>
          <w:p w14:paraId="31F7A758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dendrogram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9CDCFE"/>
                <w:kern w:val="0"/>
                <w:sz w:val="23"/>
                <w:szCs w:val="23"/>
              </w:rPr>
              <w:t>linkage_manhattan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04DB9D10" w14:textId="77777777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title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</w:t>
            </w:r>
            <w:r w:rsidRPr="00BD6E62">
              <w:rPr>
                <w:rFonts w:ascii="Consolas" w:hAnsi="Consolas" w:cs="宋体"/>
                <w:color w:val="CE9178"/>
                <w:kern w:val="0"/>
                <w:sz w:val="23"/>
                <w:szCs w:val="23"/>
              </w:rPr>
              <w:t>"Manhattan Distance Clustering"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)</w:t>
            </w:r>
          </w:p>
          <w:p w14:paraId="60F2ED8C" w14:textId="6BEB0BC8" w:rsidR="00BD6E62" w:rsidRPr="00BD6E62" w:rsidRDefault="00BD6E62" w:rsidP="00BD6E62">
            <w:pPr>
              <w:widowControl/>
              <w:shd w:val="clear" w:color="auto" w:fill="1F1F1F"/>
              <w:suppressAutoHyphens w:val="0"/>
              <w:spacing w:line="300" w:lineRule="atLeast"/>
              <w:jc w:val="left"/>
              <w:rPr>
                <w:rFonts w:ascii="Consolas" w:hAnsi="Consolas" w:cs="宋体" w:hint="eastAsia"/>
                <w:color w:val="CCCCCC"/>
                <w:kern w:val="0"/>
                <w:sz w:val="23"/>
                <w:szCs w:val="23"/>
              </w:rPr>
            </w:pPr>
            <w:proofErr w:type="gramStart"/>
            <w:r w:rsidRPr="00BD6E62">
              <w:rPr>
                <w:rFonts w:ascii="Consolas" w:hAnsi="Consolas" w:cs="宋体"/>
                <w:color w:val="4EC9B0"/>
                <w:kern w:val="0"/>
                <w:sz w:val="23"/>
                <w:szCs w:val="23"/>
              </w:rPr>
              <w:t>plt</w:t>
            </w:r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.</w:t>
            </w:r>
            <w:r w:rsidRPr="00BD6E62">
              <w:rPr>
                <w:rFonts w:ascii="Consolas" w:hAnsi="Consolas" w:cs="宋体"/>
                <w:color w:val="DCDCAA"/>
                <w:kern w:val="0"/>
                <w:sz w:val="23"/>
                <w:szCs w:val="23"/>
              </w:rPr>
              <w:t>show</w:t>
            </w:r>
            <w:proofErr w:type="gramEnd"/>
            <w:r w:rsidRPr="00BD6E62">
              <w:rPr>
                <w:rFonts w:ascii="Consolas" w:hAnsi="Consolas" w:cs="宋体"/>
                <w:color w:val="CCCCCC"/>
                <w:kern w:val="0"/>
                <w:sz w:val="23"/>
                <w:szCs w:val="23"/>
              </w:rPr>
              <w:t>()</w:t>
            </w:r>
          </w:p>
        </w:tc>
      </w:tr>
    </w:tbl>
    <w:p w14:paraId="5431FB55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outlineLvl w:val="3"/>
        <w:rPr>
          <w:rFonts w:ascii="宋体" w:hAnsi="宋体" w:cs="宋体"/>
          <w:b/>
          <w:bCs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lastRenderedPageBreak/>
        <w:t>2.2 聚类分析结果</w:t>
      </w:r>
    </w:p>
    <w:p w14:paraId="1C83CD70" w14:textId="0097C206" w:rsid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运行上述代码后，获得系统聚类的树状图。</w:t>
      </w:r>
    </w:p>
    <w:p w14:paraId="6C299FD8" w14:textId="50BA4C7B" w:rsidR="00D4166F" w:rsidRDefault="00D4166F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D4166F">
        <w:rPr>
          <w:rFonts w:ascii="宋体" w:hAnsi="宋体" w:cs="宋体"/>
          <w:kern w:val="0"/>
          <w:sz w:val="24"/>
          <w:szCs w:val="24"/>
        </w:rPr>
        <w:drawing>
          <wp:inline distT="0" distB="0" distL="0" distR="0" wp14:anchorId="1614DD8F" wp14:editId="32739EC3">
            <wp:extent cx="5274310" cy="3894455"/>
            <wp:effectExtent l="0" t="0" r="2540" b="0"/>
            <wp:docPr id="781008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08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748D" w14:textId="6FB87BA6" w:rsidR="00D4166F" w:rsidRDefault="00D4166F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D4166F">
        <w:rPr>
          <w:rFonts w:ascii="宋体" w:hAnsi="宋体" w:cs="宋体"/>
          <w:kern w:val="0"/>
          <w:sz w:val="24"/>
          <w:szCs w:val="24"/>
        </w:rPr>
        <w:lastRenderedPageBreak/>
        <w:drawing>
          <wp:inline distT="0" distB="0" distL="0" distR="0" wp14:anchorId="136C87B8" wp14:editId="3BB1F175">
            <wp:extent cx="5274310" cy="3900805"/>
            <wp:effectExtent l="0" t="0" r="2540" b="4445"/>
            <wp:docPr id="2006795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5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33B2" w14:textId="00EAD1A5" w:rsidR="0006188B" w:rsidRPr="00BD6E62" w:rsidRDefault="00FC557E" w:rsidP="00BD6E62">
      <w:pPr>
        <w:spacing w:line="288" w:lineRule="auto"/>
        <w:rPr>
          <w:rFonts w:ascii="宋体" w:hAnsi="宋体" w:hint="eastAsia"/>
          <w:b/>
          <w:bCs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66F77C6B" wp14:editId="3F6CF41B">
            <wp:extent cx="4515082" cy="3118010"/>
            <wp:effectExtent l="0" t="0" r="0" b="6350"/>
            <wp:docPr id="73367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7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79522D" wp14:editId="719BE81A">
            <wp:extent cx="5274310" cy="4188460"/>
            <wp:effectExtent l="0" t="0" r="2540" b="2540"/>
            <wp:docPr id="1791046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6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0734" w14:textId="0AD0647C" w:rsidR="0006188B" w:rsidRDefault="00FC557E" w:rsidP="00BD6E62">
      <w:pPr>
        <w:spacing w:line="288" w:lineRule="auto"/>
        <w:rPr>
          <w:rFonts w:ascii="宋体" w:hAnsi="宋体" w:hint="eastAsia"/>
          <w:color w:val="FF0000"/>
          <w:sz w:val="24"/>
          <w:szCs w:val="24"/>
        </w:rPr>
      </w:pPr>
      <w:r>
        <w:rPr>
          <w:noProof/>
        </w:rPr>
        <w:drawing>
          <wp:inline distT="0" distB="0" distL="0" distR="0" wp14:anchorId="77AB9793" wp14:editId="179C064B">
            <wp:extent cx="5274310" cy="4328160"/>
            <wp:effectExtent l="0" t="0" r="2540" b="0"/>
            <wp:docPr id="2112476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76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0A44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lastRenderedPageBreak/>
        <w:t>3、问题与解决方法</w:t>
      </w:r>
    </w:p>
    <w:p w14:paraId="125705BA" w14:textId="4F48F73F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kern w:val="0"/>
          <w:sz w:val="24"/>
          <w:szCs w:val="24"/>
        </w:rPr>
        <w:t>在聚类过程中，问题包括：</w:t>
      </w:r>
    </w:p>
    <w:p w14:paraId="2F83665F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数据标准化</w:t>
      </w:r>
      <w:r w:rsidRPr="00BD6E62">
        <w:rPr>
          <w:rFonts w:ascii="宋体" w:hAnsi="宋体" w:cs="宋体"/>
          <w:kern w:val="0"/>
          <w:sz w:val="24"/>
          <w:szCs w:val="24"/>
        </w:rPr>
        <w:t>：不同的指标可能有不同的量纲，导致某些指标在计算距离时占主导地位。因此，标准化或归一化数据是必要的，尤其是在使用距离度量时。</w:t>
      </w:r>
    </w:p>
    <w:p w14:paraId="5EFB0E05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解决方法</w:t>
      </w:r>
      <w:r w:rsidRPr="00BD6E62">
        <w:rPr>
          <w:rFonts w:ascii="宋体" w:hAnsi="宋体" w:cs="宋体"/>
          <w:kern w:val="0"/>
          <w:sz w:val="24"/>
          <w:szCs w:val="24"/>
        </w:rPr>
        <w:t>：在聚类前使用StandardScaler或MinMaxScaler对数据进行标准化。</w:t>
      </w:r>
    </w:p>
    <w:p w14:paraId="6055C8E8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选择距离度量</w:t>
      </w:r>
      <w:r w:rsidRPr="00BD6E62">
        <w:rPr>
          <w:rFonts w:ascii="宋体" w:hAnsi="宋体" w:cs="宋体"/>
          <w:kern w:val="0"/>
          <w:sz w:val="24"/>
          <w:szCs w:val="24"/>
        </w:rPr>
        <w:t>：不同的距离度量（如欧式距离、曼哈顿距离、切贝谢夫距离）可能对结果产生不同的影响。选择合适的距离度量是关键。</w:t>
      </w:r>
    </w:p>
    <w:p w14:paraId="5609461F" w14:textId="77777777" w:rsidR="00BD6E62" w:rsidRPr="00BD6E62" w:rsidRDefault="00BD6E62" w:rsidP="00BD6E62">
      <w:pPr>
        <w:widowControl/>
        <w:suppressAutoHyphens w:val="0"/>
        <w:spacing w:before="100" w:beforeAutospacing="1" w:after="100" w:afterAutospacing="1"/>
        <w:jc w:val="left"/>
        <w:rPr>
          <w:rFonts w:ascii="宋体" w:hAnsi="宋体" w:cs="宋体"/>
          <w:kern w:val="0"/>
          <w:sz w:val="24"/>
          <w:szCs w:val="24"/>
        </w:rPr>
      </w:pPr>
      <w:r w:rsidRPr="00BD6E62">
        <w:rPr>
          <w:rFonts w:ascii="宋体" w:hAnsi="宋体" w:cs="宋体"/>
          <w:b/>
          <w:bCs/>
          <w:kern w:val="0"/>
          <w:sz w:val="24"/>
          <w:szCs w:val="24"/>
        </w:rPr>
        <w:t>解决方法</w:t>
      </w:r>
      <w:r w:rsidRPr="00BD6E62">
        <w:rPr>
          <w:rFonts w:ascii="宋体" w:hAnsi="宋体" w:cs="宋体"/>
          <w:kern w:val="0"/>
          <w:sz w:val="24"/>
          <w:szCs w:val="24"/>
        </w:rPr>
        <w:t>：根据数据的特性选择合适的距离度量，例如，欧式距离适用于数值型数据，曼哈顿距离适用于稀疏数据。</w:t>
      </w:r>
    </w:p>
    <w:p w14:paraId="38B75448" w14:textId="446FDBFB" w:rsidR="0006188B" w:rsidRPr="00BD6E62" w:rsidRDefault="0006188B" w:rsidP="00BD6E62">
      <w:pPr>
        <w:rPr>
          <w:rFonts w:ascii="宋体" w:hAnsi="宋体" w:hint="eastAsia"/>
          <w:bCs/>
          <w:sz w:val="24"/>
          <w:szCs w:val="24"/>
        </w:rPr>
      </w:pPr>
    </w:p>
    <w:p w14:paraId="6C290F31" w14:textId="77777777" w:rsidR="0006188B" w:rsidRDefault="0006188B" w:rsidP="0006188B">
      <w:pPr>
        <w:keepNext/>
        <w:ind w:left="612" w:hanging="432"/>
        <w:jc w:val="left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b/>
          <w:bCs/>
          <w:sz w:val="24"/>
          <w:szCs w:val="24"/>
        </w:rPr>
        <w:t>4、总结</w:t>
      </w:r>
    </w:p>
    <w:p w14:paraId="7E38BE1D" w14:textId="77777777" w:rsidR="0006188B" w:rsidRPr="0006188B" w:rsidRDefault="0006188B" w:rsidP="0006188B">
      <w:pPr>
        <w:spacing w:line="400" w:lineRule="exact"/>
        <w:rPr>
          <w:i/>
          <w:sz w:val="24"/>
          <w:szCs w:val="24"/>
        </w:rPr>
      </w:pPr>
      <w:r w:rsidRPr="0006188B">
        <w:rPr>
          <w:rFonts w:ascii="宋体" w:hAnsi="宋体" w:hint="eastAsia"/>
          <w:b/>
          <w:i/>
          <w:sz w:val="24"/>
          <w:szCs w:val="24"/>
        </w:rPr>
        <w:t>内容要求：</w:t>
      </w:r>
      <w:r w:rsidRPr="0006188B">
        <w:rPr>
          <w:rFonts w:ascii="宋体" w:hAnsi="宋体" w:hint="eastAsia"/>
          <w:i/>
          <w:sz w:val="24"/>
          <w:szCs w:val="24"/>
        </w:rPr>
        <w:t>不能少于100字，总结是</w:t>
      </w:r>
      <w:proofErr w:type="gramStart"/>
      <w:r w:rsidRPr="0006188B">
        <w:rPr>
          <w:rFonts w:ascii="宋体" w:hAnsi="宋体" w:hint="eastAsia"/>
          <w:i/>
          <w:sz w:val="24"/>
          <w:szCs w:val="24"/>
        </w:rPr>
        <w:t>你成果</w:t>
      </w:r>
      <w:proofErr w:type="gramEnd"/>
      <w:r w:rsidRPr="0006188B">
        <w:rPr>
          <w:rFonts w:ascii="宋体" w:hAnsi="宋体" w:hint="eastAsia"/>
          <w:i/>
          <w:sz w:val="24"/>
          <w:szCs w:val="24"/>
        </w:rPr>
        <w:t>的总结或</w:t>
      </w:r>
      <w:proofErr w:type="gramStart"/>
      <w:r w:rsidRPr="0006188B">
        <w:rPr>
          <w:rFonts w:ascii="宋体" w:hAnsi="宋体" w:hint="eastAsia"/>
          <w:i/>
          <w:sz w:val="24"/>
          <w:szCs w:val="24"/>
        </w:rPr>
        <w:t>做项目</w:t>
      </w:r>
      <w:proofErr w:type="gramEnd"/>
      <w:r w:rsidRPr="0006188B">
        <w:rPr>
          <w:rFonts w:ascii="宋体" w:hAnsi="宋体" w:hint="eastAsia"/>
          <w:i/>
          <w:sz w:val="24"/>
          <w:szCs w:val="24"/>
        </w:rPr>
        <w:t>的心得和体会。</w:t>
      </w:r>
    </w:p>
    <w:p w14:paraId="2B68747E" w14:textId="77777777" w:rsidR="00BD6E62" w:rsidRPr="0079640F" w:rsidRDefault="00BD6E62" w:rsidP="0079640F">
      <w:pPr>
        <w:rPr>
          <w:sz w:val="24"/>
          <w:szCs w:val="24"/>
        </w:rPr>
      </w:pPr>
      <w:r>
        <w:rPr>
          <w:bCs/>
        </w:rPr>
        <w:tab/>
      </w:r>
      <w:r w:rsidRPr="0079640F">
        <w:rPr>
          <w:sz w:val="24"/>
          <w:szCs w:val="24"/>
        </w:rPr>
        <w:t>在本次实验中，我们实现了对</w:t>
      </w:r>
      <w:r w:rsidRPr="0079640F">
        <w:rPr>
          <w:sz w:val="24"/>
          <w:szCs w:val="24"/>
        </w:rPr>
        <w:t>10</w:t>
      </w:r>
      <w:r w:rsidRPr="0079640F">
        <w:rPr>
          <w:sz w:val="24"/>
          <w:szCs w:val="24"/>
        </w:rPr>
        <w:t>种红葡萄酒质量的系统聚类分析。通过使用</w:t>
      </w:r>
      <w:r w:rsidRPr="0079640F">
        <w:rPr>
          <w:sz w:val="24"/>
          <w:szCs w:val="24"/>
        </w:rPr>
        <w:t>Python</w:t>
      </w:r>
      <w:r w:rsidRPr="0079640F">
        <w:rPr>
          <w:sz w:val="24"/>
          <w:szCs w:val="24"/>
        </w:rPr>
        <w:t>中的</w:t>
      </w:r>
      <w:r w:rsidRPr="0079640F">
        <w:rPr>
          <w:sz w:val="24"/>
          <w:szCs w:val="24"/>
        </w:rPr>
        <w:t>scipy</w:t>
      </w:r>
      <w:r w:rsidRPr="0079640F">
        <w:rPr>
          <w:sz w:val="24"/>
          <w:szCs w:val="24"/>
        </w:rPr>
        <w:t>库，我们使用了欧式距离和曼哈顿距离作为距离度量，分别进行聚类分析，并生成了对应的树状图。通过这些分析，可以看出不同葡萄酒在各项指标上的相似性和差异性。</w:t>
      </w:r>
    </w:p>
    <w:p w14:paraId="6149C8E8" w14:textId="77777777" w:rsidR="00BD6E62" w:rsidRPr="0079640F" w:rsidRDefault="00BD6E62" w:rsidP="0079640F">
      <w:pPr>
        <w:ind w:firstLine="420"/>
        <w:rPr>
          <w:sz w:val="24"/>
          <w:szCs w:val="24"/>
        </w:rPr>
      </w:pPr>
      <w:r w:rsidRPr="0079640F">
        <w:rPr>
          <w:sz w:val="24"/>
          <w:szCs w:val="24"/>
        </w:rPr>
        <w:t>本实验不仅加深了对系统聚类方法的理解，还锻炼了如何运用</w:t>
      </w:r>
      <w:r w:rsidRPr="0079640F">
        <w:rPr>
          <w:sz w:val="24"/>
          <w:szCs w:val="24"/>
        </w:rPr>
        <w:t>Python</w:t>
      </w:r>
      <w:r w:rsidRPr="0079640F">
        <w:rPr>
          <w:sz w:val="24"/>
          <w:szCs w:val="24"/>
        </w:rPr>
        <w:t>进行聚类分析的能力。通过比较不同的距离度量，我们发现不同的聚类方法对结果有显著影响，选择合适的距离度量对于分析的准确性至关重要。</w:t>
      </w:r>
    </w:p>
    <w:p w14:paraId="66AD62E4" w14:textId="77777777" w:rsidR="00BD6E62" w:rsidRPr="0079640F" w:rsidRDefault="00BD6E62" w:rsidP="0079640F">
      <w:pPr>
        <w:ind w:firstLine="420"/>
        <w:rPr>
          <w:sz w:val="24"/>
          <w:szCs w:val="24"/>
        </w:rPr>
      </w:pPr>
      <w:r w:rsidRPr="0079640F">
        <w:rPr>
          <w:sz w:val="24"/>
          <w:szCs w:val="24"/>
        </w:rPr>
        <w:t>此外，数据预处理（如标准化）在聚类分析中起着至关重要的作用。未来，我们可以进一步尝试其他距离度量和聚类算法，来提高分析的精确度和可靠性。</w:t>
      </w:r>
    </w:p>
    <w:p w14:paraId="40B86181" w14:textId="24B7B346" w:rsidR="0006188B" w:rsidRPr="00BD6E62" w:rsidRDefault="0006188B" w:rsidP="00BD6E62">
      <w:pPr>
        <w:rPr>
          <w:sz w:val="24"/>
          <w:szCs w:val="24"/>
        </w:rPr>
      </w:pPr>
    </w:p>
    <w:p w14:paraId="7C817823" w14:textId="77777777" w:rsidR="0046185C" w:rsidRPr="0006188B" w:rsidRDefault="0046185C"/>
    <w:sectPr w:rsidR="0046185C" w:rsidRPr="000618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2D8BD" w14:textId="77777777" w:rsidR="00702046" w:rsidRDefault="00702046" w:rsidP="00ED04DC">
      <w:r>
        <w:separator/>
      </w:r>
    </w:p>
  </w:endnote>
  <w:endnote w:type="continuationSeparator" w:id="0">
    <w:p w14:paraId="5DD64DC3" w14:textId="77777777" w:rsidR="00702046" w:rsidRDefault="00702046" w:rsidP="00ED0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0700" w14:textId="77777777" w:rsidR="00702046" w:rsidRDefault="00702046" w:rsidP="00ED04DC">
      <w:r>
        <w:separator/>
      </w:r>
    </w:p>
  </w:footnote>
  <w:footnote w:type="continuationSeparator" w:id="0">
    <w:p w14:paraId="740F6B48" w14:textId="77777777" w:rsidR="00702046" w:rsidRDefault="00702046" w:rsidP="00ED04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25D29"/>
    <w:multiLevelType w:val="multilevel"/>
    <w:tmpl w:val="7C24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12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88B"/>
    <w:rsid w:val="0006188B"/>
    <w:rsid w:val="004241F3"/>
    <w:rsid w:val="0046185C"/>
    <w:rsid w:val="00702046"/>
    <w:rsid w:val="0079640F"/>
    <w:rsid w:val="00A041D3"/>
    <w:rsid w:val="00BD6E62"/>
    <w:rsid w:val="00D4166F"/>
    <w:rsid w:val="00E04416"/>
    <w:rsid w:val="00ED04DC"/>
    <w:rsid w:val="00FC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20B7C"/>
  <w15:chartTrackingRefBased/>
  <w15:docId w15:val="{C37EB781-51CB-4FB1-8423-F86981F40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88B"/>
    <w:pPr>
      <w:widowControl w:val="0"/>
      <w:suppressAutoHyphens/>
      <w:jc w:val="both"/>
    </w:pPr>
    <w:rPr>
      <w:rFonts w:ascii="Times New Roman" w:eastAsia="宋体" w:hAnsi="Times New Roman" w:cs="Times New Roman"/>
      <w:szCs w:val="21"/>
    </w:rPr>
  </w:style>
  <w:style w:type="paragraph" w:styleId="4">
    <w:name w:val="heading 4"/>
    <w:basedOn w:val="a"/>
    <w:link w:val="40"/>
    <w:uiPriority w:val="9"/>
    <w:qFormat/>
    <w:rsid w:val="00BD6E62"/>
    <w:pPr>
      <w:widowControl/>
      <w:suppressAutoHyphens w:val="0"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BD6E6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4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4DC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4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4DC"/>
    <w:rPr>
      <w:rFonts w:ascii="Times New Roman" w:eastAsia="宋体" w:hAnsi="Times New Roman" w:cs="Times New Roman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BD6E62"/>
    <w:rPr>
      <w:rFonts w:ascii="宋体" w:eastAsia="宋体" w:hAnsi="宋体" w:cs="宋体"/>
      <w:b/>
      <w:bCs/>
      <w:kern w:val="0"/>
      <w:sz w:val="24"/>
      <w:szCs w:val="24"/>
    </w:rPr>
  </w:style>
  <w:style w:type="table" w:styleId="a7">
    <w:name w:val="Table Grid"/>
    <w:basedOn w:val="a1"/>
    <w:uiPriority w:val="39"/>
    <w:rsid w:val="00BD6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标题 5 字符"/>
    <w:basedOn w:val="a0"/>
    <w:link w:val="5"/>
    <w:uiPriority w:val="9"/>
    <w:rsid w:val="00BD6E62"/>
    <w:rPr>
      <w:rFonts w:ascii="Times New Roman" w:eastAsia="宋体" w:hAnsi="Times New Roman" w:cs="Times New Roman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D6E62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BD6E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7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swallow</dc:creator>
  <cp:keywords/>
  <dc:description/>
  <cp:lastModifiedBy>乾屹 毛</cp:lastModifiedBy>
  <cp:revision>8</cp:revision>
  <dcterms:created xsi:type="dcterms:W3CDTF">2023-11-16T12:20:00Z</dcterms:created>
  <dcterms:modified xsi:type="dcterms:W3CDTF">2025-04-14T00:57:00Z</dcterms:modified>
</cp:coreProperties>
</file>