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21CF0" w14:textId="77777777" w:rsidR="00ED7401" w:rsidRDefault="00ED7401" w:rsidP="00ED7401">
      <w:pPr>
        <w:pStyle w:val="NormalWeb"/>
        <w:spacing w:before="0" w:beforeAutospacing="0" w:after="0" w:afterAutospacing="0"/>
        <w:jc w:val="both"/>
      </w:pPr>
    </w:p>
    <w:p w14:paraId="6D8CD40A" w14:textId="59276D7A" w:rsidR="004C34A6" w:rsidRDefault="00ED7401" w:rsidP="00ED7401">
      <w:pPr>
        <w:pStyle w:val="NormalWeb"/>
        <w:spacing w:before="0" w:beforeAutospacing="0" w:after="0" w:afterAutospacing="0"/>
        <w:jc w:val="center"/>
        <w:rPr>
          <w:sz w:val="36"/>
          <w:szCs w:val="36"/>
        </w:rPr>
      </w:pPr>
      <w:r w:rsidRPr="00ED7401">
        <w:rPr>
          <w:sz w:val="36"/>
          <w:szCs w:val="36"/>
        </w:rPr>
        <w:t>Ejercicios</w:t>
      </w:r>
      <w:r w:rsidR="00067454">
        <w:rPr>
          <w:sz w:val="36"/>
          <w:szCs w:val="36"/>
        </w:rPr>
        <w:t xml:space="preserve"> </w:t>
      </w:r>
      <w:r w:rsidR="002428B6">
        <w:rPr>
          <w:sz w:val="36"/>
          <w:szCs w:val="36"/>
        </w:rPr>
        <w:t>BM2</w:t>
      </w:r>
      <w:bookmarkStart w:id="0" w:name="_GoBack"/>
      <w:bookmarkEnd w:id="0"/>
      <w:r w:rsidR="00371A91">
        <w:rPr>
          <w:sz w:val="36"/>
          <w:szCs w:val="36"/>
        </w:rPr>
        <w:t xml:space="preserve"> </w:t>
      </w:r>
      <w:r w:rsidR="00F152CA">
        <w:rPr>
          <w:sz w:val="36"/>
          <w:szCs w:val="36"/>
        </w:rPr>
        <w:t xml:space="preserve"> </w:t>
      </w:r>
      <w:r w:rsidR="00C61FF0">
        <w:rPr>
          <w:sz w:val="36"/>
          <w:szCs w:val="36"/>
        </w:rPr>
        <w:t>05</w:t>
      </w:r>
      <w:r w:rsidR="00F901D4">
        <w:rPr>
          <w:sz w:val="36"/>
          <w:szCs w:val="36"/>
        </w:rPr>
        <w:t>nov</w:t>
      </w:r>
      <w:r w:rsidR="00C53993">
        <w:rPr>
          <w:sz w:val="36"/>
          <w:szCs w:val="36"/>
        </w:rPr>
        <w:t>1</w:t>
      </w:r>
      <w:r w:rsidR="00F152CA">
        <w:rPr>
          <w:sz w:val="36"/>
          <w:szCs w:val="36"/>
        </w:rPr>
        <w:t>9</w:t>
      </w:r>
    </w:p>
    <w:p w14:paraId="4EAF6DF5" w14:textId="77777777" w:rsidR="006D4C10" w:rsidRPr="00ED7401" w:rsidRDefault="006D4C10" w:rsidP="00ED7401">
      <w:pPr>
        <w:pStyle w:val="NormalWeb"/>
        <w:spacing w:before="0" w:beforeAutospacing="0" w:after="0" w:afterAutospacing="0"/>
        <w:jc w:val="center"/>
        <w:rPr>
          <w:sz w:val="36"/>
          <w:szCs w:val="36"/>
        </w:rPr>
      </w:pPr>
      <w:r>
        <w:rPr>
          <w:sz w:val="36"/>
          <w:szCs w:val="36"/>
        </w:rPr>
        <w:t>Procedimientos, pasaje de parámetros por stack.</w:t>
      </w:r>
    </w:p>
    <w:p w14:paraId="3B1A2041" w14:textId="77777777" w:rsidR="00ED7401" w:rsidRDefault="00ED7401" w:rsidP="00ED7401">
      <w:pPr>
        <w:pStyle w:val="NormalWeb"/>
        <w:spacing w:before="0" w:beforeAutospacing="0" w:after="0" w:afterAutospacing="0"/>
        <w:jc w:val="both"/>
      </w:pPr>
    </w:p>
    <w:p w14:paraId="745425B1" w14:textId="231EB27A" w:rsidR="00821B46" w:rsidRDefault="00821B46" w:rsidP="00821B46">
      <w:pPr>
        <w:pStyle w:val="NormalWeb"/>
        <w:spacing w:before="0" w:beforeAutospacing="0" w:after="0" w:afterAutospacing="0"/>
        <w:jc w:val="both"/>
      </w:pPr>
      <w:r>
        <w:t>En los procedimientos (subrutinas, funciones o métodos) debe escribir como comentarios</w:t>
      </w:r>
      <w:r w:rsidR="00D035E9">
        <w:t>, como siempre</w:t>
      </w:r>
      <w:r>
        <w:t>: la funcionalidad del procedimiento, los parámetros recibidos, los resultados devueltos y algún requerimiento.</w:t>
      </w:r>
    </w:p>
    <w:p w14:paraId="5E1D3319" w14:textId="2E90F5B5" w:rsidR="005157C7" w:rsidRDefault="005157C7" w:rsidP="005157C7">
      <w:pPr>
        <w:pStyle w:val="NormalWeb"/>
        <w:spacing w:before="0" w:beforeAutospacing="0" w:after="0" w:afterAutospacing="0"/>
        <w:jc w:val="both"/>
      </w:pPr>
      <w:r>
        <w:t>Recuerde que al invocar un procedimiento, los parámetros efectivos son pasados por el stack, como se hace en los lenguajes de alto nivel. El resultado, si es que lo hay explícitamente, deberá ser dejado en el stack, por el procedimiento, y recogido del stack por el programa invocador, p.e. main.</w:t>
      </w:r>
    </w:p>
    <w:p w14:paraId="5B36ED76" w14:textId="77777777" w:rsidR="000E6881" w:rsidRDefault="000E6881" w:rsidP="00821B46">
      <w:pPr>
        <w:pStyle w:val="NormalWeb"/>
        <w:spacing w:before="0" w:beforeAutospacing="0" w:after="0" w:afterAutospacing="0"/>
        <w:jc w:val="both"/>
      </w:pPr>
      <w:r>
        <w:t>Lea siempre, todo el ejercicio completo antes de empezar a resolverlo.</w:t>
      </w:r>
    </w:p>
    <w:p w14:paraId="1EF81451" w14:textId="77777777" w:rsidR="00D035E9" w:rsidRDefault="00D035E9" w:rsidP="00D035E9">
      <w:pPr>
        <w:pStyle w:val="NormalWeb"/>
        <w:spacing w:before="0" w:beforeAutospacing="0" w:after="0" w:afterAutospacing="0"/>
        <w:jc w:val="both"/>
      </w:pPr>
      <w:r>
        <w:t>Los datos y resultados deben ser precedidos por un texto adecuado.</w:t>
      </w:r>
    </w:p>
    <w:p w14:paraId="7E1D90AD" w14:textId="0A2EE89D" w:rsidR="00802093" w:rsidRDefault="00D035E9" w:rsidP="00802093">
      <w:pPr>
        <w:pStyle w:val="NormalWeb"/>
        <w:spacing w:before="0" w:beforeAutospacing="0" w:after="0" w:afterAutospacing="0"/>
        <w:jc w:val="both"/>
      </w:pPr>
      <w:r>
        <w:t>En los siguientes ejercicios deben quedar bien claras las estructuras algorítmicas empleadas (ahora con las macro directivas).</w:t>
      </w:r>
    </w:p>
    <w:p w14:paraId="54A7E473" w14:textId="77777777" w:rsidR="00D035E9" w:rsidRDefault="00D035E9" w:rsidP="00D035E9">
      <w:pPr>
        <w:pStyle w:val="NormalWeb"/>
        <w:spacing w:before="0" w:beforeAutospacing="0" w:after="0" w:afterAutospacing="0"/>
        <w:jc w:val="both"/>
      </w:pPr>
    </w:p>
    <w:p w14:paraId="19934C55" w14:textId="77777777" w:rsidR="00F152CA" w:rsidRDefault="00F152CA" w:rsidP="00D035E9">
      <w:pPr>
        <w:pStyle w:val="NormalWeb"/>
        <w:spacing w:before="0" w:beforeAutospacing="0" w:after="0" w:afterAutospacing="0"/>
        <w:jc w:val="both"/>
      </w:pPr>
    </w:p>
    <w:p w14:paraId="690A96F5" w14:textId="7F8B2EE7" w:rsidR="00F152CA" w:rsidRDefault="00D035E9" w:rsidP="00F152CA">
      <w:pPr>
        <w:pStyle w:val="NormalWeb"/>
        <w:numPr>
          <w:ilvl w:val="0"/>
          <w:numId w:val="9"/>
        </w:numPr>
        <w:spacing w:before="0" w:beforeAutospacing="0" w:after="0" w:afterAutospacing="0"/>
        <w:jc w:val="both"/>
      </w:pPr>
      <w:r>
        <w:t>Se tiene</w:t>
      </w:r>
      <w:r w:rsidR="00F152CA">
        <w:t>n</w:t>
      </w:r>
      <w:r>
        <w:t xml:space="preserve"> las siguientes dos listas (arreglos paralelos) definidos en el programa con la directiva SDWORD</w:t>
      </w:r>
      <w:r w:rsidR="005157C7">
        <w:t xml:space="preserve"> dentro de .DATA</w:t>
      </w:r>
      <w:r>
        <w:t>.</w:t>
      </w:r>
      <w:r w:rsidR="005157C7">
        <w:t xml:space="preserve"> En este ejemplo, cada uno de los</w:t>
      </w:r>
      <w:r w:rsidR="00F152CA">
        <w:t xml:space="preserve"> dos arreglos tiene 7 elementos, pero piense el ejercicio como si fueran “n” elementos.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tblGrid>
      <w:tr w:rsidR="00D035E9" w14:paraId="214EC781" w14:textId="77777777" w:rsidTr="002777FD">
        <w:trPr>
          <w:trHeight w:val="1455"/>
          <w:jc w:val="center"/>
        </w:trPr>
        <w:tc>
          <w:tcPr>
            <w:tcW w:w="1644" w:type="dxa"/>
            <w:shd w:val="clear" w:color="auto" w:fill="auto"/>
          </w:tcPr>
          <w:p w14:paraId="4E804109" w14:textId="59FA0A93" w:rsidR="00F152CA" w:rsidRPr="00F152CA" w:rsidRDefault="00F152CA" w:rsidP="002777FD">
            <w:pPr>
              <w:pStyle w:val="NormalWeb"/>
              <w:spacing w:before="0" w:beforeAutospacing="0" w:after="0" w:afterAutospacing="0"/>
              <w:jc w:val="both"/>
              <w:rPr>
                <w:b/>
              </w:rPr>
            </w:pPr>
            <w:r w:rsidRPr="00F152CA">
              <w:rPr>
                <w:b/>
              </w:rPr>
              <w:t xml:space="preserve">arr1   </w:t>
            </w:r>
            <w:r>
              <w:rPr>
                <w:b/>
              </w:rPr>
              <w:t xml:space="preserve"> </w:t>
            </w:r>
            <w:r w:rsidRPr="00F152CA">
              <w:rPr>
                <w:b/>
              </w:rPr>
              <w:t xml:space="preserve">   arr2</w:t>
            </w:r>
          </w:p>
          <w:p w14:paraId="3E505EB1" w14:textId="77777777" w:rsidR="00D035E9" w:rsidRDefault="00D035E9" w:rsidP="002777FD">
            <w:pPr>
              <w:pStyle w:val="NormalWeb"/>
              <w:spacing w:before="0" w:beforeAutospacing="0" w:after="0" w:afterAutospacing="0"/>
              <w:jc w:val="both"/>
              <w:rPr>
                <w:lang w:val="en-US"/>
              </w:rPr>
            </w:pPr>
            <w:r w:rsidRPr="00BE0F10">
              <w:t xml:space="preserve">11          </w:t>
            </w:r>
            <w:r>
              <w:rPr>
                <w:lang w:val="en-US"/>
              </w:rPr>
              <w:t>209</w:t>
            </w:r>
          </w:p>
          <w:p w14:paraId="2C4D7967" w14:textId="77777777" w:rsidR="00D035E9" w:rsidRDefault="00D035E9" w:rsidP="002777FD">
            <w:pPr>
              <w:pStyle w:val="NormalWeb"/>
              <w:spacing w:before="0" w:beforeAutospacing="0" w:after="0" w:afterAutospacing="0"/>
              <w:jc w:val="both"/>
              <w:rPr>
                <w:lang w:val="en-US"/>
              </w:rPr>
            </w:pPr>
            <w:r>
              <w:rPr>
                <w:lang w:val="en-US"/>
              </w:rPr>
              <w:t>10          -131</w:t>
            </w:r>
          </w:p>
          <w:p w14:paraId="33373ABD" w14:textId="77777777" w:rsidR="00D035E9" w:rsidRDefault="00D035E9" w:rsidP="002777FD">
            <w:pPr>
              <w:pStyle w:val="NormalWeb"/>
              <w:spacing w:before="0" w:beforeAutospacing="0" w:after="0" w:afterAutospacing="0"/>
              <w:jc w:val="both"/>
              <w:rPr>
                <w:lang w:val="en-US"/>
              </w:rPr>
            </w:pPr>
            <w:r>
              <w:rPr>
                <w:lang w:val="en-US"/>
              </w:rPr>
              <w:t>12          -96</w:t>
            </w:r>
          </w:p>
          <w:p w14:paraId="68D521B9" w14:textId="77777777" w:rsidR="00D035E9" w:rsidRDefault="00D035E9" w:rsidP="002777FD">
            <w:pPr>
              <w:pStyle w:val="NormalWeb"/>
              <w:spacing w:before="0" w:beforeAutospacing="0" w:after="0" w:afterAutospacing="0"/>
              <w:jc w:val="both"/>
              <w:rPr>
                <w:lang w:val="en-US"/>
              </w:rPr>
            </w:pPr>
            <w:r>
              <w:rPr>
                <w:lang w:val="en-US"/>
              </w:rPr>
              <w:t>14          160</w:t>
            </w:r>
          </w:p>
          <w:p w14:paraId="537BB7D5" w14:textId="77777777" w:rsidR="00D035E9" w:rsidRDefault="00D035E9" w:rsidP="002777FD">
            <w:pPr>
              <w:pStyle w:val="NormalWeb"/>
              <w:spacing w:before="0" w:beforeAutospacing="0" w:after="0" w:afterAutospacing="0"/>
              <w:jc w:val="both"/>
              <w:rPr>
                <w:lang w:val="en-US"/>
              </w:rPr>
            </w:pPr>
            <w:r>
              <w:rPr>
                <w:lang w:val="en-US"/>
              </w:rPr>
              <w:t>13          -221</w:t>
            </w:r>
          </w:p>
          <w:p w14:paraId="4C48495C" w14:textId="77777777" w:rsidR="00D035E9" w:rsidRDefault="00D035E9" w:rsidP="002777FD">
            <w:pPr>
              <w:pStyle w:val="NormalWeb"/>
              <w:spacing w:before="0" w:beforeAutospacing="0" w:after="0" w:afterAutospacing="0"/>
              <w:jc w:val="both"/>
              <w:rPr>
                <w:lang w:val="en-US"/>
              </w:rPr>
            </w:pPr>
            <w:r>
              <w:rPr>
                <w:lang w:val="en-US"/>
              </w:rPr>
              <w:t>10          85</w:t>
            </w:r>
          </w:p>
          <w:p w14:paraId="0C33263E" w14:textId="77777777" w:rsidR="00D035E9" w:rsidRPr="00DC17C2" w:rsidRDefault="00D035E9" w:rsidP="002777FD">
            <w:pPr>
              <w:pStyle w:val="NormalWeb"/>
              <w:spacing w:before="0" w:beforeAutospacing="0" w:after="0" w:afterAutospacing="0"/>
              <w:jc w:val="both"/>
              <w:rPr>
                <w:lang w:val="en-US"/>
              </w:rPr>
            </w:pPr>
            <w:r>
              <w:rPr>
                <w:lang w:val="en-US"/>
              </w:rPr>
              <w:t>12          -49</w:t>
            </w:r>
          </w:p>
        </w:tc>
      </w:tr>
    </w:tbl>
    <w:p w14:paraId="04CDE770" w14:textId="2DD9AD59" w:rsidR="00D035E9" w:rsidRDefault="00D035E9" w:rsidP="00D035E9">
      <w:pPr>
        <w:pStyle w:val="NormalWeb"/>
        <w:spacing w:before="0" w:beforeAutospacing="0" w:after="0" w:afterAutospacing="0"/>
        <w:ind w:left="720"/>
        <w:jc w:val="both"/>
      </w:pPr>
      <w:r>
        <w:t>Calcule la sumatoria de los productos de cada renglón (11*209+10*(-131)+. . .).</w:t>
      </w:r>
    </w:p>
    <w:p w14:paraId="12DC0979" w14:textId="41255775" w:rsidR="005157C7" w:rsidRDefault="005157C7" w:rsidP="00D035E9">
      <w:pPr>
        <w:pStyle w:val="NormalWeb"/>
        <w:spacing w:before="0" w:beforeAutospacing="0" w:after="0" w:afterAutospacing="0"/>
        <w:ind w:left="720"/>
        <w:jc w:val="both"/>
      </w:pPr>
    </w:p>
    <w:p w14:paraId="2B2E9A50" w14:textId="64909BC7" w:rsidR="005157C7" w:rsidRDefault="005157C7" w:rsidP="00D035E9">
      <w:pPr>
        <w:pStyle w:val="NormalWeb"/>
        <w:spacing w:before="0" w:beforeAutospacing="0" w:after="0" w:afterAutospacing="0"/>
        <w:ind w:left="720"/>
        <w:jc w:val="both"/>
      </w:pPr>
      <w:r>
        <w:t xml:space="preserve">Se requiere, de un procedimiento </w:t>
      </w:r>
      <w:r w:rsidRPr="00B05CF8">
        <w:rPr>
          <w:i/>
        </w:rPr>
        <w:t>SumaMulti</w:t>
      </w:r>
      <w:r w:rsidR="00B05CF8">
        <w:rPr>
          <w:i/>
        </w:rPr>
        <w:t>(arr1, arr2, tamArr)</w:t>
      </w:r>
      <w:r>
        <w:t>, que vaya imprimiendo el cálculo de cada nuevo término, mientras va acumulando el total</w:t>
      </w:r>
      <w:r w:rsidR="00D959E4">
        <w:t>, devolviendo antes de RET, como resultado la sumatoria de todos los términos.</w:t>
      </w:r>
    </w:p>
    <w:p w14:paraId="6A346B6F" w14:textId="74A8BB76" w:rsidR="00D035E9" w:rsidRDefault="00D959E4" w:rsidP="00D035E9">
      <w:pPr>
        <w:pStyle w:val="NormalWeb"/>
        <w:spacing w:before="0" w:beforeAutospacing="0" w:after="0" w:afterAutospacing="0"/>
        <w:ind w:left="720"/>
        <w:jc w:val="both"/>
      </w:pPr>
      <w:r>
        <w:t>Al final el programa principal imprimirá tanto el resultado de la sumatoria como el texto ADIOS.</w:t>
      </w:r>
    </w:p>
    <w:p w14:paraId="780A608E" w14:textId="77777777" w:rsidR="00D035E9" w:rsidRDefault="00D035E9" w:rsidP="00D035E9">
      <w:pPr>
        <w:pStyle w:val="NormalWeb"/>
        <w:spacing w:before="0" w:beforeAutospacing="0" w:after="0" w:afterAutospacing="0"/>
        <w:jc w:val="both"/>
      </w:pPr>
    </w:p>
    <w:p w14:paraId="42E40875" w14:textId="77777777" w:rsidR="00F152CA" w:rsidRDefault="00F152CA" w:rsidP="00D035E9">
      <w:pPr>
        <w:pStyle w:val="NormalWeb"/>
        <w:spacing w:before="0" w:beforeAutospacing="0" w:after="0" w:afterAutospacing="0"/>
        <w:jc w:val="both"/>
      </w:pPr>
    </w:p>
    <w:p w14:paraId="4F4447D7" w14:textId="5F9C6ADD" w:rsidR="00802093" w:rsidRDefault="00802093" w:rsidP="00802093">
      <w:pPr>
        <w:pStyle w:val="NormalWeb"/>
        <w:numPr>
          <w:ilvl w:val="0"/>
          <w:numId w:val="9"/>
        </w:numPr>
        <w:spacing w:before="0" w:beforeAutospacing="0" w:after="0" w:afterAutospacing="0"/>
        <w:jc w:val="both"/>
      </w:pPr>
      <w:r>
        <w:t xml:space="preserve">Calcule la longitud del </w:t>
      </w:r>
      <w:r w:rsidR="00B05CF8" w:rsidRPr="00B05CF8">
        <w:rPr>
          <w:i/>
        </w:rPr>
        <w:t>texto</w:t>
      </w:r>
      <w:r>
        <w:t xml:space="preserve"> “El coronel no tiene quien le escriba”,</w:t>
      </w:r>
      <w:r w:rsidR="00B05CF8">
        <w:t xml:space="preserve"> que se encuentra en el segmento .DATA,</w:t>
      </w:r>
      <w:r>
        <w:t xml:space="preserve"> así c</w:t>
      </w:r>
      <w:r w:rsidR="003366A4">
        <w:t>omo la cantidad de caracteres “e”, “n”, “u” y “r</w:t>
      </w:r>
      <w:r>
        <w:t>”</w:t>
      </w:r>
      <w:r w:rsidR="00510E2B">
        <w:t xml:space="preserve"> que contiene dicha cadena</w:t>
      </w:r>
      <w:r w:rsidR="00D434DA">
        <w:t>, en un programa ensamblador</w:t>
      </w:r>
      <w:r>
        <w:t>.</w:t>
      </w:r>
    </w:p>
    <w:p w14:paraId="0984DADA" w14:textId="77777777" w:rsidR="00802093" w:rsidRDefault="00D434DA" w:rsidP="00802093">
      <w:pPr>
        <w:pStyle w:val="NormalWeb"/>
        <w:spacing w:before="0" w:beforeAutospacing="0" w:after="0" w:afterAutospacing="0"/>
        <w:ind w:left="720"/>
        <w:jc w:val="both"/>
      </w:pPr>
      <w:r>
        <w:t>Se cuenta con las siguientes declaraciones en ensamblador.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9"/>
      </w:tblGrid>
      <w:tr w:rsidR="00802093" w:rsidRPr="002428B6" w14:paraId="274E117D" w14:textId="77777777" w:rsidTr="009F3EA3">
        <w:trPr>
          <w:trHeight w:val="1157"/>
          <w:jc w:val="center"/>
        </w:trPr>
        <w:tc>
          <w:tcPr>
            <w:tcW w:w="5829" w:type="dxa"/>
            <w:shd w:val="clear" w:color="auto" w:fill="auto"/>
          </w:tcPr>
          <w:p w14:paraId="48CC8535" w14:textId="77777777" w:rsidR="00802093" w:rsidRDefault="00802093" w:rsidP="009F3EA3">
            <w:pPr>
              <w:pStyle w:val="NormalWeb"/>
              <w:spacing w:before="0" w:beforeAutospacing="0" w:after="0" w:afterAutospacing="0"/>
              <w:jc w:val="both"/>
            </w:pPr>
            <w:r w:rsidRPr="0074315F">
              <w:t>.DATA</w:t>
            </w:r>
          </w:p>
          <w:p w14:paraId="691F1BF1" w14:textId="77777777" w:rsidR="00802093" w:rsidRDefault="00802093" w:rsidP="009F3EA3">
            <w:pPr>
              <w:pStyle w:val="NormalWeb"/>
              <w:spacing w:before="0" w:beforeAutospacing="0" w:after="0" w:afterAutospacing="0"/>
              <w:jc w:val="both"/>
            </w:pPr>
            <w:r w:rsidRPr="0074315F">
              <w:t xml:space="preserve">texto  </w:t>
            </w:r>
            <w:r>
              <w:t xml:space="preserve">    </w:t>
            </w:r>
            <w:r w:rsidRPr="0074315F">
              <w:t>BYTE “El coronel no tiene</w:t>
            </w:r>
            <w:r>
              <w:t xml:space="preserve"> </w:t>
            </w:r>
            <w:r w:rsidRPr="0074315F">
              <w:t>”</w:t>
            </w:r>
            <w:r>
              <w:t xml:space="preserve"> </w:t>
            </w:r>
          </w:p>
          <w:p w14:paraId="697FD6A6" w14:textId="77777777" w:rsidR="00802093" w:rsidRDefault="00802093" w:rsidP="009F3EA3">
            <w:pPr>
              <w:pStyle w:val="NormalWeb"/>
              <w:spacing w:before="0" w:beforeAutospacing="0" w:after="0" w:afterAutospacing="0"/>
              <w:jc w:val="both"/>
            </w:pPr>
            <w:r>
              <w:t xml:space="preserve">              BYTE “quien le escriba.” </w:t>
            </w:r>
          </w:p>
          <w:p w14:paraId="685A7FEF" w14:textId="77777777" w:rsidR="00802093" w:rsidRDefault="00802093" w:rsidP="009F3EA3">
            <w:pPr>
              <w:pStyle w:val="NormalWeb"/>
              <w:spacing w:before="0" w:beforeAutospacing="0" w:after="0" w:afterAutospacing="0"/>
              <w:jc w:val="both"/>
            </w:pPr>
            <w:r>
              <w:t xml:space="preserve">              BYTE </w:t>
            </w:r>
            <w:r w:rsidR="001147D5">
              <w:t xml:space="preserve"> </w:t>
            </w:r>
            <w:r>
              <w:t>0</w:t>
            </w:r>
          </w:p>
          <w:p w14:paraId="72EAE7A9" w14:textId="48B832DA" w:rsidR="00802093" w:rsidRPr="00802093" w:rsidRDefault="00802093" w:rsidP="009F3EA3">
            <w:pPr>
              <w:pStyle w:val="NormalWeb"/>
              <w:spacing w:before="0" w:beforeAutospacing="0" w:after="0" w:afterAutospacing="0"/>
              <w:jc w:val="both"/>
            </w:pPr>
            <w:r w:rsidRPr="00802093">
              <w:t>c</w:t>
            </w:r>
            <w:r w:rsidR="009D1DFC">
              <w:t>o</w:t>
            </w:r>
            <w:r w:rsidRPr="00802093">
              <w:t>nu</w:t>
            </w:r>
            <w:r w:rsidR="009D1DFC">
              <w:t>l</w:t>
            </w:r>
            <w:r w:rsidRPr="00802093">
              <w:t xml:space="preserve">     BYTE “</w:t>
            </w:r>
            <w:r w:rsidR="001A786F">
              <w:t>enur</w:t>
            </w:r>
            <w:r w:rsidRPr="00802093">
              <w:t>”        ; caracteres a contabilizar</w:t>
            </w:r>
          </w:p>
          <w:p w14:paraId="38C6378E" w14:textId="3EC105C6" w:rsidR="00802093" w:rsidRPr="00802093" w:rsidRDefault="00802093" w:rsidP="009F3EA3">
            <w:pPr>
              <w:pStyle w:val="NormalWeb"/>
              <w:spacing w:before="0" w:beforeAutospacing="0" w:after="0" w:afterAutospacing="0"/>
              <w:jc w:val="both"/>
            </w:pPr>
            <w:r w:rsidRPr="00802093">
              <w:t>acont     DWORD 4</w:t>
            </w:r>
            <w:r w:rsidR="00B05CF8">
              <w:t xml:space="preserve"> DUP</w:t>
            </w:r>
            <w:r w:rsidRPr="00802093">
              <w:t xml:space="preserve"> (?)       ; total de cada car</w:t>
            </w:r>
            <w:r w:rsidR="00B05CF8">
              <w:t>á</w:t>
            </w:r>
            <w:r w:rsidRPr="00802093">
              <w:t>cter</w:t>
            </w:r>
          </w:p>
        </w:tc>
      </w:tr>
    </w:tbl>
    <w:p w14:paraId="7901A626" w14:textId="77777777" w:rsidR="00802093" w:rsidRDefault="00802093" w:rsidP="00802093">
      <w:pPr>
        <w:pStyle w:val="NormalWeb"/>
        <w:spacing w:before="0" w:beforeAutospacing="0" w:after="0" w:afterAutospacing="0"/>
        <w:ind w:left="720"/>
        <w:jc w:val="both"/>
      </w:pPr>
    </w:p>
    <w:p w14:paraId="5098ED02" w14:textId="77777777" w:rsidR="00F152CA" w:rsidRDefault="00F152CA" w:rsidP="00802093">
      <w:pPr>
        <w:pStyle w:val="NormalWeb"/>
        <w:spacing w:before="0" w:beforeAutospacing="0" w:after="0" w:afterAutospacing="0"/>
        <w:ind w:left="720"/>
        <w:jc w:val="both"/>
      </w:pPr>
    </w:p>
    <w:p w14:paraId="564E2386" w14:textId="1EC0A209" w:rsidR="00F152CA" w:rsidRDefault="00F152CA" w:rsidP="00802093">
      <w:pPr>
        <w:pStyle w:val="NormalWeb"/>
        <w:spacing w:before="0" w:beforeAutospacing="0" w:after="0" w:afterAutospacing="0"/>
        <w:ind w:left="720"/>
        <w:jc w:val="both"/>
      </w:pPr>
      <w:r>
        <w:t>El ejercicio deberá pensarlo como si el total de caracteres del texto fueran “m”.</w:t>
      </w:r>
    </w:p>
    <w:p w14:paraId="4F4FF36B" w14:textId="77777777" w:rsidR="00D1588B" w:rsidRDefault="00D1588B" w:rsidP="00802093">
      <w:pPr>
        <w:pStyle w:val="NormalWeb"/>
        <w:spacing w:before="0" w:beforeAutospacing="0" w:after="0" w:afterAutospacing="0"/>
        <w:ind w:left="720"/>
        <w:jc w:val="both"/>
      </w:pPr>
      <w:r>
        <w:t xml:space="preserve">Para este ejercicio usted desarrollará, además del procedimiento </w:t>
      </w:r>
      <w:r w:rsidRPr="00D1588B">
        <w:rPr>
          <w:i/>
        </w:rPr>
        <w:t>main</w:t>
      </w:r>
      <w:r>
        <w:t xml:space="preserve">, </w:t>
      </w:r>
      <w:r w:rsidR="00462773">
        <w:t>cuatro</w:t>
      </w:r>
      <w:r>
        <w:t xml:space="preserve"> procedimientos más:</w:t>
      </w:r>
    </w:p>
    <w:p w14:paraId="493A3433" w14:textId="77777777" w:rsidR="00D1588B" w:rsidRDefault="00D1588B" w:rsidP="00D1588B">
      <w:pPr>
        <w:pStyle w:val="NormalWeb"/>
        <w:numPr>
          <w:ilvl w:val="0"/>
          <w:numId w:val="16"/>
        </w:numPr>
        <w:spacing w:before="0" w:beforeAutospacing="0" w:after="0" w:afterAutospacing="0"/>
        <w:jc w:val="both"/>
      </w:pPr>
      <w:r>
        <w:t>El primero, que calcule el total de caracteres que tiene la cadena</w:t>
      </w:r>
      <w:r w:rsidR="00510E2B">
        <w:t xml:space="preserve">, </w:t>
      </w:r>
      <w:r>
        <w:t>excluyendo el carácter nulo</w:t>
      </w:r>
      <w:r w:rsidR="00510E2B">
        <w:t xml:space="preserve">. La cadena se encuentra inicialmente en </w:t>
      </w:r>
      <w:r w:rsidR="00510E2B" w:rsidRPr="00510E2B">
        <w:rPr>
          <w:i/>
        </w:rPr>
        <w:t>texto</w:t>
      </w:r>
      <w:r w:rsidR="00510E2B">
        <w:t xml:space="preserve"> del procedimiento </w:t>
      </w:r>
      <w:r w:rsidR="00510E2B" w:rsidRPr="00510E2B">
        <w:rPr>
          <w:i/>
        </w:rPr>
        <w:t>main</w:t>
      </w:r>
      <w:r w:rsidR="00510E2B">
        <w:t>.</w:t>
      </w:r>
    </w:p>
    <w:p w14:paraId="58F16AAF" w14:textId="7E992C36" w:rsidR="00D1588B" w:rsidRDefault="00D1588B" w:rsidP="00D1588B">
      <w:pPr>
        <w:pStyle w:val="NormalWeb"/>
        <w:numPr>
          <w:ilvl w:val="0"/>
          <w:numId w:val="16"/>
        </w:numPr>
        <w:spacing w:before="0" w:beforeAutospacing="0" w:after="0" w:afterAutospacing="0"/>
        <w:jc w:val="both"/>
      </w:pPr>
      <w:r>
        <w:t>El segundo, que imprima toda la cadena y su longitud, en un mismo renglón, acompañado de textos adecuados.</w:t>
      </w:r>
      <w:r w:rsidR="009D1DFC">
        <w:t xml:space="preserve"> Ver figura 1.</w:t>
      </w:r>
    </w:p>
    <w:p w14:paraId="40969377" w14:textId="75A128BF" w:rsidR="00D1588B" w:rsidRDefault="00D1588B" w:rsidP="00D1588B">
      <w:pPr>
        <w:pStyle w:val="NormalWeb"/>
        <w:numPr>
          <w:ilvl w:val="0"/>
          <w:numId w:val="16"/>
        </w:numPr>
        <w:spacing w:before="0" w:beforeAutospacing="0" w:after="0" w:afterAutospacing="0"/>
        <w:jc w:val="both"/>
      </w:pPr>
      <w:r>
        <w:t>El tercero</w:t>
      </w:r>
      <w:r w:rsidR="00510E2B">
        <w:t>,</w:t>
      </w:r>
      <w:r>
        <w:t xml:space="preserve"> que cuente el total de caracteres “</w:t>
      </w:r>
      <w:r w:rsidR="001A786F">
        <w:t>e</w:t>
      </w:r>
      <w:r>
        <w:t>”, “n”, “u” y “</w:t>
      </w:r>
      <w:r w:rsidR="001A786F">
        <w:t>r</w:t>
      </w:r>
      <w:r>
        <w:t xml:space="preserve">” </w:t>
      </w:r>
      <w:r w:rsidR="00510E2B">
        <w:t>que tiene la cadena; dichos caracteres se encuentra</w:t>
      </w:r>
      <w:r w:rsidR="00B05CF8">
        <w:t>n</w:t>
      </w:r>
      <w:r w:rsidR="00510E2B">
        <w:t xml:space="preserve"> en el arreglo de bytes </w:t>
      </w:r>
      <w:r w:rsidR="00510E2B" w:rsidRPr="00462773">
        <w:rPr>
          <w:i/>
        </w:rPr>
        <w:t>conu</w:t>
      </w:r>
      <w:r w:rsidR="009D1DFC">
        <w:rPr>
          <w:i/>
        </w:rPr>
        <w:t>l</w:t>
      </w:r>
      <w:r w:rsidR="00510E2B">
        <w:t xml:space="preserve"> de </w:t>
      </w:r>
      <w:r w:rsidR="00510E2B" w:rsidRPr="00462773">
        <w:rPr>
          <w:i/>
        </w:rPr>
        <w:t>main</w:t>
      </w:r>
      <w:r w:rsidR="00510E2B">
        <w:t xml:space="preserve">. Respectivamente, en </w:t>
      </w:r>
      <w:r w:rsidR="00462773">
        <w:t>el</w:t>
      </w:r>
      <w:r w:rsidR="00510E2B">
        <w:t xml:space="preserve"> orden</w:t>
      </w:r>
      <w:r w:rsidR="00462773">
        <w:t xml:space="preserve"> que se encuentran “</w:t>
      </w:r>
      <w:r w:rsidR="001A786F">
        <w:t>e</w:t>
      </w:r>
      <w:r w:rsidR="00462773">
        <w:t>”, “n”, “u” y “</w:t>
      </w:r>
      <w:r w:rsidR="001A786F">
        <w:t>r</w:t>
      </w:r>
      <w:r w:rsidR="00462773">
        <w:t>”,</w:t>
      </w:r>
      <w:r w:rsidR="00510E2B">
        <w:t xml:space="preserve"> deje las cuentas en los elementos del arreglo </w:t>
      </w:r>
      <w:r w:rsidR="00510E2B" w:rsidRPr="00510E2B">
        <w:rPr>
          <w:i/>
        </w:rPr>
        <w:t>acont</w:t>
      </w:r>
      <w:r w:rsidR="00510E2B">
        <w:t>.</w:t>
      </w:r>
    </w:p>
    <w:p w14:paraId="6BA4188A" w14:textId="2FE61A89" w:rsidR="00462773" w:rsidRPr="00802093" w:rsidRDefault="00462773" w:rsidP="00D1588B">
      <w:pPr>
        <w:pStyle w:val="NormalWeb"/>
        <w:numPr>
          <w:ilvl w:val="0"/>
          <w:numId w:val="16"/>
        </w:numPr>
        <w:spacing w:before="0" w:beforeAutospacing="0" w:after="0" w:afterAutospacing="0"/>
        <w:jc w:val="both"/>
      </w:pPr>
      <w:r>
        <w:t>Finalmente, el cuarto</w:t>
      </w:r>
      <w:r w:rsidR="00B05CF8">
        <w:t xml:space="preserve"> procedimiento</w:t>
      </w:r>
      <w:r>
        <w:t xml:space="preserve"> </w:t>
      </w:r>
      <w:r w:rsidR="00B05CF8">
        <w:t>deberá</w:t>
      </w:r>
      <w:r>
        <w:t xml:space="preserve"> imprim</w:t>
      </w:r>
      <w:r w:rsidR="00B05CF8">
        <w:t>ir</w:t>
      </w:r>
      <w:r>
        <w:t xml:space="preserve"> </w:t>
      </w:r>
      <w:r w:rsidR="00B05CF8">
        <w:t>el total,</w:t>
      </w:r>
      <w:r>
        <w:t xml:space="preserve"> de cada una de las cuatro letras en forma de tabla.</w:t>
      </w:r>
    </w:p>
    <w:p w14:paraId="114E5DF2" w14:textId="77777777" w:rsidR="00462773" w:rsidRDefault="00D434DA" w:rsidP="00802093">
      <w:pPr>
        <w:pStyle w:val="NormalWeb"/>
        <w:spacing w:before="0" w:beforeAutospacing="0" w:after="0" w:afterAutospacing="0"/>
        <w:ind w:left="720"/>
        <w:jc w:val="both"/>
      </w:pPr>
      <w:r>
        <w:t>Si el programa fuera escrito en lenguaje de alto nivel luciría como sigue:</w:t>
      </w:r>
    </w:p>
    <w:tbl>
      <w:tblPr>
        <w:tblStyle w:val="Tablaconcuadrcula"/>
        <w:tblW w:w="0" w:type="auto"/>
        <w:jc w:val="center"/>
        <w:tblLook w:val="04A0" w:firstRow="1" w:lastRow="0" w:firstColumn="1" w:lastColumn="0" w:noHBand="0" w:noVBand="1"/>
      </w:tblPr>
      <w:tblGrid>
        <w:gridCol w:w="3831"/>
      </w:tblGrid>
      <w:tr w:rsidR="00462773" w:rsidRPr="00D01D9B" w14:paraId="4F40BE89" w14:textId="77777777" w:rsidTr="009F3EA3">
        <w:trPr>
          <w:jc w:val="center"/>
        </w:trPr>
        <w:tc>
          <w:tcPr>
            <w:tcW w:w="3831" w:type="dxa"/>
          </w:tcPr>
          <w:p w14:paraId="0676D17A" w14:textId="77777777" w:rsidR="00462773" w:rsidRPr="003333FE" w:rsidRDefault="00462773" w:rsidP="009F3EA3">
            <w:pPr>
              <w:pStyle w:val="NormalWeb"/>
              <w:spacing w:before="0" w:beforeAutospacing="0" w:after="0" w:afterAutospacing="0"/>
              <w:jc w:val="both"/>
              <w:rPr>
                <w:lang w:val="en-US"/>
              </w:rPr>
            </w:pPr>
            <w:r w:rsidRPr="003333FE">
              <w:rPr>
                <w:lang w:val="en-US"/>
              </w:rPr>
              <w:t>main {</w:t>
            </w:r>
          </w:p>
          <w:p w14:paraId="174EF084" w14:textId="77777777" w:rsidR="00D434DA" w:rsidRPr="00B01186" w:rsidRDefault="00D434DA" w:rsidP="009F3EA3">
            <w:pPr>
              <w:pStyle w:val="NormalWeb"/>
              <w:spacing w:before="0" w:beforeAutospacing="0" w:after="0" w:afterAutospacing="0"/>
              <w:jc w:val="both"/>
              <w:rPr>
                <w:lang w:val="en-US"/>
              </w:rPr>
            </w:pPr>
            <w:r w:rsidRPr="00B01186">
              <w:rPr>
                <w:lang w:val="en-US"/>
              </w:rPr>
              <w:t xml:space="preserve">    String texto = “El coro . . .”;</w:t>
            </w:r>
          </w:p>
          <w:p w14:paraId="4A6DBE76" w14:textId="77777777" w:rsidR="001A786F" w:rsidRPr="00B01186" w:rsidRDefault="001A786F" w:rsidP="009F3EA3">
            <w:pPr>
              <w:pStyle w:val="NormalWeb"/>
              <w:spacing w:before="0" w:beforeAutospacing="0" w:after="0" w:afterAutospacing="0"/>
              <w:jc w:val="both"/>
              <w:rPr>
                <w:lang w:val="en-US"/>
              </w:rPr>
            </w:pPr>
            <w:r w:rsidRPr="00B01186">
              <w:rPr>
                <w:lang w:val="en-US"/>
              </w:rPr>
              <w:t xml:space="preserve">    byte cenur[] = . . .</w:t>
            </w:r>
          </w:p>
          <w:p w14:paraId="6F308BC8" w14:textId="77777777" w:rsidR="001A786F" w:rsidRPr="00B01186" w:rsidRDefault="001A786F" w:rsidP="009F3EA3">
            <w:pPr>
              <w:pStyle w:val="NormalWeb"/>
              <w:spacing w:before="0" w:beforeAutospacing="0" w:after="0" w:afterAutospacing="0"/>
              <w:jc w:val="both"/>
              <w:rPr>
                <w:lang w:val="en-US"/>
              </w:rPr>
            </w:pPr>
            <w:r w:rsidRPr="00B01186">
              <w:rPr>
                <w:lang w:val="en-US"/>
              </w:rPr>
              <w:t xml:space="preserve">    int acont[];</w:t>
            </w:r>
          </w:p>
          <w:p w14:paraId="346F6C78" w14:textId="77777777" w:rsidR="00462773" w:rsidRPr="00B01186" w:rsidRDefault="00462773" w:rsidP="009F3EA3">
            <w:pPr>
              <w:pStyle w:val="NormalWeb"/>
              <w:spacing w:before="0" w:beforeAutospacing="0" w:after="0" w:afterAutospacing="0"/>
              <w:jc w:val="both"/>
              <w:rPr>
                <w:lang w:val="en-US"/>
              </w:rPr>
            </w:pPr>
            <w:r w:rsidRPr="00B01186">
              <w:rPr>
                <w:lang w:val="en-US"/>
              </w:rPr>
              <w:t xml:space="preserve">    int </w:t>
            </w:r>
            <w:r w:rsidR="00D434DA" w:rsidRPr="00B01186">
              <w:rPr>
                <w:lang w:val="en-US"/>
              </w:rPr>
              <w:t>lo</w:t>
            </w:r>
            <w:r w:rsidRPr="00B01186">
              <w:rPr>
                <w:lang w:val="en-US"/>
              </w:rPr>
              <w:t>n, f;</w:t>
            </w:r>
          </w:p>
          <w:p w14:paraId="31A11854" w14:textId="77777777" w:rsidR="00462773" w:rsidRPr="00B01186" w:rsidRDefault="00462773" w:rsidP="009F3EA3">
            <w:pPr>
              <w:pStyle w:val="NormalWeb"/>
              <w:spacing w:before="0" w:beforeAutospacing="0" w:after="0" w:afterAutospacing="0"/>
              <w:jc w:val="both"/>
              <w:rPr>
                <w:lang w:val="en-US"/>
              </w:rPr>
            </w:pPr>
            <w:r w:rsidRPr="00B01186">
              <w:rPr>
                <w:lang w:val="en-US"/>
              </w:rPr>
              <w:t xml:space="preserve"> </w:t>
            </w:r>
            <w:r w:rsidR="00D434DA" w:rsidRPr="00B01186">
              <w:rPr>
                <w:lang w:val="en-US"/>
              </w:rPr>
              <w:t xml:space="preserve">   lon</w:t>
            </w:r>
            <w:r w:rsidRPr="00B01186">
              <w:rPr>
                <w:lang w:val="en-US"/>
              </w:rPr>
              <w:t xml:space="preserve"> = </w:t>
            </w:r>
            <w:r w:rsidR="00D434DA" w:rsidRPr="00B01186">
              <w:rPr>
                <w:lang w:val="en-US"/>
              </w:rPr>
              <w:t>totcar(texto</w:t>
            </w:r>
            <w:r w:rsidRPr="00B01186">
              <w:rPr>
                <w:lang w:val="en-US"/>
              </w:rPr>
              <w:t>);</w:t>
            </w:r>
          </w:p>
          <w:p w14:paraId="0C2F151A" w14:textId="77777777" w:rsidR="00462773" w:rsidRDefault="00462773" w:rsidP="009F3EA3">
            <w:pPr>
              <w:pStyle w:val="NormalWeb"/>
              <w:spacing w:before="0" w:beforeAutospacing="0" w:after="0" w:afterAutospacing="0"/>
              <w:jc w:val="both"/>
            </w:pPr>
            <w:r w:rsidRPr="00B01186">
              <w:rPr>
                <w:lang w:val="en-US"/>
              </w:rPr>
              <w:t xml:space="preserve">    </w:t>
            </w:r>
            <w:r w:rsidRPr="00D434DA">
              <w:t>imprime</w:t>
            </w:r>
            <w:r w:rsidR="00D01D9B">
              <w:t>tyl(texto, lon</w:t>
            </w:r>
            <w:r w:rsidRPr="00D434DA">
              <w:t>);</w:t>
            </w:r>
          </w:p>
          <w:p w14:paraId="05493DF9" w14:textId="77777777" w:rsidR="00D01D9B" w:rsidRDefault="001A786F" w:rsidP="009F3EA3">
            <w:pPr>
              <w:pStyle w:val="NormalWeb"/>
              <w:spacing w:before="0" w:beforeAutospacing="0" w:after="0" w:afterAutospacing="0"/>
              <w:jc w:val="both"/>
            </w:pPr>
            <w:r>
              <w:t xml:space="preserve">    ctaenur</w:t>
            </w:r>
            <w:r w:rsidR="00D01D9B">
              <w:t>(texto, lon, conul, acont);</w:t>
            </w:r>
          </w:p>
          <w:p w14:paraId="65DB1D6C" w14:textId="77777777" w:rsidR="00D01D9B" w:rsidRPr="00B01186" w:rsidRDefault="00D01D9B" w:rsidP="009F3EA3">
            <w:pPr>
              <w:pStyle w:val="NormalWeb"/>
              <w:spacing w:before="0" w:beforeAutospacing="0" w:after="0" w:afterAutospacing="0"/>
              <w:jc w:val="both"/>
              <w:rPr>
                <w:lang w:val="en-US"/>
              </w:rPr>
            </w:pPr>
            <w:r>
              <w:t xml:space="preserve">    </w:t>
            </w:r>
            <w:r w:rsidRPr="00B01186">
              <w:rPr>
                <w:lang w:val="en-US"/>
              </w:rPr>
              <w:t>imprimecta(conul, acont);</w:t>
            </w:r>
          </w:p>
          <w:p w14:paraId="22049945" w14:textId="77777777" w:rsidR="00D01D9B" w:rsidRPr="00B01186" w:rsidRDefault="00D01D9B" w:rsidP="009F3EA3">
            <w:pPr>
              <w:pStyle w:val="NormalWeb"/>
              <w:spacing w:before="0" w:beforeAutospacing="0" w:after="0" w:afterAutospacing="0"/>
              <w:jc w:val="both"/>
              <w:rPr>
                <w:lang w:val="en-US"/>
              </w:rPr>
            </w:pPr>
            <w:r w:rsidRPr="00B01186">
              <w:rPr>
                <w:lang w:val="en-US"/>
              </w:rPr>
              <w:t xml:space="preserve">    System.out.println(“Adios”);</w:t>
            </w:r>
          </w:p>
          <w:p w14:paraId="2578A829" w14:textId="77777777" w:rsidR="00462773" w:rsidRPr="00B01186" w:rsidRDefault="00462773" w:rsidP="009F3EA3">
            <w:pPr>
              <w:pStyle w:val="NormalWeb"/>
              <w:spacing w:before="0" w:beforeAutospacing="0" w:after="0" w:afterAutospacing="0"/>
              <w:jc w:val="both"/>
              <w:rPr>
                <w:lang w:val="en-US"/>
              </w:rPr>
            </w:pPr>
            <w:r w:rsidRPr="00B01186">
              <w:rPr>
                <w:lang w:val="en-US"/>
              </w:rPr>
              <w:t>}</w:t>
            </w:r>
          </w:p>
          <w:p w14:paraId="20D7FA4C" w14:textId="77777777" w:rsidR="00462773" w:rsidRPr="00B01186" w:rsidRDefault="00462773" w:rsidP="009F3EA3">
            <w:pPr>
              <w:pStyle w:val="NormalWeb"/>
              <w:spacing w:before="0" w:beforeAutospacing="0" w:after="0" w:afterAutospacing="0"/>
              <w:jc w:val="both"/>
              <w:rPr>
                <w:lang w:val="en-US"/>
              </w:rPr>
            </w:pPr>
          </w:p>
          <w:p w14:paraId="18AA0171" w14:textId="77777777" w:rsidR="00462773" w:rsidRPr="00D434DA" w:rsidRDefault="00D434DA" w:rsidP="009F3EA3">
            <w:pPr>
              <w:pStyle w:val="NormalWeb"/>
              <w:spacing w:before="0" w:beforeAutospacing="0" w:after="0" w:afterAutospacing="0"/>
              <w:jc w:val="both"/>
              <w:rPr>
                <w:lang w:val="en-US"/>
              </w:rPr>
            </w:pPr>
            <w:r w:rsidRPr="00D434DA">
              <w:rPr>
                <w:lang w:val="en-US"/>
              </w:rPr>
              <w:t>int totcar(String cad</w:t>
            </w:r>
            <w:r w:rsidR="00462773" w:rsidRPr="00D434DA">
              <w:rPr>
                <w:lang w:val="en-US"/>
              </w:rPr>
              <w:t>) {</w:t>
            </w:r>
          </w:p>
          <w:p w14:paraId="4D05F8A2" w14:textId="77777777" w:rsidR="00462773" w:rsidRPr="002428B6" w:rsidRDefault="00462773" w:rsidP="009F3EA3">
            <w:pPr>
              <w:pStyle w:val="NormalWeb"/>
              <w:spacing w:before="0" w:beforeAutospacing="0" w:after="0" w:afterAutospacing="0"/>
              <w:jc w:val="both"/>
            </w:pPr>
            <w:r w:rsidRPr="00D434DA">
              <w:rPr>
                <w:lang w:val="en-US"/>
              </w:rPr>
              <w:t xml:space="preserve">    </w:t>
            </w:r>
            <w:r w:rsidR="00D434DA" w:rsidRPr="002428B6">
              <w:t>int tam</w:t>
            </w:r>
            <w:r w:rsidRPr="002428B6">
              <w:t>;</w:t>
            </w:r>
          </w:p>
          <w:p w14:paraId="79203B9C" w14:textId="75356694" w:rsidR="00462773" w:rsidRDefault="00462773" w:rsidP="009F3EA3">
            <w:pPr>
              <w:pStyle w:val="NormalWeb"/>
              <w:spacing w:before="0" w:beforeAutospacing="0" w:after="0" w:afterAutospacing="0"/>
              <w:jc w:val="both"/>
            </w:pPr>
            <w:r w:rsidRPr="002428B6">
              <w:t xml:space="preserve">    </w:t>
            </w:r>
            <w:r>
              <w:t>;</w:t>
            </w:r>
            <w:r w:rsidR="00B05CF8">
              <w:t xml:space="preserve"> </w:t>
            </w:r>
            <w:r>
              <w:t>c</w:t>
            </w:r>
            <w:r w:rsidR="00D434DA">
              <w:t>ódigo del programa</w:t>
            </w:r>
          </w:p>
          <w:p w14:paraId="649BCAED" w14:textId="77777777" w:rsidR="00462773" w:rsidRDefault="00D434DA" w:rsidP="009F3EA3">
            <w:pPr>
              <w:pStyle w:val="NormalWeb"/>
              <w:spacing w:before="0" w:beforeAutospacing="0" w:after="0" w:afterAutospacing="0"/>
              <w:jc w:val="both"/>
            </w:pPr>
            <w:r>
              <w:t xml:space="preserve">    return tam</w:t>
            </w:r>
            <w:r w:rsidR="00462773">
              <w:t>;</w:t>
            </w:r>
          </w:p>
          <w:p w14:paraId="47C4DEA8" w14:textId="77777777" w:rsidR="00462773" w:rsidRPr="00B01186" w:rsidRDefault="00462773" w:rsidP="009F3EA3">
            <w:pPr>
              <w:pStyle w:val="NormalWeb"/>
              <w:spacing w:before="0" w:beforeAutospacing="0" w:after="0" w:afterAutospacing="0"/>
              <w:jc w:val="both"/>
              <w:rPr>
                <w:lang w:val="en-US"/>
              </w:rPr>
            </w:pPr>
            <w:r w:rsidRPr="00B01186">
              <w:rPr>
                <w:lang w:val="en-US"/>
              </w:rPr>
              <w:t>}</w:t>
            </w:r>
          </w:p>
          <w:p w14:paraId="669EB6D5" w14:textId="77777777" w:rsidR="00D01D9B" w:rsidRPr="00B01186" w:rsidRDefault="00D01D9B" w:rsidP="009F3EA3">
            <w:pPr>
              <w:pStyle w:val="NormalWeb"/>
              <w:spacing w:before="0" w:beforeAutospacing="0" w:after="0" w:afterAutospacing="0"/>
              <w:jc w:val="both"/>
              <w:rPr>
                <w:lang w:val="en-US"/>
              </w:rPr>
            </w:pPr>
          </w:p>
          <w:p w14:paraId="71D9077B" w14:textId="77777777" w:rsidR="00D01D9B" w:rsidRPr="00D434DA" w:rsidRDefault="00D01D9B" w:rsidP="00D01D9B">
            <w:pPr>
              <w:pStyle w:val="NormalWeb"/>
              <w:spacing w:before="0" w:beforeAutospacing="0" w:after="0" w:afterAutospacing="0"/>
              <w:jc w:val="both"/>
              <w:rPr>
                <w:lang w:val="en-US"/>
              </w:rPr>
            </w:pPr>
            <w:r>
              <w:rPr>
                <w:lang w:val="en-US"/>
              </w:rPr>
              <w:t>void</w:t>
            </w:r>
            <w:r w:rsidRPr="00D434DA">
              <w:rPr>
                <w:lang w:val="en-US"/>
              </w:rPr>
              <w:t xml:space="preserve"> </w:t>
            </w:r>
            <w:r>
              <w:rPr>
                <w:lang w:val="en-US"/>
              </w:rPr>
              <w:t>imprimetyl(String txt, int tam</w:t>
            </w:r>
            <w:r w:rsidRPr="00D434DA">
              <w:rPr>
                <w:lang w:val="en-US"/>
              </w:rPr>
              <w:t>) {</w:t>
            </w:r>
          </w:p>
          <w:p w14:paraId="2E00EE6C" w14:textId="77777777" w:rsidR="00D01D9B" w:rsidRPr="00B01186" w:rsidRDefault="00D01D9B" w:rsidP="00D01D9B">
            <w:pPr>
              <w:pStyle w:val="NormalWeb"/>
              <w:spacing w:before="0" w:beforeAutospacing="0" w:after="0" w:afterAutospacing="0"/>
              <w:jc w:val="both"/>
              <w:rPr>
                <w:lang w:val="en-US"/>
              </w:rPr>
            </w:pPr>
            <w:r w:rsidRPr="00D434DA">
              <w:rPr>
                <w:lang w:val="en-US"/>
              </w:rPr>
              <w:t xml:space="preserve">    </w:t>
            </w:r>
            <w:r w:rsidRPr="00B01186">
              <w:rPr>
                <w:lang w:val="en-US"/>
              </w:rPr>
              <w:t>;código del programa</w:t>
            </w:r>
          </w:p>
          <w:p w14:paraId="74C77F12" w14:textId="77777777" w:rsidR="00D01D9B" w:rsidRPr="00B01186" w:rsidRDefault="00D01D9B" w:rsidP="00D01D9B">
            <w:pPr>
              <w:pStyle w:val="NormalWeb"/>
              <w:spacing w:before="0" w:beforeAutospacing="0" w:after="0" w:afterAutospacing="0"/>
              <w:jc w:val="both"/>
              <w:rPr>
                <w:lang w:val="en-US"/>
              </w:rPr>
            </w:pPr>
            <w:r w:rsidRPr="00B01186">
              <w:rPr>
                <w:lang w:val="en-US"/>
              </w:rPr>
              <w:t>}</w:t>
            </w:r>
          </w:p>
          <w:p w14:paraId="2462CD94" w14:textId="77777777" w:rsidR="00D01D9B" w:rsidRPr="00B01186" w:rsidRDefault="00D01D9B" w:rsidP="00D01D9B">
            <w:pPr>
              <w:pStyle w:val="NormalWeb"/>
              <w:spacing w:before="0" w:beforeAutospacing="0" w:after="0" w:afterAutospacing="0"/>
              <w:jc w:val="both"/>
              <w:rPr>
                <w:lang w:val="en-US"/>
              </w:rPr>
            </w:pPr>
          </w:p>
          <w:p w14:paraId="7D7559F0" w14:textId="77777777" w:rsidR="000D5279" w:rsidRDefault="00D01D9B" w:rsidP="00D01D9B">
            <w:pPr>
              <w:pStyle w:val="NormalWeb"/>
              <w:spacing w:before="0" w:beforeAutospacing="0" w:after="0" w:afterAutospacing="0"/>
              <w:jc w:val="both"/>
              <w:rPr>
                <w:lang w:val="en-US"/>
              </w:rPr>
            </w:pPr>
            <w:r>
              <w:rPr>
                <w:lang w:val="en-US"/>
              </w:rPr>
              <w:t>void</w:t>
            </w:r>
            <w:r w:rsidRPr="00D434DA">
              <w:rPr>
                <w:lang w:val="en-US"/>
              </w:rPr>
              <w:t xml:space="preserve"> </w:t>
            </w:r>
            <w:r w:rsidR="001A786F">
              <w:rPr>
                <w:lang w:val="en-US"/>
              </w:rPr>
              <w:t>ctaenur</w:t>
            </w:r>
            <w:r>
              <w:rPr>
                <w:lang w:val="en-US"/>
              </w:rPr>
              <w:t>(</w:t>
            </w:r>
            <w:r w:rsidR="000D5279">
              <w:rPr>
                <w:lang w:val="en-US"/>
              </w:rPr>
              <w:t>String txt, int tam,</w:t>
            </w:r>
          </w:p>
          <w:p w14:paraId="1A084EB7" w14:textId="77777777" w:rsidR="00D01D9B" w:rsidRPr="00D434DA" w:rsidRDefault="000D5279" w:rsidP="00D01D9B">
            <w:pPr>
              <w:pStyle w:val="NormalWeb"/>
              <w:spacing w:before="0" w:beforeAutospacing="0" w:after="0" w:afterAutospacing="0"/>
              <w:jc w:val="both"/>
              <w:rPr>
                <w:lang w:val="en-US"/>
              </w:rPr>
            </w:pPr>
            <w:r>
              <w:rPr>
                <w:lang w:val="en-US"/>
              </w:rPr>
              <w:t xml:space="preserve">                      </w:t>
            </w:r>
            <w:r w:rsidR="00D01D9B">
              <w:rPr>
                <w:lang w:val="en-US"/>
              </w:rPr>
              <w:t>byte car[], int ac[]</w:t>
            </w:r>
            <w:r w:rsidR="00D01D9B" w:rsidRPr="00D434DA">
              <w:rPr>
                <w:lang w:val="en-US"/>
              </w:rPr>
              <w:t>) {</w:t>
            </w:r>
          </w:p>
          <w:p w14:paraId="4BC08624" w14:textId="2994BC28" w:rsidR="00D01D9B" w:rsidRDefault="00D01D9B" w:rsidP="00D01D9B">
            <w:pPr>
              <w:pStyle w:val="NormalWeb"/>
              <w:spacing w:before="0" w:beforeAutospacing="0" w:after="0" w:afterAutospacing="0"/>
              <w:jc w:val="both"/>
            </w:pPr>
            <w:r w:rsidRPr="00D434DA">
              <w:rPr>
                <w:lang w:val="en-US"/>
              </w:rPr>
              <w:t xml:space="preserve">    </w:t>
            </w:r>
            <w:r>
              <w:t>;</w:t>
            </w:r>
            <w:r w:rsidR="00B05CF8">
              <w:t xml:space="preserve"> </w:t>
            </w:r>
            <w:r>
              <w:t>código del programa</w:t>
            </w:r>
          </w:p>
          <w:p w14:paraId="33E6EDBE" w14:textId="77777777" w:rsidR="00D01D9B" w:rsidRDefault="00D01D9B" w:rsidP="00D01D9B">
            <w:pPr>
              <w:pStyle w:val="NormalWeb"/>
              <w:spacing w:before="0" w:beforeAutospacing="0" w:after="0" w:afterAutospacing="0"/>
              <w:jc w:val="both"/>
            </w:pPr>
            <w:r>
              <w:t>}</w:t>
            </w:r>
          </w:p>
          <w:p w14:paraId="3D3B639F" w14:textId="77777777" w:rsidR="000D5279" w:rsidRDefault="000D5279" w:rsidP="000D5279">
            <w:pPr>
              <w:pStyle w:val="NormalWeb"/>
              <w:spacing w:before="0" w:beforeAutospacing="0" w:after="0" w:afterAutospacing="0"/>
              <w:jc w:val="both"/>
            </w:pPr>
          </w:p>
          <w:p w14:paraId="2A699D2F" w14:textId="77777777" w:rsidR="000D5279" w:rsidRPr="002428B6" w:rsidRDefault="000D5279" w:rsidP="000D5279">
            <w:pPr>
              <w:pStyle w:val="NormalWeb"/>
              <w:spacing w:before="0" w:beforeAutospacing="0" w:after="0" w:afterAutospacing="0"/>
              <w:jc w:val="both"/>
            </w:pPr>
            <w:r w:rsidRPr="002428B6">
              <w:t>void imprimecta(byte car[], int ac[]) {</w:t>
            </w:r>
          </w:p>
          <w:p w14:paraId="30BFE66C" w14:textId="4A0321D3" w:rsidR="000D5279" w:rsidRDefault="000D5279" w:rsidP="000D5279">
            <w:pPr>
              <w:pStyle w:val="NormalWeb"/>
              <w:spacing w:before="0" w:beforeAutospacing="0" w:after="0" w:afterAutospacing="0"/>
              <w:jc w:val="both"/>
            </w:pPr>
            <w:r w:rsidRPr="002428B6">
              <w:t xml:space="preserve">    </w:t>
            </w:r>
            <w:r>
              <w:t>;</w:t>
            </w:r>
            <w:r w:rsidR="00B05CF8">
              <w:t xml:space="preserve"> </w:t>
            </w:r>
            <w:r>
              <w:t>código del programa</w:t>
            </w:r>
          </w:p>
          <w:p w14:paraId="4CF7889D" w14:textId="77777777" w:rsidR="00D01D9B" w:rsidRDefault="000D5279" w:rsidP="009F3EA3">
            <w:pPr>
              <w:pStyle w:val="NormalWeb"/>
              <w:spacing w:before="0" w:beforeAutospacing="0" w:after="0" w:afterAutospacing="0"/>
              <w:jc w:val="both"/>
            </w:pPr>
            <w:r>
              <w:t>}</w:t>
            </w:r>
          </w:p>
        </w:tc>
      </w:tr>
    </w:tbl>
    <w:p w14:paraId="01DA5CE6" w14:textId="365A28F4" w:rsidR="00462773" w:rsidRDefault="00462773" w:rsidP="00802093">
      <w:pPr>
        <w:pStyle w:val="NormalWeb"/>
        <w:spacing w:before="0" w:beforeAutospacing="0" w:after="0" w:afterAutospacing="0"/>
        <w:ind w:left="720"/>
        <w:jc w:val="both"/>
      </w:pPr>
    </w:p>
    <w:p w14:paraId="3BE1FC85" w14:textId="02B16544" w:rsidR="005F6957" w:rsidRDefault="005F6957" w:rsidP="005F6957">
      <w:pPr>
        <w:pStyle w:val="NormalWeb"/>
        <w:spacing w:before="0" w:beforeAutospacing="0" w:after="0" w:afterAutospacing="0"/>
        <w:ind w:left="720"/>
        <w:jc w:val="right"/>
      </w:pPr>
      <w:r>
        <w:t>Continua en la siguiente página.</w:t>
      </w:r>
    </w:p>
    <w:p w14:paraId="2E957299" w14:textId="77777777" w:rsidR="005F6957" w:rsidRDefault="005F6957" w:rsidP="00802093">
      <w:pPr>
        <w:pStyle w:val="NormalWeb"/>
        <w:spacing w:before="0" w:beforeAutospacing="0" w:after="0" w:afterAutospacing="0"/>
        <w:ind w:left="720"/>
        <w:jc w:val="both"/>
      </w:pPr>
    </w:p>
    <w:p w14:paraId="312A8FD7" w14:textId="77777777" w:rsidR="00802093" w:rsidRDefault="000D5279" w:rsidP="00802093">
      <w:pPr>
        <w:pStyle w:val="NormalWeb"/>
        <w:spacing w:before="0" w:beforeAutospacing="0" w:after="0" w:afterAutospacing="0"/>
        <w:ind w:left="720"/>
        <w:jc w:val="both"/>
      </w:pPr>
      <w:r>
        <w:t>El programa lo deberá desarrollar en lenguaje ensamblador</w:t>
      </w:r>
      <w:r w:rsidR="00802093">
        <w:t>.</w:t>
      </w:r>
    </w:p>
    <w:p w14:paraId="48DCEBFF" w14:textId="77777777" w:rsidR="00802093" w:rsidRDefault="00802093" w:rsidP="00802093">
      <w:pPr>
        <w:pStyle w:val="NormalWeb"/>
        <w:spacing w:before="0" w:beforeAutospacing="0" w:after="0" w:afterAutospacing="0"/>
        <w:ind w:left="720"/>
        <w:jc w:val="both"/>
      </w:pPr>
      <w:r>
        <w:t>Imprima ADIOS al final.</w:t>
      </w:r>
    </w:p>
    <w:p w14:paraId="5E566BA7" w14:textId="77777777" w:rsidR="001147D5" w:rsidRDefault="001147D5" w:rsidP="001147D5">
      <w:pPr>
        <w:pStyle w:val="NormalWeb"/>
        <w:spacing w:before="0" w:beforeAutospacing="0" w:after="0" w:afterAutospacing="0"/>
        <w:ind w:left="720"/>
        <w:jc w:val="both"/>
      </w:pPr>
      <w:r>
        <w:t>El pasaje de parámetros deberá hacerlo al estilo de los lenguajes de alto nivel, considerando que en lugar de un arreglo debe pasar su dirección de memoria correspondiente (OFFSET).</w:t>
      </w:r>
    </w:p>
    <w:p w14:paraId="346CD397" w14:textId="77777777" w:rsidR="001147D5" w:rsidRDefault="001147D5" w:rsidP="000D5279">
      <w:pPr>
        <w:pStyle w:val="NormalWeb"/>
        <w:spacing w:before="0" w:beforeAutospacing="0" w:after="0" w:afterAutospacing="0"/>
        <w:ind w:left="720"/>
        <w:jc w:val="both"/>
      </w:pPr>
    </w:p>
    <w:p w14:paraId="4DFE0D3D" w14:textId="77777777" w:rsidR="000D5279" w:rsidRDefault="000D5279" w:rsidP="000D5279">
      <w:pPr>
        <w:pStyle w:val="NormalWeb"/>
        <w:spacing w:before="0" w:beforeAutospacing="0" w:after="0" w:afterAutospacing="0"/>
        <w:ind w:left="720"/>
        <w:jc w:val="both"/>
      </w:pPr>
      <w:r>
        <w:t>El despliegue tendría el siguiente aspecto.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2"/>
      </w:tblGrid>
      <w:tr w:rsidR="000D5279" w:rsidRPr="00802093" w14:paraId="5139198A" w14:textId="77777777" w:rsidTr="000D5279">
        <w:trPr>
          <w:trHeight w:val="1157"/>
          <w:jc w:val="center"/>
        </w:trPr>
        <w:tc>
          <w:tcPr>
            <w:tcW w:w="7092" w:type="dxa"/>
            <w:shd w:val="clear" w:color="auto" w:fill="auto"/>
          </w:tcPr>
          <w:p w14:paraId="264EBEA5" w14:textId="77777777" w:rsidR="000D5279" w:rsidRDefault="000D5279" w:rsidP="009F3EA3">
            <w:pPr>
              <w:pStyle w:val="NormalWeb"/>
              <w:spacing w:before="0" w:beforeAutospacing="0" w:after="0" w:afterAutospacing="0"/>
              <w:jc w:val="both"/>
            </w:pPr>
            <w:r>
              <w:t>Texto: El coronel no tiene quien le escriba.    Longitud: 37 caracteres</w:t>
            </w:r>
          </w:p>
          <w:p w14:paraId="35F47F7B" w14:textId="77777777" w:rsidR="000D5279" w:rsidRDefault="000D5279" w:rsidP="009F3EA3">
            <w:pPr>
              <w:pStyle w:val="NormalWeb"/>
              <w:spacing w:before="0" w:beforeAutospacing="0" w:after="0" w:afterAutospacing="0"/>
              <w:jc w:val="both"/>
            </w:pPr>
          </w:p>
          <w:p w14:paraId="7FCB6CB8" w14:textId="77777777" w:rsidR="000D5279" w:rsidRDefault="000D5279" w:rsidP="009F3EA3">
            <w:pPr>
              <w:pStyle w:val="NormalWeb"/>
              <w:spacing w:before="0" w:beforeAutospacing="0" w:after="0" w:afterAutospacing="0"/>
              <w:jc w:val="both"/>
            </w:pPr>
            <w:r>
              <w:t>Carácter                                             cantidad</w:t>
            </w:r>
          </w:p>
          <w:p w14:paraId="3A16C348" w14:textId="77777777" w:rsidR="000D5279" w:rsidRDefault="000D5279" w:rsidP="009F3EA3">
            <w:pPr>
              <w:pStyle w:val="NormalWeb"/>
              <w:spacing w:before="0" w:beforeAutospacing="0" w:after="0" w:afterAutospacing="0"/>
              <w:jc w:val="both"/>
            </w:pPr>
            <w:r>
              <w:t xml:space="preserve">      </w:t>
            </w:r>
            <w:r w:rsidR="001A786F">
              <w:t>e</w:t>
            </w:r>
            <w:r>
              <w:t xml:space="preserve">                                                        </w:t>
            </w:r>
            <w:r w:rsidR="003366A4">
              <w:t>6</w:t>
            </w:r>
          </w:p>
          <w:p w14:paraId="164E857D" w14:textId="77777777" w:rsidR="000D5279" w:rsidRDefault="000D5279" w:rsidP="009F3EA3">
            <w:pPr>
              <w:pStyle w:val="NormalWeb"/>
              <w:spacing w:before="0" w:beforeAutospacing="0" w:after="0" w:afterAutospacing="0"/>
              <w:jc w:val="both"/>
            </w:pPr>
            <w:r>
              <w:t xml:space="preserve">      n                                                        </w:t>
            </w:r>
            <w:r w:rsidR="003366A4">
              <w:t>4</w:t>
            </w:r>
          </w:p>
          <w:p w14:paraId="5D63C834" w14:textId="77777777" w:rsidR="001A786F" w:rsidRDefault="001A786F" w:rsidP="009F3EA3">
            <w:pPr>
              <w:pStyle w:val="NormalWeb"/>
              <w:spacing w:before="0" w:beforeAutospacing="0" w:after="0" w:afterAutospacing="0"/>
              <w:jc w:val="both"/>
            </w:pPr>
            <w:r>
              <w:t xml:space="preserve">      u                                                        1</w:t>
            </w:r>
          </w:p>
          <w:p w14:paraId="58044AC8" w14:textId="77777777" w:rsidR="001A786F" w:rsidRDefault="001A786F" w:rsidP="009F3EA3">
            <w:pPr>
              <w:pStyle w:val="NormalWeb"/>
              <w:spacing w:before="0" w:beforeAutospacing="0" w:after="0" w:afterAutospacing="0"/>
              <w:jc w:val="both"/>
            </w:pPr>
            <w:r>
              <w:t xml:space="preserve">      r                                                         2</w:t>
            </w:r>
          </w:p>
          <w:p w14:paraId="37B5B6F8" w14:textId="77777777" w:rsidR="000D5279" w:rsidRPr="00802093" w:rsidRDefault="000D5279" w:rsidP="009F3EA3">
            <w:pPr>
              <w:pStyle w:val="NormalWeb"/>
              <w:spacing w:before="0" w:beforeAutospacing="0" w:after="0" w:afterAutospacing="0"/>
              <w:jc w:val="both"/>
            </w:pPr>
          </w:p>
        </w:tc>
      </w:tr>
    </w:tbl>
    <w:p w14:paraId="1DF3340F" w14:textId="77777777" w:rsidR="009D1DFC" w:rsidRDefault="009D1DFC" w:rsidP="00802093">
      <w:pPr>
        <w:pStyle w:val="NormalWeb"/>
        <w:spacing w:before="0" w:beforeAutospacing="0" w:after="0" w:afterAutospacing="0"/>
        <w:ind w:left="720"/>
        <w:jc w:val="both"/>
      </w:pPr>
    </w:p>
    <w:p w14:paraId="074050C7" w14:textId="019764F5" w:rsidR="00AF54C7" w:rsidRDefault="00AF54C7" w:rsidP="00AF54C7">
      <w:pPr>
        <w:pStyle w:val="NormalWeb"/>
        <w:spacing w:before="0" w:beforeAutospacing="0" w:after="0" w:afterAutospacing="0"/>
        <w:jc w:val="both"/>
      </w:pPr>
    </w:p>
    <w:p w14:paraId="5BD675FA" w14:textId="77777777" w:rsidR="005F6957" w:rsidRDefault="005F6957" w:rsidP="00AF54C7">
      <w:pPr>
        <w:pStyle w:val="NormalWeb"/>
        <w:spacing w:before="0" w:beforeAutospacing="0" w:after="0" w:afterAutospacing="0"/>
        <w:jc w:val="both"/>
      </w:pPr>
    </w:p>
    <w:sectPr w:rsidR="005F6957" w:rsidSect="00DD7037">
      <w:headerReference w:type="default" r:id="rId8"/>
      <w:footerReference w:type="default" r:id="rId9"/>
      <w:pgSz w:w="12240" w:h="15840"/>
      <w:pgMar w:top="1440" w:right="851" w:bottom="1440"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23251" w14:textId="77777777" w:rsidR="00ED79CC" w:rsidRDefault="00ED79CC">
      <w:r>
        <w:separator/>
      </w:r>
    </w:p>
  </w:endnote>
  <w:endnote w:type="continuationSeparator" w:id="0">
    <w:p w14:paraId="18351DDC" w14:textId="77777777" w:rsidR="00ED79CC" w:rsidRDefault="00ED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43A8E" w14:textId="0AB76E39" w:rsidR="007C79CB" w:rsidRDefault="007C79CB">
    <w:pPr>
      <w:pStyle w:val="Piedepgina"/>
      <w:rPr>
        <w:lang w:val="fr-FR"/>
      </w:rPr>
    </w:pPr>
    <w:r>
      <w:rPr>
        <w:snapToGrid w:val="0"/>
        <w:lang w:val="es-MX"/>
      </w:rPr>
      <w:fldChar w:fldCharType="begin"/>
    </w:r>
    <w:r>
      <w:rPr>
        <w:snapToGrid w:val="0"/>
        <w:lang w:val="fr-FR"/>
      </w:rPr>
      <w:instrText xml:space="preserve"> FILENAME </w:instrText>
    </w:r>
    <w:r>
      <w:rPr>
        <w:snapToGrid w:val="0"/>
        <w:lang w:val="es-MX"/>
      </w:rPr>
      <w:fldChar w:fldCharType="separate"/>
    </w:r>
    <w:r w:rsidR="00196E38">
      <w:rPr>
        <w:noProof/>
        <w:snapToGrid w:val="0"/>
        <w:lang w:val="fr-FR"/>
      </w:rPr>
      <w:t>EjerciciosBM2.docx</w:t>
    </w:r>
    <w:r>
      <w:rPr>
        <w:snapToGrid w:val="0"/>
        <w:lang w:val="es-MX"/>
      </w:rPr>
      <w:fldChar w:fldCharType="end"/>
    </w:r>
    <w:r>
      <w:rPr>
        <w:snapToGrid w:val="0"/>
        <w:lang w:val="fr-FR"/>
      </w:rPr>
      <w:t xml:space="preserve">              </w:t>
    </w:r>
    <w:r>
      <w:rPr>
        <w:i/>
        <w:iCs/>
        <w:snapToGrid w:val="0"/>
        <w:lang w:val="es-MX"/>
      </w:rPr>
      <w:t>JRRS</w:t>
    </w:r>
    <w:r>
      <w:rPr>
        <w:snapToGrid w:val="0"/>
        <w:lang w:val="fr-FR"/>
      </w:rPr>
      <w:tab/>
    </w:r>
    <w:r w:rsidR="00D310AF">
      <w:rPr>
        <w:snapToGrid w:val="0"/>
        <w:lang w:val="fr-FR"/>
      </w:rPr>
      <w:t>página</w:t>
    </w:r>
    <w:r>
      <w:rPr>
        <w:snapToGrid w:val="0"/>
        <w:lang w:val="fr-FR"/>
      </w:rPr>
      <w:t xml:space="preserve"> </w:t>
    </w:r>
    <w:r>
      <w:rPr>
        <w:snapToGrid w:val="0"/>
        <w:lang w:val="es-MX"/>
      </w:rPr>
      <w:fldChar w:fldCharType="begin"/>
    </w:r>
    <w:r>
      <w:rPr>
        <w:snapToGrid w:val="0"/>
        <w:lang w:val="fr-FR"/>
      </w:rPr>
      <w:instrText xml:space="preserve"> PAGE </w:instrText>
    </w:r>
    <w:r>
      <w:rPr>
        <w:snapToGrid w:val="0"/>
        <w:lang w:val="es-MX"/>
      </w:rPr>
      <w:fldChar w:fldCharType="separate"/>
    </w:r>
    <w:r w:rsidR="002428B6">
      <w:rPr>
        <w:noProof/>
        <w:snapToGrid w:val="0"/>
        <w:lang w:val="fr-FR"/>
      </w:rPr>
      <w:t>1</w:t>
    </w:r>
    <w:r>
      <w:rPr>
        <w:snapToGrid w:val="0"/>
        <w:lang w:val="es-MX"/>
      </w:rPr>
      <w:fldChar w:fldCharType="end"/>
    </w:r>
    <w:r w:rsidR="00D310AF">
      <w:rPr>
        <w:snapToGrid w:val="0"/>
        <w:lang w:val="es-MX"/>
      </w:rPr>
      <w:t xml:space="preserve"> / 2</w:t>
    </w:r>
    <w:r>
      <w:rPr>
        <w:snapToGrid w:val="0"/>
        <w:lang w:val="fr-FR"/>
      </w:rPr>
      <w:tab/>
    </w:r>
    <w:r>
      <w:rPr>
        <w:snapToGrid w:val="0"/>
        <w:lang w:val="es-MX"/>
      </w:rPr>
      <w:fldChar w:fldCharType="begin"/>
    </w:r>
    <w:r>
      <w:rPr>
        <w:snapToGrid w:val="0"/>
        <w:lang w:val="es-MX"/>
      </w:rPr>
      <w:instrText xml:space="preserve"> DATE </w:instrText>
    </w:r>
    <w:r>
      <w:rPr>
        <w:snapToGrid w:val="0"/>
        <w:lang w:val="es-MX"/>
      </w:rPr>
      <w:fldChar w:fldCharType="separate"/>
    </w:r>
    <w:r w:rsidR="002428B6">
      <w:rPr>
        <w:noProof/>
        <w:snapToGrid w:val="0"/>
        <w:lang w:val="es-MX"/>
      </w:rPr>
      <w:t>04/11/2019</w:t>
    </w:r>
    <w:r>
      <w:rPr>
        <w:snapToGrid w:val="0"/>
        <w:lang w:val="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2091B" w14:textId="77777777" w:rsidR="00ED79CC" w:rsidRDefault="00ED79CC">
      <w:r>
        <w:separator/>
      </w:r>
    </w:p>
  </w:footnote>
  <w:footnote w:type="continuationSeparator" w:id="0">
    <w:p w14:paraId="4302546C" w14:textId="77777777" w:rsidR="00ED79CC" w:rsidRDefault="00ED7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A56FB" w14:textId="77777777" w:rsidR="007C79CB" w:rsidRDefault="007C79CB">
    <w:pPr>
      <w:pStyle w:val="Encabezado"/>
      <w:jc w:val="center"/>
      <w:rPr>
        <w:lang w:val="es-MX"/>
      </w:rPr>
    </w:pPr>
    <w:r>
      <w:rPr>
        <w:lang w:val="es-MX"/>
      </w:rPr>
      <w:t xml:space="preserve">ITAM.DAI.DAC                   </w:t>
    </w:r>
    <w:r w:rsidR="00DC6CCB">
      <w:rPr>
        <w:lang w:val="es-MX"/>
      </w:rPr>
      <w:t xml:space="preserve">                              </w:t>
    </w:r>
    <w:r w:rsidR="0093487A">
      <w:rPr>
        <w:lang w:val="es-MX"/>
      </w:rPr>
      <w:t xml:space="preserve">                                Organización y Programación de Computadoras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1BAD"/>
    <w:multiLevelType w:val="hybridMultilevel"/>
    <w:tmpl w:val="C1BE1144"/>
    <w:lvl w:ilvl="0" w:tplc="588C77C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01B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E4C4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5286A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41B0856"/>
    <w:multiLevelType w:val="hybridMultilevel"/>
    <w:tmpl w:val="027CD0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9442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C366912"/>
    <w:multiLevelType w:val="hybridMultilevel"/>
    <w:tmpl w:val="68E20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1A42BA"/>
    <w:multiLevelType w:val="hybridMultilevel"/>
    <w:tmpl w:val="19F656C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56443B55"/>
    <w:multiLevelType w:val="hybridMultilevel"/>
    <w:tmpl w:val="E86040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AB7BC1"/>
    <w:multiLevelType w:val="hybridMultilevel"/>
    <w:tmpl w:val="D7C673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2A2E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7F2791"/>
    <w:multiLevelType w:val="hybridMultilevel"/>
    <w:tmpl w:val="143A6C1E"/>
    <w:lvl w:ilvl="0" w:tplc="F7528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924093"/>
    <w:multiLevelType w:val="hybridMultilevel"/>
    <w:tmpl w:val="164221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6D1627"/>
    <w:multiLevelType w:val="hybridMultilevel"/>
    <w:tmpl w:val="8FE4932C"/>
    <w:lvl w:ilvl="0" w:tplc="11FC5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0268D"/>
    <w:multiLevelType w:val="hybridMultilevel"/>
    <w:tmpl w:val="3FDA142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0EA13A6"/>
    <w:multiLevelType w:val="hybridMultilevel"/>
    <w:tmpl w:val="21E6CDE4"/>
    <w:lvl w:ilvl="0" w:tplc="F7528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741D7"/>
    <w:multiLevelType w:val="hybridMultilevel"/>
    <w:tmpl w:val="2534B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1"/>
  </w:num>
  <w:num w:numId="4">
    <w:abstractNumId w:val="5"/>
  </w:num>
  <w:num w:numId="5">
    <w:abstractNumId w:val="2"/>
  </w:num>
  <w:num w:numId="6">
    <w:abstractNumId w:val="4"/>
  </w:num>
  <w:num w:numId="7">
    <w:abstractNumId w:val="0"/>
  </w:num>
  <w:num w:numId="8">
    <w:abstractNumId w:val="9"/>
  </w:num>
  <w:num w:numId="9">
    <w:abstractNumId w:val="15"/>
  </w:num>
  <w:num w:numId="10">
    <w:abstractNumId w:val="12"/>
  </w:num>
  <w:num w:numId="11">
    <w:abstractNumId w:val="6"/>
  </w:num>
  <w:num w:numId="12">
    <w:abstractNumId w:val="13"/>
  </w:num>
  <w:num w:numId="13">
    <w:abstractNumId w:val="16"/>
  </w:num>
  <w:num w:numId="14">
    <w:abstractNumId w:val="14"/>
  </w:num>
  <w:num w:numId="15">
    <w:abstractNumId w:val="8"/>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850"/>
    <w:rsid w:val="00006CA6"/>
    <w:rsid w:val="00020423"/>
    <w:rsid w:val="0002710A"/>
    <w:rsid w:val="0002772E"/>
    <w:rsid w:val="00031E50"/>
    <w:rsid w:val="00042BE7"/>
    <w:rsid w:val="00050B7E"/>
    <w:rsid w:val="000533D4"/>
    <w:rsid w:val="0006072D"/>
    <w:rsid w:val="00063C31"/>
    <w:rsid w:val="00067454"/>
    <w:rsid w:val="00071143"/>
    <w:rsid w:val="00074A9E"/>
    <w:rsid w:val="0008622B"/>
    <w:rsid w:val="000A7178"/>
    <w:rsid w:val="000B2B8E"/>
    <w:rsid w:val="000C22A1"/>
    <w:rsid w:val="000D027C"/>
    <w:rsid w:val="000D5279"/>
    <w:rsid w:val="000E134F"/>
    <w:rsid w:val="000E6881"/>
    <w:rsid w:val="000F6CDD"/>
    <w:rsid w:val="001147D5"/>
    <w:rsid w:val="00115991"/>
    <w:rsid w:val="001237BD"/>
    <w:rsid w:val="00143E69"/>
    <w:rsid w:val="001578C5"/>
    <w:rsid w:val="00163F52"/>
    <w:rsid w:val="00166202"/>
    <w:rsid w:val="00177CA1"/>
    <w:rsid w:val="00182733"/>
    <w:rsid w:val="00184290"/>
    <w:rsid w:val="0018654E"/>
    <w:rsid w:val="001875EA"/>
    <w:rsid w:val="00196E38"/>
    <w:rsid w:val="001A786F"/>
    <w:rsid w:val="001B1DE1"/>
    <w:rsid w:val="001B2E1B"/>
    <w:rsid w:val="001D1294"/>
    <w:rsid w:val="001F4024"/>
    <w:rsid w:val="001F51B2"/>
    <w:rsid w:val="00202419"/>
    <w:rsid w:val="00216D6E"/>
    <w:rsid w:val="00221D6F"/>
    <w:rsid w:val="00230165"/>
    <w:rsid w:val="00234718"/>
    <w:rsid w:val="002428B6"/>
    <w:rsid w:val="00254467"/>
    <w:rsid w:val="00275904"/>
    <w:rsid w:val="002E177F"/>
    <w:rsid w:val="002E5850"/>
    <w:rsid w:val="002F1CA1"/>
    <w:rsid w:val="002F6BCA"/>
    <w:rsid w:val="00303ADE"/>
    <w:rsid w:val="003176A1"/>
    <w:rsid w:val="0032529C"/>
    <w:rsid w:val="00326D68"/>
    <w:rsid w:val="00330659"/>
    <w:rsid w:val="003366A4"/>
    <w:rsid w:val="003415E0"/>
    <w:rsid w:val="00347869"/>
    <w:rsid w:val="0035788E"/>
    <w:rsid w:val="00371A91"/>
    <w:rsid w:val="0037615E"/>
    <w:rsid w:val="00380BD4"/>
    <w:rsid w:val="00387220"/>
    <w:rsid w:val="003A021A"/>
    <w:rsid w:val="003A1AB7"/>
    <w:rsid w:val="003C3A9C"/>
    <w:rsid w:val="003E0328"/>
    <w:rsid w:val="003F559F"/>
    <w:rsid w:val="003F712B"/>
    <w:rsid w:val="00426401"/>
    <w:rsid w:val="00436287"/>
    <w:rsid w:val="004427CC"/>
    <w:rsid w:val="00443593"/>
    <w:rsid w:val="00462773"/>
    <w:rsid w:val="00470EC1"/>
    <w:rsid w:val="00480BAD"/>
    <w:rsid w:val="004935ED"/>
    <w:rsid w:val="004A10FE"/>
    <w:rsid w:val="004A4109"/>
    <w:rsid w:val="004C1C42"/>
    <w:rsid w:val="004C34A6"/>
    <w:rsid w:val="004C5E5B"/>
    <w:rsid w:val="004D25B1"/>
    <w:rsid w:val="004D79E6"/>
    <w:rsid w:val="004E5151"/>
    <w:rsid w:val="004E5CC8"/>
    <w:rsid w:val="00506EAC"/>
    <w:rsid w:val="00510E2B"/>
    <w:rsid w:val="005157C7"/>
    <w:rsid w:val="00520061"/>
    <w:rsid w:val="00520E51"/>
    <w:rsid w:val="005278A3"/>
    <w:rsid w:val="00541A6C"/>
    <w:rsid w:val="005501F6"/>
    <w:rsid w:val="00552118"/>
    <w:rsid w:val="005601C6"/>
    <w:rsid w:val="005603AC"/>
    <w:rsid w:val="00561F46"/>
    <w:rsid w:val="00562428"/>
    <w:rsid w:val="00563C3C"/>
    <w:rsid w:val="00571D2D"/>
    <w:rsid w:val="005770A1"/>
    <w:rsid w:val="005864BE"/>
    <w:rsid w:val="005A552B"/>
    <w:rsid w:val="005C0231"/>
    <w:rsid w:val="005D0446"/>
    <w:rsid w:val="005D6D47"/>
    <w:rsid w:val="005E3A78"/>
    <w:rsid w:val="005F5CC0"/>
    <w:rsid w:val="005F6957"/>
    <w:rsid w:val="00606B78"/>
    <w:rsid w:val="0064277E"/>
    <w:rsid w:val="00650FE3"/>
    <w:rsid w:val="006557D2"/>
    <w:rsid w:val="006574C7"/>
    <w:rsid w:val="006931D5"/>
    <w:rsid w:val="00695E95"/>
    <w:rsid w:val="006A7060"/>
    <w:rsid w:val="006B7196"/>
    <w:rsid w:val="006C1EBD"/>
    <w:rsid w:val="006D4C10"/>
    <w:rsid w:val="006D5F63"/>
    <w:rsid w:val="006E3FF5"/>
    <w:rsid w:val="00700632"/>
    <w:rsid w:val="00717A63"/>
    <w:rsid w:val="00722A85"/>
    <w:rsid w:val="00723802"/>
    <w:rsid w:val="00727DA4"/>
    <w:rsid w:val="0074315F"/>
    <w:rsid w:val="00745419"/>
    <w:rsid w:val="00760536"/>
    <w:rsid w:val="00764502"/>
    <w:rsid w:val="00795C02"/>
    <w:rsid w:val="00796FD1"/>
    <w:rsid w:val="007C6C79"/>
    <w:rsid w:val="007C79CB"/>
    <w:rsid w:val="007C7FE2"/>
    <w:rsid w:val="007D6CF8"/>
    <w:rsid w:val="00802093"/>
    <w:rsid w:val="00814E8F"/>
    <w:rsid w:val="00821B46"/>
    <w:rsid w:val="00822B05"/>
    <w:rsid w:val="008478AA"/>
    <w:rsid w:val="0087366D"/>
    <w:rsid w:val="00880F77"/>
    <w:rsid w:val="008A6301"/>
    <w:rsid w:val="008C3847"/>
    <w:rsid w:val="008C7F68"/>
    <w:rsid w:val="008E1678"/>
    <w:rsid w:val="008E2E41"/>
    <w:rsid w:val="009047B4"/>
    <w:rsid w:val="00911FE1"/>
    <w:rsid w:val="0091223E"/>
    <w:rsid w:val="009173DF"/>
    <w:rsid w:val="00920D2E"/>
    <w:rsid w:val="0093487A"/>
    <w:rsid w:val="00934E97"/>
    <w:rsid w:val="009372DF"/>
    <w:rsid w:val="00940D33"/>
    <w:rsid w:val="009501B7"/>
    <w:rsid w:val="0098441F"/>
    <w:rsid w:val="009924ED"/>
    <w:rsid w:val="00996A71"/>
    <w:rsid w:val="009C099F"/>
    <w:rsid w:val="009D1DFC"/>
    <w:rsid w:val="009E0720"/>
    <w:rsid w:val="009E2F82"/>
    <w:rsid w:val="009E5917"/>
    <w:rsid w:val="009E6855"/>
    <w:rsid w:val="009E7628"/>
    <w:rsid w:val="00A12A8A"/>
    <w:rsid w:val="00A160DB"/>
    <w:rsid w:val="00A170F3"/>
    <w:rsid w:val="00A26BC6"/>
    <w:rsid w:val="00A3028D"/>
    <w:rsid w:val="00A425CB"/>
    <w:rsid w:val="00A448AA"/>
    <w:rsid w:val="00A62E36"/>
    <w:rsid w:val="00AB02D2"/>
    <w:rsid w:val="00AC24CA"/>
    <w:rsid w:val="00AC5A92"/>
    <w:rsid w:val="00AE2C93"/>
    <w:rsid w:val="00AE3587"/>
    <w:rsid w:val="00AF1FDC"/>
    <w:rsid w:val="00AF54C7"/>
    <w:rsid w:val="00B01186"/>
    <w:rsid w:val="00B02058"/>
    <w:rsid w:val="00B05CF8"/>
    <w:rsid w:val="00B303D5"/>
    <w:rsid w:val="00B67D2F"/>
    <w:rsid w:val="00B8230C"/>
    <w:rsid w:val="00BA15D5"/>
    <w:rsid w:val="00BB64CA"/>
    <w:rsid w:val="00BD5BBC"/>
    <w:rsid w:val="00C10458"/>
    <w:rsid w:val="00C14DE5"/>
    <w:rsid w:val="00C31096"/>
    <w:rsid w:val="00C43842"/>
    <w:rsid w:val="00C53993"/>
    <w:rsid w:val="00C555EC"/>
    <w:rsid w:val="00C61FF0"/>
    <w:rsid w:val="00C770D7"/>
    <w:rsid w:val="00C81CBB"/>
    <w:rsid w:val="00C84799"/>
    <w:rsid w:val="00CA7DF7"/>
    <w:rsid w:val="00CA7DFB"/>
    <w:rsid w:val="00CB5B7A"/>
    <w:rsid w:val="00CB6365"/>
    <w:rsid w:val="00CC1CFF"/>
    <w:rsid w:val="00CC53E8"/>
    <w:rsid w:val="00CD1552"/>
    <w:rsid w:val="00CD61B2"/>
    <w:rsid w:val="00CE7ECF"/>
    <w:rsid w:val="00D01D9B"/>
    <w:rsid w:val="00D035E9"/>
    <w:rsid w:val="00D154FA"/>
    <w:rsid w:val="00D1588B"/>
    <w:rsid w:val="00D310AF"/>
    <w:rsid w:val="00D37D01"/>
    <w:rsid w:val="00D4305C"/>
    <w:rsid w:val="00D434DA"/>
    <w:rsid w:val="00D553E4"/>
    <w:rsid w:val="00D6293C"/>
    <w:rsid w:val="00D73304"/>
    <w:rsid w:val="00D91071"/>
    <w:rsid w:val="00D959E4"/>
    <w:rsid w:val="00DA644C"/>
    <w:rsid w:val="00DB6FD1"/>
    <w:rsid w:val="00DC17C2"/>
    <w:rsid w:val="00DC6CCB"/>
    <w:rsid w:val="00DD7037"/>
    <w:rsid w:val="00DF1F97"/>
    <w:rsid w:val="00DF73A6"/>
    <w:rsid w:val="00E05F88"/>
    <w:rsid w:val="00E1537B"/>
    <w:rsid w:val="00E24E36"/>
    <w:rsid w:val="00E27A61"/>
    <w:rsid w:val="00E32632"/>
    <w:rsid w:val="00E82C87"/>
    <w:rsid w:val="00E86D5F"/>
    <w:rsid w:val="00EA29F8"/>
    <w:rsid w:val="00EA539E"/>
    <w:rsid w:val="00EA7947"/>
    <w:rsid w:val="00EB2CA2"/>
    <w:rsid w:val="00EB3A03"/>
    <w:rsid w:val="00EB433F"/>
    <w:rsid w:val="00EB43B7"/>
    <w:rsid w:val="00ED7401"/>
    <w:rsid w:val="00ED79CC"/>
    <w:rsid w:val="00EF1AA6"/>
    <w:rsid w:val="00F07204"/>
    <w:rsid w:val="00F152CA"/>
    <w:rsid w:val="00F20E56"/>
    <w:rsid w:val="00F358CC"/>
    <w:rsid w:val="00F61F60"/>
    <w:rsid w:val="00F63775"/>
    <w:rsid w:val="00F82490"/>
    <w:rsid w:val="00F82BD6"/>
    <w:rsid w:val="00F901D4"/>
    <w:rsid w:val="00F971D6"/>
    <w:rsid w:val="00FA40CE"/>
    <w:rsid w:val="00FA5805"/>
    <w:rsid w:val="00FC57B7"/>
    <w:rsid w:val="00FE0665"/>
    <w:rsid w:val="00FE6B0E"/>
    <w:rsid w:val="00FF5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A5D57"/>
  <w15:docId w15:val="{F633A06F-4124-48DE-AFE5-2A7CEE8E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outlineLvl w:val="0"/>
    </w:pPr>
    <w:rPr>
      <w:b/>
      <w:sz w:val="32"/>
      <w:lang w:val="es-MX"/>
    </w:rPr>
  </w:style>
  <w:style w:type="paragraph" w:styleId="Ttulo2">
    <w:name w:val="heading 2"/>
    <w:basedOn w:val="Normal"/>
    <w:next w:val="Normal"/>
    <w:qFormat/>
    <w:pPr>
      <w:keepNext/>
      <w:ind w:left="1440"/>
      <w:outlineLvl w:val="1"/>
    </w:pPr>
    <w:rPr>
      <w:sz w:val="24"/>
      <w:lang w:val="es-MX"/>
    </w:rPr>
  </w:style>
  <w:style w:type="paragraph" w:styleId="Ttulo3">
    <w:name w:val="heading 3"/>
    <w:basedOn w:val="Normal"/>
    <w:next w:val="Normal"/>
    <w:qFormat/>
    <w:pPr>
      <w:keepNext/>
      <w:jc w:val="center"/>
      <w:outlineLvl w:val="2"/>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link w:val="TextodegloboCar"/>
    <w:rsid w:val="00DD7037"/>
    <w:rPr>
      <w:rFonts w:ascii="Tahoma" w:hAnsi="Tahoma" w:cs="Tahoma"/>
      <w:sz w:val="16"/>
      <w:szCs w:val="16"/>
    </w:rPr>
  </w:style>
  <w:style w:type="character" w:customStyle="1" w:styleId="TextodegloboCar">
    <w:name w:val="Texto de globo Car"/>
    <w:link w:val="Textodeglobo"/>
    <w:rsid w:val="00DD7037"/>
    <w:rPr>
      <w:rFonts w:ascii="Tahoma" w:hAnsi="Tahoma" w:cs="Tahoma"/>
      <w:sz w:val="16"/>
      <w:szCs w:val="16"/>
      <w:lang w:val="en-US" w:eastAsia="en-US"/>
    </w:rPr>
  </w:style>
  <w:style w:type="paragraph" w:customStyle="1" w:styleId="Ttulo10">
    <w:name w:val="Título1"/>
    <w:basedOn w:val="Normal"/>
    <w:link w:val="TtuloCar"/>
    <w:qFormat/>
    <w:rsid w:val="008E2E41"/>
    <w:pPr>
      <w:jc w:val="center"/>
    </w:pPr>
    <w:rPr>
      <w:b/>
      <w:sz w:val="28"/>
      <w:lang w:val="es-ES_tradnl" w:eastAsia="es-ES"/>
    </w:rPr>
  </w:style>
  <w:style w:type="character" w:customStyle="1" w:styleId="TtuloCar">
    <w:name w:val="Título Car"/>
    <w:link w:val="Ttulo10"/>
    <w:rsid w:val="008E2E41"/>
    <w:rPr>
      <w:b/>
      <w:sz w:val="28"/>
      <w:lang w:val="es-ES_tradnl" w:eastAsia="es-ES"/>
    </w:rPr>
  </w:style>
  <w:style w:type="paragraph" w:styleId="NormalWeb">
    <w:name w:val="Normal (Web)"/>
    <w:basedOn w:val="Normal"/>
    <w:uiPriority w:val="99"/>
    <w:unhideWhenUsed/>
    <w:rsid w:val="00D154FA"/>
    <w:pPr>
      <w:spacing w:before="100" w:beforeAutospacing="1" w:after="100" w:afterAutospacing="1"/>
    </w:pPr>
    <w:rPr>
      <w:sz w:val="24"/>
      <w:szCs w:val="24"/>
      <w:lang w:val="es-MX" w:eastAsia="es-MX"/>
    </w:rPr>
  </w:style>
  <w:style w:type="table" w:styleId="Tablaconcuadrcula">
    <w:name w:val="Table Grid"/>
    <w:basedOn w:val="Tablanormal"/>
    <w:rsid w:val="00AE2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3F72-E759-4C9B-9B2F-CB579D26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677</Words>
  <Characters>3725</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SCyenTR</vt:lpstr>
      <vt:lpstr>SCyenTR</vt:lpstr>
    </vt:vector>
  </TitlesOfParts>
  <Manager>DAI</Manager>
  <Company>I.T.A.M.</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SCyenTR</dc:title>
  <dc:subject/>
  <dc:creator>jrrs</dc:creator>
  <cp:keywords/>
  <cp:lastModifiedBy>JOSE RAMON RIOS SANCHEZ</cp:lastModifiedBy>
  <cp:revision>31</cp:revision>
  <cp:lastPrinted>2014-11-03T12:44:00Z</cp:lastPrinted>
  <dcterms:created xsi:type="dcterms:W3CDTF">2016-11-23T13:05:00Z</dcterms:created>
  <dcterms:modified xsi:type="dcterms:W3CDTF">2019-11-04T20:08:00Z</dcterms:modified>
</cp:coreProperties>
</file>