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4F95" w14:textId="63EA021D" w:rsidR="00342E4B" w:rsidRPr="00DD48AE" w:rsidRDefault="00342E4B" w:rsidP="00342E4B">
      <w:pPr>
        <w:jc w:val="center"/>
        <w:rPr>
          <w:rFonts w:ascii="Times New Roman" w:hAnsi="Times New Roman" w:cs="Times New Roman"/>
          <w:b/>
          <w:bCs/>
        </w:rPr>
      </w:pPr>
      <w:bookmarkStart w:id="0" w:name="_Hlk232536651"/>
    </w:p>
    <w:p w14:paraId="38D766A1" w14:textId="77777777" w:rsidR="00EC7710" w:rsidRDefault="00DD48AE" w:rsidP="00EC7710">
      <w:pPr>
        <w:spacing w:after="130"/>
        <w:ind w:left="10" w:right="57" w:hanging="10"/>
        <w:jc w:val="center"/>
        <w:rPr>
          <w:rFonts w:ascii="Times New Roman" w:hAnsi="Times New Roman" w:cs="Times New Roman"/>
        </w:rPr>
      </w:pPr>
      <w:r w:rsidRPr="00DD48AE">
        <w:rPr>
          <w:rFonts w:ascii="Times New Roman" w:eastAsia="Times New Roman" w:hAnsi="Times New Roman" w:cs="Times New Roman"/>
          <w:b/>
          <w:sz w:val="28"/>
        </w:rPr>
        <w:t>LAPORAN PRAKTIKUM</w:t>
      </w:r>
    </w:p>
    <w:p w14:paraId="3C6BB62A" w14:textId="6BC4CFD9" w:rsidR="000D0266" w:rsidRDefault="00E15D3E" w:rsidP="000D0266">
      <w:pPr>
        <w:spacing w:after="130"/>
        <w:ind w:left="10" w:right="57" w:hanging="1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INTERNET OF THINGS</w:t>
      </w:r>
      <w:r w:rsidR="004A6A67">
        <w:rPr>
          <w:rFonts w:ascii="Times New Roman" w:eastAsia="Times New Roman" w:hAnsi="Times New Roman" w:cs="Times New Roman"/>
          <w:b/>
          <w:sz w:val="28"/>
        </w:rPr>
        <w:t xml:space="preserve"> II</w:t>
      </w:r>
    </w:p>
    <w:p w14:paraId="075C144D" w14:textId="77777777" w:rsidR="000D0266" w:rsidRDefault="000D0266" w:rsidP="000D0266">
      <w:pPr>
        <w:spacing w:after="130"/>
        <w:ind w:left="10" w:right="57" w:hanging="10"/>
        <w:jc w:val="center"/>
        <w:rPr>
          <w:rFonts w:ascii="Times New Roman" w:hAnsi="Times New Roman" w:cs="Times New Roman"/>
        </w:rPr>
      </w:pPr>
    </w:p>
    <w:p w14:paraId="45F2C480" w14:textId="77777777" w:rsidR="004A6A67" w:rsidRPr="004A6A67" w:rsidRDefault="004A6A67" w:rsidP="004A6A67">
      <w:pPr>
        <w:spacing w:after="166"/>
        <w:ind w:left="15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6A67">
        <w:rPr>
          <w:rFonts w:ascii="Times New Roman" w:hAnsi="Times New Roman" w:cs="Times New Roman"/>
          <w:i/>
          <w:iCs/>
          <w:sz w:val="24"/>
          <w:szCs w:val="24"/>
          <w:lang w:val="en-US"/>
        </w:rPr>
        <w:t>Fondasi Arsitektur Internet of Things (IoT) dan Mikrokontroler</w:t>
      </w:r>
    </w:p>
    <w:p w14:paraId="34EAB18E" w14:textId="77777777" w:rsidR="00361FD0" w:rsidRPr="00DD48AE" w:rsidRDefault="00361FD0" w:rsidP="00DD48AE">
      <w:pPr>
        <w:spacing w:after="166"/>
        <w:ind w:left="15"/>
        <w:jc w:val="center"/>
        <w:rPr>
          <w:rFonts w:ascii="Times New Roman" w:hAnsi="Times New Roman" w:cs="Times New Roman"/>
        </w:rPr>
      </w:pPr>
    </w:p>
    <w:p w14:paraId="2DA92E29" w14:textId="4E5CB0B0" w:rsidR="00DB234C" w:rsidRDefault="00DD48AE" w:rsidP="00DB234C">
      <w:pPr>
        <w:spacing w:after="0"/>
        <w:ind w:left="42"/>
        <w:jc w:val="center"/>
        <w:rPr>
          <w:rFonts w:ascii="Times New Roman" w:eastAsia="Times New Roman" w:hAnsi="Times New Roman" w:cs="Times New Roman"/>
          <w:b/>
          <w:sz w:val="40"/>
        </w:rPr>
      </w:pPr>
      <w:r w:rsidRPr="00DD48AE">
        <w:rPr>
          <w:rFonts w:ascii="Times New Roman" w:hAnsi="Times New Roman" w:cs="Times New Roman"/>
        </w:rPr>
        <w:drawing>
          <wp:inline distT="0" distB="0" distL="0" distR="0" wp14:anchorId="535E4422" wp14:editId="0AC5CA0A">
            <wp:extent cx="2076450" cy="1981200"/>
            <wp:effectExtent l="0" t="0" r="0" b="0"/>
            <wp:docPr id="57" name="Picture 57" descr="A blue and yellow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blue and yellow log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8AE"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6809CE0" w14:textId="39E4292C" w:rsidR="00DD48AE" w:rsidRDefault="00DD48AE" w:rsidP="00DD48AE">
      <w:pPr>
        <w:spacing w:after="0"/>
        <w:ind w:left="42"/>
        <w:jc w:val="center"/>
        <w:rPr>
          <w:rFonts w:ascii="Times New Roman" w:hAnsi="Times New Roman" w:cs="Times New Roman"/>
        </w:rPr>
      </w:pPr>
    </w:p>
    <w:p w14:paraId="65829121" w14:textId="77777777" w:rsidR="00263F94" w:rsidRPr="00DD48AE" w:rsidRDefault="00263F94" w:rsidP="00DD48AE">
      <w:pPr>
        <w:spacing w:after="0"/>
        <w:ind w:left="42"/>
        <w:jc w:val="center"/>
        <w:rPr>
          <w:rFonts w:ascii="Times New Roman" w:hAnsi="Times New Roman" w:cs="Times New Roman"/>
        </w:rPr>
      </w:pPr>
    </w:p>
    <w:p w14:paraId="6BD29BEB" w14:textId="77777777" w:rsidR="00DD48AE" w:rsidRPr="00DD48AE" w:rsidRDefault="00DD48AE" w:rsidP="00DD48AE">
      <w:pPr>
        <w:spacing w:after="156"/>
        <w:ind w:left="4"/>
        <w:jc w:val="center"/>
        <w:rPr>
          <w:rFonts w:ascii="Times New Roman" w:hAnsi="Times New Roman" w:cs="Times New Roman"/>
        </w:rPr>
      </w:pPr>
      <w:r w:rsidRPr="00DD48AE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B47C3D" w14:textId="77777777" w:rsidR="00DD48AE" w:rsidRPr="00DD48AE" w:rsidRDefault="00DD48AE" w:rsidP="00DD48AE">
      <w:pPr>
        <w:spacing w:after="158"/>
        <w:ind w:left="10" w:right="56" w:hanging="10"/>
        <w:jc w:val="center"/>
        <w:rPr>
          <w:rFonts w:ascii="Times New Roman" w:hAnsi="Times New Roman" w:cs="Times New Roman"/>
        </w:rPr>
      </w:pPr>
      <w:r w:rsidRPr="00DD48AE">
        <w:rPr>
          <w:rFonts w:ascii="Times New Roman" w:eastAsia="Times New Roman" w:hAnsi="Times New Roman" w:cs="Times New Roman"/>
          <w:sz w:val="24"/>
        </w:rPr>
        <w:t xml:space="preserve">Di susun oleh: </w:t>
      </w:r>
    </w:p>
    <w:p w14:paraId="6C0ED8FE" w14:textId="04DFD47A" w:rsidR="00DD48AE" w:rsidRDefault="00DD48AE" w:rsidP="00DD48AE">
      <w:pPr>
        <w:spacing w:after="158"/>
        <w:ind w:left="10" w:right="56" w:hanging="10"/>
        <w:jc w:val="center"/>
        <w:rPr>
          <w:rFonts w:ascii="Times New Roman" w:eastAsia="Times New Roman" w:hAnsi="Times New Roman" w:cs="Times New Roman"/>
          <w:sz w:val="24"/>
        </w:rPr>
      </w:pPr>
      <w:r w:rsidRPr="00DD48AE">
        <w:rPr>
          <w:rFonts w:ascii="Times New Roman" w:eastAsia="Times New Roman" w:hAnsi="Times New Roman" w:cs="Times New Roman"/>
          <w:sz w:val="24"/>
        </w:rPr>
        <w:t xml:space="preserve">ANDREAN FIRNANDO </w:t>
      </w:r>
      <w:r>
        <w:rPr>
          <w:rFonts w:ascii="Times New Roman" w:eastAsia="Times New Roman" w:hAnsi="Times New Roman" w:cs="Times New Roman"/>
          <w:sz w:val="24"/>
        </w:rPr>
        <w:t>( 25782090 )</w:t>
      </w:r>
    </w:p>
    <w:p w14:paraId="4DE4874C" w14:textId="1B0F6905" w:rsidR="00DD48AE" w:rsidRPr="00DD48AE" w:rsidRDefault="00DD48AE" w:rsidP="00DD48AE">
      <w:pPr>
        <w:spacing w:after="158"/>
        <w:ind w:left="10" w:right="56" w:hanging="1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TRI – 2D</w:t>
      </w:r>
    </w:p>
    <w:p w14:paraId="0622E262" w14:textId="28571DA5" w:rsidR="00DD48AE" w:rsidRPr="00DD48AE" w:rsidRDefault="00DD48AE" w:rsidP="00DD48AE">
      <w:pPr>
        <w:spacing w:after="158"/>
        <w:ind w:left="4"/>
        <w:rPr>
          <w:rFonts w:ascii="Times New Roman" w:hAnsi="Times New Roman" w:cs="Times New Roman"/>
        </w:rPr>
      </w:pPr>
    </w:p>
    <w:p w14:paraId="035388FF" w14:textId="77777777" w:rsidR="00DD48AE" w:rsidRPr="00DD48AE" w:rsidRDefault="00DD48AE" w:rsidP="00DD48AE">
      <w:pPr>
        <w:spacing w:after="120"/>
        <w:ind w:left="10" w:right="61" w:hanging="10"/>
        <w:jc w:val="center"/>
        <w:rPr>
          <w:rFonts w:ascii="Times New Roman" w:hAnsi="Times New Roman" w:cs="Times New Roman"/>
        </w:rPr>
      </w:pPr>
      <w:r w:rsidRPr="00DD48AE">
        <w:rPr>
          <w:rFonts w:ascii="Times New Roman" w:eastAsia="Times New Roman" w:hAnsi="Times New Roman" w:cs="Times New Roman"/>
          <w:sz w:val="24"/>
        </w:rPr>
        <w:t xml:space="preserve">Dosen Pengajar : </w:t>
      </w:r>
    </w:p>
    <w:p w14:paraId="44E7E16C" w14:textId="6769946B" w:rsidR="001D7071" w:rsidRDefault="00E15D3E" w:rsidP="00E15D3E">
      <w:pPr>
        <w:spacing w:after="128"/>
        <w:ind w:right="4"/>
        <w:jc w:val="center"/>
        <w:rPr>
          <w:rFonts w:ascii="Times New Roman" w:hAnsi="Times New Roman" w:cs="Times New Roman"/>
          <w:sz w:val="24"/>
          <w:szCs w:val="24"/>
        </w:rPr>
      </w:pPr>
      <w:r w:rsidRPr="00E15D3E">
        <w:rPr>
          <w:rFonts w:ascii="Times New Roman" w:hAnsi="Times New Roman" w:cs="Times New Roman"/>
          <w:sz w:val="24"/>
          <w:szCs w:val="24"/>
        </w:rPr>
        <w:t>Dr. Ir. Septafiansyah Dwi Putra, S.T., M. T.</w:t>
      </w:r>
    </w:p>
    <w:p w14:paraId="1B83102D" w14:textId="71E837C0" w:rsidR="00CD5FAF" w:rsidRDefault="00CD5FAF" w:rsidP="00E15D3E">
      <w:pPr>
        <w:spacing w:after="128"/>
        <w:ind w:right="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Agus Ambarwari, S.Pd., M.kom</w:t>
      </w:r>
    </w:p>
    <w:p w14:paraId="3E66CBC1" w14:textId="77777777" w:rsidR="00E15D3E" w:rsidRPr="00E15D3E" w:rsidRDefault="00E15D3E" w:rsidP="00E15D3E">
      <w:pPr>
        <w:spacing w:after="128"/>
        <w:ind w:right="4"/>
        <w:jc w:val="center"/>
        <w:rPr>
          <w:rFonts w:ascii="Times New Roman" w:hAnsi="Times New Roman" w:cs="Times New Roman"/>
          <w:sz w:val="24"/>
          <w:szCs w:val="24"/>
        </w:rPr>
      </w:pPr>
    </w:p>
    <w:p w14:paraId="2EDC14F5" w14:textId="77777777" w:rsidR="001D7071" w:rsidRPr="001D7071" w:rsidRDefault="001D7071" w:rsidP="001D7071">
      <w:pPr>
        <w:ind w:left="3397"/>
        <w:rPr>
          <w:rFonts w:ascii="Times New Roman" w:hAnsi="Times New Roman" w:cs="Times New Roman"/>
          <w:sz w:val="24"/>
          <w:szCs w:val="24"/>
        </w:rPr>
      </w:pPr>
    </w:p>
    <w:p w14:paraId="1CA8B3FF" w14:textId="77777777" w:rsidR="00DD48AE" w:rsidRPr="00E15D3E" w:rsidRDefault="00DD48AE" w:rsidP="00DD48AE">
      <w:pPr>
        <w:spacing w:after="130"/>
        <w:ind w:left="10" w:right="57" w:hanging="10"/>
        <w:jc w:val="center"/>
        <w:rPr>
          <w:rFonts w:ascii="Times New Roman" w:hAnsi="Times New Roman" w:cs="Times New Roman"/>
          <w:sz w:val="24"/>
          <w:szCs w:val="24"/>
        </w:rPr>
      </w:pPr>
      <w:r w:rsidRPr="00E15D3E">
        <w:rPr>
          <w:rFonts w:ascii="Times New Roman" w:eastAsia="Times New Roman" w:hAnsi="Times New Roman" w:cs="Times New Roman"/>
          <w:b/>
          <w:sz w:val="32"/>
          <w:szCs w:val="24"/>
        </w:rPr>
        <w:t xml:space="preserve">TEKNOLOGI REKAYASA INTERNET </w:t>
      </w:r>
    </w:p>
    <w:p w14:paraId="0F0DFB15" w14:textId="77777777" w:rsidR="00DD48AE" w:rsidRPr="00E15D3E" w:rsidRDefault="00DD48AE" w:rsidP="00DD48AE">
      <w:pPr>
        <w:spacing w:after="130"/>
        <w:ind w:left="10" w:right="59" w:hanging="10"/>
        <w:jc w:val="center"/>
        <w:rPr>
          <w:rFonts w:ascii="Times New Roman" w:hAnsi="Times New Roman" w:cs="Times New Roman"/>
          <w:sz w:val="24"/>
          <w:szCs w:val="24"/>
        </w:rPr>
      </w:pPr>
      <w:r w:rsidRPr="00E15D3E">
        <w:rPr>
          <w:rFonts w:ascii="Times New Roman" w:eastAsia="Times New Roman" w:hAnsi="Times New Roman" w:cs="Times New Roman"/>
          <w:b/>
          <w:sz w:val="32"/>
          <w:szCs w:val="24"/>
        </w:rPr>
        <w:t xml:space="preserve">JURUSAN TEKNOLOGI INFORMASI </w:t>
      </w:r>
    </w:p>
    <w:p w14:paraId="26660602" w14:textId="77777777" w:rsidR="00DD48AE" w:rsidRPr="00E15D3E" w:rsidRDefault="00DD48AE" w:rsidP="00DD48AE">
      <w:pPr>
        <w:spacing w:after="130"/>
        <w:ind w:left="10" w:right="59" w:hanging="10"/>
        <w:jc w:val="center"/>
        <w:rPr>
          <w:rFonts w:ascii="Times New Roman" w:hAnsi="Times New Roman" w:cs="Times New Roman"/>
          <w:sz w:val="24"/>
          <w:szCs w:val="24"/>
        </w:rPr>
      </w:pPr>
      <w:r w:rsidRPr="00E15D3E">
        <w:rPr>
          <w:rFonts w:ascii="Times New Roman" w:eastAsia="Times New Roman" w:hAnsi="Times New Roman" w:cs="Times New Roman"/>
          <w:b/>
          <w:sz w:val="32"/>
          <w:szCs w:val="24"/>
        </w:rPr>
        <w:t xml:space="preserve">POLITEKNIK NEGERI LAMPUNG </w:t>
      </w:r>
    </w:p>
    <w:p w14:paraId="0B19A0E4" w14:textId="34F84EAC" w:rsidR="00AE0E96" w:rsidRDefault="00DD48AE" w:rsidP="000D0266">
      <w:pPr>
        <w:spacing w:after="130"/>
        <w:ind w:left="10" w:right="58" w:hanging="10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E15D3E">
        <w:rPr>
          <w:rFonts w:ascii="Times New Roman" w:eastAsia="Times New Roman" w:hAnsi="Times New Roman" w:cs="Times New Roman"/>
          <w:b/>
          <w:sz w:val="32"/>
          <w:szCs w:val="24"/>
        </w:rPr>
        <w:t>2025/2026</w:t>
      </w:r>
      <w:bookmarkEnd w:id="0"/>
    </w:p>
    <w:p w14:paraId="4FC5904E" w14:textId="77777777" w:rsidR="004353A1" w:rsidRDefault="004353A1" w:rsidP="000D0266">
      <w:pPr>
        <w:spacing w:after="130"/>
        <w:ind w:left="10" w:right="58" w:hanging="10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</w:p>
    <w:p w14:paraId="7E9854C0" w14:textId="77777777" w:rsidR="004353A1" w:rsidRDefault="000D0266" w:rsidP="000D0266">
      <w:pPr>
        <w:numPr>
          <w:ilvl w:val="0"/>
          <w:numId w:val="14"/>
        </w:numPr>
        <w:spacing w:after="130"/>
        <w:ind w:right="58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0D02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Latihan 1 (Pemahaman Logika Pin):</w:t>
      </w: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 </w:t>
      </w:r>
    </w:p>
    <w:p w14:paraId="0EF2A69B" w14:textId="33708483" w:rsidR="000D0266" w:rsidRPr="000D0266" w:rsidRDefault="000D0266" w:rsidP="004353A1">
      <w:pPr>
        <w:spacing w:after="130"/>
        <w:ind w:left="720" w:right="58" w:firstLine="72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Berdasarkan tabel Referensi Pinout di subbab 1.3.3, jelaskan apa yang mungkin terjadi jika Anda menggunakan logika rangkaian dari Praktikum 2 (Active-High / </w:t>
      </w:r>
      <w:r w:rsidRPr="000D026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pull-down</w:t>
      </w: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), namun menyambungkan tombol tersebut ke pin </w:t>
      </w:r>
      <w:r w:rsidRPr="000D02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D8 (GPIO 15)</w:t>
      </w: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lalu menekan tombol tersebut </w:t>
      </w:r>
      <w:r w:rsidRPr="000D026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tepat</w:t>
      </w: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 pada detik di mana NodeMCU baru diberi daya?</w:t>
      </w:r>
    </w:p>
    <w:p w14:paraId="3D6FDE13" w14:textId="77777777" w:rsidR="000D0266" w:rsidRDefault="000D0266" w:rsidP="000D0266">
      <w:pPr>
        <w:spacing w:after="130"/>
        <w:ind w:left="720" w:right="58" w:firstLine="720"/>
        <w:rPr>
          <w:rFonts w:ascii="Times New Roman" w:eastAsia="Times New Roman" w:hAnsi="Times New Roman" w:cs="Times New Roman"/>
          <w:bCs/>
          <w:color w:val="EE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EE0000"/>
          <w:sz w:val="24"/>
          <w:szCs w:val="24"/>
          <w:lang w:val="en-US"/>
        </w:rPr>
        <w:t>Yang terjadi jika kabel di pindah ke D8, maka, yang terjadi saat di</w:t>
      </w:r>
    </w:p>
    <w:p w14:paraId="6BBBB2B8" w14:textId="306C150A" w:rsidR="000D0266" w:rsidRPr="000D0266" w:rsidRDefault="000D0266" w:rsidP="000D0266">
      <w:pPr>
        <w:spacing w:after="130"/>
        <w:ind w:right="58" w:firstLine="720"/>
        <w:rPr>
          <w:rFonts w:ascii="Times New Roman" w:eastAsia="Times New Roman" w:hAnsi="Times New Roman" w:cs="Times New Roman"/>
          <w:bCs/>
          <w:color w:val="EE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EE0000"/>
          <w:sz w:val="24"/>
          <w:szCs w:val="24"/>
          <w:lang w:val="en-US"/>
        </w:rPr>
        <w:t>start lampu akan menyala sebentar lalu akan mati setelahnya.</w:t>
      </w:r>
    </w:p>
    <w:p w14:paraId="488880C4" w14:textId="77777777" w:rsidR="000D0266" w:rsidRPr="000D0266" w:rsidRDefault="000D0266" w:rsidP="000D0266">
      <w:pPr>
        <w:spacing w:after="130"/>
        <w:ind w:left="720" w:right="58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326C7794" w14:textId="77777777" w:rsidR="004353A1" w:rsidRDefault="000D0266" w:rsidP="00A24DC2">
      <w:pPr>
        <w:numPr>
          <w:ilvl w:val="0"/>
          <w:numId w:val="14"/>
        </w:numPr>
        <w:spacing w:after="130"/>
        <w:ind w:right="58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0D02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Latihan 2 (Implementasi Kode):</w:t>
      </w: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 </w:t>
      </w:r>
    </w:p>
    <w:p w14:paraId="508E9340" w14:textId="21436AFF" w:rsidR="00A24DC2" w:rsidRDefault="000D0266" w:rsidP="004353A1">
      <w:pPr>
        <w:spacing w:after="130"/>
        <w:ind w:left="720" w:right="58" w:firstLine="72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Modifikasi kode pada Praktikum 1 agar LED berkedip secara </w:t>
      </w:r>
      <w:r w:rsidRPr="000D026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tidak simetris</w:t>
      </w: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yaitu menyala sangat cepat selama 200 ms, kemudian mati agak lama selama 800 ms. Tuliskan dua baris fungsi delay() yang harus Anda ubah.</w:t>
      </w:r>
    </w:p>
    <w:p w14:paraId="11C08BDB" w14:textId="52BE4962" w:rsidR="00A24DC2" w:rsidRDefault="00A24DC2" w:rsidP="00A24DC2">
      <w:pPr>
        <w:pStyle w:val="ListParagraph"/>
        <w:numPr>
          <w:ilvl w:val="0"/>
          <w:numId w:val="15"/>
        </w:numPr>
        <w:spacing w:after="130"/>
        <w:ind w:right="58"/>
        <w:rPr>
          <w:rFonts w:ascii="Times New Roman" w:eastAsia="Times New Roman" w:hAnsi="Times New Roman" w:cs="Times New Roman"/>
          <w:color w:val="EE0000"/>
        </w:rPr>
      </w:pPr>
      <w:proofErr w:type="gramStart"/>
      <w:r>
        <w:rPr>
          <w:rFonts w:ascii="Times New Roman" w:eastAsia="Times New Roman" w:hAnsi="Times New Roman" w:cs="Times New Roman"/>
          <w:color w:val="EE0000"/>
        </w:rPr>
        <w:t>delay(</w:t>
      </w:r>
      <w:proofErr w:type="gramEnd"/>
      <w:r>
        <w:rPr>
          <w:rFonts w:ascii="Times New Roman" w:eastAsia="Times New Roman" w:hAnsi="Times New Roman" w:cs="Times New Roman"/>
          <w:color w:val="EE0000"/>
        </w:rPr>
        <w:t>200);</w:t>
      </w:r>
    </w:p>
    <w:p w14:paraId="7A275942" w14:textId="11D96866" w:rsidR="00A24DC2" w:rsidRPr="00A24DC2" w:rsidRDefault="00A24DC2" w:rsidP="00A24DC2">
      <w:pPr>
        <w:pStyle w:val="ListParagraph"/>
        <w:numPr>
          <w:ilvl w:val="0"/>
          <w:numId w:val="15"/>
        </w:numPr>
        <w:spacing w:after="130"/>
        <w:ind w:right="58"/>
        <w:rPr>
          <w:rFonts w:ascii="Times New Roman" w:eastAsia="Times New Roman" w:hAnsi="Times New Roman" w:cs="Times New Roman"/>
          <w:color w:val="EE0000"/>
        </w:rPr>
      </w:pPr>
      <w:proofErr w:type="gramStart"/>
      <w:r>
        <w:rPr>
          <w:rFonts w:ascii="Times New Roman" w:eastAsia="Times New Roman" w:hAnsi="Times New Roman" w:cs="Times New Roman"/>
          <w:color w:val="EE0000"/>
        </w:rPr>
        <w:t>delay(</w:t>
      </w:r>
      <w:proofErr w:type="gramEnd"/>
      <w:r>
        <w:rPr>
          <w:rFonts w:ascii="Times New Roman" w:eastAsia="Times New Roman" w:hAnsi="Times New Roman" w:cs="Times New Roman"/>
          <w:color w:val="EE0000"/>
        </w:rPr>
        <w:t>800);</w:t>
      </w:r>
    </w:p>
    <w:p w14:paraId="74D7CEA6" w14:textId="77777777" w:rsidR="00A24DC2" w:rsidRPr="000D0266" w:rsidRDefault="00A24DC2" w:rsidP="00A24DC2">
      <w:pPr>
        <w:spacing w:after="130"/>
        <w:ind w:left="720" w:right="58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42BB29E7" w14:textId="77777777" w:rsidR="004353A1" w:rsidRDefault="000D0266" w:rsidP="000D0266">
      <w:pPr>
        <w:numPr>
          <w:ilvl w:val="0"/>
          <w:numId w:val="14"/>
        </w:numPr>
        <w:spacing w:after="130"/>
        <w:ind w:right="58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0D02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Latihan 3 (Analisis Sirkuit):</w:t>
      </w: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 </w:t>
      </w:r>
    </w:p>
    <w:p w14:paraId="02851476" w14:textId="14FCD66F" w:rsidR="000D0266" w:rsidRDefault="000D0266" w:rsidP="004353A1">
      <w:pPr>
        <w:spacing w:after="130"/>
        <w:ind w:left="720" w:right="58" w:firstLine="72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Berdasarkan hukum aliran arus listrik searah, apa yang terjadi jika pada Praktikum 1 Anda memasang kaki LED secara terbalik (Anoda ke GND, Katoda ke D1)? Apakah program akan mengalami </w:t>
      </w:r>
      <w:r w:rsidRPr="000D026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error</w:t>
      </w: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 kompilasi? Mengapa LED tidak menyala?</w:t>
      </w:r>
    </w:p>
    <w:p w14:paraId="3F67241F" w14:textId="5FA4A637" w:rsidR="00A24DC2" w:rsidRDefault="004353A1" w:rsidP="00E95935">
      <w:pPr>
        <w:spacing w:after="130"/>
        <w:ind w:left="720" w:right="58" w:firstLine="720"/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  <w:t>Progam tidak mengalami error, dan tetap sukses dapat di unduh ke</w:t>
      </w:r>
      <w:r w:rsidR="00E95935"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  <w:t>mikro</w:t>
      </w:r>
      <w:r w:rsidR="00443463"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  <w:t>ktontroler,</w:t>
      </w:r>
    </w:p>
    <w:p w14:paraId="4A0EAF33" w14:textId="354794D2" w:rsidR="00443463" w:rsidRDefault="00443463" w:rsidP="00E95935">
      <w:pPr>
        <w:spacing w:after="130"/>
        <w:ind w:left="720" w:right="58" w:firstLine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  <w:t xml:space="preserve">LED tidak menyala, karena komponen </w:t>
      </w:r>
      <w:r>
        <w:rPr>
          <w:rFonts w:ascii="Times New Roman" w:eastAsia="Times New Roman" w:hAnsi="Times New Roman" w:cs="Times New Roman"/>
          <w:color w:val="EE0000"/>
          <w:sz w:val="24"/>
          <w:szCs w:val="24"/>
        </w:rPr>
        <w:t>p</w:t>
      </w:r>
      <w:r w:rsidRPr="00443463">
        <w:rPr>
          <w:rFonts w:ascii="Times New Roman" w:eastAsia="Times New Roman" w:hAnsi="Times New Roman" w:cs="Times New Roman"/>
          <w:color w:val="EE0000"/>
          <w:sz w:val="24"/>
          <w:szCs w:val="24"/>
        </w:rPr>
        <w:t>ada kondisi ini, dioda akan menyumbat/menahan aliran listrik sehingga tidak ada arus yang mengalir, yang mengakibatkan LED tidak dapat memancarkan cahaya sama sekali.</w:t>
      </w:r>
    </w:p>
    <w:p w14:paraId="297955E5" w14:textId="77777777" w:rsidR="00CD5FAF" w:rsidRDefault="00CD5FAF" w:rsidP="00E95935">
      <w:pPr>
        <w:spacing w:after="130"/>
        <w:ind w:left="720" w:right="58" w:firstLine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09A30B93" w14:textId="77777777" w:rsidR="00CD5FAF" w:rsidRDefault="00CD5FAF" w:rsidP="00E95935">
      <w:pPr>
        <w:spacing w:after="130"/>
        <w:ind w:left="720" w:right="58" w:firstLine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443A1685" w14:textId="77777777" w:rsidR="00CD5FAF" w:rsidRDefault="00CD5FAF" w:rsidP="00E95935">
      <w:pPr>
        <w:spacing w:after="130"/>
        <w:ind w:left="720" w:right="58" w:firstLine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3405C15D" w14:textId="77777777" w:rsidR="00CD5FAF" w:rsidRDefault="00CD5FAF" w:rsidP="00E95935">
      <w:pPr>
        <w:spacing w:after="130"/>
        <w:ind w:left="720" w:right="58" w:firstLine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04E8379A" w14:textId="77777777" w:rsidR="00CD5FAF" w:rsidRPr="004353A1" w:rsidRDefault="00CD5FAF" w:rsidP="00E95935">
      <w:pPr>
        <w:spacing w:after="130"/>
        <w:ind w:left="720" w:right="58" w:firstLine="720"/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</w:pPr>
    </w:p>
    <w:p w14:paraId="5381965B" w14:textId="77777777" w:rsidR="00A24DC2" w:rsidRPr="000D0266" w:rsidRDefault="00A24DC2" w:rsidP="00A24DC2">
      <w:pPr>
        <w:spacing w:after="130"/>
        <w:ind w:left="720" w:right="58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466E9688" w14:textId="77777777" w:rsidR="000D0266" w:rsidRDefault="000D0266" w:rsidP="000D0266">
      <w:pPr>
        <w:numPr>
          <w:ilvl w:val="0"/>
          <w:numId w:val="14"/>
        </w:numPr>
        <w:spacing w:after="130"/>
        <w:ind w:right="58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0D02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Latihan 4 (Pengembangan Algoritma):</w:t>
      </w: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 Ubah blok kondisi if-else pada Praktikum 2 sehingga perilakunya terbalik: "Saat tombol TIDAK ditekan, LED </w:t>
      </w:r>
      <w:r w:rsidRPr="000D02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menyala</w:t>
      </w: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 Saat tombol DITEKAN, LED justru </w:t>
      </w:r>
      <w:r w:rsidRPr="000D02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mati</w:t>
      </w:r>
      <w:r w:rsidRPr="000D026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."</w:t>
      </w:r>
    </w:p>
    <w:p w14:paraId="1C5E15AD" w14:textId="707FF00F" w:rsidR="00CD5FAF" w:rsidRPr="000D0266" w:rsidRDefault="00CD5FAF" w:rsidP="00CD5FAF">
      <w:pPr>
        <w:spacing w:after="130"/>
        <w:ind w:left="720" w:right="58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D5FAF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77295679" wp14:editId="6AEE4DB1">
            <wp:extent cx="5039995" cy="2434590"/>
            <wp:effectExtent l="0" t="0" r="8255" b="3810"/>
            <wp:docPr id="108407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4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1C16" w14:textId="51EF8B50" w:rsidR="000D0266" w:rsidRDefault="00E95935" w:rsidP="00E95935">
      <w:pPr>
        <w:spacing w:after="130"/>
        <w:ind w:left="720" w:right="58" w:firstLine="720"/>
        <w:rPr>
          <w:rFonts w:ascii="Times New Roman" w:eastAsia="Times New Roman" w:hAnsi="Times New Roman" w:cs="Times New Roman"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EE0000"/>
          <w:sz w:val="24"/>
          <w:szCs w:val="24"/>
        </w:rPr>
        <w:t xml:space="preserve">Setelah melakukan percobaan menggunakan simulasi wokwi, ini tidak dapat berjalan, tetapi secara konsep saya mengerti, dan paham kondisi ini </w:t>
      </w:r>
      <w:r w:rsidR="00CD5FAF">
        <w:rPr>
          <w:rFonts w:ascii="Times New Roman" w:eastAsia="Times New Roman" w:hAnsi="Times New Roman" w:cs="Times New Roman"/>
          <w:bCs/>
          <w:color w:val="EE0000"/>
          <w:sz w:val="24"/>
          <w:szCs w:val="24"/>
        </w:rPr>
        <w:t>bisa berjalan, dengan menggunakan kondisi if-else.</w:t>
      </w:r>
    </w:p>
    <w:p w14:paraId="078F6660" w14:textId="77777777" w:rsidR="00CD5FAF" w:rsidRPr="00E95935" w:rsidRDefault="00CD5FAF" w:rsidP="00E95935">
      <w:pPr>
        <w:spacing w:after="130"/>
        <w:ind w:left="720" w:right="58" w:firstLine="720"/>
        <w:rPr>
          <w:rFonts w:ascii="Times New Roman" w:eastAsia="Times New Roman" w:hAnsi="Times New Roman" w:cs="Times New Roman"/>
          <w:bCs/>
          <w:color w:val="EE0000"/>
          <w:sz w:val="24"/>
          <w:szCs w:val="24"/>
        </w:rPr>
      </w:pPr>
    </w:p>
    <w:sectPr w:rsidR="00CD5FAF" w:rsidRPr="00E95935" w:rsidSect="000D0266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60F"/>
    <w:multiLevelType w:val="multilevel"/>
    <w:tmpl w:val="2128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F55B2"/>
    <w:multiLevelType w:val="hybridMultilevel"/>
    <w:tmpl w:val="B8C26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469F9"/>
    <w:multiLevelType w:val="hybridMultilevel"/>
    <w:tmpl w:val="8DCEA34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D5C767C"/>
    <w:multiLevelType w:val="hybridMultilevel"/>
    <w:tmpl w:val="9AD0B4F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E255F5C"/>
    <w:multiLevelType w:val="multilevel"/>
    <w:tmpl w:val="5380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A053C"/>
    <w:multiLevelType w:val="hybridMultilevel"/>
    <w:tmpl w:val="091A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44E9F"/>
    <w:multiLevelType w:val="multilevel"/>
    <w:tmpl w:val="C17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17869"/>
    <w:multiLevelType w:val="hybridMultilevel"/>
    <w:tmpl w:val="3E84A66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60491BF1"/>
    <w:multiLevelType w:val="hybridMultilevel"/>
    <w:tmpl w:val="77AA4BFC"/>
    <w:lvl w:ilvl="0" w:tplc="C9E83C3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D35024"/>
    <w:multiLevelType w:val="hybridMultilevel"/>
    <w:tmpl w:val="6CAA5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965A0"/>
    <w:multiLevelType w:val="multilevel"/>
    <w:tmpl w:val="FD2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93F28"/>
    <w:multiLevelType w:val="multilevel"/>
    <w:tmpl w:val="5E4E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1542D"/>
    <w:multiLevelType w:val="hybridMultilevel"/>
    <w:tmpl w:val="4C0AADC6"/>
    <w:lvl w:ilvl="0" w:tplc="21C254F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E9A27ED"/>
    <w:multiLevelType w:val="hybridMultilevel"/>
    <w:tmpl w:val="BA968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6E6EC3"/>
    <w:multiLevelType w:val="hybridMultilevel"/>
    <w:tmpl w:val="EA6A9F4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560090525">
    <w:abstractNumId w:val="1"/>
  </w:num>
  <w:num w:numId="2" w16cid:durableId="268706347">
    <w:abstractNumId w:val="13"/>
  </w:num>
  <w:num w:numId="3" w16cid:durableId="834802176">
    <w:abstractNumId w:val="5"/>
  </w:num>
  <w:num w:numId="4" w16cid:durableId="690566734">
    <w:abstractNumId w:val="12"/>
  </w:num>
  <w:num w:numId="5" w16cid:durableId="2047293232">
    <w:abstractNumId w:val="8"/>
  </w:num>
  <w:num w:numId="6" w16cid:durableId="2018341411">
    <w:abstractNumId w:val="9"/>
  </w:num>
  <w:num w:numId="7" w16cid:durableId="5640479">
    <w:abstractNumId w:val="14"/>
  </w:num>
  <w:num w:numId="8" w16cid:durableId="1072463206">
    <w:abstractNumId w:val="2"/>
  </w:num>
  <w:num w:numId="9" w16cid:durableId="1963684710">
    <w:abstractNumId w:val="7"/>
  </w:num>
  <w:num w:numId="10" w16cid:durableId="1091776066">
    <w:abstractNumId w:val="4"/>
  </w:num>
  <w:num w:numId="11" w16cid:durableId="1508013239">
    <w:abstractNumId w:val="6"/>
  </w:num>
  <w:num w:numId="12" w16cid:durableId="1244606477">
    <w:abstractNumId w:val="11"/>
  </w:num>
  <w:num w:numId="13" w16cid:durableId="83453073">
    <w:abstractNumId w:val="10"/>
  </w:num>
  <w:num w:numId="14" w16cid:durableId="612707313">
    <w:abstractNumId w:val="0"/>
  </w:num>
  <w:num w:numId="15" w16cid:durableId="2127697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4B"/>
    <w:rsid w:val="00061913"/>
    <w:rsid w:val="000A19BF"/>
    <w:rsid w:val="000B3EA3"/>
    <w:rsid w:val="000D0266"/>
    <w:rsid w:val="000D6440"/>
    <w:rsid w:val="00101858"/>
    <w:rsid w:val="00103B57"/>
    <w:rsid w:val="001066DA"/>
    <w:rsid w:val="001A78B5"/>
    <w:rsid w:val="001C7ABD"/>
    <w:rsid w:val="001D7071"/>
    <w:rsid w:val="00245F71"/>
    <w:rsid w:val="00263F94"/>
    <w:rsid w:val="002B0F3E"/>
    <w:rsid w:val="002C412C"/>
    <w:rsid w:val="002F27CD"/>
    <w:rsid w:val="00342E4B"/>
    <w:rsid w:val="003461D0"/>
    <w:rsid w:val="003539AD"/>
    <w:rsid w:val="0036078D"/>
    <w:rsid w:val="00361FD0"/>
    <w:rsid w:val="003F270B"/>
    <w:rsid w:val="004353A1"/>
    <w:rsid w:val="00443463"/>
    <w:rsid w:val="00481D40"/>
    <w:rsid w:val="004941CD"/>
    <w:rsid w:val="004A3F3D"/>
    <w:rsid w:val="004A5939"/>
    <w:rsid w:val="004A6A67"/>
    <w:rsid w:val="004B4164"/>
    <w:rsid w:val="004D15A2"/>
    <w:rsid w:val="00501408"/>
    <w:rsid w:val="00523806"/>
    <w:rsid w:val="005A56A8"/>
    <w:rsid w:val="005F2190"/>
    <w:rsid w:val="00600B54"/>
    <w:rsid w:val="00603D3F"/>
    <w:rsid w:val="00635F83"/>
    <w:rsid w:val="006660FD"/>
    <w:rsid w:val="006D5649"/>
    <w:rsid w:val="006E1DB6"/>
    <w:rsid w:val="006E54B7"/>
    <w:rsid w:val="006F7BD2"/>
    <w:rsid w:val="00765F3B"/>
    <w:rsid w:val="00772692"/>
    <w:rsid w:val="007F29ED"/>
    <w:rsid w:val="007F7235"/>
    <w:rsid w:val="00891698"/>
    <w:rsid w:val="008B3039"/>
    <w:rsid w:val="008B72DB"/>
    <w:rsid w:val="008F27DD"/>
    <w:rsid w:val="00962A8D"/>
    <w:rsid w:val="0097772B"/>
    <w:rsid w:val="00A24DC2"/>
    <w:rsid w:val="00A41B34"/>
    <w:rsid w:val="00A64498"/>
    <w:rsid w:val="00AA694F"/>
    <w:rsid w:val="00AA7056"/>
    <w:rsid w:val="00AA7954"/>
    <w:rsid w:val="00AC0C16"/>
    <w:rsid w:val="00AD03AA"/>
    <w:rsid w:val="00AD3099"/>
    <w:rsid w:val="00AE0E96"/>
    <w:rsid w:val="00AF33B9"/>
    <w:rsid w:val="00B01FFF"/>
    <w:rsid w:val="00B84412"/>
    <w:rsid w:val="00B86340"/>
    <w:rsid w:val="00BE7095"/>
    <w:rsid w:val="00C020B5"/>
    <w:rsid w:val="00C145CA"/>
    <w:rsid w:val="00C30CBE"/>
    <w:rsid w:val="00C41435"/>
    <w:rsid w:val="00C90D5F"/>
    <w:rsid w:val="00C93613"/>
    <w:rsid w:val="00CA25E0"/>
    <w:rsid w:val="00CC692A"/>
    <w:rsid w:val="00CD5FAF"/>
    <w:rsid w:val="00D64EE4"/>
    <w:rsid w:val="00D84193"/>
    <w:rsid w:val="00D852B9"/>
    <w:rsid w:val="00DB234C"/>
    <w:rsid w:val="00DD48AE"/>
    <w:rsid w:val="00DE5D40"/>
    <w:rsid w:val="00E1487C"/>
    <w:rsid w:val="00E15D3E"/>
    <w:rsid w:val="00E95935"/>
    <w:rsid w:val="00EC7710"/>
    <w:rsid w:val="00F03287"/>
    <w:rsid w:val="00F2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6965"/>
  <w15:chartTrackingRefBased/>
  <w15:docId w15:val="{2281A127-92B8-4636-B441-1733D328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5A2"/>
    <w:pPr>
      <w:spacing w:line="259" w:lineRule="auto"/>
    </w:pPr>
    <w:rPr>
      <w:noProof/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E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E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4B"/>
    <w:pPr>
      <w:keepNext/>
      <w:keepLines/>
      <w:spacing w:before="160" w:after="80" w:line="278" w:lineRule="auto"/>
      <w:outlineLvl w:val="2"/>
    </w:pPr>
    <w:rPr>
      <w:rFonts w:eastAsiaTheme="majorEastAsia" w:cstheme="majorBidi"/>
      <w:noProof w:val="0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4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noProof w:val="0"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4B"/>
    <w:pPr>
      <w:keepNext/>
      <w:keepLines/>
      <w:spacing w:before="80" w:after="40" w:line="278" w:lineRule="auto"/>
      <w:outlineLvl w:val="4"/>
    </w:pPr>
    <w:rPr>
      <w:rFonts w:eastAsiaTheme="majorEastAsia" w:cstheme="majorBidi"/>
      <w:noProof w:val="0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4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noProof w:val="0"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4B"/>
    <w:pPr>
      <w:keepNext/>
      <w:keepLines/>
      <w:spacing w:before="40" w:after="0" w:line="278" w:lineRule="auto"/>
      <w:outlineLvl w:val="6"/>
    </w:pPr>
    <w:rPr>
      <w:rFonts w:eastAsiaTheme="majorEastAsia" w:cstheme="majorBidi"/>
      <w:noProof w:val="0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4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noProof w:val="0"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4B"/>
    <w:pPr>
      <w:keepNext/>
      <w:keepLines/>
      <w:spacing w:after="0" w:line="278" w:lineRule="auto"/>
      <w:outlineLvl w:val="8"/>
    </w:pPr>
    <w:rPr>
      <w:rFonts w:eastAsiaTheme="majorEastAsia" w:cstheme="majorBidi"/>
      <w:noProof w:val="0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4B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4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4B"/>
    <w:pPr>
      <w:numPr>
        <w:ilvl w:val="1"/>
      </w:numPr>
      <w:spacing w:line="278" w:lineRule="auto"/>
    </w:pPr>
    <w:rPr>
      <w:rFonts w:eastAsiaTheme="majorEastAsia" w:cstheme="majorBidi"/>
      <w:noProof w:val="0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4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4B"/>
    <w:pPr>
      <w:spacing w:before="160" w:line="278" w:lineRule="auto"/>
      <w:jc w:val="center"/>
    </w:pPr>
    <w:rPr>
      <w:i/>
      <w:iCs/>
      <w:noProof w:val="0"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34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4B"/>
    <w:pPr>
      <w:spacing w:line="278" w:lineRule="auto"/>
      <w:ind w:left="720"/>
      <w:contextualSpacing/>
    </w:pPr>
    <w:rPr>
      <w:noProof w:val="0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342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noProof w:val="0"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F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F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1F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C8334-6F92-43B7-95DE-DC7352825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andreanfirnando29@gmail.com</dc:creator>
  <cp:keywords/>
  <dc:description/>
  <cp:lastModifiedBy>andreanfirnando29@gmail.com</cp:lastModifiedBy>
  <cp:revision>2</cp:revision>
  <cp:lastPrinted>2026-05-25T12:16:00Z</cp:lastPrinted>
  <dcterms:created xsi:type="dcterms:W3CDTF">2026-09-08T17:48:00Z</dcterms:created>
  <dcterms:modified xsi:type="dcterms:W3CDTF">2026-09-08T17:48:00Z</dcterms:modified>
</cp:coreProperties>
</file>