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01-Aug-2023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8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Kiki, Admin Fakultas Ilmu Komputer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Fakultas Ilmu Komputer Universitas Esa Unggul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Jl. Arjuna Utara No.9, Duri Kepa, Kec. Kb. Jeruk, Kota Jakarta Barat, Daerah Khusus Ibukota Jakarta 11510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20180801016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Tedy Andreansyah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088211721023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Sistem Informasi Pengelola Surat Akademik Univeristas Esa Unggul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