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89" w:rsidRDefault="00CE1D89" w:rsidP="00CE1D8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sz w:val="52"/>
          <w:szCs w:val="52"/>
        </w:rPr>
      </w:pPr>
    </w:p>
    <w:p w:rsidR="00CE1D89" w:rsidRPr="00944174" w:rsidRDefault="00EA6099" w:rsidP="00CE1D8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40"/>
          <w:szCs w:val="40"/>
        </w:rPr>
      </w:pPr>
      <w:r w:rsidRPr="00944174">
        <w:rPr>
          <w:rFonts w:ascii="Biondi" w:hAnsi="Biondi"/>
          <w:b/>
          <w:sz w:val="40"/>
          <w:szCs w:val="40"/>
        </w:rPr>
        <w:t>43</w:t>
      </w:r>
      <w:r w:rsidRPr="00944174">
        <w:rPr>
          <w:rFonts w:ascii="Biondi" w:hAnsi="Biondi"/>
          <w:b/>
          <w:sz w:val="40"/>
          <w:szCs w:val="40"/>
          <w:vertAlign w:val="superscript"/>
        </w:rPr>
        <w:t>rd</w:t>
      </w:r>
      <w:r w:rsidR="00CE1D89" w:rsidRPr="00944174">
        <w:rPr>
          <w:rFonts w:ascii="Biondi" w:hAnsi="Biondi"/>
          <w:b/>
          <w:sz w:val="40"/>
          <w:szCs w:val="40"/>
        </w:rPr>
        <w:t xml:space="preserve"> ANNUAL </w:t>
      </w:r>
    </w:p>
    <w:p w:rsidR="00EA6099" w:rsidRPr="00944174" w:rsidRDefault="00EA6099" w:rsidP="00CE1D8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52"/>
          <w:szCs w:val="52"/>
        </w:rPr>
      </w:pPr>
      <w:r w:rsidRPr="00944174">
        <w:rPr>
          <w:rFonts w:ascii="Biondi" w:hAnsi="Biondi"/>
          <w:b/>
          <w:sz w:val="52"/>
          <w:szCs w:val="52"/>
        </w:rPr>
        <w:t>WASHINGTON STATE</w:t>
      </w:r>
    </w:p>
    <w:p w:rsidR="00CE1D89" w:rsidRPr="00944174" w:rsidRDefault="00CE1D89" w:rsidP="00CE1D8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52"/>
          <w:szCs w:val="52"/>
        </w:rPr>
      </w:pPr>
      <w:r w:rsidRPr="00944174">
        <w:rPr>
          <w:rFonts w:ascii="Biondi" w:hAnsi="Biondi"/>
          <w:b/>
          <w:sz w:val="52"/>
          <w:szCs w:val="52"/>
        </w:rPr>
        <w:t xml:space="preserve"> INTERNATIONAL</w:t>
      </w:r>
    </w:p>
    <w:p w:rsidR="00EA6099" w:rsidRPr="00944174" w:rsidRDefault="00EA6099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52"/>
          <w:szCs w:val="52"/>
        </w:rPr>
      </w:pPr>
      <w:r w:rsidRPr="00944174">
        <w:rPr>
          <w:rFonts w:ascii="Biondi" w:hAnsi="Biondi"/>
          <w:b/>
          <w:sz w:val="52"/>
          <w:szCs w:val="52"/>
        </w:rPr>
        <w:t>KARATE CHAMPIONSHIPS</w:t>
      </w:r>
    </w:p>
    <w:p w:rsidR="00EA6099" w:rsidRPr="00944174" w:rsidRDefault="00EA6099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52"/>
          <w:szCs w:val="52"/>
        </w:rPr>
      </w:pPr>
    </w:p>
    <w:p w:rsidR="00572A20" w:rsidRPr="00572A20" w:rsidRDefault="00572A20" w:rsidP="00572A20">
      <w:pPr>
        <w:pStyle w:val="Heading1"/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both"/>
        <w:rPr>
          <w:rFonts w:ascii="Biondi" w:hAnsi="Biondi"/>
          <w:color w:val="auto"/>
          <w:sz w:val="20"/>
        </w:rPr>
      </w:pPr>
      <w:r>
        <w:rPr>
          <w:rFonts w:ascii="Biondi" w:hAnsi="Biondi"/>
          <w:color w:val="auto"/>
          <w:sz w:val="52"/>
          <w:szCs w:val="52"/>
        </w:rPr>
        <w:t xml:space="preserve">     </w:t>
      </w:r>
    </w:p>
    <w:p w:rsidR="00EA6099" w:rsidRPr="00944174" w:rsidRDefault="00572A20" w:rsidP="00572A20">
      <w:pPr>
        <w:pStyle w:val="Heading1"/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both"/>
        <w:rPr>
          <w:rFonts w:ascii="Biondi" w:hAnsi="Biondi"/>
          <w:color w:val="auto"/>
          <w:sz w:val="72"/>
          <w:szCs w:val="72"/>
        </w:rPr>
      </w:pPr>
      <w:r>
        <w:rPr>
          <w:rFonts w:ascii="Biondi" w:hAnsi="Biondi"/>
          <w:color w:val="auto"/>
          <w:sz w:val="52"/>
          <w:szCs w:val="52"/>
        </w:rPr>
        <w:t xml:space="preserve">     </w:t>
      </w:r>
      <w:r w:rsidR="00CE1D89" w:rsidRPr="00944174">
        <w:rPr>
          <w:rFonts w:ascii="Biondi" w:hAnsi="Biondi"/>
          <w:color w:val="auto"/>
          <w:sz w:val="72"/>
          <w:szCs w:val="72"/>
        </w:rPr>
        <w:t>SATURDAY, MAY</w:t>
      </w:r>
      <w:r w:rsidR="00EA6099" w:rsidRPr="00944174">
        <w:rPr>
          <w:rFonts w:ascii="Biondi" w:hAnsi="Biondi"/>
          <w:color w:val="auto"/>
          <w:sz w:val="72"/>
          <w:szCs w:val="72"/>
        </w:rPr>
        <w:t xml:space="preserve"> 14</w:t>
      </w:r>
      <w:r w:rsidR="00CE1D89" w:rsidRPr="00944174">
        <w:rPr>
          <w:rFonts w:ascii="Biondi" w:hAnsi="Biondi"/>
          <w:color w:val="auto"/>
          <w:sz w:val="72"/>
          <w:szCs w:val="72"/>
        </w:rPr>
        <w:t xml:space="preserve"> </w:t>
      </w:r>
    </w:p>
    <w:p w:rsidR="00CE1D89" w:rsidRPr="00944174" w:rsidRDefault="00CE1D89" w:rsidP="00CE1D8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40"/>
        </w:rPr>
      </w:pPr>
      <w:proofErr w:type="gramStart"/>
      <w:r w:rsidRPr="00944174">
        <w:rPr>
          <w:rFonts w:ascii="Biondi" w:hAnsi="Biondi"/>
          <w:b/>
          <w:sz w:val="40"/>
        </w:rPr>
        <w:t>Beginning at 10:00 a.m.</w:t>
      </w:r>
      <w:proofErr w:type="gramEnd"/>
    </w:p>
    <w:p w:rsidR="00572A20" w:rsidRPr="00572A20" w:rsidRDefault="00572A20" w:rsidP="00572A2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rFonts w:ascii="Biondi" w:hAnsi="Biondi"/>
          <w:b/>
          <w:sz w:val="28"/>
          <w:szCs w:val="28"/>
        </w:rPr>
      </w:pPr>
      <w:r>
        <w:rPr>
          <w:rFonts w:ascii="Biondi" w:hAnsi="Biondi"/>
          <w:b/>
          <w:sz w:val="72"/>
          <w:szCs w:val="72"/>
        </w:rPr>
        <w:t xml:space="preserve">   </w:t>
      </w:r>
    </w:p>
    <w:p w:rsidR="00EA6099" w:rsidRPr="00944174" w:rsidRDefault="00572A20" w:rsidP="00572A2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rFonts w:ascii="Biondi" w:hAnsi="Biondi"/>
          <w:b/>
          <w:sz w:val="40"/>
        </w:rPr>
      </w:pPr>
      <w:r>
        <w:rPr>
          <w:rFonts w:ascii="Biondi" w:hAnsi="Biondi"/>
          <w:b/>
          <w:sz w:val="72"/>
          <w:szCs w:val="72"/>
        </w:rPr>
        <w:t xml:space="preserve">      </w:t>
      </w:r>
      <w:r w:rsidR="00EA6099" w:rsidRPr="00944174">
        <w:rPr>
          <w:rFonts w:ascii="Biondi" w:hAnsi="Biondi"/>
          <w:b/>
          <w:sz w:val="40"/>
        </w:rPr>
        <w:t>Edmonds Community College Gym</w:t>
      </w:r>
    </w:p>
    <w:p w:rsidR="00EA6099" w:rsidRPr="00944174" w:rsidRDefault="00572A20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24"/>
        </w:rPr>
      </w:pPr>
      <w:r>
        <w:rPr>
          <w:rFonts w:ascii="Biondi" w:hAnsi="Biondi"/>
          <w:b/>
          <w:sz w:val="24"/>
        </w:rPr>
        <w:t xml:space="preserve"> </w:t>
      </w:r>
      <w:r w:rsidR="00EA6099" w:rsidRPr="00944174">
        <w:rPr>
          <w:rFonts w:ascii="Biondi" w:hAnsi="Biondi"/>
          <w:b/>
          <w:sz w:val="24"/>
        </w:rPr>
        <w:t>20000 - 68th. West, Lynnwood, Washington</w:t>
      </w:r>
    </w:p>
    <w:p w:rsidR="00CE1D89" w:rsidRDefault="00572A20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24"/>
        </w:rPr>
      </w:pPr>
      <w:r>
        <w:rPr>
          <w:rFonts w:ascii="Biondi" w:hAnsi="Biondi"/>
          <w:b/>
          <w:sz w:val="24"/>
        </w:rPr>
        <w:t xml:space="preserve"> </w:t>
      </w:r>
    </w:p>
    <w:p w:rsidR="00944174" w:rsidRPr="00572A20" w:rsidRDefault="00944174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18"/>
          <w:szCs w:val="18"/>
        </w:rPr>
      </w:pPr>
    </w:p>
    <w:p w:rsidR="00CE1D89" w:rsidRPr="00572A20" w:rsidRDefault="00572A20" w:rsidP="00572A2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ind w:firstLine="720"/>
        <w:rPr>
          <w:rFonts w:ascii="Biondi" w:hAnsi="Biondi"/>
          <w:b/>
          <w:sz w:val="24"/>
        </w:rPr>
      </w:pPr>
      <w:r>
        <w:rPr>
          <w:rFonts w:ascii="Biondi" w:hAnsi="Biondi"/>
          <w:b/>
          <w:sz w:val="24"/>
        </w:rPr>
        <w:t xml:space="preserve">                      </w:t>
      </w:r>
      <w:r w:rsidR="00944174" w:rsidRPr="00944174">
        <w:rPr>
          <w:rFonts w:ascii="Biondi" w:hAnsi="Biondi"/>
          <w:b/>
          <w:noProof/>
          <w:sz w:val="24"/>
        </w:rPr>
        <w:drawing>
          <wp:inline distT="0" distB="0" distL="0" distR="0">
            <wp:extent cx="3019425" cy="2936131"/>
            <wp:effectExtent l="19050" t="0" r="9525" b="0"/>
            <wp:docPr id="5" name="Picture 2" descr="C:\Users\sensei\Documents\IHSKF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sei\Documents\IHSKF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3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099" w:rsidRPr="00944174" w:rsidRDefault="00EA6099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12"/>
        </w:rPr>
      </w:pPr>
    </w:p>
    <w:p w:rsidR="00944174" w:rsidRPr="005B6F1F" w:rsidRDefault="00572A20" w:rsidP="005B6F1F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ind w:firstLine="720"/>
        <w:rPr>
          <w:rFonts w:ascii="Biondi" w:hAnsi="Biondi"/>
          <w:b/>
          <w:sz w:val="36"/>
          <w:szCs w:val="36"/>
        </w:rPr>
      </w:pPr>
      <w:r>
        <w:rPr>
          <w:rFonts w:ascii="Biondi" w:hAnsi="Biondi"/>
          <w:b/>
          <w:sz w:val="36"/>
          <w:szCs w:val="36"/>
        </w:rPr>
        <w:t xml:space="preserve">                  </w:t>
      </w:r>
      <w:r w:rsidR="00CD6277">
        <w:rPr>
          <w:rFonts w:ascii="Biondi" w:hAnsi="Biondi"/>
          <w:b/>
          <w:sz w:val="36"/>
          <w:szCs w:val="36"/>
        </w:rPr>
        <w:t xml:space="preserve">  </w:t>
      </w:r>
      <w:r w:rsidR="005B6F1F">
        <w:rPr>
          <w:rFonts w:ascii="Biondi" w:hAnsi="Biondi"/>
          <w:b/>
          <w:sz w:val="36"/>
          <w:szCs w:val="36"/>
        </w:rPr>
        <w:t xml:space="preserve">PRESENTED BY: </w:t>
      </w:r>
    </w:p>
    <w:p w:rsidR="00944174" w:rsidRPr="00944174" w:rsidRDefault="00944174" w:rsidP="00944174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40"/>
          <w:szCs w:val="40"/>
        </w:rPr>
      </w:pPr>
      <w:r w:rsidRPr="00944174">
        <w:rPr>
          <w:rFonts w:ascii="Biondi" w:hAnsi="Biondi"/>
          <w:b/>
          <w:noProof/>
          <w:sz w:val="36"/>
          <w:szCs w:val="36"/>
        </w:rPr>
        <w:t xml:space="preserve"> </w:t>
      </w:r>
      <w:r w:rsidR="00CD6277">
        <w:rPr>
          <w:rFonts w:ascii="Biondi" w:hAnsi="Biondi"/>
          <w:b/>
          <w:sz w:val="40"/>
          <w:szCs w:val="40"/>
        </w:rPr>
        <w:t>Washington Karate Association</w:t>
      </w:r>
    </w:p>
    <w:p w:rsidR="00944174" w:rsidRPr="00944174" w:rsidRDefault="00944174" w:rsidP="00944174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40"/>
          <w:szCs w:val="40"/>
        </w:rPr>
      </w:pPr>
      <w:r w:rsidRPr="00944174">
        <w:rPr>
          <w:rFonts w:ascii="Biondi" w:hAnsi="Biondi"/>
          <w:b/>
          <w:sz w:val="40"/>
          <w:szCs w:val="40"/>
        </w:rPr>
        <w:t>(425)  641-8123</w:t>
      </w:r>
    </w:p>
    <w:p w:rsidR="00944174" w:rsidRDefault="00944174" w:rsidP="00572A2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rFonts w:ascii="Biondi" w:hAnsi="Biondi"/>
          <w:b/>
          <w:sz w:val="32"/>
          <w:szCs w:val="32"/>
        </w:rPr>
      </w:pPr>
    </w:p>
    <w:p w:rsidR="00EA6099" w:rsidRPr="00944174" w:rsidRDefault="00EA6099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Biondi" w:hAnsi="Biondi"/>
          <w:b/>
          <w:sz w:val="32"/>
          <w:szCs w:val="32"/>
        </w:rPr>
      </w:pPr>
      <w:r w:rsidRPr="00944174">
        <w:rPr>
          <w:rFonts w:ascii="Biondi" w:hAnsi="Biondi"/>
          <w:b/>
          <w:sz w:val="32"/>
          <w:szCs w:val="32"/>
        </w:rPr>
        <w:t>Tickets Available at Door $5.00</w:t>
      </w:r>
    </w:p>
    <w:p w:rsidR="00CE1D89" w:rsidRDefault="00CE1D89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12"/>
        </w:rPr>
      </w:pPr>
    </w:p>
    <w:p w:rsidR="00944174" w:rsidRPr="00CE1D89" w:rsidRDefault="00944174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12"/>
        </w:rPr>
      </w:pPr>
    </w:p>
    <w:p w:rsidR="00EA6099" w:rsidRDefault="00EA6099" w:rsidP="00EA6099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sz w:val="20"/>
        </w:rPr>
      </w:pPr>
    </w:p>
    <w:p w:rsidR="00DD11DA" w:rsidRDefault="00CD6277"/>
    <w:sectPr w:rsidR="00DD11DA" w:rsidSect="00572A20">
      <w:pgSz w:w="12240" w:h="15840" w:code="1"/>
      <w:pgMar w:top="630" w:right="720" w:bottom="180" w:left="720" w:header="720" w:footer="720" w:gutter="0"/>
      <w:paperSrc w:first="7" w:other="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iondi">
    <w:panose1 w:val="02000505030000020004"/>
    <w:charset w:val="00"/>
    <w:family w:val="auto"/>
    <w:pitch w:val="variable"/>
    <w:sig w:usb0="8000002F" w:usb1="0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6099"/>
    <w:rsid w:val="001B1417"/>
    <w:rsid w:val="002138BE"/>
    <w:rsid w:val="004D21CE"/>
    <w:rsid w:val="00572A20"/>
    <w:rsid w:val="005B6F1F"/>
    <w:rsid w:val="008128F2"/>
    <w:rsid w:val="00944174"/>
    <w:rsid w:val="0095742D"/>
    <w:rsid w:val="00B85A2B"/>
    <w:rsid w:val="00C45A65"/>
    <w:rsid w:val="00CD6277"/>
    <w:rsid w:val="00CE1D89"/>
    <w:rsid w:val="00DD1583"/>
    <w:rsid w:val="00EA6099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99"/>
    <w:pPr>
      <w:widowControl w:val="0"/>
      <w:spacing w:after="0" w:line="240" w:lineRule="auto"/>
      <w:jc w:val="both"/>
    </w:pPr>
    <w:rPr>
      <w:rFonts w:ascii="CG Times (W1)" w:eastAsia="Times New Roman" w:hAnsi="CG Times (W1)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A6099"/>
    <w:pPr>
      <w:keepNext/>
      <w:pBdr>
        <w:top w:val="double" w:sz="12" w:space="1" w:color="000080"/>
        <w:left w:val="double" w:sz="12" w:space="1" w:color="000080"/>
        <w:bottom w:val="double" w:sz="12" w:space="1" w:color="000080"/>
        <w:right w:val="double" w:sz="12" w:space="1" w:color="000080"/>
      </w:pBdr>
      <w:jc w:val="center"/>
      <w:outlineLvl w:val="0"/>
    </w:pPr>
    <w:rPr>
      <w:rFonts w:ascii="Algerian" w:hAnsi="Algerian"/>
      <w:b/>
      <w:color w:val="0000FF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6099"/>
    <w:rPr>
      <w:rFonts w:ascii="Algerian" w:eastAsia="Times New Roman" w:hAnsi="Algerian" w:cs="Times New Roman"/>
      <w:b/>
      <w:color w:val="0000FF"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6</cp:revision>
  <cp:lastPrinted>2011-01-27T01:18:00Z</cp:lastPrinted>
  <dcterms:created xsi:type="dcterms:W3CDTF">2010-12-29T23:32:00Z</dcterms:created>
  <dcterms:modified xsi:type="dcterms:W3CDTF">2011-01-27T01:19:00Z</dcterms:modified>
</cp:coreProperties>
</file>