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24D" w:rsidRDefault="0068424D">
      <w:pPr>
        <w:rPr>
          <w:b/>
        </w:rPr>
      </w:pPr>
      <w:r>
        <w:rPr>
          <w:b/>
        </w:rPr>
        <w:t xml:space="preserve">Escritorio remoto </w:t>
      </w:r>
    </w:p>
    <w:p w:rsidR="0068424D" w:rsidRDefault="0068424D">
      <w:r w:rsidRPr="0068424D">
        <w:t xml:space="preserve">Se abrió las puertas al home </w:t>
      </w:r>
      <w:proofErr w:type="gramStart"/>
      <w:r w:rsidRPr="0068424D">
        <w:t xml:space="preserve">office  </w:t>
      </w:r>
      <w:proofErr w:type="spellStart"/>
      <w:r>
        <w:t>asi</w:t>
      </w:r>
      <w:proofErr w:type="spellEnd"/>
      <w:proofErr w:type="gramEnd"/>
      <w:r>
        <w:t xml:space="preserve"> notaron que las computadoras hogareñas no son compatibles con los programas y sistemas que se utilizan para trabajar </w:t>
      </w:r>
    </w:p>
    <w:p w:rsidR="006A72C7" w:rsidRDefault="006A72C7">
      <w:r>
        <w:t xml:space="preserve">Surgió la necesidad de repensar los dispositivos para continuar con el trabajo, pero desde nuestros hogares </w:t>
      </w:r>
    </w:p>
    <w:p w:rsidR="006A72C7" w:rsidRDefault="006A72C7">
      <w:r>
        <w:t xml:space="preserve">Solución es tener escritorios remotos </w:t>
      </w:r>
    </w:p>
    <w:p w:rsidR="006A72C7" w:rsidRDefault="006A72C7">
      <w:r>
        <w:t xml:space="preserve">Escritorios remotos: son programas que nos permiten acceder e interactuar con una computadora a distancia atreves de una conexión a internet, permitiendo que podamos trabajar desde la oficina un bar, no necesita de un hardware adicional, la computadora que se accede de forma remota se llama host y la que se va trabajar físicamente se llama cliente </w:t>
      </w:r>
    </w:p>
    <w:p w:rsidR="006A72C7" w:rsidRDefault="006A72C7">
      <w:r>
        <w:t xml:space="preserve">Beneficios </w:t>
      </w:r>
    </w:p>
    <w:p w:rsidR="006A72C7" w:rsidRDefault="006A72C7">
      <w:r>
        <w:t xml:space="preserve">-ahorro de recursos </w:t>
      </w:r>
    </w:p>
    <w:p w:rsidR="006A72C7" w:rsidRDefault="006A72C7">
      <w:r>
        <w:t xml:space="preserve">-tiempo y recursos para que los empleados tengan que desplazarse </w:t>
      </w:r>
    </w:p>
    <w:p w:rsidR="006A72C7" w:rsidRDefault="006A72C7">
      <w:r>
        <w:t xml:space="preserve">-dinero en oficinas </w:t>
      </w:r>
    </w:p>
    <w:p w:rsidR="006A72C7" w:rsidRDefault="006A72C7">
      <w:r>
        <w:rPr>
          <w:noProof/>
          <w:lang w:eastAsia="es-CO"/>
        </w:rPr>
        <w:drawing>
          <wp:inline distT="0" distB="0" distL="0" distR="0" wp14:anchorId="43D50454" wp14:editId="52287AD5">
            <wp:extent cx="5343099" cy="1657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582" t="12673" r="19213" b="46892"/>
                    <a:stretch/>
                  </pic:blipFill>
                  <pic:spPr bwMode="auto">
                    <a:xfrm>
                      <a:off x="0" y="0"/>
                      <a:ext cx="5347258" cy="1658640"/>
                    </a:xfrm>
                    <a:prstGeom prst="rect">
                      <a:avLst/>
                    </a:prstGeom>
                    <a:ln>
                      <a:noFill/>
                    </a:ln>
                    <a:extLst>
                      <a:ext uri="{53640926-AAD7-44D8-BBD7-CCE9431645EC}">
                        <a14:shadowObscured xmlns:a14="http://schemas.microsoft.com/office/drawing/2010/main"/>
                      </a:ext>
                    </a:extLst>
                  </pic:spPr>
                </pic:pic>
              </a:graphicData>
            </a:graphic>
          </wp:inline>
        </w:drawing>
      </w:r>
    </w:p>
    <w:p w:rsidR="006A72C7" w:rsidRDefault="006A72C7">
      <w:r>
        <w:t xml:space="preserve">Desventajas </w:t>
      </w:r>
    </w:p>
    <w:p w:rsidR="006A72C7" w:rsidRDefault="006A72C7" w:rsidP="006A72C7">
      <w:pPr>
        <w:pStyle w:val="Prrafodelista"/>
        <w:numPr>
          <w:ilvl w:val="0"/>
          <w:numId w:val="1"/>
        </w:numPr>
      </w:pPr>
      <w:r>
        <w:t xml:space="preserve">Si el escritorio del equipo remoto no posee la seguridad necesaria puede ser objeto de ciberataques, cuyo objetivo es robar las credenciales de la cuenta para utilizar el host </w:t>
      </w:r>
    </w:p>
    <w:p w:rsidR="006A72C7" w:rsidRDefault="006A72C7" w:rsidP="006A72C7">
      <w:pPr>
        <w:pStyle w:val="Prrafodelista"/>
        <w:numPr>
          <w:ilvl w:val="0"/>
          <w:numId w:val="1"/>
        </w:numPr>
      </w:pPr>
      <w:r>
        <w:t xml:space="preserve">La calidad depende del internet </w:t>
      </w:r>
    </w:p>
    <w:p w:rsidR="00AC4CD9" w:rsidRDefault="00AC4CD9" w:rsidP="00AC4CD9">
      <w:pPr>
        <w:pStyle w:val="Prrafodelista"/>
      </w:pPr>
    </w:p>
    <w:p w:rsidR="00AC4CD9" w:rsidRPr="00AC4CD9" w:rsidRDefault="00AC4CD9" w:rsidP="00AC4CD9">
      <w:pPr>
        <w:pStyle w:val="Prrafodelista"/>
        <w:rPr>
          <w:b/>
        </w:rPr>
      </w:pPr>
      <w:r w:rsidRPr="00AC4CD9">
        <w:rPr>
          <w:b/>
          <w:highlight w:val="yellow"/>
        </w:rPr>
        <w:t>Máquinas virtuales</w:t>
      </w:r>
      <w:r w:rsidRPr="00AC4CD9">
        <w:rPr>
          <w:b/>
        </w:rPr>
        <w:t xml:space="preserve"> </w:t>
      </w:r>
    </w:p>
    <w:p w:rsidR="00AC4CD9" w:rsidRDefault="006E44D1" w:rsidP="00AC4CD9">
      <w:pPr>
        <w:pStyle w:val="Prrafodelista"/>
      </w:pPr>
      <w:r>
        <w:t xml:space="preserve">Una máquina virtual es un software capaz de contener en su interior un sistema operativo haciéndole creer que es una computadora de verdad y puede a su ve albergar otro mas </w:t>
      </w:r>
    </w:p>
    <w:p w:rsidR="006E44D1" w:rsidRDefault="006E44D1" w:rsidP="00AC4CD9">
      <w:pPr>
        <w:pStyle w:val="Prrafodelista"/>
      </w:pPr>
      <w:r>
        <w:t xml:space="preserve">Existen dos tipos de maquina sistemas y procesos </w:t>
      </w:r>
    </w:p>
    <w:p w:rsidR="006E44D1" w:rsidRDefault="006E44D1" w:rsidP="00AC4CD9">
      <w:pPr>
        <w:pStyle w:val="Prrafodelista"/>
      </w:pPr>
      <w:r>
        <w:t xml:space="preserve">Máquina virtual de sistema emula una computadora completa en otras palabras es una computadora que nos permite ejecutar un problema en su interior es como si estuviera viendo otra computadora </w:t>
      </w:r>
    </w:p>
    <w:p w:rsidR="006E44D1" w:rsidRDefault="006E44D1" w:rsidP="00AC4CD9">
      <w:pPr>
        <w:pStyle w:val="Prrafodelista"/>
      </w:pPr>
      <w:r>
        <w:t xml:space="preserve">El lugar donde la máquina virtual es creada se llama </w:t>
      </w:r>
      <w:proofErr w:type="spellStart"/>
      <w:r>
        <w:t>hipervisor</w:t>
      </w:r>
      <w:proofErr w:type="spellEnd"/>
      <w:r>
        <w:t xml:space="preserve"> el cual es una etapa de software que se instala sobre la parte física de la computadora y su función es asignar parte de la memoria </w:t>
      </w:r>
      <w:proofErr w:type="spellStart"/>
      <w:r>
        <w:t>cpu</w:t>
      </w:r>
      <w:proofErr w:type="spellEnd"/>
      <w:r>
        <w:t xml:space="preserve">, disco </w:t>
      </w:r>
      <w:proofErr w:type="spellStart"/>
      <w:r>
        <w:t>rigido</w:t>
      </w:r>
      <w:proofErr w:type="spellEnd"/>
      <w:r>
        <w:t xml:space="preserve"> </w:t>
      </w:r>
      <w:proofErr w:type="spellStart"/>
      <w:r>
        <w:t>cpu</w:t>
      </w:r>
      <w:proofErr w:type="spellEnd"/>
      <w:r>
        <w:t xml:space="preserve"> </w:t>
      </w:r>
    </w:p>
    <w:p w:rsidR="006E44D1" w:rsidRDefault="006E44D1" w:rsidP="00AC4CD9">
      <w:pPr>
        <w:pStyle w:val="Prrafodelista"/>
      </w:pPr>
      <w:r>
        <w:lastRenderedPageBreak/>
        <w:t xml:space="preserve">Existen dos tipos de </w:t>
      </w:r>
      <w:proofErr w:type="spellStart"/>
      <w:r>
        <w:t>hipervisor</w:t>
      </w:r>
      <w:proofErr w:type="spellEnd"/>
      <w:r>
        <w:t xml:space="preserve">: </w:t>
      </w:r>
    </w:p>
    <w:p w:rsidR="006E44D1" w:rsidRDefault="006E44D1" w:rsidP="00AC4CD9">
      <w:pPr>
        <w:pStyle w:val="Prrafodelista"/>
      </w:pPr>
      <w:r>
        <w:t xml:space="preserve">Tipo 1: más utilizado y seguro, rápido y corre directamente sobre la parte física de la computadora y sobre </w:t>
      </w:r>
      <w:proofErr w:type="spellStart"/>
      <w:r>
        <w:t>el</w:t>
      </w:r>
      <w:proofErr w:type="spellEnd"/>
      <w:r>
        <w:t xml:space="preserve"> se crearán una o más máquinas virtuales </w:t>
      </w:r>
    </w:p>
    <w:p w:rsidR="006E44D1" w:rsidRDefault="006E44D1" w:rsidP="00AC4CD9">
      <w:pPr>
        <w:pStyle w:val="Prrafodelista"/>
      </w:pPr>
      <w:r>
        <w:t xml:space="preserve">Tipo 2: corre sobre un sistema operativo y es más lento que el anterior </w:t>
      </w:r>
    </w:p>
    <w:p w:rsidR="006E44D1" w:rsidRDefault="006E44D1" w:rsidP="00AC4CD9">
      <w:pPr>
        <w:pStyle w:val="Prrafodelista"/>
      </w:pPr>
      <w:r>
        <w:t xml:space="preserve">Podemos crear tantas máquinas que queramos y cada una </w:t>
      </w:r>
    </w:p>
    <w:p w:rsidR="006E44D1" w:rsidRDefault="006E44D1" w:rsidP="00AC4CD9">
      <w:pPr>
        <w:pStyle w:val="Prrafodelista"/>
      </w:pPr>
      <w:r>
        <w:t xml:space="preserve">Una máquina virtual de procesos no emula una computadora completa sino solo un proceso completo ejemplo una aplicación </w:t>
      </w:r>
    </w:p>
    <w:p w:rsidR="004137C9" w:rsidRDefault="004137C9" w:rsidP="00AC4CD9">
      <w:pPr>
        <w:pStyle w:val="Prrafodelista"/>
      </w:pPr>
    </w:p>
    <w:p w:rsidR="004137C9" w:rsidRPr="004137C9" w:rsidRDefault="004137C9" w:rsidP="00AC4CD9">
      <w:pPr>
        <w:pStyle w:val="Prrafodelista"/>
        <w:rPr>
          <w:highlight w:val="yellow"/>
        </w:rPr>
      </w:pPr>
      <w:r w:rsidRPr="004137C9">
        <w:rPr>
          <w:highlight w:val="yellow"/>
        </w:rPr>
        <w:t xml:space="preserve">Ventajas de utilizar máquinas virtuales </w:t>
      </w:r>
    </w:p>
    <w:p w:rsidR="004137C9" w:rsidRDefault="004137C9" w:rsidP="004137C9">
      <w:pPr>
        <w:pStyle w:val="Prrafodelista"/>
        <w:numPr>
          <w:ilvl w:val="0"/>
          <w:numId w:val="2"/>
        </w:numPr>
      </w:pPr>
      <w:r w:rsidRPr="004137C9">
        <w:t xml:space="preserve">Probar otros sistemas operativos sin cambiar el </w:t>
      </w:r>
      <w:proofErr w:type="spellStart"/>
      <w:r w:rsidRPr="004137C9">
        <w:t>harware</w:t>
      </w:r>
      <w:proofErr w:type="spellEnd"/>
      <w:r w:rsidRPr="004137C9">
        <w:t xml:space="preserve">, si utilizamos Windows podemos probar las distintas distribuciones de linio </w:t>
      </w:r>
      <w:r>
        <w:t xml:space="preserve">sin tener que cambiar absolutamente nada de nuestra computadora </w:t>
      </w:r>
    </w:p>
    <w:p w:rsidR="004137C9" w:rsidRDefault="004137C9" w:rsidP="004137C9">
      <w:pPr>
        <w:pStyle w:val="Prrafodelista"/>
        <w:numPr>
          <w:ilvl w:val="0"/>
          <w:numId w:val="2"/>
        </w:numPr>
      </w:pPr>
      <w:r>
        <w:t>Ejecutar programas antiguos</w:t>
      </w:r>
    </w:p>
    <w:p w:rsidR="004137C9" w:rsidRDefault="004137C9" w:rsidP="004137C9">
      <w:pPr>
        <w:pStyle w:val="Prrafodelista"/>
        <w:numPr>
          <w:ilvl w:val="0"/>
          <w:numId w:val="2"/>
        </w:numPr>
      </w:pPr>
      <w:r>
        <w:t>Utilizar aplicaciones disponibles de otros SO</w:t>
      </w:r>
    </w:p>
    <w:p w:rsidR="008C1388" w:rsidRDefault="008C1388" w:rsidP="008C1388">
      <w:pPr>
        <w:pStyle w:val="Prrafodelista"/>
        <w:numPr>
          <w:ilvl w:val="0"/>
          <w:numId w:val="2"/>
        </w:numPr>
      </w:pPr>
      <w:r>
        <w:t xml:space="preserve">Entornos de seguridad </w:t>
      </w:r>
    </w:p>
    <w:p w:rsidR="008C1388" w:rsidRDefault="008C1388" w:rsidP="008C1388">
      <w:pPr>
        <w:pStyle w:val="Prrafodelista"/>
        <w:numPr>
          <w:ilvl w:val="0"/>
          <w:numId w:val="2"/>
        </w:numPr>
      </w:pPr>
      <w:r>
        <w:t>Mejorar el aprovechamiento de hardware</w:t>
      </w:r>
    </w:p>
    <w:p w:rsidR="008C1388" w:rsidRDefault="008C1388" w:rsidP="008C1388">
      <w:pPr>
        <w:pStyle w:val="Prrafodelista"/>
        <w:numPr>
          <w:ilvl w:val="0"/>
          <w:numId w:val="2"/>
        </w:numPr>
      </w:pPr>
      <w:r>
        <w:t xml:space="preserve">Virtualización del almacenamiento y redes </w:t>
      </w:r>
    </w:p>
    <w:p w:rsidR="008C1388" w:rsidRDefault="008C1388" w:rsidP="008C1388">
      <w:pPr>
        <w:pStyle w:val="Prrafodelista"/>
        <w:ind w:left="1080"/>
      </w:pPr>
    </w:p>
    <w:p w:rsidR="008C1388" w:rsidRDefault="008C1388" w:rsidP="008C1388">
      <w:pPr>
        <w:pStyle w:val="Prrafodelista"/>
        <w:ind w:left="1080"/>
      </w:pPr>
      <w:r w:rsidRPr="0007157E">
        <w:rPr>
          <w:highlight w:val="yellow"/>
        </w:rPr>
        <w:t>Desventajas</w:t>
      </w:r>
      <w:r>
        <w:t xml:space="preserve"> </w:t>
      </w:r>
    </w:p>
    <w:p w:rsidR="0007157E" w:rsidRDefault="0007157E" w:rsidP="0007157E">
      <w:pPr>
        <w:pStyle w:val="Prrafodelista"/>
        <w:numPr>
          <w:ilvl w:val="0"/>
          <w:numId w:val="3"/>
        </w:numPr>
      </w:pPr>
      <w:r>
        <w:t>Son me</w:t>
      </w:r>
      <w:r w:rsidR="00C71DF3">
        <w:t>nos eficientes</w:t>
      </w:r>
    </w:p>
    <w:p w:rsidR="00CA1CD6" w:rsidRDefault="00C71DF3" w:rsidP="000548BB">
      <w:pPr>
        <w:pStyle w:val="Prrafodelista"/>
        <w:numPr>
          <w:ilvl w:val="0"/>
          <w:numId w:val="3"/>
        </w:numPr>
      </w:pPr>
      <w:r>
        <w:t xml:space="preserve">Tiene que solicitar acceso al hardware </w:t>
      </w:r>
    </w:p>
    <w:p w:rsidR="00CA1CD6" w:rsidRDefault="00CA1CD6" w:rsidP="00CA1CD6">
      <w:pPr>
        <w:pStyle w:val="Prrafodelista"/>
        <w:ind w:left="1068"/>
      </w:pPr>
    </w:p>
    <w:p w:rsidR="00CA1CD6" w:rsidRDefault="00CA1CD6" w:rsidP="00CA1CD6">
      <w:pPr>
        <w:pStyle w:val="Prrafodelista"/>
        <w:ind w:left="1068"/>
      </w:pPr>
      <w:r w:rsidRPr="00CA1CD6">
        <w:rPr>
          <w:highlight w:val="yellow"/>
        </w:rPr>
        <w:t>Cuestionario</w:t>
      </w:r>
      <w:r>
        <w:t xml:space="preserve"> </w:t>
      </w:r>
    </w:p>
    <w:p w:rsidR="00CA1CD6" w:rsidRDefault="00CA1CD6" w:rsidP="00CA1CD6">
      <w:pPr>
        <w:pStyle w:val="Prrafodelista"/>
        <w:ind w:left="1428"/>
      </w:pPr>
    </w:p>
    <w:p w:rsidR="00CA1CD6" w:rsidRDefault="00CA1CD6" w:rsidP="00CA1CD6">
      <w:pPr>
        <w:pStyle w:val="Prrafodelista"/>
        <w:numPr>
          <w:ilvl w:val="0"/>
          <w:numId w:val="4"/>
        </w:numPr>
      </w:pPr>
      <w:r>
        <w:t>Según el video anterior, ¿Cuál es la diferencia entre las máquinas virtuales de tipo 1 y 2?</w:t>
      </w:r>
    </w:p>
    <w:p w:rsidR="00CA1CD6" w:rsidRDefault="00CA1CD6" w:rsidP="00CA1CD6">
      <w:pPr>
        <w:pStyle w:val="Prrafodelista"/>
        <w:ind w:left="1428"/>
      </w:pPr>
      <w:r>
        <w:t>/</w:t>
      </w:r>
      <w:r>
        <w:t xml:space="preserve">Tipo 1: más utilizado, seguro y rápido, corre directamente sobre la parte física de la computadora y sobre </w:t>
      </w:r>
      <w:proofErr w:type="spellStart"/>
      <w:r>
        <w:t>el</w:t>
      </w:r>
      <w:proofErr w:type="spellEnd"/>
      <w:r>
        <w:t xml:space="preserve"> se crearán una o más máquinas virtuales Tipo 2: corre sobre un sistema operativo y es más lento que el anterior Podemos crear tantas máquinas que queramos y cada una </w:t>
      </w:r>
      <w:proofErr w:type="spellStart"/>
      <w:r>
        <w:t>Una</w:t>
      </w:r>
      <w:proofErr w:type="spellEnd"/>
      <w:r>
        <w:t xml:space="preserve"> máquina virtual de procesos no emula una computadora completa sino solo un proceso completo ejemplo una aplicación</w:t>
      </w:r>
    </w:p>
    <w:p w:rsidR="00CA1CD6" w:rsidRPr="00CA1CD6" w:rsidRDefault="00CA1CD6" w:rsidP="00CA1CD6">
      <w:pPr>
        <w:shd w:val="clear" w:color="auto" w:fill="FFFFFF"/>
        <w:spacing w:after="0" w:line="240" w:lineRule="auto"/>
        <w:rPr>
          <w:rFonts w:ascii="Arial" w:eastAsia="Times New Roman" w:hAnsi="Arial" w:cs="Arial"/>
          <w:color w:val="23527C"/>
          <w:sz w:val="21"/>
          <w:szCs w:val="21"/>
          <w:lang w:eastAsia="es-CO"/>
        </w:rPr>
      </w:pPr>
      <w:r w:rsidRPr="00CA1CD6">
        <w:rPr>
          <w:rFonts w:ascii="Arial" w:eastAsia="Times New Roman" w:hAnsi="Arial" w:cs="Arial"/>
          <w:color w:val="333333"/>
          <w:sz w:val="21"/>
          <w:szCs w:val="21"/>
          <w:lang w:eastAsia="es-CO"/>
        </w:rPr>
        <w:fldChar w:fldCharType="begin"/>
      </w:r>
      <w:r w:rsidRPr="00CA1CD6">
        <w:rPr>
          <w:rFonts w:ascii="Arial" w:eastAsia="Times New Roman" w:hAnsi="Arial" w:cs="Arial"/>
          <w:color w:val="333333"/>
          <w:sz w:val="21"/>
          <w:szCs w:val="21"/>
          <w:lang w:eastAsia="es-CO"/>
        </w:rPr>
        <w:instrText xml:space="preserve"> HYPERLINK "https://playground.digitalhouse.com/" </w:instrText>
      </w:r>
      <w:r w:rsidRPr="00CA1CD6">
        <w:rPr>
          <w:rFonts w:ascii="Arial" w:eastAsia="Times New Roman" w:hAnsi="Arial" w:cs="Arial"/>
          <w:color w:val="333333"/>
          <w:sz w:val="21"/>
          <w:szCs w:val="21"/>
          <w:lang w:eastAsia="es-CO"/>
        </w:rPr>
        <w:fldChar w:fldCharType="separate"/>
      </w:r>
    </w:p>
    <w:p w:rsidR="00CA1CD6" w:rsidRPr="00CA1CD6" w:rsidRDefault="00CA1CD6" w:rsidP="00CA1CD6">
      <w:pPr>
        <w:pStyle w:val="Prrafodelista"/>
        <w:numPr>
          <w:ilvl w:val="0"/>
          <w:numId w:val="4"/>
        </w:numPr>
        <w:shd w:val="clear" w:color="auto" w:fill="FFFFFF"/>
        <w:spacing w:after="0" w:line="240" w:lineRule="auto"/>
        <w:rPr>
          <w:rFonts w:ascii="Times New Roman" w:eastAsia="Times New Roman" w:hAnsi="Times New Roman" w:cs="Times New Roman"/>
          <w:sz w:val="24"/>
          <w:szCs w:val="24"/>
          <w:lang w:eastAsia="es-CO"/>
        </w:rPr>
      </w:pPr>
      <w:r w:rsidRPr="00CA1CD6">
        <w:rPr>
          <w:rFonts w:ascii="Arial" w:eastAsia="Times New Roman" w:hAnsi="Arial" w:cs="Arial"/>
          <w:bCs/>
          <w:color w:val="000000"/>
          <w:lang w:eastAsia="es-CO"/>
        </w:rPr>
        <w:t>pedimos que investigues un poco y detalles dos máquinas virtuales de tipo 1 y sus principales características.</w:t>
      </w:r>
    </w:p>
    <w:p w:rsidR="00CA1CD6" w:rsidRPr="00CA1CD6" w:rsidRDefault="00CA1CD6" w:rsidP="00CA1CD6">
      <w:pPr>
        <w:shd w:val="clear" w:color="auto" w:fill="FFFFFF"/>
        <w:spacing w:after="0" w:line="240" w:lineRule="auto"/>
        <w:ind w:left="1416"/>
        <w:rPr>
          <w:rFonts w:ascii="Arial" w:eastAsia="Times New Roman" w:hAnsi="Arial" w:cs="Arial"/>
          <w:color w:val="333333"/>
          <w:sz w:val="21"/>
          <w:szCs w:val="21"/>
          <w:lang w:eastAsia="es-CO"/>
        </w:rPr>
      </w:pPr>
      <w:r w:rsidRPr="00CA1CD6">
        <w:rPr>
          <w:rFonts w:ascii="Arial" w:eastAsia="Times New Roman" w:hAnsi="Arial" w:cs="Arial"/>
          <w:color w:val="333333"/>
          <w:sz w:val="21"/>
          <w:szCs w:val="21"/>
          <w:lang w:eastAsia="es-CO"/>
        </w:rPr>
        <w:fldChar w:fldCharType="end"/>
      </w:r>
    </w:p>
    <w:p w:rsidR="00CA1CD6" w:rsidRDefault="00CA1CD6" w:rsidP="00CA1CD6">
      <w:pPr>
        <w:spacing w:after="0" w:line="240" w:lineRule="auto"/>
        <w:ind w:left="1416"/>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w:t>
      </w:r>
      <w:r w:rsidRPr="00CA1CD6">
        <w:rPr>
          <w:rFonts w:ascii="Arial" w:eastAsia="Times New Roman" w:hAnsi="Arial" w:cs="Arial"/>
          <w:color w:val="333333"/>
          <w:sz w:val="21"/>
          <w:szCs w:val="21"/>
          <w:lang w:eastAsia="es-CO"/>
        </w:rPr>
        <w:t xml:space="preserve">Los </w:t>
      </w:r>
      <w:proofErr w:type="spellStart"/>
      <w:r w:rsidRPr="00CA1CD6">
        <w:rPr>
          <w:rFonts w:ascii="Arial" w:eastAsia="Times New Roman" w:hAnsi="Arial" w:cs="Arial"/>
          <w:color w:val="333333"/>
          <w:sz w:val="21"/>
          <w:szCs w:val="21"/>
          <w:lang w:eastAsia="es-CO"/>
        </w:rPr>
        <w:t>hipervisores</w:t>
      </w:r>
      <w:proofErr w:type="spellEnd"/>
      <w:r w:rsidRPr="00CA1CD6">
        <w:rPr>
          <w:rFonts w:ascii="Arial" w:eastAsia="Times New Roman" w:hAnsi="Arial" w:cs="Arial"/>
          <w:color w:val="333333"/>
          <w:sz w:val="21"/>
          <w:szCs w:val="21"/>
          <w:lang w:eastAsia="es-CO"/>
        </w:rPr>
        <w:t xml:space="preserve"> tipo 1 son un sistema operativo en sí mismo, uno muy básico sobre el que se ejecutan máquinas virtuales. Esto significa que la máquina física en la que se ejecuta el </w:t>
      </w:r>
      <w:proofErr w:type="spellStart"/>
      <w:r w:rsidRPr="00CA1CD6">
        <w:rPr>
          <w:rFonts w:ascii="Arial" w:eastAsia="Times New Roman" w:hAnsi="Arial" w:cs="Arial"/>
          <w:color w:val="333333"/>
          <w:sz w:val="21"/>
          <w:szCs w:val="21"/>
          <w:lang w:eastAsia="es-CO"/>
        </w:rPr>
        <w:t>hipervisor</w:t>
      </w:r>
      <w:proofErr w:type="spellEnd"/>
      <w:r w:rsidRPr="00CA1CD6">
        <w:rPr>
          <w:rFonts w:ascii="Arial" w:eastAsia="Times New Roman" w:hAnsi="Arial" w:cs="Arial"/>
          <w:color w:val="333333"/>
          <w:sz w:val="21"/>
          <w:szCs w:val="21"/>
          <w:lang w:eastAsia="es-CO"/>
        </w:rPr>
        <w:t xml:space="preserve"> sirve solo para propósitos de virtualización. No podrás utilizarlo para nada más. Por lo tanto, encontramos principalmente </w:t>
      </w:r>
      <w:proofErr w:type="spellStart"/>
      <w:r w:rsidRPr="00CA1CD6">
        <w:rPr>
          <w:rFonts w:ascii="Arial" w:eastAsia="Times New Roman" w:hAnsi="Arial" w:cs="Arial"/>
          <w:color w:val="333333"/>
          <w:sz w:val="21"/>
          <w:szCs w:val="21"/>
          <w:lang w:eastAsia="es-CO"/>
        </w:rPr>
        <w:t>hipervisores</w:t>
      </w:r>
      <w:proofErr w:type="spellEnd"/>
      <w:r w:rsidRPr="00CA1CD6">
        <w:rPr>
          <w:rFonts w:ascii="Arial" w:eastAsia="Times New Roman" w:hAnsi="Arial" w:cs="Arial"/>
          <w:color w:val="333333"/>
          <w:sz w:val="21"/>
          <w:szCs w:val="21"/>
          <w:lang w:eastAsia="es-CO"/>
        </w:rPr>
        <w:t xml:space="preserve"> de tipo 1 en entornos empresariales. Estos son los </w:t>
      </w:r>
      <w:proofErr w:type="spellStart"/>
      <w:r w:rsidRPr="00CA1CD6">
        <w:rPr>
          <w:rFonts w:ascii="Arial" w:eastAsia="Times New Roman" w:hAnsi="Arial" w:cs="Arial"/>
          <w:color w:val="333333"/>
          <w:sz w:val="21"/>
          <w:szCs w:val="21"/>
          <w:lang w:eastAsia="es-CO"/>
        </w:rPr>
        <w:t>hipervisores</w:t>
      </w:r>
      <w:proofErr w:type="spellEnd"/>
      <w:r w:rsidRPr="00CA1CD6">
        <w:rPr>
          <w:rFonts w:ascii="Arial" w:eastAsia="Times New Roman" w:hAnsi="Arial" w:cs="Arial"/>
          <w:color w:val="333333"/>
          <w:sz w:val="21"/>
          <w:szCs w:val="21"/>
          <w:lang w:eastAsia="es-CO"/>
        </w:rPr>
        <w:t xml:space="preserve"> tipo 2 de las más </w:t>
      </w:r>
      <w:proofErr w:type="gramStart"/>
      <w:r w:rsidRPr="00CA1CD6">
        <w:rPr>
          <w:rFonts w:ascii="Arial" w:eastAsia="Times New Roman" w:hAnsi="Arial" w:cs="Arial"/>
          <w:color w:val="333333"/>
          <w:sz w:val="21"/>
          <w:szCs w:val="21"/>
          <w:lang w:eastAsia="es-CO"/>
        </w:rPr>
        <w:t>comunes :</w:t>
      </w:r>
      <w:proofErr w:type="gramEnd"/>
      <w:r w:rsidRPr="00CA1CD6">
        <w:rPr>
          <w:rFonts w:ascii="Arial" w:eastAsia="Times New Roman" w:hAnsi="Arial" w:cs="Arial"/>
          <w:color w:val="333333"/>
          <w:sz w:val="21"/>
          <w:szCs w:val="21"/>
          <w:lang w:eastAsia="es-CO"/>
        </w:rPr>
        <w:t xml:space="preserve"> -</w:t>
      </w:r>
      <w:proofErr w:type="spellStart"/>
      <w:r w:rsidRPr="00CA1CD6">
        <w:rPr>
          <w:rFonts w:ascii="Arial" w:eastAsia="Times New Roman" w:hAnsi="Arial" w:cs="Arial"/>
          <w:color w:val="333333"/>
          <w:sz w:val="21"/>
          <w:szCs w:val="21"/>
          <w:lang w:eastAsia="es-CO"/>
        </w:rPr>
        <w:t>VMware</w:t>
      </w:r>
      <w:proofErr w:type="spellEnd"/>
      <w:r w:rsidRPr="00CA1CD6">
        <w:rPr>
          <w:rFonts w:ascii="Arial" w:eastAsia="Times New Roman" w:hAnsi="Arial" w:cs="Arial"/>
          <w:color w:val="333333"/>
          <w:sz w:val="21"/>
          <w:szCs w:val="21"/>
          <w:lang w:eastAsia="es-CO"/>
        </w:rPr>
        <w:t xml:space="preserve"> es un proveedor líder en la industria de tecnología de virtualización, y muchos centros de datos grandes se ejecutan en sus productos. Puede que no sea la solución más rentable para entornos de TI más pequeños. -Oracle VM: Este </w:t>
      </w:r>
      <w:proofErr w:type="spellStart"/>
      <w:r w:rsidRPr="00CA1CD6">
        <w:rPr>
          <w:rFonts w:ascii="Arial" w:eastAsia="Times New Roman" w:hAnsi="Arial" w:cs="Arial"/>
          <w:color w:val="333333"/>
          <w:sz w:val="21"/>
          <w:szCs w:val="21"/>
          <w:lang w:eastAsia="es-CO"/>
        </w:rPr>
        <w:t>hipervisor</w:t>
      </w:r>
      <w:proofErr w:type="spellEnd"/>
      <w:r w:rsidRPr="00CA1CD6">
        <w:rPr>
          <w:rFonts w:ascii="Arial" w:eastAsia="Times New Roman" w:hAnsi="Arial" w:cs="Arial"/>
          <w:color w:val="333333"/>
          <w:sz w:val="21"/>
          <w:szCs w:val="21"/>
          <w:lang w:eastAsia="es-CO"/>
        </w:rPr>
        <w:t xml:space="preserve"> tiene </w:t>
      </w:r>
      <w:proofErr w:type="spellStart"/>
      <w:r w:rsidRPr="00CA1CD6">
        <w:rPr>
          <w:rFonts w:ascii="Arial" w:eastAsia="Times New Roman" w:hAnsi="Arial" w:cs="Arial"/>
          <w:color w:val="333333"/>
          <w:sz w:val="21"/>
          <w:szCs w:val="21"/>
          <w:lang w:eastAsia="es-CO"/>
        </w:rPr>
        <w:t>Xen</w:t>
      </w:r>
      <w:proofErr w:type="spellEnd"/>
      <w:r w:rsidRPr="00CA1CD6">
        <w:rPr>
          <w:rFonts w:ascii="Arial" w:eastAsia="Times New Roman" w:hAnsi="Arial" w:cs="Arial"/>
          <w:color w:val="333333"/>
          <w:sz w:val="21"/>
          <w:szCs w:val="21"/>
          <w:lang w:eastAsia="es-CO"/>
        </w:rPr>
        <w:t xml:space="preserve"> de código abierto en su núcleo y es gratuito. Las funciones avanzadas solo están disponibles en versiones de pago.</w:t>
      </w:r>
    </w:p>
    <w:p w:rsidR="00CA1CD6" w:rsidRPr="00CA1CD6" w:rsidRDefault="00CA1CD6" w:rsidP="00CA1CD6">
      <w:pPr>
        <w:spacing w:after="0" w:line="240" w:lineRule="auto"/>
        <w:rPr>
          <w:rFonts w:ascii="Arial" w:eastAsia="Times New Roman" w:hAnsi="Arial" w:cs="Arial"/>
          <w:color w:val="23527C"/>
          <w:sz w:val="24"/>
          <w:szCs w:val="24"/>
          <w:lang w:eastAsia="es-CO"/>
        </w:rPr>
      </w:pPr>
      <w:r w:rsidRPr="00CA1CD6">
        <w:rPr>
          <w:rFonts w:ascii="Arial" w:eastAsia="Times New Roman" w:hAnsi="Arial" w:cs="Arial"/>
          <w:color w:val="333333"/>
          <w:sz w:val="24"/>
          <w:szCs w:val="24"/>
          <w:lang w:eastAsia="es-CO"/>
        </w:rPr>
        <w:lastRenderedPageBreak/>
        <w:fldChar w:fldCharType="begin"/>
      </w:r>
      <w:r w:rsidRPr="00CA1CD6">
        <w:rPr>
          <w:rFonts w:ascii="Arial" w:eastAsia="Times New Roman" w:hAnsi="Arial" w:cs="Arial"/>
          <w:color w:val="333333"/>
          <w:sz w:val="24"/>
          <w:szCs w:val="24"/>
          <w:lang w:eastAsia="es-CO"/>
        </w:rPr>
        <w:instrText xml:space="preserve"> HYPERLINK "https://playground.digitalhouse.com/" </w:instrText>
      </w:r>
      <w:r w:rsidRPr="00CA1CD6">
        <w:rPr>
          <w:rFonts w:ascii="Arial" w:eastAsia="Times New Roman" w:hAnsi="Arial" w:cs="Arial"/>
          <w:color w:val="333333"/>
          <w:sz w:val="24"/>
          <w:szCs w:val="24"/>
          <w:lang w:eastAsia="es-CO"/>
        </w:rPr>
        <w:fldChar w:fldCharType="separate"/>
      </w:r>
    </w:p>
    <w:p w:rsidR="00CA1CD6" w:rsidRPr="00CA1CD6" w:rsidRDefault="00CA1CD6" w:rsidP="00CA1CD6">
      <w:pPr>
        <w:pStyle w:val="Prrafodelista"/>
        <w:numPr>
          <w:ilvl w:val="0"/>
          <w:numId w:val="4"/>
        </w:numPr>
        <w:spacing w:after="0" w:line="240" w:lineRule="auto"/>
        <w:outlineLvl w:val="3"/>
        <w:rPr>
          <w:rFonts w:ascii="var(--secondary-font)" w:eastAsia="Times New Roman" w:hAnsi="var(--secondary-font)" w:cs="Times New Roman"/>
          <w:bCs/>
          <w:sz w:val="24"/>
          <w:szCs w:val="24"/>
          <w:lang w:eastAsia="es-CO"/>
        </w:rPr>
      </w:pPr>
      <w:r w:rsidRPr="00CA1CD6">
        <w:rPr>
          <w:rFonts w:ascii="Arial" w:eastAsia="Times New Roman" w:hAnsi="Arial" w:cs="Arial"/>
          <w:bCs/>
          <w:color w:val="000000"/>
          <w:lang w:eastAsia="es-CO"/>
        </w:rPr>
        <w:t xml:space="preserve">Ahora </w:t>
      </w:r>
      <w:proofErr w:type="spellStart"/>
      <w:r w:rsidRPr="00CA1CD6">
        <w:rPr>
          <w:rFonts w:ascii="Arial" w:eastAsia="Times New Roman" w:hAnsi="Arial" w:cs="Arial"/>
          <w:bCs/>
          <w:color w:val="000000"/>
          <w:lang w:eastAsia="es-CO"/>
        </w:rPr>
        <w:t>buscá</w:t>
      </w:r>
      <w:proofErr w:type="spellEnd"/>
      <w:r w:rsidRPr="00CA1CD6">
        <w:rPr>
          <w:rFonts w:ascii="Arial" w:eastAsia="Times New Roman" w:hAnsi="Arial" w:cs="Arial"/>
          <w:bCs/>
          <w:color w:val="000000"/>
          <w:lang w:eastAsia="es-CO"/>
        </w:rPr>
        <w:t xml:space="preserve"> y describí dos máquinas virtuales de tipo 2 y sus principales características.</w:t>
      </w:r>
    </w:p>
    <w:p w:rsidR="00CA1CD6" w:rsidRPr="00CA1CD6" w:rsidRDefault="00CA1CD6" w:rsidP="00CA1CD6">
      <w:pPr>
        <w:spacing w:after="0" w:line="240" w:lineRule="auto"/>
        <w:rPr>
          <w:rFonts w:ascii="Arial" w:eastAsia="Times New Roman" w:hAnsi="Arial" w:cs="Arial"/>
          <w:color w:val="333333"/>
          <w:sz w:val="24"/>
          <w:szCs w:val="24"/>
          <w:lang w:eastAsia="es-CO"/>
        </w:rPr>
      </w:pPr>
      <w:r w:rsidRPr="00CA1CD6">
        <w:rPr>
          <w:rFonts w:ascii="Arial" w:eastAsia="Times New Roman" w:hAnsi="Arial" w:cs="Arial"/>
          <w:color w:val="333333"/>
          <w:sz w:val="24"/>
          <w:szCs w:val="24"/>
          <w:lang w:eastAsia="es-CO"/>
        </w:rPr>
        <w:fldChar w:fldCharType="end"/>
      </w:r>
    </w:p>
    <w:p w:rsidR="00CA1CD6" w:rsidRDefault="00CA1CD6" w:rsidP="00CA1CD6">
      <w:pPr>
        <w:shd w:val="clear" w:color="auto" w:fill="FFFFFF"/>
        <w:spacing w:after="0" w:line="240" w:lineRule="auto"/>
        <w:ind w:left="1416"/>
        <w:rPr>
          <w:rFonts w:ascii="Arial" w:eastAsia="Times New Roman" w:hAnsi="Arial" w:cs="Arial"/>
          <w:color w:val="333333"/>
          <w:sz w:val="21"/>
          <w:szCs w:val="21"/>
          <w:lang w:eastAsia="es-CO"/>
        </w:rPr>
      </w:pPr>
      <w:r w:rsidRPr="00CA1CD6">
        <w:rPr>
          <w:rFonts w:ascii="Arial" w:eastAsia="Times New Roman" w:hAnsi="Arial" w:cs="Arial"/>
          <w:color w:val="333333"/>
          <w:sz w:val="21"/>
          <w:szCs w:val="21"/>
          <w:lang w:eastAsia="es-CO"/>
        </w:rPr>
        <w:t xml:space="preserve">-Oracle VM </w:t>
      </w:r>
      <w:proofErr w:type="spellStart"/>
      <w:proofErr w:type="gramStart"/>
      <w:r w:rsidRPr="00CA1CD6">
        <w:rPr>
          <w:rFonts w:ascii="Arial" w:eastAsia="Times New Roman" w:hAnsi="Arial" w:cs="Arial"/>
          <w:color w:val="333333"/>
          <w:sz w:val="21"/>
          <w:szCs w:val="21"/>
          <w:lang w:eastAsia="es-CO"/>
        </w:rPr>
        <w:t>VirtualBox</w:t>
      </w:r>
      <w:proofErr w:type="spellEnd"/>
      <w:r w:rsidRPr="00CA1CD6">
        <w:rPr>
          <w:rFonts w:ascii="Arial" w:eastAsia="Times New Roman" w:hAnsi="Arial" w:cs="Arial"/>
          <w:color w:val="333333"/>
          <w:sz w:val="21"/>
          <w:szCs w:val="21"/>
          <w:lang w:eastAsia="es-CO"/>
        </w:rPr>
        <w:t xml:space="preserve"> .</w:t>
      </w:r>
      <w:proofErr w:type="gramEnd"/>
      <w:r w:rsidRPr="00CA1CD6">
        <w:rPr>
          <w:rFonts w:ascii="Arial" w:eastAsia="Times New Roman" w:hAnsi="Arial" w:cs="Arial"/>
          <w:color w:val="333333"/>
          <w:sz w:val="21"/>
          <w:szCs w:val="21"/>
          <w:lang w:eastAsia="es-CO"/>
        </w:rPr>
        <w:t xml:space="preserve"> Un producto gratuito pero estable con suficientes funciones para uso personal y la mayoría de los casos de uso para empresas más pequeñas. </w:t>
      </w:r>
      <w:proofErr w:type="spellStart"/>
      <w:r w:rsidRPr="00CA1CD6">
        <w:rPr>
          <w:rFonts w:ascii="Arial" w:eastAsia="Times New Roman" w:hAnsi="Arial" w:cs="Arial"/>
          <w:color w:val="333333"/>
          <w:sz w:val="21"/>
          <w:szCs w:val="21"/>
          <w:lang w:eastAsia="es-CO"/>
        </w:rPr>
        <w:t>VirtualBox</w:t>
      </w:r>
      <w:proofErr w:type="spellEnd"/>
      <w:r w:rsidRPr="00CA1CD6">
        <w:rPr>
          <w:rFonts w:ascii="Arial" w:eastAsia="Times New Roman" w:hAnsi="Arial" w:cs="Arial"/>
          <w:color w:val="333333"/>
          <w:sz w:val="21"/>
          <w:szCs w:val="21"/>
          <w:lang w:eastAsia="es-CO"/>
        </w:rPr>
        <w:t xml:space="preserve"> no requiere recursos, y ha demostrado ser una buena solución para la virtualización de escritorios y servidores. -Windows Virtual </w:t>
      </w:r>
      <w:proofErr w:type="gramStart"/>
      <w:r w:rsidRPr="00CA1CD6">
        <w:rPr>
          <w:rFonts w:ascii="Arial" w:eastAsia="Times New Roman" w:hAnsi="Arial" w:cs="Arial"/>
          <w:color w:val="333333"/>
          <w:sz w:val="21"/>
          <w:szCs w:val="21"/>
          <w:lang w:eastAsia="es-CO"/>
        </w:rPr>
        <w:t>PC .</w:t>
      </w:r>
      <w:proofErr w:type="gramEnd"/>
      <w:r w:rsidRPr="00CA1CD6">
        <w:rPr>
          <w:rFonts w:ascii="Arial" w:eastAsia="Times New Roman" w:hAnsi="Arial" w:cs="Arial"/>
          <w:color w:val="333333"/>
          <w:sz w:val="21"/>
          <w:szCs w:val="21"/>
          <w:lang w:eastAsia="es-CO"/>
        </w:rPr>
        <w:t xml:space="preserve"> Solo es compatible con Windows 7 como máquina host y sistema operativo Windows en máquinas invitadas. Esto incluye múltiples versiones de Windows 7 y Vista, así como XP SP3. Virtual PC es completamente gratis.</w:t>
      </w:r>
    </w:p>
    <w:p w:rsidR="00CA1CD6" w:rsidRDefault="00CA1CD6" w:rsidP="00CA1CD6">
      <w:pPr>
        <w:shd w:val="clear" w:color="auto" w:fill="FFFFFF"/>
        <w:spacing w:after="0" w:line="240" w:lineRule="auto"/>
        <w:ind w:left="1416"/>
        <w:rPr>
          <w:rFonts w:ascii="Arial" w:eastAsia="Times New Roman" w:hAnsi="Arial" w:cs="Arial"/>
          <w:color w:val="333333"/>
          <w:sz w:val="21"/>
          <w:szCs w:val="21"/>
          <w:lang w:eastAsia="es-CO"/>
        </w:rPr>
      </w:pPr>
    </w:p>
    <w:p w:rsidR="00CA1CD6" w:rsidRDefault="00CA1CD6" w:rsidP="00CA1CD6">
      <w:pPr>
        <w:shd w:val="clear" w:color="auto" w:fill="FFFFFF"/>
        <w:spacing w:after="0" w:line="240" w:lineRule="auto"/>
        <w:ind w:left="1416"/>
        <w:rPr>
          <w:rFonts w:ascii="Arial" w:eastAsia="Times New Roman" w:hAnsi="Arial" w:cs="Arial"/>
          <w:b/>
          <w:color w:val="333333"/>
          <w:sz w:val="21"/>
          <w:szCs w:val="21"/>
          <w:lang w:eastAsia="es-CO"/>
        </w:rPr>
      </w:pPr>
      <w:r w:rsidRPr="00CA1CD6">
        <w:rPr>
          <w:rFonts w:ascii="Arial" w:eastAsia="Times New Roman" w:hAnsi="Arial" w:cs="Arial"/>
          <w:b/>
          <w:color w:val="333333"/>
          <w:sz w:val="21"/>
          <w:szCs w:val="21"/>
          <w:lang w:eastAsia="es-CO"/>
        </w:rPr>
        <w:t>Contenedores</w:t>
      </w:r>
    </w:p>
    <w:p w:rsidR="00CA1CD6" w:rsidRDefault="00CA1CD6" w:rsidP="00CA1CD6">
      <w:pPr>
        <w:shd w:val="clear" w:color="auto" w:fill="FFFFFF"/>
        <w:spacing w:after="0" w:line="240" w:lineRule="auto"/>
        <w:ind w:left="1416"/>
        <w:rPr>
          <w:rFonts w:ascii="Arial" w:eastAsia="Times New Roman" w:hAnsi="Arial" w:cs="Arial"/>
          <w:color w:val="333333"/>
          <w:sz w:val="21"/>
          <w:szCs w:val="21"/>
          <w:lang w:eastAsia="es-CO"/>
        </w:rPr>
      </w:pPr>
      <w:r w:rsidRPr="00CA1CD6">
        <w:rPr>
          <w:rFonts w:ascii="Arial" w:eastAsia="Times New Roman" w:hAnsi="Arial" w:cs="Arial"/>
          <w:color w:val="333333"/>
          <w:sz w:val="21"/>
          <w:szCs w:val="21"/>
          <w:lang w:eastAsia="es-CO"/>
        </w:rPr>
        <w:t xml:space="preserve">El producto es el software que desarrollamos </w:t>
      </w:r>
    </w:p>
    <w:p w:rsidR="00CA1CD6" w:rsidRDefault="00CA1CD6" w:rsidP="00CA1CD6">
      <w:pPr>
        <w:shd w:val="clear" w:color="auto" w:fill="FFFFFF"/>
        <w:spacing w:after="0" w:line="240" w:lineRule="auto"/>
        <w:ind w:left="1416"/>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Las librerías son las herramientas que necesitamos para ejecutarlo </w:t>
      </w:r>
    </w:p>
    <w:p w:rsidR="00CA1CD6" w:rsidRDefault="00CA1CD6" w:rsidP="00CA1CD6">
      <w:pPr>
        <w:shd w:val="clear" w:color="auto" w:fill="FFFFFF"/>
        <w:spacing w:after="0" w:line="240" w:lineRule="auto"/>
        <w:ind w:left="1416"/>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Sistema operativo es el sitio donde pruebo que funcione correctamente </w:t>
      </w:r>
    </w:p>
    <w:p w:rsidR="00CA1CD6" w:rsidRDefault="00CA1CD6" w:rsidP="00CA1CD6">
      <w:pPr>
        <w:shd w:val="clear" w:color="auto" w:fill="FFFFFF"/>
        <w:spacing w:after="0" w:line="240" w:lineRule="auto"/>
        <w:ind w:left="1416"/>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Y todo se empaqueta en un espacio virtual llamado contenedor </w:t>
      </w:r>
    </w:p>
    <w:p w:rsidR="00CA1CD6" w:rsidRPr="00CA1CD6" w:rsidRDefault="00CA1CD6" w:rsidP="00CA1CD6">
      <w:pPr>
        <w:shd w:val="clear" w:color="auto" w:fill="FFFFFF"/>
        <w:spacing w:after="0" w:line="240" w:lineRule="auto"/>
        <w:ind w:left="1416"/>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Los contenedores trabajan de manera conjunta con nuestro sistema operativo ya que no </w:t>
      </w:r>
      <w:r w:rsidR="000E04A2">
        <w:rPr>
          <w:rFonts w:ascii="Arial" w:eastAsia="Times New Roman" w:hAnsi="Arial" w:cs="Arial"/>
          <w:color w:val="333333"/>
          <w:sz w:val="21"/>
          <w:szCs w:val="21"/>
          <w:lang w:eastAsia="es-CO"/>
        </w:rPr>
        <w:t>requiere</w:t>
      </w:r>
      <w:r>
        <w:rPr>
          <w:rFonts w:ascii="Arial" w:eastAsia="Times New Roman" w:hAnsi="Arial" w:cs="Arial"/>
          <w:color w:val="333333"/>
          <w:sz w:val="21"/>
          <w:szCs w:val="21"/>
          <w:lang w:eastAsia="es-CO"/>
        </w:rPr>
        <w:t xml:space="preserve"> un </w:t>
      </w:r>
      <w:proofErr w:type="spellStart"/>
      <w:r>
        <w:rPr>
          <w:rFonts w:ascii="Arial" w:eastAsia="Times New Roman" w:hAnsi="Arial" w:cs="Arial"/>
          <w:color w:val="333333"/>
          <w:sz w:val="21"/>
          <w:szCs w:val="21"/>
          <w:lang w:eastAsia="es-CO"/>
        </w:rPr>
        <w:t>hiper</w:t>
      </w:r>
      <w:r w:rsidR="000E04A2">
        <w:rPr>
          <w:rFonts w:ascii="Arial" w:eastAsia="Times New Roman" w:hAnsi="Arial" w:cs="Arial"/>
          <w:color w:val="333333"/>
          <w:sz w:val="21"/>
          <w:szCs w:val="21"/>
          <w:lang w:eastAsia="es-CO"/>
        </w:rPr>
        <w:t>visor</w:t>
      </w:r>
      <w:proofErr w:type="spellEnd"/>
      <w:r w:rsidR="000E04A2">
        <w:rPr>
          <w:rFonts w:ascii="Arial" w:eastAsia="Times New Roman" w:hAnsi="Arial" w:cs="Arial"/>
          <w:color w:val="333333"/>
          <w:sz w:val="21"/>
          <w:szCs w:val="21"/>
          <w:lang w:eastAsia="es-CO"/>
        </w:rPr>
        <w:t xml:space="preserve"> por lo cual son mucho más rápidos </w:t>
      </w:r>
    </w:p>
    <w:p w:rsidR="00CA1CD6" w:rsidRDefault="000E04A2" w:rsidP="00CA1CD6">
      <w:pPr>
        <w:shd w:val="clear" w:color="auto" w:fill="FFFFFF"/>
        <w:spacing w:after="0" w:line="240" w:lineRule="auto"/>
        <w:ind w:left="1416"/>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 Trabajan en capaz cada vez que modifiquemos agreguemos o modifiquemos dependencias vamos a generar nueva versión de nuestro contenedor es decir una capa ira por encima de la interior </w:t>
      </w:r>
    </w:p>
    <w:p w:rsidR="000E04A2" w:rsidRDefault="000E04A2" w:rsidP="00CA1CD6">
      <w:pPr>
        <w:shd w:val="clear" w:color="auto" w:fill="FFFFFF"/>
        <w:spacing w:after="0" w:line="240" w:lineRule="auto"/>
        <w:ind w:left="1416"/>
        <w:rPr>
          <w:rFonts w:ascii="Arial" w:eastAsia="Times New Roman" w:hAnsi="Arial" w:cs="Arial"/>
          <w:color w:val="333333"/>
          <w:sz w:val="21"/>
          <w:szCs w:val="21"/>
          <w:lang w:eastAsia="es-CO"/>
        </w:rPr>
      </w:pPr>
    </w:p>
    <w:p w:rsidR="000E04A2" w:rsidRDefault="000E04A2" w:rsidP="00CA1CD6">
      <w:pPr>
        <w:shd w:val="clear" w:color="auto" w:fill="FFFFFF"/>
        <w:spacing w:after="0" w:line="240" w:lineRule="auto"/>
        <w:ind w:left="1416"/>
        <w:rPr>
          <w:rFonts w:ascii="Arial" w:eastAsia="Times New Roman" w:hAnsi="Arial" w:cs="Arial"/>
          <w:color w:val="333333"/>
          <w:sz w:val="21"/>
          <w:szCs w:val="21"/>
          <w:lang w:eastAsia="es-CO"/>
        </w:rPr>
      </w:pPr>
      <w:r w:rsidRPr="000E04A2">
        <w:rPr>
          <w:rFonts w:ascii="Arial" w:eastAsia="Times New Roman" w:hAnsi="Arial" w:cs="Arial"/>
          <w:color w:val="333333"/>
          <w:sz w:val="21"/>
          <w:szCs w:val="21"/>
          <w:highlight w:val="yellow"/>
          <w:lang w:eastAsia="es-CO"/>
        </w:rPr>
        <w:t>Para crear un contenedor</w:t>
      </w:r>
    </w:p>
    <w:p w:rsidR="000E04A2" w:rsidRDefault="000E04A2" w:rsidP="000E04A2">
      <w:pPr>
        <w:pStyle w:val="Prrafodelista"/>
        <w:numPr>
          <w:ilvl w:val="0"/>
          <w:numId w:val="5"/>
        </w:numPr>
        <w:shd w:val="clear" w:color="auto" w:fill="FFFFFF"/>
        <w:spacing w:after="0" w:line="240" w:lineRule="auto"/>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Crear una imagen </w:t>
      </w:r>
    </w:p>
    <w:p w:rsidR="000E04A2" w:rsidRDefault="000E04A2" w:rsidP="000E04A2">
      <w:pPr>
        <w:pStyle w:val="Prrafodelista"/>
        <w:numPr>
          <w:ilvl w:val="0"/>
          <w:numId w:val="5"/>
        </w:numPr>
        <w:shd w:val="clear" w:color="auto" w:fill="FFFFFF"/>
        <w:spacing w:after="0" w:line="240" w:lineRule="auto"/>
        <w:rPr>
          <w:rFonts w:ascii="Arial" w:eastAsia="Times New Roman" w:hAnsi="Arial" w:cs="Arial"/>
          <w:color w:val="333333"/>
          <w:sz w:val="21"/>
          <w:szCs w:val="21"/>
          <w:lang w:eastAsia="es-CO"/>
        </w:rPr>
      </w:pPr>
      <w:proofErr w:type="spellStart"/>
      <w:r>
        <w:rPr>
          <w:rFonts w:ascii="Arial" w:eastAsia="Times New Roman" w:hAnsi="Arial" w:cs="Arial"/>
          <w:color w:val="333333"/>
          <w:sz w:val="21"/>
          <w:szCs w:val="21"/>
          <w:lang w:eastAsia="es-CO"/>
        </w:rPr>
        <w:t>Docker</w:t>
      </w:r>
      <w:proofErr w:type="spellEnd"/>
      <w:r>
        <w:rPr>
          <w:rFonts w:ascii="Arial" w:eastAsia="Times New Roman" w:hAnsi="Arial" w:cs="Arial"/>
          <w:color w:val="333333"/>
          <w:sz w:val="21"/>
          <w:szCs w:val="21"/>
          <w:lang w:eastAsia="es-CO"/>
        </w:rPr>
        <w:t xml:space="preserve"> </w:t>
      </w:r>
      <w:proofErr w:type="spellStart"/>
      <w:r>
        <w:rPr>
          <w:rFonts w:ascii="Arial" w:eastAsia="Times New Roman" w:hAnsi="Arial" w:cs="Arial"/>
          <w:color w:val="333333"/>
          <w:sz w:val="21"/>
          <w:szCs w:val="21"/>
          <w:lang w:eastAsia="es-CO"/>
        </w:rPr>
        <w:t>build</w:t>
      </w:r>
      <w:proofErr w:type="spellEnd"/>
    </w:p>
    <w:p w:rsidR="000E04A2" w:rsidRDefault="000E04A2" w:rsidP="000E04A2">
      <w:pPr>
        <w:pStyle w:val="Prrafodelista"/>
        <w:numPr>
          <w:ilvl w:val="0"/>
          <w:numId w:val="5"/>
        </w:numPr>
        <w:shd w:val="clear" w:color="auto" w:fill="FFFFFF"/>
        <w:spacing w:after="0" w:line="240" w:lineRule="auto"/>
        <w:rPr>
          <w:rFonts w:ascii="Arial" w:eastAsia="Times New Roman" w:hAnsi="Arial" w:cs="Arial"/>
          <w:color w:val="333333"/>
          <w:sz w:val="21"/>
          <w:szCs w:val="21"/>
          <w:lang w:eastAsia="es-CO"/>
        </w:rPr>
      </w:pPr>
      <w:proofErr w:type="spellStart"/>
      <w:r>
        <w:rPr>
          <w:rFonts w:ascii="Arial" w:eastAsia="Times New Roman" w:hAnsi="Arial" w:cs="Arial"/>
          <w:color w:val="333333"/>
          <w:sz w:val="21"/>
          <w:szCs w:val="21"/>
          <w:lang w:eastAsia="es-CO"/>
        </w:rPr>
        <w:t>Doker</w:t>
      </w:r>
      <w:proofErr w:type="spellEnd"/>
      <w:r>
        <w:rPr>
          <w:rFonts w:ascii="Arial" w:eastAsia="Times New Roman" w:hAnsi="Arial" w:cs="Arial"/>
          <w:color w:val="333333"/>
          <w:sz w:val="21"/>
          <w:szCs w:val="21"/>
          <w:lang w:eastAsia="es-CO"/>
        </w:rPr>
        <w:t xml:space="preserve"> </w:t>
      </w:r>
      <w:proofErr w:type="spellStart"/>
      <w:r>
        <w:rPr>
          <w:rFonts w:ascii="Arial" w:eastAsia="Times New Roman" w:hAnsi="Arial" w:cs="Arial"/>
          <w:color w:val="333333"/>
          <w:sz w:val="21"/>
          <w:szCs w:val="21"/>
          <w:lang w:eastAsia="es-CO"/>
        </w:rPr>
        <w:t>publish</w:t>
      </w:r>
      <w:proofErr w:type="spellEnd"/>
    </w:p>
    <w:p w:rsidR="000E04A2" w:rsidRDefault="000E04A2" w:rsidP="000E04A2">
      <w:pPr>
        <w:pStyle w:val="Prrafodelista"/>
        <w:numPr>
          <w:ilvl w:val="0"/>
          <w:numId w:val="5"/>
        </w:numPr>
        <w:shd w:val="clear" w:color="auto" w:fill="FFFFFF"/>
        <w:spacing w:after="0" w:line="240" w:lineRule="auto"/>
        <w:rPr>
          <w:rFonts w:ascii="Arial" w:eastAsia="Times New Roman" w:hAnsi="Arial" w:cs="Arial"/>
          <w:color w:val="333333"/>
          <w:sz w:val="21"/>
          <w:szCs w:val="21"/>
          <w:lang w:eastAsia="es-CO"/>
        </w:rPr>
      </w:pPr>
      <w:proofErr w:type="spellStart"/>
      <w:r>
        <w:rPr>
          <w:rFonts w:ascii="Arial" w:eastAsia="Times New Roman" w:hAnsi="Arial" w:cs="Arial"/>
          <w:color w:val="333333"/>
          <w:sz w:val="21"/>
          <w:szCs w:val="21"/>
          <w:lang w:eastAsia="es-CO"/>
        </w:rPr>
        <w:t>Docker</w:t>
      </w:r>
      <w:proofErr w:type="spellEnd"/>
      <w:r>
        <w:rPr>
          <w:rFonts w:ascii="Arial" w:eastAsia="Times New Roman" w:hAnsi="Arial" w:cs="Arial"/>
          <w:color w:val="333333"/>
          <w:sz w:val="21"/>
          <w:szCs w:val="21"/>
          <w:lang w:eastAsia="es-CO"/>
        </w:rPr>
        <w:t xml:space="preserve"> </w:t>
      </w:r>
      <w:proofErr w:type="spellStart"/>
      <w:r>
        <w:rPr>
          <w:rFonts w:ascii="Arial" w:eastAsia="Times New Roman" w:hAnsi="Arial" w:cs="Arial"/>
          <w:color w:val="333333"/>
          <w:sz w:val="21"/>
          <w:szCs w:val="21"/>
          <w:lang w:eastAsia="es-CO"/>
        </w:rPr>
        <w:t>pull</w:t>
      </w:r>
      <w:proofErr w:type="spellEnd"/>
    </w:p>
    <w:p w:rsidR="000E04A2" w:rsidRDefault="000E04A2" w:rsidP="000E04A2">
      <w:pPr>
        <w:pStyle w:val="Prrafodelista"/>
        <w:numPr>
          <w:ilvl w:val="0"/>
          <w:numId w:val="5"/>
        </w:numPr>
        <w:shd w:val="clear" w:color="auto" w:fill="FFFFFF"/>
        <w:spacing w:after="0" w:line="240" w:lineRule="auto"/>
        <w:rPr>
          <w:rFonts w:ascii="Arial" w:eastAsia="Times New Roman" w:hAnsi="Arial" w:cs="Arial"/>
          <w:color w:val="333333"/>
          <w:sz w:val="21"/>
          <w:szCs w:val="21"/>
          <w:lang w:eastAsia="es-CO"/>
        </w:rPr>
      </w:pPr>
      <w:proofErr w:type="spellStart"/>
      <w:r>
        <w:rPr>
          <w:rFonts w:ascii="Arial" w:eastAsia="Times New Roman" w:hAnsi="Arial" w:cs="Arial"/>
          <w:color w:val="333333"/>
          <w:sz w:val="21"/>
          <w:szCs w:val="21"/>
          <w:lang w:eastAsia="es-CO"/>
        </w:rPr>
        <w:t>Docker</w:t>
      </w:r>
      <w:proofErr w:type="spellEnd"/>
      <w:r>
        <w:rPr>
          <w:rFonts w:ascii="Arial" w:eastAsia="Times New Roman" w:hAnsi="Arial" w:cs="Arial"/>
          <w:color w:val="333333"/>
          <w:sz w:val="21"/>
          <w:szCs w:val="21"/>
          <w:lang w:eastAsia="es-CO"/>
        </w:rPr>
        <w:t xml:space="preserve"> run</w:t>
      </w:r>
    </w:p>
    <w:p w:rsidR="000E04A2" w:rsidRDefault="000E04A2" w:rsidP="000E04A2">
      <w:pPr>
        <w:pStyle w:val="Prrafodelista"/>
        <w:shd w:val="clear" w:color="auto" w:fill="FFFFFF"/>
        <w:spacing w:after="0" w:line="240" w:lineRule="auto"/>
        <w:ind w:left="1776"/>
        <w:rPr>
          <w:rFonts w:ascii="Arial" w:eastAsia="Times New Roman" w:hAnsi="Arial" w:cs="Arial"/>
          <w:color w:val="333333"/>
          <w:sz w:val="21"/>
          <w:szCs w:val="21"/>
          <w:lang w:eastAsia="es-CO"/>
        </w:rPr>
      </w:pPr>
    </w:p>
    <w:p w:rsidR="000E04A2" w:rsidRDefault="000E04A2" w:rsidP="000E04A2">
      <w:pPr>
        <w:pStyle w:val="Prrafodelista"/>
        <w:shd w:val="clear" w:color="auto" w:fill="FFFFFF"/>
        <w:spacing w:after="0" w:line="240" w:lineRule="auto"/>
        <w:ind w:left="1776"/>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Gracias a esto que se demoraba días se demora segundos </w:t>
      </w:r>
    </w:p>
    <w:p w:rsidR="000E04A2" w:rsidRDefault="000E04A2" w:rsidP="000E04A2">
      <w:pPr>
        <w:pStyle w:val="Prrafodelista"/>
        <w:shd w:val="clear" w:color="auto" w:fill="FFFFFF"/>
        <w:spacing w:after="0" w:line="240" w:lineRule="auto"/>
        <w:ind w:left="2124"/>
        <w:rPr>
          <w:rFonts w:ascii="Arial" w:eastAsia="Times New Roman" w:hAnsi="Arial" w:cs="Arial"/>
          <w:color w:val="333333"/>
          <w:sz w:val="21"/>
          <w:szCs w:val="21"/>
          <w:lang w:eastAsia="es-CO"/>
        </w:rPr>
      </w:pPr>
    </w:p>
    <w:p w:rsidR="000E04A2" w:rsidRDefault="000E04A2" w:rsidP="000E04A2">
      <w:pPr>
        <w:pStyle w:val="Prrafodelista"/>
        <w:shd w:val="clear" w:color="auto" w:fill="FFFFFF"/>
        <w:spacing w:after="0" w:line="240" w:lineRule="auto"/>
        <w:ind w:left="1056"/>
        <w:rPr>
          <w:rFonts w:ascii="Arial" w:eastAsia="Times New Roman" w:hAnsi="Arial" w:cs="Arial"/>
          <w:color w:val="333333"/>
          <w:sz w:val="21"/>
          <w:szCs w:val="21"/>
          <w:lang w:eastAsia="es-CO"/>
        </w:rPr>
      </w:pPr>
      <w:r w:rsidRPr="000E04A2">
        <w:rPr>
          <w:rFonts w:ascii="Arial" w:eastAsia="Times New Roman" w:hAnsi="Arial" w:cs="Arial"/>
          <w:color w:val="333333"/>
          <w:sz w:val="21"/>
          <w:szCs w:val="21"/>
          <w:lang w:eastAsia="es-CO"/>
        </w:rPr>
        <w:t>Un contenedor es un concepto de empaquetación de software que incluye la aplicación y todas sus dependencias de ejecución</w:t>
      </w:r>
    </w:p>
    <w:p w:rsidR="000E04A2" w:rsidRDefault="000E04A2" w:rsidP="000E04A2">
      <w:pPr>
        <w:pStyle w:val="Prrafodelista"/>
        <w:shd w:val="clear" w:color="auto" w:fill="FFFFFF"/>
        <w:spacing w:after="0" w:line="240" w:lineRule="auto"/>
        <w:ind w:left="0"/>
        <w:rPr>
          <w:rFonts w:ascii="Arial" w:eastAsia="Times New Roman" w:hAnsi="Arial" w:cs="Arial"/>
          <w:color w:val="333333"/>
          <w:sz w:val="21"/>
          <w:szCs w:val="21"/>
          <w:lang w:eastAsia="es-CO"/>
        </w:rPr>
      </w:pPr>
    </w:p>
    <w:p w:rsidR="000E04A2" w:rsidRPr="000E04A2" w:rsidRDefault="000E04A2" w:rsidP="000E04A2">
      <w:pPr>
        <w:pStyle w:val="Prrafodelista"/>
        <w:shd w:val="clear" w:color="auto" w:fill="FFFFFF"/>
        <w:spacing w:after="0" w:line="240" w:lineRule="auto"/>
        <w:ind w:left="1068"/>
        <w:rPr>
          <w:rFonts w:ascii="Arial" w:eastAsia="Times New Roman" w:hAnsi="Arial" w:cs="Arial"/>
          <w:color w:val="333333"/>
          <w:sz w:val="21"/>
          <w:szCs w:val="21"/>
          <w:lang w:eastAsia="es-CO"/>
        </w:rPr>
      </w:pPr>
      <w:r w:rsidRPr="000E04A2">
        <w:rPr>
          <w:rFonts w:ascii="Arial" w:eastAsia="Times New Roman" w:hAnsi="Arial" w:cs="Arial"/>
          <w:color w:val="333333"/>
          <w:sz w:val="21"/>
          <w:szCs w:val="21"/>
          <w:highlight w:val="yellow"/>
          <w:lang w:eastAsia="es-CO"/>
        </w:rPr>
        <w:t>La configuración</w:t>
      </w:r>
      <w:r w:rsidRPr="000E04A2">
        <w:rPr>
          <w:rFonts w:ascii="Arial" w:eastAsia="Times New Roman" w:hAnsi="Arial" w:cs="Arial"/>
          <w:color w:val="333333"/>
          <w:sz w:val="21"/>
          <w:szCs w:val="21"/>
          <w:lang w:eastAsia="es-CO"/>
        </w:rPr>
        <w:t xml:space="preserve"> </w:t>
      </w:r>
    </w:p>
    <w:p w:rsidR="000E04A2" w:rsidRPr="00CA1CD6" w:rsidRDefault="000E04A2" w:rsidP="000E04A2">
      <w:pPr>
        <w:pStyle w:val="Prrafodelista"/>
        <w:shd w:val="clear" w:color="auto" w:fill="FFFFFF"/>
        <w:spacing w:after="0" w:line="240" w:lineRule="auto"/>
        <w:ind w:left="1068"/>
        <w:rPr>
          <w:rFonts w:ascii="Arial" w:eastAsia="Times New Roman" w:hAnsi="Arial" w:cs="Arial"/>
          <w:color w:val="333333"/>
          <w:sz w:val="21"/>
          <w:szCs w:val="21"/>
          <w:lang w:eastAsia="es-CO"/>
        </w:rPr>
      </w:pPr>
      <w:r w:rsidRPr="000E04A2">
        <w:rPr>
          <w:rFonts w:ascii="Arial" w:eastAsia="Times New Roman" w:hAnsi="Arial" w:cs="Arial"/>
          <w:color w:val="333333"/>
          <w:sz w:val="21"/>
          <w:szCs w:val="21"/>
          <w:lang w:eastAsia="es-CO"/>
        </w:rPr>
        <w:t>Un contenedor es un concepto de empaquetación de software que incluye la aplicación y todas sus dependencias de ejecución</w:t>
      </w:r>
    </w:p>
    <w:p w:rsidR="00CA1CD6" w:rsidRPr="00CA1CD6" w:rsidRDefault="00CA1CD6" w:rsidP="00CA1CD6">
      <w:pPr>
        <w:spacing w:after="0" w:line="240" w:lineRule="auto"/>
        <w:ind w:left="1416"/>
        <w:rPr>
          <w:rFonts w:ascii="Arial" w:eastAsia="Times New Roman" w:hAnsi="Arial" w:cs="Arial"/>
          <w:color w:val="333333"/>
          <w:sz w:val="21"/>
          <w:szCs w:val="21"/>
          <w:lang w:eastAsia="es-CO"/>
        </w:rPr>
      </w:pPr>
    </w:p>
    <w:p w:rsidR="00CA1CD6" w:rsidRPr="000E04A2" w:rsidRDefault="00CA1CD6" w:rsidP="00CA1CD6">
      <w:pPr>
        <w:pStyle w:val="Prrafodelista"/>
        <w:ind w:left="1428"/>
        <w:rPr>
          <w:rFonts w:ascii="Arial" w:eastAsia="Times New Roman" w:hAnsi="Arial" w:cs="Arial"/>
          <w:color w:val="333333"/>
          <w:sz w:val="21"/>
          <w:szCs w:val="21"/>
          <w:lang w:eastAsia="es-CO"/>
        </w:rPr>
      </w:pPr>
    </w:p>
    <w:p w:rsidR="00CA1CD6" w:rsidRDefault="000E04A2" w:rsidP="00CA1CD6">
      <w:pPr>
        <w:pStyle w:val="Prrafodelista"/>
        <w:ind w:left="1068"/>
        <w:rPr>
          <w:rFonts w:ascii="Arial" w:eastAsia="Times New Roman" w:hAnsi="Arial" w:cs="Arial"/>
          <w:color w:val="333333"/>
          <w:sz w:val="21"/>
          <w:szCs w:val="21"/>
          <w:lang w:eastAsia="es-CO"/>
        </w:rPr>
      </w:pPr>
      <w:r w:rsidRPr="000E04A2">
        <w:rPr>
          <w:rFonts w:ascii="Arial" w:eastAsia="Times New Roman" w:hAnsi="Arial" w:cs="Arial"/>
          <w:color w:val="333333"/>
          <w:sz w:val="21"/>
          <w:szCs w:val="21"/>
          <w:lang w:eastAsia="es-CO"/>
        </w:rPr>
        <w:t>Al proporcionar una huella más pequeña del sistema operativo a través de contenedores, un contenedor tiene la capacidad de reducir el tamaño del desarrollo</w:t>
      </w:r>
    </w:p>
    <w:p w:rsidR="000E04A2" w:rsidRDefault="000E04A2" w:rsidP="00CA1CD6">
      <w:pPr>
        <w:pStyle w:val="Prrafodelista"/>
        <w:ind w:left="1068"/>
        <w:rPr>
          <w:rFonts w:ascii="Arial" w:eastAsia="Times New Roman" w:hAnsi="Arial" w:cs="Arial"/>
          <w:color w:val="333333"/>
          <w:sz w:val="21"/>
          <w:szCs w:val="21"/>
          <w:lang w:eastAsia="es-CO"/>
        </w:rPr>
      </w:pPr>
    </w:p>
    <w:p w:rsidR="000E04A2" w:rsidRPr="000E04A2" w:rsidRDefault="000E04A2" w:rsidP="000E04A2">
      <w:pPr>
        <w:pStyle w:val="Prrafodelista"/>
        <w:shd w:val="clear" w:color="auto" w:fill="FFFFFF"/>
        <w:spacing w:after="0" w:line="240" w:lineRule="auto"/>
        <w:ind w:left="1068"/>
        <w:rPr>
          <w:rFonts w:ascii="Arial" w:eastAsia="Times New Roman" w:hAnsi="Arial" w:cs="Arial"/>
          <w:color w:val="333333"/>
          <w:sz w:val="21"/>
          <w:szCs w:val="21"/>
          <w:lang w:eastAsia="es-CO"/>
        </w:rPr>
      </w:pPr>
      <w:r w:rsidRPr="000E04A2">
        <w:rPr>
          <w:rFonts w:ascii="Arial" w:eastAsia="Times New Roman" w:hAnsi="Arial" w:cs="Arial"/>
          <w:color w:val="333333"/>
          <w:sz w:val="21"/>
          <w:szCs w:val="21"/>
          <w:highlight w:val="yellow"/>
          <w:lang w:eastAsia="es-CO"/>
        </w:rPr>
        <w:t>La productividad</w:t>
      </w:r>
      <w:r w:rsidRPr="000E04A2">
        <w:rPr>
          <w:rFonts w:ascii="Arial" w:eastAsia="Times New Roman" w:hAnsi="Arial" w:cs="Arial"/>
          <w:color w:val="333333"/>
          <w:sz w:val="21"/>
          <w:szCs w:val="21"/>
          <w:lang w:eastAsia="es-CO"/>
        </w:rPr>
        <w:t xml:space="preserve"> </w:t>
      </w:r>
    </w:p>
    <w:p w:rsidR="000E04A2" w:rsidRDefault="000E04A2" w:rsidP="000E04A2">
      <w:pPr>
        <w:pStyle w:val="Prrafodelista"/>
        <w:shd w:val="clear" w:color="auto" w:fill="FFFFFF"/>
        <w:spacing w:after="0" w:line="240" w:lineRule="auto"/>
        <w:ind w:left="1068"/>
        <w:rPr>
          <w:rFonts w:ascii="Arial" w:eastAsia="Times New Roman" w:hAnsi="Arial" w:cs="Arial"/>
          <w:color w:val="333333"/>
          <w:sz w:val="21"/>
          <w:szCs w:val="21"/>
          <w:lang w:eastAsia="es-CO"/>
        </w:rPr>
      </w:pPr>
      <w:r w:rsidRPr="000E04A2">
        <w:rPr>
          <w:rFonts w:ascii="Arial" w:eastAsia="Times New Roman" w:hAnsi="Arial" w:cs="Arial"/>
          <w:color w:val="333333"/>
          <w:sz w:val="21"/>
          <w:szCs w:val="21"/>
          <w:lang w:eastAsia="es-CO"/>
        </w:rPr>
        <w:t>Utilizar contenedores equivale a aumentar la productividad. Esto facilita la configuración técnica y el despliegue rápido de la aplicación. Además, ayuda a ejecutar la aplicación en un entorno aislado y reduce los recursos.</w:t>
      </w:r>
    </w:p>
    <w:p w:rsidR="000E04A2" w:rsidRDefault="000E04A2" w:rsidP="000E04A2">
      <w:pPr>
        <w:pStyle w:val="Prrafodelista"/>
        <w:shd w:val="clear" w:color="auto" w:fill="FFFFFF"/>
        <w:spacing w:after="0" w:line="240" w:lineRule="auto"/>
        <w:ind w:left="1068"/>
        <w:rPr>
          <w:rFonts w:ascii="Arial" w:eastAsia="Times New Roman" w:hAnsi="Arial" w:cs="Arial"/>
          <w:color w:val="333333"/>
          <w:sz w:val="21"/>
          <w:szCs w:val="21"/>
          <w:lang w:eastAsia="es-CO"/>
        </w:rPr>
      </w:pPr>
    </w:p>
    <w:p w:rsidR="000E04A2" w:rsidRPr="000E04A2" w:rsidRDefault="000E04A2" w:rsidP="000E04A2">
      <w:pPr>
        <w:pStyle w:val="Prrafodelista"/>
        <w:shd w:val="clear" w:color="auto" w:fill="FFFFFF"/>
        <w:spacing w:after="0" w:line="240" w:lineRule="auto"/>
        <w:ind w:left="1068"/>
        <w:rPr>
          <w:rFonts w:ascii="Arial" w:eastAsia="Times New Roman" w:hAnsi="Arial" w:cs="Arial"/>
          <w:color w:val="333333"/>
          <w:sz w:val="21"/>
          <w:szCs w:val="21"/>
          <w:lang w:eastAsia="es-CO"/>
        </w:rPr>
      </w:pPr>
    </w:p>
    <w:p w:rsidR="00CA1CD6" w:rsidRDefault="00CA1CD6" w:rsidP="00CA1CD6">
      <w:pPr>
        <w:pStyle w:val="Prrafodelista"/>
        <w:ind w:left="1068"/>
      </w:pPr>
    </w:p>
    <w:p w:rsidR="000E04A2" w:rsidRDefault="000E04A2" w:rsidP="00CA1CD6">
      <w:pPr>
        <w:pStyle w:val="Prrafodelista"/>
        <w:ind w:left="1068"/>
        <w:rPr>
          <w:rFonts w:ascii="Arial" w:eastAsia="Times New Roman" w:hAnsi="Arial" w:cs="Arial"/>
          <w:color w:val="333333"/>
          <w:sz w:val="21"/>
          <w:szCs w:val="21"/>
          <w:lang w:eastAsia="es-CO"/>
        </w:rPr>
      </w:pPr>
    </w:p>
    <w:p w:rsidR="000E04A2" w:rsidRDefault="000E04A2" w:rsidP="00CA1CD6">
      <w:pPr>
        <w:pStyle w:val="Prrafodelista"/>
        <w:ind w:left="1068"/>
        <w:rPr>
          <w:rFonts w:ascii="Arial" w:eastAsia="Times New Roman" w:hAnsi="Arial" w:cs="Arial"/>
          <w:color w:val="333333"/>
          <w:sz w:val="21"/>
          <w:szCs w:val="21"/>
          <w:lang w:eastAsia="es-CO"/>
        </w:rPr>
      </w:pPr>
      <w:r w:rsidRPr="000E04A2">
        <w:rPr>
          <w:rFonts w:ascii="Arial" w:eastAsia="Times New Roman" w:hAnsi="Arial" w:cs="Arial"/>
          <w:color w:val="333333"/>
          <w:sz w:val="21"/>
          <w:szCs w:val="21"/>
          <w:highlight w:val="yellow"/>
          <w:lang w:eastAsia="es-CO"/>
        </w:rPr>
        <w:lastRenderedPageBreak/>
        <w:t>Gestión múltiple</w:t>
      </w:r>
    </w:p>
    <w:p w:rsidR="000E04A2" w:rsidRDefault="000E04A2" w:rsidP="00CA1CD6">
      <w:pPr>
        <w:pStyle w:val="Prrafodelista"/>
        <w:ind w:left="1068"/>
        <w:rPr>
          <w:rFonts w:ascii="Arial" w:eastAsia="Times New Roman" w:hAnsi="Arial" w:cs="Arial"/>
          <w:color w:val="333333"/>
          <w:sz w:val="21"/>
          <w:szCs w:val="21"/>
          <w:lang w:eastAsia="es-CO"/>
        </w:rPr>
      </w:pPr>
      <w:r w:rsidRPr="000E04A2">
        <w:rPr>
          <w:rFonts w:ascii="Arial" w:eastAsia="Times New Roman" w:hAnsi="Arial" w:cs="Arial"/>
          <w:color w:val="333333"/>
          <w:sz w:val="21"/>
          <w:szCs w:val="21"/>
          <w:lang w:eastAsia="es-CO"/>
        </w:rPr>
        <w:t xml:space="preserve"> Existen herramientas de programación y </w:t>
      </w:r>
      <w:proofErr w:type="spellStart"/>
      <w:r w:rsidRPr="000E04A2">
        <w:rPr>
          <w:rFonts w:ascii="Arial" w:eastAsia="Times New Roman" w:hAnsi="Arial" w:cs="Arial"/>
          <w:color w:val="333333"/>
          <w:sz w:val="21"/>
          <w:szCs w:val="21"/>
          <w:lang w:eastAsia="es-CO"/>
        </w:rPr>
        <w:t>clustering</w:t>
      </w:r>
      <w:proofErr w:type="spellEnd"/>
      <w:r w:rsidRPr="000E04A2">
        <w:rPr>
          <w:rFonts w:ascii="Arial" w:eastAsia="Times New Roman" w:hAnsi="Arial" w:cs="Arial"/>
          <w:color w:val="333333"/>
          <w:sz w:val="21"/>
          <w:szCs w:val="21"/>
          <w:lang w:eastAsia="es-CO"/>
        </w:rPr>
        <w:t xml:space="preserve"> para contenedores. Algunos contenedores exponen una web y otros ofrecen API como su </w:t>
      </w:r>
      <w:proofErr w:type="spellStart"/>
      <w:r w:rsidRPr="000E04A2">
        <w:rPr>
          <w:rFonts w:ascii="Arial" w:eastAsia="Times New Roman" w:hAnsi="Arial" w:cs="Arial"/>
          <w:color w:val="333333"/>
          <w:sz w:val="21"/>
          <w:szCs w:val="21"/>
          <w:lang w:eastAsia="es-CO"/>
        </w:rPr>
        <w:t>front</w:t>
      </w:r>
      <w:proofErr w:type="spellEnd"/>
      <w:r w:rsidRPr="000E04A2">
        <w:rPr>
          <w:rFonts w:ascii="Arial" w:eastAsia="Times New Roman" w:hAnsi="Arial" w:cs="Arial"/>
          <w:color w:val="333333"/>
          <w:sz w:val="21"/>
          <w:szCs w:val="21"/>
          <w:lang w:eastAsia="es-CO"/>
        </w:rPr>
        <w:t xml:space="preserve"> </w:t>
      </w:r>
      <w:proofErr w:type="spellStart"/>
      <w:r w:rsidRPr="000E04A2">
        <w:rPr>
          <w:rFonts w:ascii="Arial" w:eastAsia="Times New Roman" w:hAnsi="Arial" w:cs="Arial"/>
          <w:color w:val="333333"/>
          <w:sz w:val="21"/>
          <w:szCs w:val="21"/>
          <w:lang w:eastAsia="es-CO"/>
        </w:rPr>
        <w:t>end</w:t>
      </w:r>
      <w:proofErr w:type="spellEnd"/>
      <w:r w:rsidRPr="000E04A2">
        <w:rPr>
          <w:rFonts w:ascii="Arial" w:eastAsia="Times New Roman" w:hAnsi="Arial" w:cs="Arial"/>
          <w:color w:val="333333"/>
          <w:sz w:val="21"/>
          <w:szCs w:val="21"/>
          <w:lang w:eastAsia="es-CO"/>
        </w:rPr>
        <w:t>, que nos permite utilizar varias herramientas para controlarlo. Además, nos ayuda a controlar un clúster de hosts contenedores como un único host virtual.</w:t>
      </w:r>
    </w:p>
    <w:p w:rsidR="000E04A2" w:rsidRPr="000E04A2" w:rsidRDefault="000E04A2" w:rsidP="00CA1CD6">
      <w:pPr>
        <w:pStyle w:val="Prrafodelista"/>
        <w:ind w:left="1068"/>
        <w:rPr>
          <w:rFonts w:ascii="Arial" w:eastAsia="Times New Roman" w:hAnsi="Arial" w:cs="Arial"/>
          <w:color w:val="333333"/>
          <w:sz w:val="21"/>
          <w:szCs w:val="21"/>
          <w:lang w:eastAsia="es-CO"/>
        </w:rPr>
      </w:pPr>
    </w:p>
    <w:p w:rsidR="000E04A2" w:rsidRPr="000E04A2" w:rsidRDefault="000E04A2" w:rsidP="008C1388">
      <w:pPr>
        <w:pStyle w:val="Prrafodelista"/>
        <w:ind w:left="1080"/>
        <w:rPr>
          <w:rFonts w:ascii="Arial" w:eastAsia="Times New Roman" w:hAnsi="Arial" w:cs="Arial"/>
          <w:color w:val="333333"/>
          <w:sz w:val="21"/>
          <w:szCs w:val="21"/>
          <w:lang w:eastAsia="es-CO"/>
        </w:rPr>
      </w:pPr>
      <w:r w:rsidRPr="000E04A2">
        <w:rPr>
          <w:rFonts w:ascii="Arial" w:eastAsia="Times New Roman" w:hAnsi="Arial" w:cs="Arial"/>
          <w:color w:val="333333"/>
          <w:sz w:val="21"/>
          <w:szCs w:val="21"/>
          <w:highlight w:val="yellow"/>
          <w:lang w:eastAsia="es-CO"/>
        </w:rPr>
        <w:t>Los servicios</w:t>
      </w:r>
    </w:p>
    <w:p w:rsidR="00571C28" w:rsidRDefault="000E04A2" w:rsidP="008C1388">
      <w:pPr>
        <w:pStyle w:val="Prrafodelista"/>
        <w:ind w:left="1080"/>
        <w:rPr>
          <w:rFonts w:ascii="Arial" w:eastAsia="Times New Roman" w:hAnsi="Arial" w:cs="Arial"/>
          <w:color w:val="333333"/>
          <w:sz w:val="21"/>
          <w:szCs w:val="21"/>
          <w:lang w:eastAsia="es-CO"/>
        </w:rPr>
      </w:pPr>
      <w:r w:rsidRPr="000E04A2">
        <w:rPr>
          <w:rFonts w:ascii="Arial" w:eastAsia="Times New Roman" w:hAnsi="Arial" w:cs="Arial"/>
          <w:color w:val="333333"/>
          <w:sz w:val="21"/>
          <w:szCs w:val="21"/>
          <w:lang w:eastAsia="es-CO"/>
        </w:rPr>
        <w:t xml:space="preserve"> La lista de tareas que nos permite especificar el estado del contenedor dentro de un </w:t>
      </w:r>
      <w:proofErr w:type="spellStart"/>
      <w:r w:rsidRPr="000E04A2">
        <w:rPr>
          <w:rFonts w:ascii="Arial" w:eastAsia="Times New Roman" w:hAnsi="Arial" w:cs="Arial"/>
          <w:color w:val="333333"/>
          <w:sz w:val="21"/>
          <w:szCs w:val="21"/>
          <w:lang w:eastAsia="es-CO"/>
        </w:rPr>
        <w:t>cluster</w:t>
      </w:r>
      <w:proofErr w:type="spellEnd"/>
      <w:r w:rsidRPr="000E04A2">
        <w:rPr>
          <w:rFonts w:ascii="Arial" w:eastAsia="Times New Roman" w:hAnsi="Arial" w:cs="Arial"/>
          <w:color w:val="333333"/>
          <w:sz w:val="21"/>
          <w:szCs w:val="21"/>
          <w:lang w:eastAsia="es-CO"/>
        </w:rPr>
        <w:t xml:space="preserve"> y los servicios. Básicamente, cada tarea representa una instancia de un contenedor que debe estar en ejecución y que puede ser programada sobre los nodos (cada instancia que lo ejecuta).</w:t>
      </w:r>
    </w:p>
    <w:p w:rsidR="00571C28" w:rsidRDefault="00571C28" w:rsidP="008C1388">
      <w:pPr>
        <w:pStyle w:val="Prrafodelista"/>
        <w:ind w:left="1080"/>
        <w:rPr>
          <w:rFonts w:ascii="Arial" w:eastAsia="Times New Roman" w:hAnsi="Arial" w:cs="Arial"/>
          <w:color w:val="333333"/>
          <w:sz w:val="21"/>
          <w:szCs w:val="21"/>
          <w:lang w:eastAsia="es-CO"/>
        </w:rPr>
      </w:pPr>
    </w:p>
    <w:p w:rsidR="00571C28" w:rsidRPr="00571C28" w:rsidRDefault="00571C28" w:rsidP="00571C28">
      <w:pPr>
        <w:pStyle w:val="Prrafodelista"/>
        <w:ind w:left="1080"/>
        <w:rPr>
          <w:rFonts w:ascii="Arial" w:eastAsia="Times New Roman" w:hAnsi="Arial" w:cs="Arial"/>
          <w:color w:val="333333"/>
          <w:sz w:val="21"/>
          <w:szCs w:val="21"/>
          <w:lang w:eastAsia="es-CO"/>
        </w:rPr>
      </w:pPr>
      <w:r w:rsidRPr="00571C28">
        <w:rPr>
          <w:rFonts w:ascii="Arial" w:eastAsia="Times New Roman" w:hAnsi="Arial" w:cs="Arial"/>
          <w:color w:val="333333"/>
          <w:sz w:val="21"/>
          <w:szCs w:val="21"/>
          <w:highlight w:val="yellow"/>
          <w:lang w:eastAsia="es-CO"/>
        </w:rPr>
        <w:t>La seguridad</w:t>
      </w:r>
      <w:r>
        <w:rPr>
          <w:rFonts w:ascii="Arial" w:eastAsia="Times New Roman" w:hAnsi="Arial" w:cs="Arial"/>
          <w:color w:val="333333"/>
          <w:sz w:val="21"/>
          <w:szCs w:val="21"/>
          <w:lang w:eastAsia="es-CO"/>
        </w:rPr>
        <w:t xml:space="preserve"> </w:t>
      </w:r>
    </w:p>
    <w:p w:rsidR="00571C28" w:rsidRDefault="00571C28" w:rsidP="008C1388">
      <w:pPr>
        <w:pStyle w:val="Prrafodelista"/>
        <w:ind w:left="1080"/>
        <w:rPr>
          <w:rFonts w:ascii="Arial" w:eastAsia="Times New Roman" w:hAnsi="Arial" w:cs="Arial"/>
          <w:color w:val="333333"/>
          <w:sz w:val="21"/>
          <w:szCs w:val="21"/>
          <w:lang w:eastAsia="es-CO"/>
        </w:rPr>
      </w:pPr>
      <w:proofErr w:type="gramStart"/>
      <w:r w:rsidRPr="00571C28">
        <w:rPr>
          <w:rFonts w:ascii="Arial" w:eastAsia="Times New Roman" w:hAnsi="Arial" w:cs="Arial"/>
          <w:color w:val="333333"/>
          <w:sz w:val="21"/>
          <w:szCs w:val="21"/>
          <w:lang w:eastAsia="es-CO"/>
        </w:rPr>
        <w:t>Los contenedores proporciona</w:t>
      </w:r>
      <w:proofErr w:type="gramEnd"/>
      <w:r w:rsidRPr="00571C28">
        <w:rPr>
          <w:rFonts w:ascii="Arial" w:eastAsia="Times New Roman" w:hAnsi="Arial" w:cs="Arial"/>
          <w:color w:val="333333"/>
          <w:sz w:val="21"/>
          <w:szCs w:val="21"/>
          <w:lang w:eastAsia="es-CO"/>
        </w:rPr>
        <w:t xml:space="preserve"> configuraciones por defecto que ofrecen una mayor protección para las aplicaciones que se ejecutan sobre ellos y a través de orquestadores. La plataforma establece valores predeterminados seguros, al tiempo que deja los controles en manos del administrador para cambiar las configuraciones y las políticas según sea necesario.</w:t>
      </w:r>
    </w:p>
    <w:p w:rsidR="00366700" w:rsidRDefault="00366700" w:rsidP="008C1388">
      <w:pPr>
        <w:pStyle w:val="Prrafodelista"/>
        <w:ind w:left="1080"/>
        <w:rPr>
          <w:rFonts w:ascii="Arial" w:eastAsia="Times New Roman" w:hAnsi="Arial" w:cs="Arial"/>
          <w:color w:val="333333"/>
          <w:sz w:val="21"/>
          <w:szCs w:val="21"/>
          <w:lang w:eastAsia="es-CO"/>
        </w:rPr>
      </w:pPr>
    </w:p>
    <w:p w:rsidR="00366700" w:rsidRDefault="00366700" w:rsidP="008C1388">
      <w:pPr>
        <w:pStyle w:val="Prrafodelista"/>
        <w:ind w:left="1080"/>
        <w:rPr>
          <w:rFonts w:ascii="Arial" w:eastAsia="Times New Roman" w:hAnsi="Arial" w:cs="Arial"/>
          <w:color w:val="333333"/>
          <w:sz w:val="21"/>
          <w:szCs w:val="21"/>
          <w:lang w:eastAsia="es-CO"/>
        </w:rPr>
      </w:pPr>
      <w:r w:rsidRPr="00366700">
        <w:rPr>
          <w:rFonts w:ascii="Arial" w:eastAsia="Times New Roman" w:hAnsi="Arial" w:cs="Arial"/>
          <w:color w:val="333333"/>
          <w:sz w:val="21"/>
          <w:szCs w:val="21"/>
          <w:highlight w:val="yellow"/>
          <w:lang w:eastAsia="es-CO"/>
        </w:rPr>
        <w:t>Administradores de contenedores</w:t>
      </w:r>
    </w:p>
    <w:p w:rsidR="008862F0" w:rsidRDefault="008862F0" w:rsidP="008C1388">
      <w:pPr>
        <w:pStyle w:val="Prrafodelista"/>
        <w:ind w:left="1080"/>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Un orquestador es una herramienta que automatiza </w:t>
      </w:r>
    </w:p>
    <w:p w:rsidR="008862F0" w:rsidRDefault="008862F0" w:rsidP="008862F0">
      <w:pPr>
        <w:pStyle w:val="Prrafodelista"/>
        <w:numPr>
          <w:ilvl w:val="0"/>
          <w:numId w:val="6"/>
        </w:numPr>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Despliegue</w:t>
      </w:r>
    </w:p>
    <w:p w:rsidR="008862F0" w:rsidRDefault="008862F0" w:rsidP="008862F0">
      <w:pPr>
        <w:pStyle w:val="Prrafodelista"/>
        <w:numPr>
          <w:ilvl w:val="0"/>
          <w:numId w:val="6"/>
        </w:numPr>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Escalamiento</w:t>
      </w:r>
    </w:p>
    <w:p w:rsidR="008862F0" w:rsidRDefault="008862F0" w:rsidP="008862F0">
      <w:pPr>
        <w:pStyle w:val="Prrafodelista"/>
        <w:numPr>
          <w:ilvl w:val="0"/>
          <w:numId w:val="6"/>
        </w:numPr>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Comunicación</w:t>
      </w:r>
    </w:p>
    <w:p w:rsidR="008862F0" w:rsidRDefault="008862F0" w:rsidP="008862F0">
      <w:pPr>
        <w:pStyle w:val="Prrafodelista"/>
        <w:numPr>
          <w:ilvl w:val="0"/>
          <w:numId w:val="6"/>
        </w:numPr>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Administración</w:t>
      </w:r>
    </w:p>
    <w:p w:rsidR="008862F0" w:rsidRDefault="008862F0" w:rsidP="008862F0">
      <w:pPr>
        <w:pStyle w:val="Prrafodelista"/>
        <w:numPr>
          <w:ilvl w:val="0"/>
          <w:numId w:val="6"/>
        </w:numPr>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 xml:space="preserve">Disponibilidad del </w:t>
      </w:r>
      <w:proofErr w:type="spellStart"/>
      <w:r>
        <w:rPr>
          <w:rFonts w:ascii="Arial" w:eastAsia="Times New Roman" w:hAnsi="Arial" w:cs="Arial"/>
          <w:color w:val="333333"/>
          <w:sz w:val="21"/>
          <w:szCs w:val="21"/>
          <w:lang w:eastAsia="es-CO"/>
        </w:rPr>
        <w:t>sofware</w:t>
      </w:r>
      <w:proofErr w:type="spellEnd"/>
    </w:p>
    <w:p w:rsidR="008862F0" w:rsidRDefault="008862F0" w:rsidP="008862F0">
      <w:pPr>
        <w:pStyle w:val="Prrafodelista"/>
        <w:ind w:left="1440"/>
        <w:rPr>
          <w:rFonts w:ascii="Arial" w:eastAsia="Times New Roman" w:hAnsi="Arial" w:cs="Arial"/>
          <w:color w:val="333333"/>
          <w:sz w:val="21"/>
          <w:szCs w:val="21"/>
          <w:lang w:eastAsia="es-CO"/>
        </w:rPr>
      </w:pPr>
      <w:r>
        <w:rPr>
          <w:rFonts w:ascii="Arial" w:eastAsia="Times New Roman" w:hAnsi="Arial" w:cs="Arial"/>
          <w:color w:val="333333"/>
          <w:sz w:val="21"/>
          <w:szCs w:val="21"/>
          <w:lang w:eastAsia="es-CO"/>
        </w:rPr>
        <w:t>Ejecutándose en contenedores</w:t>
      </w:r>
    </w:p>
    <w:p w:rsidR="008862F0" w:rsidRDefault="008862F0" w:rsidP="008862F0">
      <w:pPr>
        <w:pStyle w:val="Prrafodelista"/>
        <w:ind w:left="1440"/>
        <w:rPr>
          <w:rFonts w:ascii="Arial" w:eastAsia="Times New Roman" w:hAnsi="Arial" w:cs="Arial"/>
          <w:color w:val="333333"/>
          <w:sz w:val="21"/>
          <w:szCs w:val="21"/>
          <w:lang w:eastAsia="es-CO"/>
        </w:rPr>
      </w:pPr>
    </w:p>
    <w:p w:rsidR="008862F0" w:rsidRDefault="008862F0" w:rsidP="008862F0">
      <w:pPr>
        <w:pStyle w:val="Prrafodelista"/>
        <w:ind w:left="708"/>
        <w:rPr>
          <w:rFonts w:ascii="Arial" w:eastAsia="Times New Roman" w:hAnsi="Arial" w:cs="Arial"/>
          <w:b/>
          <w:color w:val="333333"/>
          <w:sz w:val="21"/>
          <w:szCs w:val="21"/>
          <w:lang w:eastAsia="es-CO"/>
        </w:rPr>
      </w:pPr>
      <w:r w:rsidRPr="008862F0">
        <w:rPr>
          <w:rFonts w:ascii="Arial" w:eastAsia="Times New Roman" w:hAnsi="Arial" w:cs="Arial"/>
          <w:b/>
          <w:color w:val="333333"/>
          <w:sz w:val="21"/>
          <w:szCs w:val="21"/>
          <w:lang w:eastAsia="es-CO"/>
        </w:rPr>
        <w:t xml:space="preserve">Porque necesitamos un </w:t>
      </w:r>
      <w:proofErr w:type="gramStart"/>
      <w:r w:rsidRPr="008862F0">
        <w:rPr>
          <w:rFonts w:ascii="Arial" w:eastAsia="Times New Roman" w:hAnsi="Arial" w:cs="Arial"/>
          <w:b/>
          <w:color w:val="333333"/>
          <w:sz w:val="21"/>
          <w:szCs w:val="21"/>
          <w:lang w:eastAsia="es-CO"/>
        </w:rPr>
        <w:t xml:space="preserve">orquestador </w:t>
      </w:r>
      <w:r>
        <w:rPr>
          <w:rFonts w:ascii="Arial" w:eastAsia="Times New Roman" w:hAnsi="Arial" w:cs="Arial"/>
          <w:b/>
          <w:color w:val="333333"/>
          <w:sz w:val="21"/>
          <w:szCs w:val="21"/>
          <w:lang w:eastAsia="es-CO"/>
        </w:rPr>
        <w:t>?</w:t>
      </w:r>
      <w:proofErr w:type="gramEnd"/>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xml:space="preserve">Es por si uno se cae utilizar otro y lo mejor es que esto sea utilizado por un orquestador </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Los orquestadores son sistemas de automatización del despliegue, ajuste de escala y manejo de aplicaciones en contenedores.</w:t>
      </w:r>
    </w:p>
    <w:p w:rsidR="008862F0" w:rsidRDefault="008862F0" w:rsidP="008862F0">
      <w:pPr>
        <w:pStyle w:val="Prrafodelista"/>
        <w:ind w:left="708"/>
        <w:rPr>
          <w:rFonts w:ascii="Arial" w:eastAsia="Times New Roman" w:hAnsi="Arial" w:cs="Arial"/>
          <w:color w:val="333333"/>
          <w:sz w:val="21"/>
          <w:szCs w:val="21"/>
          <w:lang w:eastAsia="es-CO"/>
        </w:rPr>
      </w:pP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xml:space="preserve">Características </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xml:space="preserve">Un orquestador de contenedores se ocupa de cuestiones como: </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xml:space="preserve">● Configuración automática. </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Despliegue y "levantado" automático de servicios basados en contenedores.</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xml:space="preserve"> ● Balanceado de carga.</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xml:space="preserve"> ● </w:t>
      </w:r>
      <w:proofErr w:type="spellStart"/>
      <w:r w:rsidRPr="008862F0">
        <w:rPr>
          <w:rFonts w:ascii="Arial" w:eastAsia="Times New Roman" w:hAnsi="Arial" w:cs="Arial"/>
          <w:color w:val="333333"/>
          <w:sz w:val="21"/>
          <w:szCs w:val="21"/>
          <w:lang w:eastAsia="es-CO"/>
        </w:rPr>
        <w:t>Autoescalado</w:t>
      </w:r>
      <w:proofErr w:type="spellEnd"/>
      <w:r w:rsidRPr="008862F0">
        <w:rPr>
          <w:rFonts w:ascii="Arial" w:eastAsia="Times New Roman" w:hAnsi="Arial" w:cs="Arial"/>
          <w:color w:val="333333"/>
          <w:sz w:val="21"/>
          <w:szCs w:val="21"/>
          <w:lang w:eastAsia="es-CO"/>
        </w:rPr>
        <w:t xml:space="preserve"> y </w:t>
      </w:r>
      <w:proofErr w:type="spellStart"/>
      <w:r w:rsidRPr="008862F0">
        <w:rPr>
          <w:rFonts w:ascii="Arial" w:eastAsia="Times New Roman" w:hAnsi="Arial" w:cs="Arial"/>
          <w:color w:val="333333"/>
          <w:sz w:val="21"/>
          <w:szCs w:val="21"/>
          <w:lang w:eastAsia="es-CO"/>
        </w:rPr>
        <w:t>autoreinicio</w:t>
      </w:r>
      <w:proofErr w:type="spellEnd"/>
      <w:r w:rsidRPr="008862F0">
        <w:rPr>
          <w:rFonts w:ascii="Arial" w:eastAsia="Times New Roman" w:hAnsi="Arial" w:cs="Arial"/>
          <w:color w:val="333333"/>
          <w:sz w:val="21"/>
          <w:szCs w:val="21"/>
          <w:lang w:eastAsia="es-CO"/>
        </w:rPr>
        <w:t xml:space="preserve"> de contenedores. </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Control de la "salud" de cada contenedor.</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xml:space="preserve"> ● Intercambio de datos y </w:t>
      </w:r>
      <w:proofErr w:type="spellStart"/>
      <w:r w:rsidRPr="008862F0">
        <w:rPr>
          <w:rFonts w:ascii="Arial" w:eastAsia="Times New Roman" w:hAnsi="Arial" w:cs="Arial"/>
          <w:color w:val="333333"/>
          <w:sz w:val="21"/>
          <w:szCs w:val="21"/>
          <w:lang w:eastAsia="es-CO"/>
        </w:rPr>
        <w:t>networking</w:t>
      </w:r>
      <w:proofErr w:type="spellEnd"/>
      <w:r w:rsidRPr="008862F0">
        <w:rPr>
          <w:rFonts w:ascii="Arial" w:eastAsia="Times New Roman" w:hAnsi="Arial" w:cs="Arial"/>
          <w:color w:val="333333"/>
          <w:sz w:val="21"/>
          <w:szCs w:val="21"/>
          <w:lang w:eastAsia="es-CO"/>
        </w:rPr>
        <w:t xml:space="preserve">. </w:t>
      </w:r>
    </w:p>
    <w:p w:rsidR="008862F0" w:rsidRDefault="008862F0" w:rsidP="008862F0">
      <w:pPr>
        <w:pStyle w:val="Prrafodelista"/>
        <w:ind w:left="708"/>
        <w:rPr>
          <w:rFonts w:ascii="Arial" w:eastAsia="Times New Roman" w:hAnsi="Arial" w:cs="Arial"/>
          <w:color w:val="333333"/>
          <w:sz w:val="21"/>
          <w:szCs w:val="21"/>
          <w:lang w:eastAsia="es-CO"/>
        </w:rPr>
      </w:pPr>
      <w:r w:rsidRPr="008862F0">
        <w:rPr>
          <w:rFonts w:ascii="Arial" w:eastAsia="Times New Roman" w:hAnsi="Arial" w:cs="Arial"/>
          <w:color w:val="333333"/>
          <w:sz w:val="21"/>
          <w:szCs w:val="21"/>
          <w:lang w:eastAsia="es-CO"/>
        </w:rPr>
        <w:t>● Mantenimiento de parámetros "secretos" y configuraciones.</w:t>
      </w:r>
    </w:p>
    <w:p w:rsidR="008862F0" w:rsidRPr="008862F0" w:rsidRDefault="008862F0" w:rsidP="008862F0">
      <w:pPr>
        <w:pStyle w:val="Prrafodelista"/>
        <w:ind w:left="708"/>
        <w:rPr>
          <w:rFonts w:ascii="Arial" w:eastAsia="Times New Roman" w:hAnsi="Arial" w:cs="Arial"/>
          <w:color w:val="333333"/>
          <w:sz w:val="21"/>
          <w:szCs w:val="21"/>
          <w:lang w:eastAsia="es-CO"/>
        </w:rPr>
      </w:pPr>
    </w:p>
    <w:p w:rsidR="008862F0" w:rsidRDefault="008862F0" w:rsidP="008862F0">
      <w:pPr>
        <w:pStyle w:val="Prrafodelista"/>
        <w:ind w:left="708"/>
        <w:rPr>
          <w:rFonts w:ascii="Arial" w:eastAsia="Times New Roman" w:hAnsi="Arial" w:cs="Arial"/>
          <w:color w:val="333333"/>
          <w:sz w:val="21"/>
          <w:szCs w:val="21"/>
          <w:lang w:eastAsia="es-CO"/>
        </w:rPr>
      </w:pPr>
      <w:proofErr w:type="spellStart"/>
      <w:r w:rsidRPr="008862F0">
        <w:rPr>
          <w:rFonts w:ascii="Arial" w:eastAsia="Times New Roman" w:hAnsi="Arial" w:cs="Arial"/>
          <w:color w:val="333333"/>
          <w:sz w:val="21"/>
          <w:szCs w:val="21"/>
          <w:lang w:eastAsia="es-CO"/>
        </w:rPr>
        <w:t>Kubernetes</w:t>
      </w:r>
      <w:proofErr w:type="spellEnd"/>
      <w:r w:rsidRPr="008862F0">
        <w:rPr>
          <w:rFonts w:ascii="Arial" w:eastAsia="Times New Roman" w:hAnsi="Arial" w:cs="Arial"/>
          <w:color w:val="333333"/>
          <w:sz w:val="21"/>
          <w:szCs w:val="21"/>
          <w:lang w:eastAsia="es-CO"/>
        </w:rPr>
        <w:t xml:space="preserve"> Es el motor de orquestación de contenedores más popular que existe en el mercado. Comenzó siendo un proyecto de Google. Actualmente, miles de equipos de desarrolladores lo usan para desplegar contenedores en producción. La herramienta funciona agrupando contenedores que componen una aplicación en unidades lógicas para una fácil gestión y descubrimiento.</w:t>
      </w:r>
    </w:p>
    <w:p w:rsidR="008862F0" w:rsidRDefault="008862F0" w:rsidP="008862F0">
      <w:pPr>
        <w:pStyle w:val="Prrafodelista"/>
        <w:ind w:left="708"/>
        <w:rPr>
          <w:rFonts w:ascii="Arial" w:eastAsia="Times New Roman" w:hAnsi="Arial" w:cs="Arial"/>
          <w:color w:val="333333"/>
          <w:sz w:val="21"/>
          <w:szCs w:val="21"/>
          <w:lang w:eastAsia="es-CO"/>
        </w:rPr>
      </w:pPr>
      <w:proofErr w:type="spellStart"/>
      <w:r w:rsidRPr="008862F0">
        <w:rPr>
          <w:rFonts w:ascii="Arial" w:eastAsia="Times New Roman" w:hAnsi="Arial" w:cs="Arial"/>
          <w:color w:val="333333"/>
          <w:sz w:val="21"/>
          <w:szCs w:val="21"/>
          <w:lang w:eastAsia="es-CO"/>
        </w:rPr>
        <w:lastRenderedPageBreak/>
        <w:t>Docker</w:t>
      </w:r>
      <w:proofErr w:type="spellEnd"/>
      <w:r w:rsidRPr="008862F0">
        <w:rPr>
          <w:rFonts w:ascii="Arial" w:eastAsia="Times New Roman" w:hAnsi="Arial" w:cs="Arial"/>
          <w:color w:val="333333"/>
          <w:sz w:val="21"/>
          <w:szCs w:val="21"/>
          <w:lang w:eastAsia="es-CO"/>
        </w:rPr>
        <w:t xml:space="preserve"> </w:t>
      </w:r>
      <w:proofErr w:type="spellStart"/>
      <w:r w:rsidRPr="008862F0">
        <w:rPr>
          <w:rFonts w:ascii="Arial" w:eastAsia="Times New Roman" w:hAnsi="Arial" w:cs="Arial"/>
          <w:color w:val="333333"/>
          <w:sz w:val="21"/>
          <w:szCs w:val="21"/>
          <w:lang w:eastAsia="es-CO"/>
        </w:rPr>
        <w:t>Swarm</w:t>
      </w:r>
      <w:proofErr w:type="spellEnd"/>
      <w:r w:rsidRPr="008862F0">
        <w:rPr>
          <w:rFonts w:ascii="Arial" w:eastAsia="Times New Roman" w:hAnsi="Arial" w:cs="Arial"/>
          <w:color w:val="333333"/>
          <w:sz w:val="21"/>
          <w:szCs w:val="21"/>
          <w:lang w:eastAsia="es-CO"/>
        </w:rPr>
        <w:t xml:space="preserve"> </w:t>
      </w:r>
      <w:proofErr w:type="spellStart"/>
      <w:r w:rsidRPr="008862F0">
        <w:rPr>
          <w:rFonts w:ascii="Arial" w:eastAsia="Times New Roman" w:hAnsi="Arial" w:cs="Arial"/>
          <w:color w:val="333333"/>
          <w:sz w:val="21"/>
          <w:szCs w:val="21"/>
          <w:lang w:eastAsia="es-CO"/>
        </w:rPr>
        <w:t>Swarm</w:t>
      </w:r>
      <w:proofErr w:type="spellEnd"/>
      <w:r w:rsidRPr="008862F0">
        <w:rPr>
          <w:rFonts w:ascii="Arial" w:eastAsia="Times New Roman" w:hAnsi="Arial" w:cs="Arial"/>
          <w:color w:val="333333"/>
          <w:sz w:val="21"/>
          <w:szCs w:val="21"/>
          <w:lang w:eastAsia="es-CO"/>
        </w:rPr>
        <w:t xml:space="preserve"> es la solución que propone </w:t>
      </w:r>
      <w:proofErr w:type="spellStart"/>
      <w:r w:rsidRPr="008862F0">
        <w:rPr>
          <w:rFonts w:ascii="Arial" w:eastAsia="Times New Roman" w:hAnsi="Arial" w:cs="Arial"/>
          <w:color w:val="333333"/>
          <w:sz w:val="21"/>
          <w:szCs w:val="21"/>
          <w:lang w:eastAsia="es-CO"/>
        </w:rPr>
        <w:t>Docker</w:t>
      </w:r>
      <w:proofErr w:type="spellEnd"/>
      <w:r w:rsidRPr="008862F0">
        <w:rPr>
          <w:rFonts w:ascii="Arial" w:eastAsia="Times New Roman" w:hAnsi="Arial" w:cs="Arial"/>
          <w:color w:val="333333"/>
          <w:sz w:val="21"/>
          <w:szCs w:val="21"/>
          <w:lang w:eastAsia="es-CO"/>
        </w:rPr>
        <w:t xml:space="preserve"> ante los problemas de los desarrolladores a la hora de orquestar y planificar contenedores a través de muchos servidores. Viene incluido junto al motor de </w:t>
      </w:r>
      <w:proofErr w:type="spellStart"/>
      <w:r w:rsidRPr="008862F0">
        <w:rPr>
          <w:rFonts w:ascii="Arial" w:eastAsia="Times New Roman" w:hAnsi="Arial" w:cs="Arial"/>
          <w:color w:val="333333"/>
          <w:sz w:val="21"/>
          <w:szCs w:val="21"/>
          <w:lang w:eastAsia="es-CO"/>
        </w:rPr>
        <w:t>Docker</w:t>
      </w:r>
      <w:proofErr w:type="spellEnd"/>
      <w:r w:rsidRPr="008862F0">
        <w:rPr>
          <w:rFonts w:ascii="Arial" w:eastAsia="Times New Roman" w:hAnsi="Arial" w:cs="Arial"/>
          <w:color w:val="333333"/>
          <w:sz w:val="21"/>
          <w:szCs w:val="21"/>
          <w:lang w:eastAsia="es-CO"/>
        </w:rPr>
        <w:t xml:space="preserve"> y ofrece muchas funciones avanzadas integradas —como el descubrimiento de servicios, balanceo de carga, escalado y seguridad—.</w:t>
      </w:r>
    </w:p>
    <w:p w:rsidR="008862F0" w:rsidRDefault="008862F0" w:rsidP="008862F0">
      <w:pPr>
        <w:pStyle w:val="Prrafodelista"/>
        <w:ind w:left="708"/>
        <w:rPr>
          <w:rFonts w:ascii="Arial" w:eastAsia="Times New Roman" w:hAnsi="Arial" w:cs="Arial"/>
          <w:color w:val="333333"/>
          <w:sz w:val="21"/>
          <w:szCs w:val="21"/>
          <w:lang w:eastAsia="es-CO"/>
        </w:rPr>
      </w:pPr>
    </w:p>
    <w:p w:rsidR="008862F0" w:rsidRDefault="008862F0" w:rsidP="008862F0">
      <w:pPr>
        <w:pStyle w:val="Prrafodelista"/>
        <w:ind w:left="708"/>
      </w:pPr>
      <w:proofErr w:type="spellStart"/>
      <w:r>
        <w:t>Mesosphere</w:t>
      </w:r>
      <w:proofErr w:type="spellEnd"/>
      <w:r>
        <w:t xml:space="preserve"> DC/OS El sistema operativo </w:t>
      </w:r>
      <w:proofErr w:type="spellStart"/>
      <w:r>
        <w:t>Mesosphere</w:t>
      </w:r>
      <w:proofErr w:type="spellEnd"/>
      <w:r>
        <w:t xml:space="preserve"> </w:t>
      </w:r>
      <w:proofErr w:type="spellStart"/>
      <w:r>
        <w:t>Datacenter</w:t>
      </w:r>
      <w:proofErr w:type="spellEnd"/>
      <w:r>
        <w:t xml:space="preserve"> (DC/OS) es una plataforma de código abierto, integrada para datos y contenedores desarrollados sobre el </w:t>
      </w:r>
      <w:proofErr w:type="spellStart"/>
      <w:r>
        <w:t>kernel</w:t>
      </w:r>
      <w:proofErr w:type="spellEnd"/>
      <w:r>
        <w:t xml:space="preserve"> de sistema distribuido Apache </w:t>
      </w:r>
      <w:proofErr w:type="spellStart"/>
      <w:r>
        <w:t>Mesos</w:t>
      </w:r>
      <w:proofErr w:type="spellEnd"/>
      <w:r>
        <w:t xml:space="preserve">. Se ha diseñado para gestionar múltiples máquinas dentro de un centro de datos con uno o más clústeres, ya sea en la nube o usando software en servidores en local. DC/OS puede desplegar contenedores y gestionar tanto aplicaciones sin estado como protocolos con estado en el mismo entorno. Es capaz de funcionar con </w:t>
      </w:r>
      <w:proofErr w:type="spellStart"/>
      <w:r>
        <w:t>Docker</w:t>
      </w:r>
      <w:proofErr w:type="spellEnd"/>
      <w:r>
        <w:t xml:space="preserve"> </w:t>
      </w:r>
      <w:proofErr w:type="spellStart"/>
      <w:r>
        <w:t>Swarm</w:t>
      </w:r>
      <w:proofErr w:type="spellEnd"/>
      <w:r>
        <w:t xml:space="preserve"> y </w:t>
      </w:r>
      <w:proofErr w:type="spellStart"/>
      <w:r>
        <w:t>Kubernetes</w:t>
      </w:r>
      <w:proofErr w:type="spellEnd"/>
      <w:r>
        <w:t>.</w:t>
      </w:r>
    </w:p>
    <w:p w:rsidR="008862F0" w:rsidRDefault="008862F0" w:rsidP="008862F0">
      <w:pPr>
        <w:pStyle w:val="Prrafodelista"/>
        <w:ind w:left="708"/>
      </w:pPr>
    </w:p>
    <w:p w:rsidR="008862F0" w:rsidRPr="008862F0" w:rsidRDefault="008862F0" w:rsidP="008862F0">
      <w:pPr>
        <w:pStyle w:val="Prrafodelista"/>
        <w:ind w:left="708"/>
        <w:rPr>
          <w:rFonts w:ascii="Arial" w:eastAsia="Times New Roman" w:hAnsi="Arial" w:cs="Arial"/>
          <w:color w:val="333333"/>
          <w:sz w:val="21"/>
          <w:szCs w:val="21"/>
          <w:lang w:eastAsia="es-CO"/>
        </w:rPr>
      </w:pPr>
      <w:proofErr w:type="spellStart"/>
      <w:r>
        <w:t>HashiCorp</w:t>
      </w:r>
      <w:proofErr w:type="spellEnd"/>
      <w:r>
        <w:t xml:space="preserve"> </w:t>
      </w:r>
      <w:proofErr w:type="spellStart"/>
      <w:r>
        <w:t>Nomad</w:t>
      </w:r>
      <w:proofErr w:type="spellEnd"/>
      <w:r>
        <w:t xml:space="preserve"> Soportada por Linux, Mac y Windows, </w:t>
      </w:r>
      <w:proofErr w:type="spellStart"/>
      <w:r>
        <w:t>Nomad</w:t>
      </w:r>
      <w:proofErr w:type="spellEnd"/>
      <w:r>
        <w:t xml:space="preserve"> es una herramienta binaria única capaz de planificar todas las aplicaciones </w:t>
      </w:r>
      <w:proofErr w:type="spellStart"/>
      <w:r>
        <w:t>virtualizadas</w:t>
      </w:r>
      <w:proofErr w:type="spellEnd"/>
      <w:r>
        <w:t xml:space="preserve"> en contenedores o independientes. </w:t>
      </w:r>
      <w:proofErr w:type="spellStart"/>
      <w:r>
        <w:t>Nomad</w:t>
      </w:r>
      <w:proofErr w:type="spellEnd"/>
      <w:r>
        <w:t xml:space="preserve"> ayuda a mejorar la densidad, a la vez que reduce costos, ya que es capaz de distribuir de manera eficiente más aplicaciones en menos servidores.</w:t>
      </w:r>
      <w:bookmarkStart w:id="0" w:name="_GoBack"/>
      <w:bookmarkEnd w:id="0"/>
    </w:p>
    <w:sectPr w:rsidR="008862F0" w:rsidRPr="008862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secondary-fon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6A6"/>
    <w:multiLevelType w:val="hybridMultilevel"/>
    <w:tmpl w:val="880CD1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849030D"/>
    <w:multiLevelType w:val="hybridMultilevel"/>
    <w:tmpl w:val="A4EA1FCE"/>
    <w:lvl w:ilvl="0" w:tplc="70F4CAB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50C5654F"/>
    <w:multiLevelType w:val="hybridMultilevel"/>
    <w:tmpl w:val="0538720E"/>
    <w:lvl w:ilvl="0" w:tplc="D59A116E">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91119D1"/>
    <w:multiLevelType w:val="hybridMultilevel"/>
    <w:tmpl w:val="AFCA7C68"/>
    <w:lvl w:ilvl="0" w:tplc="946ED77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71F92F6C"/>
    <w:multiLevelType w:val="hybridMultilevel"/>
    <w:tmpl w:val="433A8B60"/>
    <w:lvl w:ilvl="0" w:tplc="467EC3F6">
      <w:start w:val="1"/>
      <w:numFmt w:val="decimal"/>
      <w:lvlText w:val="%1."/>
      <w:lvlJc w:val="left"/>
      <w:pPr>
        <w:ind w:left="1428" w:hanging="360"/>
      </w:pPr>
      <w:rPr>
        <w:rFonts w:hint="default"/>
      </w:r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5" w15:restartNumberingAfterBreak="0">
    <w:nsid w:val="74791E71"/>
    <w:multiLevelType w:val="hybridMultilevel"/>
    <w:tmpl w:val="5462C5E6"/>
    <w:lvl w:ilvl="0" w:tplc="96E2E024">
      <w:start w:val="1"/>
      <w:numFmt w:val="decimal"/>
      <w:lvlText w:val="%1."/>
      <w:lvlJc w:val="left"/>
      <w:pPr>
        <w:ind w:left="1776" w:hanging="360"/>
      </w:pPr>
      <w:rPr>
        <w:rFonts w:hint="default"/>
      </w:rPr>
    </w:lvl>
    <w:lvl w:ilvl="1" w:tplc="240A0019" w:tentative="1">
      <w:start w:val="1"/>
      <w:numFmt w:val="lowerLetter"/>
      <w:lvlText w:val="%2."/>
      <w:lvlJc w:val="left"/>
      <w:pPr>
        <w:ind w:left="2496" w:hanging="360"/>
      </w:pPr>
    </w:lvl>
    <w:lvl w:ilvl="2" w:tplc="240A001B" w:tentative="1">
      <w:start w:val="1"/>
      <w:numFmt w:val="lowerRoman"/>
      <w:lvlText w:val="%3."/>
      <w:lvlJc w:val="right"/>
      <w:pPr>
        <w:ind w:left="3216" w:hanging="180"/>
      </w:pPr>
    </w:lvl>
    <w:lvl w:ilvl="3" w:tplc="240A000F" w:tentative="1">
      <w:start w:val="1"/>
      <w:numFmt w:val="decimal"/>
      <w:lvlText w:val="%4."/>
      <w:lvlJc w:val="left"/>
      <w:pPr>
        <w:ind w:left="3936" w:hanging="360"/>
      </w:pPr>
    </w:lvl>
    <w:lvl w:ilvl="4" w:tplc="240A0019" w:tentative="1">
      <w:start w:val="1"/>
      <w:numFmt w:val="lowerLetter"/>
      <w:lvlText w:val="%5."/>
      <w:lvlJc w:val="left"/>
      <w:pPr>
        <w:ind w:left="4656" w:hanging="360"/>
      </w:pPr>
    </w:lvl>
    <w:lvl w:ilvl="5" w:tplc="240A001B" w:tentative="1">
      <w:start w:val="1"/>
      <w:numFmt w:val="lowerRoman"/>
      <w:lvlText w:val="%6."/>
      <w:lvlJc w:val="right"/>
      <w:pPr>
        <w:ind w:left="5376" w:hanging="180"/>
      </w:pPr>
    </w:lvl>
    <w:lvl w:ilvl="6" w:tplc="240A000F" w:tentative="1">
      <w:start w:val="1"/>
      <w:numFmt w:val="decimal"/>
      <w:lvlText w:val="%7."/>
      <w:lvlJc w:val="left"/>
      <w:pPr>
        <w:ind w:left="6096" w:hanging="360"/>
      </w:pPr>
    </w:lvl>
    <w:lvl w:ilvl="7" w:tplc="240A0019" w:tentative="1">
      <w:start w:val="1"/>
      <w:numFmt w:val="lowerLetter"/>
      <w:lvlText w:val="%8."/>
      <w:lvlJc w:val="left"/>
      <w:pPr>
        <w:ind w:left="6816" w:hanging="360"/>
      </w:pPr>
    </w:lvl>
    <w:lvl w:ilvl="8" w:tplc="240A001B" w:tentative="1">
      <w:start w:val="1"/>
      <w:numFmt w:val="lowerRoman"/>
      <w:lvlText w:val="%9."/>
      <w:lvlJc w:val="right"/>
      <w:pPr>
        <w:ind w:left="7536"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24D"/>
    <w:rsid w:val="0007157E"/>
    <w:rsid w:val="000E04A2"/>
    <w:rsid w:val="00366700"/>
    <w:rsid w:val="004137C9"/>
    <w:rsid w:val="00554F15"/>
    <w:rsid w:val="00571C28"/>
    <w:rsid w:val="0068424D"/>
    <w:rsid w:val="006A72C7"/>
    <w:rsid w:val="006E44D1"/>
    <w:rsid w:val="008862F0"/>
    <w:rsid w:val="008C1388"/>
    <w:rsid w:val="00AC4CD9"/>
    <w:rsid w:val="00BB474E"/>
    <w:rsid w:val="00C71DF3"/>
    <w:rsid w:val="00CA1C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C4C62"/>
  <w15:chartTrackingRefBased/>
  <w15:docId w15:val="{6907E4B3-E210-48DA-8425-E89F3E9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366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4">
    <w:name w:val="heading 4"/>
    <w:basedOn w:val="Normal"/>
    <w:link w:val="Ttulo4Car"/>
    <w:uiPriority w:val="9"/>
    <w:qFormat/>
    <w:rsid w:val="00CA1CD6"/>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72C7"/>
    <w:pPr>
      <w:ind w:left="720"/>
      <w:contextualSpacing/>
    </w:pPr>
  </w:style>
  <w:style w:type="character" w:customStyle="1" w:styleId="Ttulo4Car">
    <w:name w:val="Título 4 Car"/>
    <w:basedOn w:val="Fuentedeprrafopredeter"/>
    <w:link w:val="Ttulo4"/>
    <w:uiPriority w:val="9"/>
    <w:rsid w:val="00CA1CD6"/>
    <w:rPr>
      <w:rFonts w:ascii="Times New Roman" w:eastAsia="Times New Roman" w:hAnsi="Times New Roman" w:cs="Times New Roman"/>
      <w:b/>
      <w:bCs/>
      <w:sz w:val="24"/>
      <w:szCs w:val="24"/>
      <w:lang w:eastAsia="es-CO"/>
    </w:rPr>
  </w:style>
  <w:style w:type="character" w:styleId="Hipervnculo">
    <w:name w:val="Hyperlink"/>
    <w:basedOn w:val="Fuentedeprrafopredeter"/>
    <w:uiPriority w:val="99"/>
    <w:semiHidden/>
    <w:unhideWhenUsed/>
    <w:rsid w:val="00CA1CD6"/>
    <w:rPr>
      <w:color w:val="0000FF"/>
      <w:u w:val="single"/>
    </w:rPr>
  </w:style>
  <w:style w:type="character" w:customStyle="1" w:styleId="fontweightbold">
    <w:name w:val="__font_weight_bold"/>
    <w:basedOn w:val="Fuentedeprrafopredeter"/>
    <w:rsid w:val="00CA1CD6"/>
  </w:style>
  <w:style w:type="character" w:customStyle="1" w:styleId="Ttulo2Car">
    <w:name w:val="Título 2 Car"/>
    <w:basedOn w:val="Fuentedeprrafopredeter"/>
    <w:link w:val="Ttulo2"/>
    <w:uiPriority w:val="9"/>
    <w:semiHidden/>
    <w:rsid w:val="003667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6251">
      <w:bodyDiv w:val="1"/>
      <w:marLeft w:val="0"/>
      <w:marRight w:val="0"/>
      <w:marTop w:val="0"/>
      <w:marBottom w:val="0"/>
      <w:divBdr>
        <w:top w:val="none" w:sz="0" w:space="0" w:color="auto"/>
        <w:left w:val="none" w:sz="0" w:space="0" w:color="auto"/>
        <w:bottom w:val="none" w:sz="0" w:space="0" w:color="auto"/>
        <w:right w:val="none" w:sz="0" w:space="0" w:color="auto"/>
      </w:divBdr>
      <w:divsChild>
        <w:div w:id="905333332">
          <w:marLeft w:val="0"/>
          <w:marRight w:val="0"/>
          <w:marTop w:val="0"/>
          <w:marBottom w:val="0"/>
          <w:divBdr>
            <w:top w:val="none" w:sz="0" w:space="0" w:color="auto"/>
            <w:left w:val="none" w:sz="0" w:space="0" w:color="auto"/>
            <w:bottom w:val="none" w:sz="0" w:space="0" w:color="auto"/>
            <w:right w:val="none" w:sz="0" w:space="0" w:color="auto"/>
          </w:divBdr>
          <w:divsChild>
            <w:div w:id="187838902">
              <w:marLeft w:val="0"/>
              <w:marRight w:val="0"/>
              <w:marTop w:val="0"/>
              <w:marBottom w:val="0"/>
              <w:divBdr>
                <w:top w:val="none" w:sz="0" w:space="0" w:color="auto"/>
                <w:left w:val="none" w:sz="0" w:space="0" w:color="auto"/>
                <w:bottom w:val="none" w:sz="0" w:space="0" w:color="auto"/>
                <w:right w:val="none" w:sz="0" w:space="0" w:color="auto"/>
              </w:divBdr>
              <w:divsChild>
                <w:div w:id="2492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98710">
          <w:marLeft w:val="0"/>
          <w:marRight w:val="0"/>
          <w:marTop w:val="0"/>
          <w:marBottom w:val="0"/>
          <w:divBdr>
            <w:top w:val="none" w:sz="0" w:space="0" w:color="auto"/>
            <w:left w:val="none" w:sz="0" w:space="0" w:color="auto"/>
            <w:bottom w:val="none" w:sz="0" w:space="0" w:color="auto"/>
            <w:right w:val="none" w:sz="0" w:space="0" w:color="auto"/>
          </w:divBdr>
          <w:divsChild>
            <w:div w:id="917441207">
              <w:marLeft w:val="0"/>
              <w:marRight w:val="0"/>
              <w:marTop w:val="0"/>
              <w:marBottom w:val="0"/>
              <w:divBdr>
                <w:top w:val="none" w:sz="0" w:space="0" w:color="DDDDDD"/>
                <w:left w:val="none" w:sz="0" w:space="0" w:color="auto"/>
                <w:bottom w:val="none" w:sz="0" w:space="0" w:color="auto"/>
                <w:right w:val="none" w:sz="0" w:space="0" w:color="auto"/>
              </w:divBdr>
              <w:divsChild>
                <w:div w:id="24229981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15797812">
      <w:bodyDiv w:val="1"/>
      <w:marLeft w:val="0"/>
      <w:marRight w:val="0"/>
      <w:marTop w:val="0"/>
      <w:marBottom w:val="0"/>
      <w:divBdr>
        <w:top w:val="none" w:sz="0" w:space="0" w:color="auto"/>
        <w:left w:val="none" w:sz="0" w:space="0" w:color="auto"/>
        <w:bottom w:val="none" w:sz="0" w:space="0" w:color="auto"/>
        <w:right w:val="none" w:sz="0" w:space="0" w:color="auto"/>
      </w:divBdr>
      <w:divsChild>
        <w:div w:id="608858275">
          <w:marLeft w:val="0"/>
          <w:marRight w:val="0"/>
          <w:marTop w:val="0"/>
          <w:marBottom w:val="0"/>
          <w:divBdr>
            <w:top w:val="none" w:sz="0" w:space="0" w:color="auto"/>
            <w:left w:val="none" w:sz="0" w:space="0" w:color="auto"/>
            <w:bottom w:val="none" w:sz="0" w:space="0" w:color="auto"/>
            <w:right w:val="none" w:sz="0" w:space="0" w:color="auto"/>
          </w:divBdr>
          <w:divsChild>
            <w:div w:id="1566260799">
              <w:marLeft w:val="0"/>
              <w:marRight w:val="0"/>
              <w:marTop w:val="0"/>
              <w:marBottom w:val="0"/>
              <w:divBdr>
                <w:top w:val="none" w:sz="0" w:space="0" w:color="auto"/>
                <w:left w:val="none" w:sz="0" w:space="0" w:color="auto"/>
                <w:bottom w:val="none" w:sz="0" w:space="0" w:color="auto"/>
                <w:right w:val="none" w:sz="0" w:space="0" w:color="auto"/>
              </w:divBdr>
              <w:divsChild>
                <w:div w:id="1546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88848">
          <w:marLeft w:val="0"/>
          <w:marRight w:val="0"/>
          <w:marTop w:val="0"/>
          <w:marBottom w:val="0"/>
          <w:divBdr>
            <w:top w:val="none" w:sz="0" w:space="0" w:color="auto"/>
            <w:left w:val="none" w:sz="0" w:space="0" w:color="auto"/>
            <w:bottom w:val="none" w:sz="0" w:space="0" w:color="auto"/>
            <w:right w:val="none" w:sz="0" w:space="0" w:color="auto"/>
          </w:divBdr>
          <w:divsChild>
            <w:div w:id="1996298654">
              <w:marLeft w:val="0"/>
              <w:marRight w:val="0"/>
              <w:marTop w:val="0"/>
              <w:marBottom w:val="0"/>
              <w:divBdr>
                <w:top w:val="none" w:sz="0" w:space="0" w:color="DDDDDD"/>
                <w:left w:val="none" w:sz="0" w:space="0" w:color="auto"/>
                <w:bottom w:val="none" w:sz="0" w:space="0" w:color="auto"/>
                <w:right w:val="none" w:sz="0" w:space="0" w:color="auto"/>
              </w:divBdr>
              <w:divsChild>
                <w:div w:id="116315924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337147478">
      <w:bodyDiv w:val="1"/>
      <w:marLeft w:val="0"/>
      <w:marRight w:val="0"/>
      <w:marTop w:val="0"/>
      <w:marBottom w:val="0"/>
      <w:divBdr>
        <w:top w:val="none" w:sz="0" w:space="0" w:color="auto"/>
        <w:left w:val="none" w:sz="0" w:space="0" w:color="auto"/>
        <w:bottom w:val="none" w:sz="0" w:space="0" w:color="auto"/>
        <w:right w:val="none" w:sz="0" w:space="0" w:color="auto"/>
      </w:divBdr>
    </w:div>
    <w:div w:id="1517770868">
      <w:bodyDiv w:val="1"/>
      <w:marLeft w:val="0"/>
      <w:marRight w:val="0"/>
      <w:marTop w:val="0"/>
      <w:marBottom w:val="0"/>
      <w:divBdr>
        <w:top w:val="none" w:sz="0" w:space="0" w:color="auto"/>
        <w:left w:val="none" w:sz="0" w:space="0" w:color="auto"/>
        <w:bottom w:val="none" w:sz="0" w:space="0" w:color="auto"/>
        <w:right w:val="none" w:sz="0" w:space="0" w:color="auto"/>
      </w:divBdr>
      <w:divsChild>
        <w:div w:id="337461375">
          <w:marLeft w:val="0"/>
          <w:marRight w:val="0"/>
          <w:marTop w:val="0"/>
          <w:marBottom w:val="0"/>
          <w:divBdr>
            <w:top w:val="none" w:sz="0" w:space="0" w:color="auto"/>
            <w:left w:val="none" w:sz="0" w:space="0" w:color="auto"/>
            <w:bottom w:val="none" w:sz="0" w:space="0" w:color="auto"/>
            <w:right w:val="none" w:sz="0" w:space="0" w:color="auto"/>
          </w:divBdr>
          <w:divsChild>
            <w:div w:id="1581913180">
              <w:marLeft w:val="0"/>
              <w:marRight w:val="0"/>
              <w:marTop w:val="0"/>
              <w:marBottom w:val="0"/>
              <w:divBdr>
                <w:top w:val="none" w:sz="0" w:space="0" w:color="auto"/>
                <w:left w:val="none" w:sz="0" w:space="0" w:color="auto"/>
                <w:bottom w:val="none" w:sz="0" w:space="0" w:color="auto"/>
                <w:right w:val="none" w:sz="0" w:space="0" w:color="auto"/>
              </w:divBdr>
              <w:divsChild>
                <w:div w:id="12348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73670">
          <w:marLeft w:val="0"/>
          <w:marRight w:val="0"/>
          <w:marTop w:val="0"/>
          <w:marBottom w:val="0"/>
          <w:divBdr>
            <w:top w:val="none" w:sz="0" w:space="0" w:color="auto"/>
            <w:left w:val="none" w:sz="0" w:space="0" w:color="auto"/>
            <w:bottom w:val="none" w:sz="0" w:space="0" w:color="auto"/>
            <w:right w:val="none" w:sz="0" w:space="0" w:color="auto"/>
          </w:divBdr>
          <w:divsChild>
            <w:div w:id="1080062134">
              <w:marLeft w:val="0"/>
              <w:marRight w:val="0"/>
              <w:marTop w:val="0"/>
              <w:marBottom w:val="0"/>
              <w:divBdr>
                <w:top w:val="none" w:sz="0" w:space="0" w:color="DDDDDD"/>
                <w:left w:val="none" w:sz="0" w:space="0" w:color="auto"/>
                <w:bottom w:val="none" w:sz="0" w:space="0" w:color="auto"/>
                <w:right w:val="none" w:sz="0" w:space="0" w:color="auto"/>
              </w:divBdr>
              <w:divsChild>
                <w:div w:id="18890230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1471</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6</cp:revision>
  <dcterms:created xsi:type="dcterms:W3CDTF">2021-04-17T12:42:00Z</dcterms:created>
  <dcterms:modified xsi:type="dcterms:W3CDTF">2021-04-17T14:53:00Z</dcterms:modified>
</cp:coreProperties>
</file>