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C4643" w14:textId="5835A75D" w:rsidR="0042017C" w:rsidRDefault="00335C95" w:rsidP="000C5E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1-2:</w:t>
      </w:r>
    </w:p>
    <w:p w14:paraId="68FDC34E" w14:textId="20C49E40" w:rsidR="00335C95" w:rsidRDefault="0080087D" w:rsidP="00335C95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classes overlap</w:t>
      </w:r>
      <w:r w:rsidR="00333CDE">
        <w:rPr>
          <w:sz w:val="28"/>
          <w:szCs w:val="28"/>
          <w:lang w:val="en-US"/>
        </w:rPr>
        <w:t xml:space="preserve"> with a gaussian distribution with small variance</w:t>
      </w:r>
      <w:r w:rsidR="009A62C0">
        <w:rPr>
          <w:sz w:val="28"/>
          <w:szCs w:val="28"/>
          <w:lang w:val="en-US"/>
        </w:rPr>
        <w:t xml:space="preserve">. </w:t>
      </w:r>
    </w:p>
    <w:p w14:paraId="06B97BF2" w14:textId="0F73CC01" w:rsidR="009A62C0" w:rsidRDefault="009A62C0" w:rsidP="00335C95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correlation from the scatter plots</w:t>
      </w:r>
    </w:p>
    <w:p w14:paraId="2B80C02D" w14:textId="020540FC" w:rsidR="009A62C0" w:rsidRDefault="009A62C0" w:rsidP="009A62C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3-4:</w:t>
      </w:r>
    </w:p>
    <w:p w14:paraId="329CB9A3" w14:textId="49455FD0" w:rsidR="009A62C0" w:rsidRDefault="005338B6" w:rsidP="005338B6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Two peaks with two different means for the two classes, with some overlap</w:t>
      </w:r>
      <w:r w:rsidR="003F3780">
        <w:rPr>
          <w:sz w:val="28"/>
          <w:szCs w:val="28"/>
          <w:lang w:val="en-US"/>
        </w:rPr>
        <w:t>ping</w:t>
      </w:r>
    </w:p>
    <w:p w14:paraId="14AEC88C" w14:textId="73552563" w:rsidR="00F41310" w:rsidRDefault="00F41310" w:rsidP="00F41310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correlation from the scatter plots</w:t>
      </w:r>
    </w:p>
    <w:p w14:paraId="16EBFEBD" w14:textId="682141B8" w:rsidR="00F41310" w:rsidRDefault="00F41310" w:rsidP="00F413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Feature 5-6:</w:t>
      </w:r>
    </w:p>
    <w:p w14:paraId="47420CE2" w14:textId="1C4E3990" w:rsidR="00F41310" w:rsidRDefault="00DC5253" w:rsidP="00F41310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Three </w:t>
      </w:r>
      <w:r w:rsidR="00910384">
        <w:rPr>
          <w:sz w:val="28"/>
          <w:szCs w:val="28"/>
          <w:lang w:val="en-US"/>
        </w:rPr>
        <w:t>peaks, two</w:t>
      </w:r>
      <w:r w:rsidR="00790CA3">
        <w:rPr>
          <w:sz w:val="28"/>
          <w:szCs w:val="28"/>
          <w:lang w:val="en-US"/>
        </w:rPr>
        <w:t xml:space="preserve"> for the Counterfeit class and one for the Genuine.</w:t>
      </w:r>
      <w:r w:rsidR="00910384">
        <w:rPr>
          <w:sz w:val="28"/>
          <w:szCs w:val="28"/>
          <w:lang w:val="en-US"/>
        </w:rPr>
        <w:t xml:space="preserve"> Lots of overlapping</w:t>
      </w:r>
    </w:p>
    <w:p w14:paraId="753CD262" w14:textId="292B52C8" w:rsidR="008E33F1" w:rsidRPr="00F41310" w:rsidRDefault="008E33F1" w:rsidP="00F41310">
      <w:pPr>
        <w:pStyle w:val="Paragrafoelenco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 clusters for the </w:t>
      </w:r>
      <w:r w:rsidR="00C72D37">
        <w:rPr>
          <w:sz w:val="28"/>
          <w:szCs w:val="28"/>
          <w:lang w:val="en-US"/>
        </w:rPr>
        <w:t>Counterfeit</w:t>
      </w:r>
      <w:r w:rsidR="0074720F">
        <w:rPr>
          <w:sz w:val="28"/>
          <w:szCs w:val="28"/>
          <w:lang w:val="en-US"/>
        </w:rPr>
        <w:t xml:space="preserve"> in the scatter plot</w:t>
      </w:r>
    </w:p>
    <w:sectPr w:rsidR="008E33F1" w:rsidRPr="00F413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C2C6C"/>
    <w:multiLevelType w:val="hybridMultilevel"/>
    <w:tmpl w:val="9F621E64"/>
    <w:lvl w:ilvl="0" w:tplc="3446C6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023D1"/>
    <w:multiLevelType w:val="hybridMultilevel"/>
    <w:tmpl w:val="9ACAA0D2"/>
    <w:lvl w:ilvl="0" w:tplc="A35ED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68307">
    <w:abstractNumId w:val="0"/>
  </w:num>
  <w:num w:numId="2" w16cid:durableId="1968464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B5"/>
    <w:rsid w:val="0008325A"/>
    <w:rsid w:val="000C5EEF"/>
    <w:rsid w:val="00166D57"/>
    <w:rsid w:val="001832A8"/>
    <w:rsid w:val="002C2776"/>
    <w:rsid w:val="00333CDE"/>
    <w:rsid w:val="00335C95"/>
    <w:rsid w:val="003F3780"/>
    <w:rsid w:val="0042017C"/>
    <w:rsid w:val="00424385"/>
    <w:rsid w:val="005338B6"/>
    <w:rsid w:val="0074720F"/>
    <w:rsid w:val="00790CA3"/>
    <w:rsid w:val="0080087D"/>
    <w:rsid w:val="008E33F1"/>
    <w:rsid w:val="00910384"/>
    <w:rsid w:val="009A62C0"/>
    <w:rsid w:val="00BA5DB1"/>
    <w:rsid w:val="00C72D37"/>
    <w:rsid w:val="00DC5253"/>
    <w:rsid w:val="00DD5921"/>
    <w:rsid w:val="00E625F7"/>
    <w:rsid w:val="00EC7004"/>
    <w:rsid w:val="00F41310"/>
    <w:rsid w:val="00FC3E34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92CBD"/>
  <w15:chartTrackingRefBased/>
  <w15:docId w15:val="{2877D0FC-4717-47D1-82D0-B73E0874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59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59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59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59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59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59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59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59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59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59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  Andrea</dc:creator>
  <cp:keywords/>
  <dc:description/>
  <cp:lastModifiedBy>Pani  Andrea</cp:lastModifiedBy>
  <cp:revision>23</cp:revision>
  <dcterms:created xsi:type="dcterms:W3CDTF">2024-03-20T10:52:00Z</dcterms:created>
  <dcterms:modified xsi:type="dcterms:W3CDTF">2024-03-20T12:30:00Z</dcterms:modified>
</cp:coreProperties>
</file>