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8EB" w:rsidRDefault="00E348EB" w:rsidP="00740CC1">
      <w:bookmarkStart w:id="0" w:name="_GoBack"/>
      <w:bookmarkEnd w:id="0"/>
    </w:p>
    <w:p w:rsidR="00E348EB" w:rsidRDefault="00E348EB" w:rsidP="00E348EB">
      <w:pPr>
        <w:spacing w:line="240" w:lineRule="auto"/>
        <w:jc w:val="center"/>
        <w:rPr>
          <w:rStyle w:val="Textoennegrita"/>
          <w:rFonts w:cs="Tahoma"/>
          <w:lang w:eastAsia="en-US"/>
        </w:rPr>
      </w:pPr>
      <w:r>
        <w:rPr>
          <w:rStyle w:val="Textoennegrita"/>
          <w:rFonts w:cs="Tahoma"/>
          <w:sz w:val="20"/>
          <w:szCs w:val="20"/>
        </w:rPr>
        <w:t>UNIVERSIDAD DEL QUINDÍO</w:t>
      </w:r>
      <w:r>
        <w:rPr>
          <w:rFonts w:cs="Tahoma"/>
          <w:b/>
          <w:bCs/>
          <w:sz w:val="20"/>
          <w:szCs w:val="20"/>
        </w:rPr>
        <w:br/>
      </w:r>
      <w:r>
        <w:rPr>
          <w:rStyle w:val="Textoennegrita"/>
          <w:rFonts w:cs="Tahoma"/>
          <w:sz w:val="20"/>
          <w:szCs w:val="20"/>
        </w:rPr>
        <w:t>FACULTAD DE INGENIERÍA</w:t>
      </w:r>
    </w:p>
    <w:p w:rsidR="00E348EB" w:rsidRDefault="00E348EB" w:rsidP="00E348EB">
      <w:pPr>
        <w:spacing w:line="240" w:lineRule="auto"/>
        <w:jc w:val="center"/>
        <w:rPr>
          <w:rStyle w:val="Textoennegrita"/>
          <w:rFonts w:cs="Tahoma"/>
          <w:sz w:val="20"/>
          <w:szCs w:val="20"/>
        </w:rPr>
      </w:pPr>
      <w:r>
        <w:rPr>
          <w:rStyle w:val="Textoennegrita"/>
          <w:rFonts w:cs="Tahoma"/>
          <w:sz w:val="20"/>
          <w:szCs w:val="20"/>
        </w:rPr>
        <w:t>INGENIERÍA DE SISTEMAS Y COMPUTACIÓN</w:t>
      </w:r>
    </w:p>
    <w:p w:rsidR="00E348EB" w:rsidRDefault="00E348EB" w:rsidP="00E348EB">
      <w:pPr>
        <w:spacing w:line="240" w:lineRule="auto"/>
        <w:jc w:val="center"/>
        <w:rPr>
          <w:rStyle w:val="Textoennegrita"/>
          <w:rFonts w:cs="Tahoma"/>
          <w:sz w:val="20"/>
          <w:szCs w:val="20"/>
        </w:rPr>
      </w:pPr>
      <w:r>
        <w:rPr>
          <w:rStyle w:val="Textoennegrita"/>
          <w:rFonts w:cs="Tahoma"/>
          <w:sz w:val="20"/>
          <w:szCs w:val="20"/>
        </w:rPr>
        <w:t>INGENIERIA DE SOTWARE III</w:t>
      </w:r>
    </w:p>
    <w:p w:rsidR="00E348EB" w:rsidRDefault="00E348EB" w:rsidP="00E348EB">
      <w:pPr>
        <w:jc w:val="center"/>
        <w:rPr>
          <w:rStyle w:val="Textoennegrita"/>
          <w:rFonts w:cs="Tahoma"/>
          <w:sz w:val="20"/>
          <w:szCs w:val="20"/>
        </w:rPr>
      </w:pPr>
    </w:p>
    <w:p w:rsidR="00E348EB" w:rsidRDefault="00E348EB" w:rsidP="00E348EB">
      <w:pPr>
        <w:jc w:val="center"/>
        <w:rPr>
          <w:rStyle w:val="Textoennegrita"/>
          <w:rFonts w:cs="Tahoma"/>
          <w:sz w:val="20"/>
          <w:szCs w:val="20"/>
        </w:rPr>
      </w:pPr>
      <w:r>
        <w:rPr>
          <w:rStyle w:val="Textoennegrita"/>
          <w:rFonts w:cs="Tahoma"/>
          <w:sz w:val="20"/>
          <w:szCs w:val="20"/>
        </w:rPr>
        <w:t xml:space="preserve">Paulo Cesar Alvis Ramos, Diego Alejandro Sánchez Parra, </w:t>
      </w:r>
      <w:proofErr w:type="spellStart"/>
      <w:r>
        <w:rPr>
          <w:rStyle w:val="Textoennegrita"/>
          <w:rFonts w:cs="Tahoma"/>
          <w:sz w:val="20"/>
          <w:szCs w:val="20"/>
        </w:rPr>
        <w:t>Leidy</w:t>
      </w:r>
      <w:proofErr w:type="spellEnd"/>
      <w:r>
        <w:rPr>
          <w:rStyle w:val="Textoennegrita"/>
          <w:rFonts w:cs="Tahoma"/>
          <w:sz w:val="20"/>
          <w:szCs w:val="20"/>
        </w:rPr>
        <w:t xml:space="preserve"> Andrea </w:t>
      </w:r>
      <w:proofErr w:type="spellStart"/>
      <w:r>
        <w:rPr>
          <w:rStyle w:val="Textoennegrita"/>
          <w:rFonts w:cs="Tahoma"/>
          <w:sz w:val="20"/>
          <w:szCs w:val="20"/>
        </w:rPr>
        <w:t>Raigoza</w:t>
      </w:r>
      <w:proofErr w:type="spellEnd"/>
      <w:r>
        <w:rPr>
          <w:rStyle w:val="Textoennegrita"/>
          <w:rFonts w:cs="Tahoma"/>
          <w:sz w:val="20"/>
          <w:szCs w:val="20"/>
        </w:rPr>
        <w:t xml:space="preserve"> Palacio</w:t>
      </w:r>
    </w:p>
    <w:p w:rsidR="00E348EB" w:rsidRDefault="00E348EB" w:rsidP="00E348EB">
      <w:pPr>
        <w:pStyle w:val="Ttulo1"/>
        <w:numPr>
          <w:ilvl w:val="0"/>
          <w:numId w:val="0"/>
        </w:numPr>
        <w:ind w:left="291"/>
      </w:pPr>
    </w:p>
    <w:p w:rsidR="004340C5" w:rsidRDefault="00740CC1" w:rsidP="00740CC1">
      <w:pPr>
        <w:pStyle w:val="Ttulo1"/>
      </w:pPr>
      <w:r>
        <w:t>patrones de diseño</w:t>
      </w:r>
    </w:p>
    <w:p w:rsidR="004970E8" w:rsidRPr="002943B4" w:rsidRDefault="002943B4" w:rsidP="004970E8">
      <w:r>
        <w:t>Los patron</w:t>
      </w:r>
      <w:r w:rsidR="004970E8" w:rsidRPr="002943B4">
        <w:t>es de diseño (</w:t>
      </w:r>
      <w:proofErr w:type="spellStart"/>
      <w:r w:rsidR="004970E8" w:rsidRPr="002943B4">
        <w:t>Design</w:t>
      </w:r>
      <w:proofErr w:type="spellEnd"/>
      <w:r w:rsidRPr="002943B4">
        <w:t xml:space="preserve"> </w:t>
      </w:r>
      <w:proofErr w:type="spellStart"/>
      <w:r w:rsidRPr="002943B4">
        <w:t>Pattern</w:t>
      </w:r>
      <w:r>
        <w:t>s</w:t>
      </w:r>
      <w:proofErr w:type="spellEnd"/>
      <w:r w:rsidR="004970E8" w:rsidRPr="002943B4">
        <w:t xml:space="preserve">) son soluciones a los problemas de diseño de software que se encuentran </w:t>
      </w:r>
      <w:r w:rsidRPr="002943B4">
        <w:t>reiteradas veces</w:t>
      </w:r>
      <w:r w:rsidR="004970E8" w:rsidRPr="002943B4">
        <w:t xml:space="preserve"> en el desarrollo de aplicaciones. Estos patrones </w:t>
      </w:r>
      <w:r w:rsidRPr="002943B4">
        <w:t xml:space="preserve">abarcan los diseños reusables </w:t>
      </w:r>
      <w:r w:rsidR="004970E8" w:rsidRPr="002943B4">
        <w:t>y las interacciones de los objetos.</w:t>
      </w:r>
    </w:p>
    <w:p w:rsidR="001C7C30" w:rsidRDefault="001C7C30" w:rsidP="001C7C30">
      <w:r>
        <w:t>Como dice Erich Gamma: “Un patrón es una manera de capturar diseños recurrentes, de tal manera que otros la puedan adquirir y utilizar fácilmente este conocimiento y experiencia”.</w:t>
      </w:r>
    </w:p>
    <w:p w:rsidR="00740CC1" w:rsidRDefault="002943B4" w:rsidP="004970E8">
      <w:r w:rsidRPr="002943B4">
        <w:t>En 1994</w:t>
      </w:r>
      <w:r w:rsidR="00835688">
        <w:t xml:space="preserve">, </w:t>
      </w:r>
      <w:r w:rsidRPr="002943B4">
        <w:t xml:space="preserve">Erich Gamma, Richard </w:t>
      </w:r>
      <w:proofErr w:type="spellStart"/>
      <w:r w:rsidRPr="002943B4">
        <w:t>Helm</w:t>
      </w:r>
      <w:proofErr w:type="spellEnd"/>
      <w:r w:rsidRPr="002943B4">
        <w:t xml:space="preserve">, Ralph Johnson y John </w:t>
      </w:r>
      <w:proofErr w:type="spellStart"/>
      <w:r w:rsidRPr="002943B4">
        <w:t>Vlissides</w:t>
      </w:r>
      <w:proofErr w:type="spellEnd"/>
      <w:r w:rsidRPr="002943B4">
        <w:t xml:space="preserve"> public</w:t>
      </w:r>
      <w:r w:rsidR="00835688">
        <w:t xml:space="preserve">aron </w:t>
      </w:r>
      <w:r w:rsidRPr="002943B4">
        <w:t>un libro titulado</w:t>
      </w:r>
      <w:r>
        <w:t xml:space="preserve">: </w:t>
      </w:r>
      <w:r w:rsidR="00835688">
        <w:t>“</w:t>
      </w:r>
      <w:proofErr w:type="spellStart"/>
      <w:r w:rsidR="00835688" w:rsidRPr="00835688">
        <w:t>Design</w:t>
      </w:r>
      <w:proofErr w:type="spellEnd"/>
      <w:r w:rsidR="00835688" w:rsidRPr="00835688">
        <w:t xml:space="preserve"> </w:t>
      </w:r>
      <w:proofErr w:type="spellStart"/>
      <w:r w:rsidR="00835688" w:rsidRPr="00835688">
        <w:t>Patterns</w:t>
      </w:r>
      <w:proofErr w:type="spellEnd"/>
      <w:r w:rsidR="00835688" w:rsidRPr="00835688">
        <w:t xml:space="preserve"> - </w:t>
      </w:r>
      <w:proofErr w:type="spellStart"/>
      <w:r w:rsidR="00835688" w:rsidRPr="00835688">
        <w:t>Elements</w:t>
      </w:r>
      <w:proofErr w:type="spellEnd"/>
      <w:r w:rsidR="00835688" w:rsidRPr="00835688">
        <w:t xml:space="preserve"> of Reusable </w:t>
      </w:r>
      <w:proofErr w:type="spellStart"/>
      <w:r w:rsidR="00835688" w:rsidRPr="00835688">
        <w:t>Object-Oriented</w:t>
      </w:r>
      <w:proofErr w:type="spellEnd"/>
      <w:r w:rsidR="00835688" w:rsidRPr="00835688">
        <w:t xml:space="preserve"> Software</w:t>
      </w:r>
      <w:r w:rsidR="00835688">
        <w:t>”, con el cual introducen este concepto. Estos autores son conocidos como La</w:t>
      </w:r>
      <w:r>
        <w:t xml:space="preserve"> </w:t>
      </w:r>
      <w:r w:rsidR="004970E8" w:rsidRPr="002943B4">
        <w:t>Banda de los C</w:t>
      </w:r>
      <w:r>
        <w:t xml:space="preserve">uatro </w:t>
      </w:r>
      <w:r w:rsidR="00835688">
        <w:t>(</w:t>
      </w:r>
      <w:proofErr w:type="spellStart"/>
      <w:r w:rsidR="00835688">
        <w:t>Go</w:t>
      </w:r>
      <w:r w:rsidR="00835688" w:rsidRPr="002943B4">
        <w:t>F</w:t>
      </w:r>
      <w:proofErr w:type="spellEnd"/>
      <w:r w:rsidR="00835688">
        <w:t xml:space="preserve"> </w:t>
      </w:r>
      <w:proofErr w:type="spellStart"/>
      <w:r w:rsidR="00835688">
        <w:t>Gang</w:t>
      </w:r>
      <w:proofErr w:type="spellEnd"/>
      <w:r w:rsidR="00835688">
        <w:t xml:space="preserve"> of </w:t>
      </w:r>
      <w:proofErr w:type="spellStart"/>
      <w:r w:rsidR="00835688">
        <w:t>Four</w:t>
      </w:r>
      <w:proofErr w:type="spellEnd"/>
      <w:r w:rsidR="00835688" w:rsidRPr="002943B4">
        <w:t>)</w:t>
      </w:r>
      <w:r w:rsidR="00835688">
        <w:t xml:space="preserve"> y nos muestran los 23 </w:t>
      </w:r>
      <w:r>
        <w:t>patrones generales</w:t>
      </w:r>
      <w:r w:rsidR="00835688">
        <w:t>, que</w:t>
      </w:r>
      <w:r w:rsidR="004970E8" w:rsidRPr="002943B4">
        <w:t xml:space="preserve"> </w:t>
      </w:r>
      <w:r>
        <w:t xml:space="preserve">son </w:t>
      </w:r>
      <w:r w:rsidR="004970E8" w:rsidRPr="002943B4">
        <w:t>considera</w:t>
      </w:r>
      <w:r>
        <w:t>dos</w:t>
      </w:r>
      <w:r w:rsidR="004970E8" w:rsidRPr="002943B4">
        <w:t xml:space="preserve"> </w:t>
      </w:r>
      <w:r>
        <w:t xml:space="preserve">como </w:t>
      </w:r>
      <w:r w:rsidR="004970E8" w:rsidRPr="002943B4">
        <w:t>la base para todos los patrones</w:t>
      </w:r>
      <w:r>
        <w:t xml:space="preserve"> existente</w:t>
      </w:r>
      <w:r w:rsidR="00835688">
        <w:t>s</w:t>
      </w:r>
      <w:r>
        <w:t xml:space="preserve"> y </w:t>
      </w:r>
      <w:r w:rsidR="00835688">
        <w:t xml:space="preserve">que </w:t>
      </w:r>
      <w:r>
        <w:t>s</w:t>
      </w:r>
      <w:r w:rsidR="004970E8" w:rsidRPr="002943B4">
        <w:t>e clasifican en tres grupos: creacional, estructural y del comportamiento</w:t>
      </w:r>
      <w:r>
        <w:t>.</w:t>
      </w:r>
    </w:p>
    <w:p w:rsidR="00621E3A" w:rsidRDefault="00621E3A" w:rsidP="002943B4">
      <w:r>
        <w:t xml:space="preserve">A </w:t>
      </w:r>
      <w:r w:rsidR="003D6DE3">
        <w:t>continuación,</w:t>
      </w:r>
      <w:r>
        <w:t xml:space="preserve"> se expondrán tres de los patrones de diseño aplicables a nuestro proyecto, teniendo en cuenta que en su </w:t>
      </w:r>
      <w:r w:rsidR="003D6DE3">
        <w:t xml:space="preserve">mayoría se implementa bajo el ambiente proporcionado por el IDE </w:t>
      </w:r>
      <w:proofErr w:type="spellStart"/>
      <w:r w:rsidR="003D6DE3">
        <w:t>Unity</w:t>
      </w:r>
      <w:proofErr w:type="spellEnd"/>
      <w:r w:rsidR="003D6DE3">
        <w:t>.</w:t>
      </w:r>
    </w:p>
    <w:p w:rsidR="003D6DE3" w:rsidRPr="002943B4" w:rsidRDefault="003D6DE3" w:rsidP="002943B4"/>
    <w:p w:rsidR="00740CC1" w:rsidRDefault="00740CC1" w:rsidP="00740CC1">
      <w:pPr>
        <w:pStyle w:val="Ttulo2"/>
      </w:pPr>
      <w:r>
        <w:t xml:space="preserve">Patrón de comportamiento: estrategia </w:t>
      </w:r>
    </w:p>
    <w:p w:rsidR="001464DE" w:rsidRDefault="003E69E5" w:rsidP="00740CC1">
      <w:r>
        <w:t xml:space="preserve">Este </w:t>
      </w:r>
      <w:r w:rsidR="005E7A5C">
        <w:t>patrón</w:t>
      </w:r>
      <w:r>
        <w:t xml:space="preserve"> de comportamiento logra </w:t>
      </w:r>
      <w:r w:rsidR="005E7A5C">
        <w:t xml:space="preserve">hacer intercambiables un conjunto de algoritmos. </w:t>
      </w:r>
      <w:r w:rsidR="00651047">
        <w:t>Permite cambiar el algoritmo sin importar el cliente que lo implemente.</w:t>
      </w:r>
      <w:r w:rsidR="004970E8">
        <w:t xml:space="preserve"> </w:t>
      </w:r>
    </w:p>
    <w:p w:rsidR="001464DE" w:rsidRDefault="001464DE" w:rsidP="00740CC1">
      <w:r>
        <w:t xml:space="preserve">Para el producto en particular es ventajoso este patrón ya que, de manera general, presenta situaciones en </w:t>
      </w:r>
      <w:r w:rsidRPr="001464DE">
        <w:t xml:space="preserve">los que una misma operación </w:t>
      </w:r>
      <w:r>
        <w:t>o conjunto de operaciones</w:t>
      </w:r>
      <w:r w:rsidRPr="001464DE">
        <w:t xml:space="preserve"> pued</w:t>
      </w:r>
      <w:r>
        <w:t>e</w:t>
      </w:r>
      <w:r w:rsidRPr="001464DE">
        <w:t>n realizarse de formas distintas.</w:t>
      </w:r>
      <w:r w:rsidR="001C7C30">
        <w:t xml:space="preserve"> Como por ejemplo cuando el usuario interactúa con los distintos solidos pausando la animación interna, ensanchando tamaños y cambiando de escenario por medio de punto de control.</w:t>
      </w:r>
    </w:p>
    <w:p w:rsidR="00740CC1" w:rsidRDefault="004970E8" w:rsidP="00740CC1">
      <w:r>
        <w:lastRenderedPageBreak/>
        <w:t>De esta manera definimos en nuestro proyecto</w:t>
      </w:r>
      <w:r w:rsidR="001464DE">
        <w:t xml:space="preserve"> </w:t>
      </w:r>
      <w:r>
        <w:t xml:space="preserve">el </w:t>
      </w:r>
      <w:r w:rsidR="003D6DE3">
        <w:t>patrón</w:t>
      </w:r>
      <w:r>
        <w:t xml:space="preserve"> estrategia en todas las interacciones con el usuario, </w:t>
      </w:r>
      <w:r w:rsidR="003D6DE3">
        <w:t>así</w:t>
      </w:r>
      <w:r>
        <w:t>:</w:t>
      </w:r>
    </w:p>
    <w:p w:rsidR="00FF4B55" w:rsidRDefault="00740CC1" w:rsidP="00FF4B55">
      <w:pPr>
        <w:keepNext/>
        <w:spacing w:after="0"/>
        <w:jc w:val="center"/>
      </w:pPr>
      <w:r>
        <w:rPr>
          <w:noProof/>
          <w:lang w:eastAsia="es-CO"/>
        </w:rPr>
        <w:drawing>
          <wp:inline distT="0" distB="0" distL="0" distR="0" wp14:anchorId="31D84605" wp14:editId="5102F7EB">
            <wp:extent cx="5400040" cy="3306445"/>
            <wp:effectExtent l="0" t="0" r="0" b="825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845BC.tmp"/>
                    <pic:cNvPicPr/>
                  </pic:nvPicPr>
                  <pic:blipFill>
                    <a:blip r:embed="rId6">
                      <a:extLst>
                        <a:ext uri="{28A0092B-C50C-407E-A947-70E740481C1C}">
                          <a14:useLocalDpi xmlns:a14="http://schemas.microsoft.com/office/drawing/2010/main" val="0"/>
                        </a:ext>
                      </a:extLst>
                    </a:blip>
                    <a:stretch>
                      <a:fillRect/>
                    </a:stretch>
                  </pic:blipFill>
                  <pic:spPr>
                    <a:xfrm>
                      <a:off x="0" y="0"/>
                      <a:ext cx="5400040" cy="3306445"/>
                    </a:xfrm>
                    <a:prstGeom prst="rect">
                      <a:avLst/>
                    </a:prstGeom>
                  </pic:spPr>
                </pic:pic>
              </a:graphicData>
            </a:graphic>
          </wp:inline>
        </w:drawing>
      </w:r>
    </w:p>
    <w:p w:rsidR="00740CC1" w:rsidRDefault="00FF4B55" w:rsidP="00FF4B55">
      <w:pPr>
        <w:pStyle w:val="Subttulo"/>
        <w:spacing w:after="0"/>
        <w:jc w:val="center"/>
      </w:pPr>
      <w:r>
        <w:t xml:space="preserve">Figura </w:t>
      </w:r>
      <w:fldSimple w:instr=" SEQ Figura \* ARABIC ">
        <w:r w:rsidR="00E61464">
          <w:rPr>
            <w:noProof/>
          </w:rPr>
          <w:t>1</w:t>
        </w:r>
      </w:fldSimple>
      <w:r>
        <w:t>: Modelo conceptual de patrón estrategia.</w:t>
      </w:r>
    </w:p>
    <w:p w:rsidR="00F47D5B" w:rsidRDefault="00F47D5B" w:rsidP="00F47D5B"/>
    <w:p w:rsidR="00F47D5B" w:rsidRDefault="00F47D5B" w:rsidP="00F47D5B">
      <w:pPr>
        <w:pStyle w:val="Ttulo2"/>
      </w:pPr>
      <w:r>
        <w:t>Patrón de comportamiento: estado</w:t>
      </w:r>
    </w:p>
    <w:p w:rsidR="00AA0351" w:rsidRDefault="00982E6F" w:rsidP="00F47D5B">
      <w:r>
        <w:t>El objetivo fundamental de</w:t>
      </w:r>
      <w:r w:rsidR="00AA0351">
        <w:t>l patrón</w:t>
      </w:r>
      <w:r w:rsidR="00A91D5A">
        <w:t xml:space="preserve"> de comportamiento estado (</w:t>
      </w:r>
      <w:proofErr w:type="spellStart"/>
      <w:r w:rsidR="00A91D5A">
        <w:t>Pattern</w:t>
      </w:r>
      <w:proofErr w:type="spellEnd"/>
      <w:r w:rsidR="00A91D5A">
        <w:t xml:space="preserve"> </w:t>
      </w:r>
      <w:proofErr w:type="spellStart"/>
      <w:r w:rsidR="00A91D5A">
        <w:t>S</w:t>
      </w:r>
      <w:r>
        <w:t>tate</w:t>
      </w:r>
      <w:proofErr w:type="spellEnd"/>
      <w:r>
        <w:t xml:space="preserve">) es </w:t>
      </w:r>
      <w:r w:rsidR="00AA0351">
        <w:t>permitir que un objeto cambie su comportamiento en función de su estado interno. De esta forma da la sensación de que el objeto cambia de clase.</w:t>
      </w:r>
    </w:p>
    <w:p w:rsidR="00F47D5B" w:rsidRDefault="00270D5B" w:rsidP="00F47D5B">
      <w:r>
        <w:t>Para nuestro proyecto se utiliza este patrón sobre el controlador de primera persona (</w:t>
      </w:r>
      <w:proofErr w:type="spellStart"/>
      <w:r>
        <w:t>First</w:t>
      </w:r>
      <w:proofErr w:type="spellEnd"/>
      <w:r>
        <w:t xml:space="preserve"> </w:t>
      </w:r>
      <w:proofErr w:type="spellStart"/>
      <w:r>
        <w:t>Person</w:t>
      </w:r>
      <w:proofErr w:type="spellEnd"/>
      <w:r>
        <w:t xml:space="preserve"> </w:t>
      </w:r>
      <w:proofErr w:type="spellStart"/>
      <w:r>
        <w:t>Controller</w:t>
      </w:r>
      <w:proofErr w:type="spellEnd"/>
      <w:r>
        <w:t>) que es el objeto que contiene el personaje que navega por la aplicación e interactúa con él.</w:t>
      </w:r>
    </w:p>
    <w:p w:rsidR="00C35845" w:rsidRDefault="00C35845" w:rsidP="00F47D5B">
      <w:r>
        <w:t xml:space="preserve">La ventaja principal del uso del patrón estado en el producto, radica en que </w:t>
      </w:r>
      <w:r w:rsidRPr="00C35845">
        <w:t>defin</w:t>
      </w:r>
      <w:r>
        <w:t>e y encapsula</w:t>
      </w:r>
      <w:r w:rsidRPr="00C35845">
        <w:t xml:space="preserve"> </w:t>
      </w:r>
      <w:r>
        <w:t xml:space="preserve">los estados </w:t>
      </w:r>
      <w:r w:rsidRPr="00C35845">
        <w:t>como un conju</w:t>
      </w:r>
      <w:r>
        <w:t xml:space="preserve">nto de características el cual permitirá </w:t>
      </w:r>
      <w:r w:rsidRPr="00C35845">
        <w:t>que el objeto tenga un</w:t>
      </w:r>
      <w:r>
        <w:t xml:space="preserve"> comportamiento concreto</w:t>
      </w:r>
      <w:r w:rsidRPr="00C35845">
        <w:t>.</w:t>
      </w:r>
    </w:p>
    <w:p w:rsidR="00F47D5B" w:rsidRDefault="00F47D5B" w:rsidP="00F47D5B">
      <w:pPr>
        <w:keepNext/>
        <w:spacing w:after="0"/>
        <w:ind w:hanging="567"/>
        <w:jc w:val="center"/>
      </w:pPr>
      <w:r>
        <w:rPr>
          <w:noProof/>
          <w:lang w:eastAsia="es-CO"/>
        </w:rPr>
        <w:lastRenderedPageBreak/>
        <w:drawing>
          <wp:inline distT="0" distB="0" distL="0" distR="0" wp14:anchorId="52C13726" wp14:editId="596D916F">
            <wp:extent cx="6147630" cy="2993571"/>
            <wp:effectExtent l="0" t="0" r="571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8F261.tmp"/>
                    <pic:cNvPicPr/>
                  </pic:nvPicPr>
                  <pic:blipFill>
                    <a:blip r:embed="rId7">
                      <a:extLst>
                        <a:ext uri="{28A0092B-C50C-407E-A947-70E740481C1C}">
                          <a14:useLocalDpi xmlns:a14="http://schemas.microsoft.com/office/drawing/2010/main" val="0"/>
                        </a:ext>
                      </a:extLst>
                    </a:blip>
                    <a:stretch>
                      <a:fillRect/>
                    </a:stretch>
                  </pic:blipFill>
                  <pic:spPr>
                    <a:xfrm>
                      <a:off x="0" y="0"/>
                      <a:ext cx="6148457" cy="2993973"/>
                    </a:xfrm>
                    <a:prstGeom prst="rect">
                      <a:avLst/>
                    </a:prstGeom>
                  </pic:spPr>
                </pic:pic>
              </a:graphicData>
            </a:graphic>
          </wp:inline>
        </w:drawing>
      </w:r>
    </w:p>
    <w:p w:rsidR="00F47D5B" w:rsidRDefault="00F47D5B" w:rsidP="00F47D5B">
      <w:pPr>
        <w:pStyle w:val="Subttulo"/>
        <w:spacing w:after="0"/>
        <w:jc w:val="center"/>
      </w:pPr>
      <w:r>
        <w:t xml:space="preserve">Figura </w:t>
      </w:r>
      <w:fldSimple w:instr=" SEQ Figura \* ARABIC ">
        <w:r w:rsidR="00E61464">
          <w:rPr>
            <w:noProof/>
          </w:rPr>
          <w:t>2</w:t>
        </w:r>
      </w:fldSimple>
      <w:r>
        <w:t>: Modelo conceptual de patrón estado.</w:t>
      </w:r>
    </w:p>
    <w:p w:rsidR="00F47D5B" w:rsidRDefault="00F47D5B" w:rsidP="00F47D5B"/>
    <w:p w:rsidR="00F47D5B" w:rsidRDefault="00F47D5B" w:rsidP="00F47D5B">
      <w:pPr>
        <w:pStyle w:val="Ttulo2"/>
      </w:pPr>
      <w:r>
        <w:t>Patrón de comportamiento: cadena de responsabilidad</w:t>
      </w:r>
    </w:p>
    <w:p w:rsidR="00E61464" w:rsidRDefault="00E55E78" w:rsidP="00E348EB">
      <w:pPr>
        <w:keepNext/>
        <w:spacing w:after="0"/>
      </w:pPr>
      <w:r>
        <w:rPr>
          <w:noProof/>
          <w:lang w:eastAsia="es-CO"/>
        </w:rPr>
        <w:drawing>
          <wp:anchor distT="0" distB="0" distL="114300" distR="114300" simplePos="0" relativeHeight="251657216" behindDoc="1" locked="0" layoutInCell="1" allowOverlap="1" wp14:anchorId="2D5379A8" wp14:editId="766EE550">
            <wp:simplePos x="0" y="0"/>
            <wp:positionH relativeFrom="column">
              <wp:posOffset>-594995</wp:posOffset>
            </wp:positionH>
            <wp:positionV relativeFrom="paragraph">
              <wp:posOffset>1149985</wp:posOffset>
            </wp:positionV>
            <wp:extent cx="6563995" cy="4319905"/>
            <wp:effectExtent l="0" t="0" r="8255" b="4445"/>
            <wp:wrapTight wrapText="bothSides">
              <wp:wrapPolygon edited="0">
                <wp:start x="0" y="0"/>
                <wp:lineTo x="0" y="21527"/>
                <wp:lineTo x="21564" y="21527"/>
                <wp:lineTo x="21564" y="0"/>
                <wp:lineTo x="0" y="0"/>
              </wp:wrapPolygon>
            </wp:wrapTight>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822F3.tmp"/>
                    <pic:cNvPicPr/>
                  </pic:nvPicPr>
                  <pic:blipFill>
                    <a:blip r:embed="rId8">
                      <a:extLst>
                        <a:ext uri="{28A0092B-C50C-407E-A947-70E740481C1C}">
                          <a14:useLocalDpi xmlns:a14="http://schemas.microsoft.com/office/drawing/2010/main" val="0"/>
                        </a:ext>
                      </a:extLst>
                    </a:blip>
                    <a:stretch>
                      <a:fillRect/>
                    </a:stretch>
                  </pic:blipFill>
                  <pic:spPr>
                    <a:xfrm>
                      <a:off x="0" y="0"/>
                      <a:ext cx="6563995" cy="4319905"/>
                    </a:xfrm>
                    <a:prstGeom prst="rect">
                      <a:avLst/>
                    </a:prstGeom>
                  </pic:spPr>
                </pic:pic>
              </a:graphicData>
            </a:graphic>
            <wp14:sizeRelH relativeFrom="page">
              <wp14:pctWidth>0</wp14:pctWidth>
            </wp14:sizeRelH>
            <wp14:sizeRelV relativeFrom="page">
              <wp14:pctHeight>0</wp14:pctHeight>
            </wp14:sizeRelV>
          </wp:anchor>
        </w:drawing>
      </w:r>
      <w:r w:rsidR="00E348EB">
        <w:t>El patrón cadena de responsabilidad consiste en crear una cadena de objetos receptores para una solicitud. Este patrón desacopla el remitente y el destinatario de una solicitud basada en el tipo de petición. En este modelo, normalmente cada receptor contiene una referencia a otro receptor. Si un objeto no puede manejar la solicitud la pasa al siguiente receptor y así sucesivamente.</w:t>
      </w:r>
    </w:p>
    <w:p w:rsidR="00E61464" w:rsidRDefault="00E61464" w:rsidP="00E61464">
      <w:pPr>
        <w:pStyle w:val="Subttulo"/>
        <w:spacing w:after="0"/>
        <w:jc w:val="center"/>
      </w:pPr>
      <w:r>
        <w:lastRenderedPageBreak/>
        <w:t xml:space="preserve">Figura </w:t>
      </w:r>
      <w:fldSimple w:instr=" SEQ Figura \* ARABIC ">
        <w:r>
          <w:rPr>
            <w:noProof/>
          </w:rPr>
          <w:t>3</w:t>
        </w:r>
      </w:fldSimple>
      <w:r>
        <w:t>: Modelo conceptual de patrón cadena de responsabilidad.</w:t>
      </w:r>
    </w:p>
    <w:p w:rsidR="00756570" w:rsidRDefault="00756570" w:rsidP="00756570"/>
    <w:p w:rsidR="00756570" w:rsidRDefault="00756570" w:rsidP="00756570"/>
    <w:p w:rsidR="00756570" w:rsidRDefault="00756570" w:rsidP="00756570">
      <w:pPr>
        <w:pStyle w:val="Ttulo1"/>
      </w:pPr>
      <w:r>
        <w:t>Patrones de movimiento en unity</w:t>
      </w:r>
    </w:p>
    <w:p w:rsidR="00756570" w:rsidRDefault="00756570" w:rsidP="00756570">
      <w:pPr>
        <w:rPr>
          <w:rFonts w:cs="Tahoma"/>
        </w:rPr>
      </w:pPr>
      <w:r>
        <w:rPr>
          <w:rFonts w:cs="Tahoma"/>
        </w:rPr>
        <w:t xml:space="preserve">Para el desarrollo del “producto mínimo viable basado en realidad virtual como herramienta de apoyo en la enseñanza de cálculo multivariado y vectorial para estudiantes de Ingeniería de Sistemas y Computación de la Universidad del Quindío”, se tiene en cuenta cierta secuencia o patrón de movimiento para construir objetos en 3d  con la finalidad de que sean dinámicas y prácticas. Cada uno de estos movimientos programados en el lenguaje de </w:t>
      </w:r>
      <w:proofErr w:type="spellStart"/>
      <w:r>
        <w:rPr>
          <w:rFonts w:cs="Tahoma"/>
        </w:rPr>
        <w:t>javascript</w:t>
      </w:r>
      <w:proofErr w:type="spellEnd"/>
      <w:r>
        <w:rPr>
          <w:rFonts w:cs="Tahoma"/>
        </w:rPr>
        <w:t xml:space="preserve"> y/o C#.</w:t>
      </w:r>
    </w:p>
    <w:p w:rsidR="00756570" w:rsidRDefault="00756570" w:rsidP="00756570">
      <w:pPr>
        <w:rPr>
          <w:rFonts w:cs="Tahoma"/>
        </w:rPr>
      </w:pPr>
      <w:r>
        <w:rPr>
          <w:rFonts w:cs="Tahoma"/>
        </w:rPr>
        <w:t>Entre los patrones de movimiento se encuentra:</w:t>
      </w:r>
    </w:p>
    <w:p w:rsidR="00756570" w:rsidRDefault="00756570" w:rsidP="00756570">
      <w:pPr>
        <w:pStyle w:val="Prrafodelista"/>
        <w:numPr>
          <w:ilvl w:val="0"/>
          <w:numId w:val="37"/>
        </w:numPr>
        <w:rPr>
          <w:rFonts w:ascii="Tahoma" w:hAnsi="Tahoma" w:cs="Tahoma"/>
        </w:rPr>
      </w:pPr>
      <w:r>
        <w:rPr>
          <w:rFonts w:ascii="Tahoma" w:hAnsi="Tahoma" w:cs="Tahoma"/>
        </w:rPr>
        <w:t>El movimiento del personaje principal  (</w:t>
      </w:r>
      <w:proofErr w:type="spellStart"/>
      <w:r>
        <w:rPr>
          <w:rFonts w:ascii="Tahoma" w:hAnsi="Tahoma" w:cs="Tahoma"/>
        </w:rPr>
        <w:t>First</w:t>
      </w:r>
      <w:proofErr w:type="spellEnd"/>
      <w:r>
        <w:rPr>
          <w:rFonts w:ascii="Tahoma" w:hAnsi="Tahoma" w:cs="Tahoma"/>
        </w:rPr>
        <w:t xml:space="preserve"> </w:t>
      </w:r>
      <w:proofErr w:type="spellStart"/>
      <w:r>
        <w:rPr>
          <w:rFonts w:ascii="Tahoma" w:hAnsi="Tahoma" w:cs="Tahoma"/>
        </w:rPr>
        <w:t>Person</w:t>
      </w:r>
      <w:proofErr w:type="spellEnd"/>
      <w:r>
        <w:rPr>
          <w:rFonts w:ascii="Tahoma" w:hAnsi="Tahoma" w:cs="Tahoma"/>
        </w:rPr>
        <w:t xml:space="preserve"> </w:t>
      </w:r>
      <w:proofErr w:type="spellStart"/>
      <w:r>
        <w:rPr>
          <w:rFonts w:ascii="Tahoma" w:hAnsi="Tahoma" w:cs="Tahoma"/>
        </w:rPr>
        <w:t>Controller</w:t>
      </w:r>
      <w:proofErr w:type="spellEnd"/>
      <w:r>
        <w:rPr>
          <w:rFonts w:ascii="Tahoma" w:hAnsi="Tahoma" w:cs="Tahoma"/>
        </w:rPr>
        <w:t xml:space="preserve">) que se mueve en una plataforma a través de una serie de coordenadas de las distintas escenas diseñadas. </w:t>
      </w:r>
    </w:p>
    <w:p w:rsidR="00756570" w:rsidRDefault="00756570" w:rsidP="00756570">
      <w:pPr>
        <w:pStyle w:val="Prrafodelista"/>
        <w:numPr>
          <w:ilvl w:val="0"/>
          <w:numId w:val="37"/>
        </w:numPr>
        <w:rPr>
          <w:rFonts w:ascii="Tahoma" w:hAnsi="Tahoma" w:cs="Tahoma"/>
        </w:rPr>
      </w:pPr>
      <w:r>
        <w:rPr>
          <w:rFonts w:ascii="Tahoma" w:hAnsi="Tahoma" w:cs="Tahoma"/>
        </w:rPr>
        <w:t>Objetos 3D que se mueven en las diferentes escenas por medio de eventos.</w:t>
      </w:r>
    </w:p>
    <w:p w:rsidR="00756570" w:rsidRDefault="00756570" w:rsidP="00756570">
      <w:pPr>
        <w:pStyle w:val="Prrafodelista"/>
        <w:numPr>
          <w:ilvl w:val="0"/>
          <w:numId w:val="37"/>
        </w:numPr>
        <w:rPr>
          <w:rFonts w:ascii="Tahoma" w:hAnsi="Tahoma" w:cs="Tahoma"/>
        </w:rPr>
      </w:pPr>
      <w:r>
        <w:rPr>
          <w:rFonts w:ascii="Tahoma" w:hAnsi="Tahoma" w:cs="Tahoma"/>
        </w:rPr>
        <w:t>Cortes de los objetos 3D por un plano.</w:t>
      </w:r>
    </w:p>
    <w:p w:rsidR="00756570" w:rsidRDefault="00756570" w:rsidP="00756570">
      <w:pPr>
        <w:rPr>
          <w:rFonts w:cs="Tahoma"/>
        </w:rPr>
      </w:pPr>
      <w:r>
        <w:rPr>
          <w:rFonts w:cs="Tahoma"/>
        </w:rPr>
        <w:t>Para la implementación de cada uno de los patrones de movimiento es necesario crear scripts de comportamiento, los cuales serán los encargados de implementar las acciones a realizar por cada objeto, los cuales como práctica de reconocimiento tendrán la palabra “</w:t>
      </w:r>
      <w:proofErr w:type="spellStart"/>
      <w:r>
        <w:rPr>
          <w:rFonts w:cs="Tahoma"/>
        </w:rPr>
        <w:t>Patron_movimiento</w:t>
      </w:r>
      <w:proofErr w:type="spellEnd"/>
      <w:r>
        <w:rPr>
          <w:rFonts w:cs="Tahoma"/>
        </w:rPr>
        <w:t xml:space="preserve">”. </w:t>
      </w:r>
      <w:sdt>
        <w:sdtPr>
          <w:rPr>
            <w:rFonts w:cs="Tahoma"/>
          </w:rPr>
          <w:id w:val="-613056366"/>
          <w:citation/>
        </w:sdtPr>
        <w:sdtEndPr/>
        <w:sdtContent>
          <w:r>
            <w:rPr>
              <w:rFonts w:cs="Tahoma"/>
            </w:rPr>
            <w:fldChar w:fldCharType="begin"/>
          </w:r>
          <w:r>
            <w:rPr>
              <w:rFonts w:cs="Tahoma"/>
              <w:noProof/>
              <w:lang w:eastAsia="es-CO"/>
            </w:rPr>
            <w:instrText xml:space="preserve"> CITATION Aso16 \l 1033 </w:instrText>
          </w:r>
          <w:r>
            <w:rPr>
              <w:rFonts w:cs="Tahoma"/>
            </w:rPr>
            <w:fldChar w:fldCharType="separate"/>
          </w:r>
          <w:r>
            <w:rPr>
              <w:rFonts w:cs="Tahoma"/>
              <w:noProof/>
              <w:lang w:eastAsia="es-CO"/>
            </w:rPr>
            <w:t>(AEV)</w:t>
          </w:r>
          <w:r>
            <w:rPr>
              <w:rFonts w:cs="Tahoma"/>
            </w:rPr>
            <w:fldChar w:fldCharType="end"/>
          </w:r>
        </w:sdtContent>
      </w:sdt>
    </w:p>
    <w:p w:rsidR="00756570" w:rsidRDefault="00756570" w:rsidP="00756570">
      <w:pPr>
        <w:rPr>
          <w:rFonts w:cs="Tahoma"/>
        </w:rPr>
      </w:pPr>
    </w:p>
    <w:p w:rsidR="00756570" w:rsidRDefault="00756570" w:rsidP="00756570">
      <w:pPr>
        <w:pStyle w:val="Ttulo1"/>
      </w:pPr>
      <w:r>
        <w:t xml:space="preserve">patrones de diseño de interacción </w:t>
      </w:r>
    </w:p>
    <w:p w:rsidR="00756570" w:rsidRDefault="00756570" w:rsidP="00756570">
      <w:pPr>
        <w:rPr>
          <w:rFonts w:cs="Tahoma"/>
        </w:rPr>
      </w:pPr>
      <w:r>
        <w:rPr>
          <w:rFonts w:cs="Tahoma"/>
        </w:rPr>
        <w:t xml:space="preserve">Los patrones de diseño de </w:t>
      </w:r>
      <w:r w:rsidR="00A91D5A">
        <w:rPr>
          <w:rFonts w:cs="Tahoma"/>
        </w:rPr>
        <w:t>interacción tienen</w:t>
      </w:r>
      <w:r>
        <w:rPr>
          <w:rFonts w:cs="Tahoma"/>
        </w:rPr>
        <w:t xml:space="preserve"> el objetivo de </w:t>
      </w:r>
      <w:r w:rsidR="00A91D5A">
        <w:rPr>
          <w:rFonts w:cs="Tahoma"/>
        </w:rPr>
        <w:t>resolver problemas</w:t>
      </w:r>
      <w:r>
        <w:rPr>
          <w:rFonts w:cs="Tahoma"/>
        </w:rPr>
        <w:t xml:space="preserve"> de usabilidad y de experiencia de usuario, ya que están basados en el “</w:t>
      </w:r>
      <w:r w:rsidR="00A91D5A">
        <w:rPr>
          <w:rFonts w:cs="Tahoma"/>
        </w:rPr>
        <w:t>Diseño</w:t>
      </w:r>
      <w:r>
        <w:rPr>
          <w:rFonts w:cs="Tahoma"/>
        </w:rPr>
        <w:t xml:space="preserve"> centrado en el usuario”.  Por lo </w:t>
      </w:r>
      <w:r w:rsidR="00A91D5A">
        <w:rPr>
          <w:rFonts w:cs="Tahoma"/>
        </w:rPr>
        <w:t>tanto,</w:t>
      </w:r>
      <w:r>
        <w:rPr>
          <w:rFonts w:cs="Tahoma"/>
        </w:rPr>
        <w:t xml:space="preserve"> los conceptos aplicados en el producto mínimo viable basado en realidad virtual como herramienta de apoyo en la enseñanza de cálculo multivariado y vectorial para estudiantes de Ingeniería de Sistemas y Computación</w:t>
      </w:r>
      <w:r w:rsidR="003D6DE3">
        <w:rPr>
          <w:rFonts w:cs="Tahoma"/>
        </w:rPr>
        <w:t xml:space="preserve"> de la Universidad del Quindío”.</w:t>
      </w:r>
    </w:p>
    <w:p w:rsidR="003D6DE3" w:rsidRDefault="003D6DE3" w:rsidP="00756570">
      <w:pPr>
        <w:rPr>
          <w:rFonts w:cs="Tahoma"/>
        </w:rPr>
      </w:pPr>
    </w:p>
    <w:p w:rsidR="00756570" w:rsidRPr="003D6DE3" w:rsidRDefault="00756570" w:rsidP="00756570">
      <w:pPr>
        <w:pStyle w:val="Ttulo2"/>
        <w:rPr>
          <w:rFonts w:cs="Tahoma"/>
        </w:rPr>
      </w:pPr>
      <w:r>
        <w:rPr>
          <w:rFonts w:cs="Tahoma"/>
        </w:rPr>
        <w:t>Simplicidad</w:t>
      </w:r>
    </w:p>
    <w:p w:rsidR="00756570" w:rsidRDefault="00756570" w:rsidP="00756570">
      <w:pPr>
        <w:rPr>
          <w:rFonts w:cs="Tahoma"/>
        </w:rPr>
      </w:pPr>
      <w:r>
        <w:rPr>
          <w:rFonts w:cs="Tahoma"/>
        </w:rPr>
        <w:t xml:space="preserve">El producto estará centrado en la simplicidad visual, con elementos y / objetos 3D mínimos, y la función de cada uno de los elementos estará bien definida lo cual permitirá que el usuario intuya ciertos comportamientos a seguir, como avanzar, </w:t>
      </w:r>
      <w:r>
        <w:rPr>
          <w:rFonts w:cs="Tahoma"/>
        </w:rPr>
        <w:lastRenderedPageBreak/>
        <w:t>observar, señalar.  Cada uno de los objetos 3D se clasificara según la temática de los mismos, de tal forma que cada escena tendrá una familia de objetos 3D.</w:t>
      </w:r>
    </w:p>
    <w:p w:rsidR="00756570" w:rsidRDefault="00756570" w:rsidP="00756570">
      <w:pPr>
        <w:rPr>
          <w:rFonts w:cs="Tahoma"/>
        </w:rPr>
      </w:pPr>
    </w:p>
    <w:p w:rsidR="00756570" w:rsidRPr="003D6DE3" w:rsidRDefault="00756570" w:rsidP="00756570">
      <w:pPr>
        <w:pStyle w:val="Ttulo2"/>
        <w:rPr>
          <w:rFonts w:cs="Tahoma"/>
        </w:rPr>
      </w:pPr>
      <w:r>
        <w:rPr>
          <w:rFonts w:cs="Tahoma"/>
        </w:rPr>
        <w:t>Consistencia.</w:t>
      </w:r>
    </w:p>
    <w:p w:rsidR="00756570" w:rsidRDefault="00756570" w:rsidP="00756570">
      <w:pPr>
        <w:rPr>
          <w:rFonts w:cs="Tahoma"/>
        </w:rPr>
      </w:pPr>
      <w:r>
        <w:rPr>
          <w:rFonts w:cs="Tahoma"/>
        </w:rPr>
        <w:t xml:space="preserve">Teniendo en cuenta que para la representación gráfica de los objetos 3D es necesario varias interfaces gráficas, cada una de estas interfaces serán consistentes entre </w:t>
      </w:r>
      <w:proofErr w:type="spellStart"/>
      <w:r>
        <w:rPr>
          <w:rFonts w:cs="Tahoma"/>
        </w:rPr>
        <w:t>si</w:t>
      </w:r>
      <w:proofErr w:type="spellEnd"/>
      <w:r>
        <w:rPr>
          <w:rFonts w:cs="Tahoma"/>
        </w:rPr>
        <w:t xml:space="preserve">, es decir se utilizará la misma gama de colores, los mismos </w:t>
      </w:r>
      <w:r w:rsidR="00A91D5A">
        <w:rPr>
          <w:rFonts w:cs="Tahoma"/>
        </w:rPr>
        <w:t>iconos para</w:t>
      </w:r>
      <w:r>
        <w:rPr>
          <w:rFonts w:cs="Tahoma"/>
        </w:rPr>
        <w:t xml:space="preserve"> representar acciones, de tal forma que se pueda llevar un comportamiento especifico por parte del usuario.</w:t>
      </w:r>
    </w:p>
    <w:p w:rsidR="003D6DE3" w:rsidRDefault="003D6DE3" w:rsidP="00756570">
      <w:pPr>
        <w:rPr>
          <w:rFonts w:cs="Tahoma"/>
        </w:rPr>
      </w:pPr>
    </w:p>
    <w:p w:rsidR="00756570" w:rsidRPr="003D6DE3" w:rsidRDefault="00756570" w:rsidP="00756570">
      <w:pPr>
        <w:pStyle w:val="Ttulo2"/>
        <w:rPr>
          <w:rFonts w:cs="Tahoma"/>
        </w:rPr>
      </w:pPr>
      <w:r>
        <w:rPr>
          <w:rFonts w:cs="Tahoma"/>
        </w:rPr>
        <w:t>Navegación intuitiva</w:t>
      </w:r>
    </w:p>
    <w:p w:rsidR="00756570" w:rsidRDefault="00756570" w:rsidP="00756570">
      <w:pPr>
        <w:rPr>
          <w:rFonts w:cs="Tahoma"/>
        </w:rPr>
      </w:pPr>
      <w:r>
        <w:rPr>
          <w:rFonts w:cs="Tahoma"/>
        </w:rPr>
        <w:t xml:space="preserve">La navegación intuitiva es fundamental en el producto ya que la navegación entre contenidos debe ser  fácilmente comprendida por cada uno de los  usuarios, por lo tanto se espera que el usuario reconozca a primera vista cada uno de los paneles, botones  y demás componentes para ir de una escena a otra, y </w:t>
      </w:r>
      <w:r w:rsidR="003D6DE3">
        <w:rPr>
          <w:rFonts w:cs="Tahoma"/>
        </w:rPr>
        <w:t>así</w:t>
      </w:r>
      <w:r>
        <w:rPr>
          <w:rFonts w:cs="Tahoma"/>
        </w:rPr>
        <w:t xml:space="preserve"> mismo para interactuar con cada uno de los objetos 3D. Toda esta gama de componentes permitirá al usuario “intuir” los contenidos de objetos 3D de la escena siguiente, ya que una navegación intuitiva permite lograr un uso fluido.</w:t>
      </w:r>
    </w:p>
    <w:p w:rsidR="003D6DE3" w:rsidRDefault="003D6DE3" w:rsidP="00756570">
      <w:pPr>
        <w:rPr>
          <w:rFonts w:cs="Tahoma"/>
        </w:rPr>
      </w:pPr>
    </w:p>
    <w:p w:rsidR="008D1648" w:rsidRPr="008D1648" w:rsidRDefault="008D1648" w:rsidP="003D6DE3">
      <w:pPr>
        <w:pStyle w:val="Ttulo2"/>
        <w:rPr>
          <w:rFonts w:cs="Tahoma"/>
        </w:rPr>
      </w:pPr>
      <w:r w:rsidRPr="008D1648">
        <w:rPr>
          <w:rFonts w:cs="Tahoma"/>
        </w:rPr>
        <w:t>Patrón de composición</w:t>
      </w:r>
    </w:p>
    <w:p w:rsidR="008D1648" w:rsidRPr="008D1648" w:rsidRDefault="008D1648" w:rsidP="008D1648">
      <w:pPr>
        <w:rPr>
          <w:rFonts w:cs="Tahoma"/>
        </w:rPr>
      </w:pPr>
      <w:r w:rsidRPr="008D1648">
        <w:rPr>
          <w:rFonts w:cs="Tahoma"/>
        </w:rPr>
        <w:t>En el producto se implementara el patrón de composición el cual permitirá maximizar la</w:t>
      </w:r>
      <w:r w:rsidR="003D6DE3">
        <w:rPr>
          <w:rFonts w:cs="Tahoma"/>
        </w:rPr>
        <w:t xml:space="preserve"> </w:t>
      </w:r>
      <w:r w:rsidRPr="008D1648">
        <w:rPr>
          <w:rFonts w:cs="Tahoma"/>
        </w:rPr>
        <w:t>reutilización de todos los componentes propuestos, es decir aplicados a cada uno de los</w:t>
      </w:r>
      <w:r w:rsidR="003D6DE3">
        <w:rPr>
          <w:rFonts w:cs="Tahoma"/>
        </w:rPr>
        <w:t xml:space="preserve"> o</w:t>
      </w:r>
      <w:r w:rsidRPr="008D1648">
        <w:rPr>
          <w:rFonts w:cs="Tahoma"/>
        </w:rPr>
        <w:t>bjetos 3D, lo cual al utilizar los componentes indivisibles y complejos en diferentes</w:t>
      </w:r>
      <w:r w:rsidR="003D6DE3">
        <w:rPr>
          <w:rFonts w:cs="Tahoma"/>
        </w:rPr>
        <w:t xml:space="preserve"> </w:t>
      </w:r>
      <w:r w:rsidRPr="008D1648">
        <w:rPr>
          <w:rFonts w:cs="Tahoma"/>
        </w:rPr>
        <w:t>contextos concederá que a partir de un objeto 3D en donde es posible observar los</w:t>
      </w:r>
      <w:r w:rsidR="003D6DE3">
        <w:rPr>
          <w:rFonts w:cs="Tahoma"/>
        </w:rPr>
        <w:t xml:space="preserve"> </w:t>
      </w:r>
      <w:r w:rsidRPr="008D1648">
        <w:rPr>
          <w:rFonts w:cs="Tahoma"/>
        </w:rPr>
        <w:t>diferentes conceptos matemáticos se le aplique una animación que permita obtener dos o</w:t>
      </w:r>
      <w:r w:rsidR="003D6DE3">
        <w:rPr>
          <w:rFonts w:cs="Tahoma"/>
        </w:rPr>
        <w:t xml:space="preserve"> </w:t>
      </w:r>
      <w:r w:rsidRPr="008D1648">
        <w:rPr>
          <w:rFonts w:cs="Tahoma"/>
        </w:rPr>
        <w:t>más objetos 3D y cada uno de manera independiente genere más conceptos matemáticos</w:t>
      </w:r>
      <w:r w:rsidR="003D6DE3">
        <w:rPr>
          <w:rFonts w:cs="Tahoma"/>
        </w:rPr>
        <w:t xml:space="preserve"> </w:t>
      </w:r>
      <w:r w:rsidRPr="008D1648">
        <w:rPr>
          <w:rFonts w:cs="Tahoma"/>
        </w:rPr>
        <w:t>en tiempo real, lo cual tendrá un tiempo de ejecución activado por un evento. Es</w:t>
      </w:r>
      <w:r w:rsidR="003D6DE3">
        <w:rPr>
          <w:rFonts w:cs="Tahoma"/>
        </w:rPr>
        <w:t xml:space="preserve"> </w:t>
      </w:r>
      <w:r w:rsidRPr="008D1648">
        <w:rPr>
          <w:rFonts w:cs="Tahoma"/>
        </w:rPr>
        <w:t>importante aclarar que el patrón de composición para generar nuevos objetos estar dato</w:t>
      </w:r>
      <w:r w:rsidR="003D6DE3">
        <w:rPr>
          <w:rFonts w:cs="Tahoma"/>
        </w:rPr>
        <w:t xml:space="preserve"> </w:t>
      </w:r>
      <w:r w:rsidRPr="008D1648">
        <w:rPr>
          <w:rFonts w:cs="Tahoma"/>
        </w:rPr>
        <w:t>por el mismo concepto matemático ya establecido, es decir cada objeto 3D generara</w:t>
      </w:r>
      <w:r w:rsidR="003D6DE3">
        <w:rPr>
          <w:rFonts w:cs="Tahoma"/>
        </w:rPr>
        <w:t xml:space="preserve"> </w:t>
      </w:r>
      <w:r w:rsidRPr="008D1648">
        <w:rPr>
          <w:rFonts w:cs="Tahoma"/>
        </w:rPr>
        <w:t>nuevos objetos 3D propios de la familia que pertenece, es decir a partir de una esfera</w:t>
      </w:r>
      <w:r w:rsidR="003D6DE3">
        <w:rPr>
          <w:rFonts w:cs="Tahoma"/>
        </w:rPr>
        <w:t xml:space="preserve"> </w:t>
      </w:r>
      <w:r w:rsidRPr="008D1648">
        <w:rPr>
          <w:rFonts w:cs="Tahoma"/>
        </w:rPr>
        <w:t>puedo obtener un elipsoide. (Peredo Valderrama, Peredo Valderrama, &amp;</w:t>
      </w:r>
      <w:proofErr w:type="spellStart"/>
      <w:r w:rsidRPr="008D1648">
        <w:rPr>
          <w:rFonts w:cs="Tahoma"/>
        </w:rPr>
        <w:t>amp</w:t>
      </w:r>
      <w:proofErr w:type="spellEnd"/>
      <w:r w:rsidRPr="008D1648">
        <w:rPr>
          <w:rFonts w:cs="Tahoma"/>
        </w:rPr>
        <w:t>; Anaya Rivera,</w:t>
      </w:r>
      <w:r w:rsidR="003D6DE3">
        <w:rPr>
          <w:rFonts w:cs="Tahoma"/>
        </w:rPr>
        <w:t xml:space="preserve"> </w:t>
      </w:r>
      <w:r w:rsidRPr="008D1648">
        <w:rPr>
          <w:rFonts w:cs="Tahoma"/>
        </w:rPr>
        <w:t>2014)</w:t>
      </w:r>
    </w:p>
    <w:p w:rsidR="008D1648" w:rsidRPr="008D1648" w:rsidRDefault="008D1648" w:rsidP="008D1648">
      <w:pPr>
        <w:rPr>
          <w:rFonts w:cs="Tahoma"/>
        </w:rPr>
      </w:pPr>
    </w:p>
    <w:p w:rsidR="00254C54" w:rsidRDefault="00254C54" w:rsidP="00254C54">
      <w:pPr>
        <w:pStyle w:val="Ttulo1"/>
      </w:pPr>
      <w:r>
        <w:lastRenderedPageBreak/>
        <w:t>referencias</w:t>
      </w:r>
    </w:p>
    <w:p w:rsidR="00254C54" w:rsidRPr="003D6DE3" w:rsidRDefault="00254C54" w:rsidP="00254C54">
      <w:pPr>
        <w:pStyle w:val="Bibliografa"/>
        <w:ind w:left="720" w:hanging="720"/>
        <w:rPr>
          <w:rFonts w:ascii="Tahoma" w:eastAsia="Batang" w:hAnsi="Tahoma" w:cs="Tahoma"/>
          <w:lang w:eastAsia="ko-KR"/>
        </w:rPr>
      </w:pPr>
      <w:r>
        <w:rPr>
          <w:rFonts w:ascii="Tahoma" w:eastAsia="Batang" w:hAnsi="Tahoma" w:cs="Tahoma"/>
          <w:lang w:eastAsia="ko-KR"/>
        </w:rPr>
        <w:fldChar w:fldCharType="begin"/>
      </w:r>
      <w:r w:rsidRPr="003D6DE3">
        <w:rPr>
          <w:rFonts w:ascii="Tahoma" w:eastAsia="Batang" w:hAnsi="Tahoma" w:cs="Tahoma"/>
          <w:lang w:eastAsia="ko-KR"/>
        </w:rPr>
        <w:instrText xml:space="preserve"> BIBLIOGRAPHY  \l 1033 </w:instrText>
      </w:r>
      <w:r>
        <w:rPr>
          <w:rFonts w:ascii="Tahoma" w:eastAsia="Batang" w:hAnsi="Tahoma" w:cs="Tahoma"/>
          <w:lang w:eastAsia="ko-KR"/>
        </w:rPr>
        <w:fldChar w:fldCharType="separate"/>
      </w:r>
      <w:r w:rsidRPr="003D6DE3">
        <w:rPr>
          <w:rFonts w:ascii="Tahoma" w:eastAsia="Batang" w:hAnsi="Tahoma" w:cs="Tahoma"/>
          <w:lang w:eastAsia="ko-KR"/>
        </w:rPr>
        <w:t>AEV, A. d. (n.d.). Unity3D: Sistema de patrones de movimiento. Retrieved Octubre 5 , 2016, from Unity3D: Sistema de patrones de movimiento: http://aev.org.es/unity3d-sistema-de-patrones-de-movimiento/</w:t>
      </w:r>
    </w:p>
    <w:p w:rsidR="00254C54" w:rsidRDefault="00254C54" w:rsidP="00254C54">
      <w:pPr>
        <w:rPr>
          <w:rFonts w:cs="Tahoma"/>
        </w:rPr>
      </w:pPr>
      <w:r>
        <w:rPr>
          <w:rFonts w:cs="Tahoma"/>
        </w:rPr>
        <w:fldChar w:fldCharType="end"/>
      </w:r>
      <w:r w:rsidRPr="003D6DE3">
        <w:rPr>
          <w:rFonts w:cs="Tahoma"/>
        </w:rPr>
        <w:t>https://docs.unity3d.com/es/current/Manual/InstantiatingPrefabs.html</w:t>
      </w:r>
    </w:p>
    <w:p w:rsidR="00254C54" w:rsidRDefault="00254C54" w:rsidP="00254C54">
      <w:pPr>
        <w:rPr>
          <w:rFonts w:cs="Tahoma"/>
        </w:rPr>
      </w:pPr>
      <w:r w:rsidRPr="003D6DE3">
        <w:rPr>
          <w:rFonts w:cs="Tahoma"/>
        </w:rPr>
        <w:t>https://www.google.com.co/webhp?sourceid=chrome-instant&amp;ion=1&amp;espv=2&amp;ie=UTF-8#q=patrones+de+dise%C3%B1o+de+interaccion%2Bunity</w:t>
      </w:r>
    </w:p>
    <w:p w:rsidR="008D1648" w:rsidRPr="008D1648" w:rsidRDefault="008D1648" w:rsidP="008D1648">
      <w:pPr>
        <w:rPr>
          <w:rFonts w:cs="Tahoma"/>
        </w:rPr>
      </w:pPr>
      <w:r w:rsidRPr="008D1648">
        <w:rPr>
          <w:rFonts w:cs="Tahoma"/>
        </w:rPr>
        <w:t xml:space="preserve">AEV, A. d. (s.f.). Unity3D: Sistema de patrones de movimiento. Recuperado el 5 de </w:t>
      </w:r>
      <w:r w:rsidR="003D6DE3" w:rsidRPr="008D1648">
        <w:rPr>
          <w:rFonts w:cs="Tahoma"/>
        </w:rPr>
        <w:t>octubre</w:t>
      </w:r>
      <w:r w:rsidRPr="008D1648">
        <w:rPr>
          <w:rFonts w:cs="Tahoma"/>
        </w:rPr>
        <w:t xml:space="preserve"> de</w:t>
      </w:r>
      <w:r>
        <w:rPr>
          <w:rFonts w:cs="Tahoma"/>
        </w:rPr>
        <w:t xml:space="preserve"> </w:t>
      </w:r>
      <w:r w:rsidRPr="008D1648">
        <w:rPr>
          <w:rFonts w:cs="Tahoma"/>
        </w:rPr>
        <w:t>2016, de Unity3D: Sistema de patrones de movimiento: http://aev.org.es/unity3d-sistema-de-patrones- de-movimiento/</w:t>
      </w:r>
    </w:p>
    <w:p w:rsidR="008D1648" w:rsidRPr="008D1648" w:rsidRDefault="008D1648" w:rsidP="008D1648">
      <w:pPr>
        <w:rPr>
          <w:rFonts w:cs="Tahoma"/>
        </w:rPr>
      </w:pPr>
    </w:p>
    <w:p w:rsidR="008D1648" w:rsidRDefault="008D1648" w:rsidP="008D1648">
      <w:pPr>
        <w:rPr>
          <w:rFonts w:cs="Tahoma"/>
        </w:rPr>
      </w:pPr>
      <w:r w:rsidRPr="008D1648">
        <w:rPr>
          <w:rFonts w:cs="Tahoma"/>
        </w:rPr>
        <w:t>Peredo Valderrama, I., Peredo Valderrama, R., &amp;</w:t>
      </w:r>
      <w:r w:rsidR="003D6DE3">
        <w:rPr>
          <w:rFonts w:cs="Tahoma"/>
        </w:rPr>
        <w:t xml:space="preserve"> </w:t>
      </w:r>
      <w:proofErr w:type="spellStart"/>
      <w:r w:rsidRPr="008D1648">
        <w:rPr>
          <w:rFonts w:cs="Tahoma"/>
        </w:rPr>
        <w:t>amp</w:t>
      </w:r>
      <w:proofErr w:type="spellEnd"/>
      <w:r w:rsidRPr="008D1648">
        <w:rPr>
          <w:rFonts w:cs="Tahoma"/>
        </w:rPr>
        <w:t>; Anaya Rivera, K. (2014). Interacción de modelos</w:t>
      </w:r>
      <w:r>
        <w:rPr>
          <w:rFonts w:cs="Tahoma"/>
        </w:rPr>
        <w:t xml:space="preserve"> </w:t>
      </w:r>
      <w:r w:rsidRPr="008D1648">
        <w:rPr>
          <w:rFonts w:cs="Tahoma"/>
        </w:rPr>
        <w:t>3d con realidad aumentada. SISTEMAS, CIBERNÉTICA E INFORMÁTICA, 61-66.</w:t>
      </w:r>
    </w:p>
    <w:p w:rsidR="00254C54" w:rsidRDefault="00254C54" w:rsidP="00254C54">
      <w:pPr>
        <w:rPr>
          <w:rFonts w:cs="Tahoma"/>
        </w:rPr>
      </w:pPr>
    </w:p>
    <w:p w:rsidR="00756570" w:rsidRPr="008D1648" w:rsidRDefault="00254C54" w:rsidP="00756570">
      <w:pPr>
        <w:rPr>
          <w:rFonts w:cs="Tahoma"/>
        </w:rPr>
      </w:pPr>
      <w:r>
        <w:rPr>
          <w:rFonts w:cs="Tahoma"/>
        </w:rPr>
        <w:t>https://www.facebook.com/groups/InterActionforo/</w:t>
      </w:r>
    </w:p>
    <w:sectPr w:rsidR="00756570" w:rsidRPr="008D16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177A13CC"/>
    <w:lvl w:ilvl="0">
      <w:start w:val="1"/>
      <w:numFmt w:val="decimal"/>
      <w:pStyle w:val="Ttulo1"/>
      <w:lvlText w:val="%1."/>
      <w:lvlJc w:val="left"/>
      <w:pPr>
        <w:tabs>
          <w:tab w:val="num" w:pos="651"/>
        </w:tabs>
        <w:ind w:left="291" w:firstLine="0"/>
      </w:pPr>
      <w:rPr>
        <w:rFonts w:hint="default"/>
      </w:rPr>
    </w:lvl>
    <w:lvl w:ilvl="1">
      <w:start w:val="1"/>
      <w:numFmt w:val="decimal"/>
      <w:pStyle w:val="Ttulo2"/>
      <w:lvlText w:val="%1.%2"/>
      <w:lvlJc w:val="left"/>
      <w:pPr>
        <w:tabs>
          <w:tab w:val="num" w:pos="1141"/>
        </w:tabs>
        <w:ind w:left="574" w:hanging="113"/>
      </w:pPr>
      <w:rPr>
        <w:rFonts w:hint="default"/>
      </w:rPr>
    </w:lvl>
    <w:lvl w:ilvl="2">
      <w:start w:val="1"/>
      <w:numFmt w:val="decimal"/>
      <w:pStyle w:val="Ttulo3"/>
      <w:lvlText w:val="%1.%2.%3"/>
      <w:lvlJc w:val="left"/>
      <w:pPr>
        <w:tabs>
          <w:tab w:val="num" w:pos="1139"/>
        </w:tabs>
        <w:ind w:left="907" w:hanging="567"/>
      </w:pPr>
      <w:rPr>
        <w:rFonts w:hint="default"/>
      </w:rPr>
    </w:lvl>
    <w:lvl w:ilvl="3">
      <w:start w:val="1"/>
      <w:numFmt w:val="decimal"/>
      <w:pStyle w:val="Ttulo4"/>
      <w:lvlText w:val="%1.%2.%3.%4"/>
      <w:lvlJc w:val="left"/>
      <w:pPr>
        <w:tabs>
          <w:tab w:val="num" w:pos="1425"/>
        </w:tabs>
        <w:ind w:left="858" w:firstLine="0"/>
      </w:pPr>
      <w:rPr>
        <w:rFonts w:hint="default"/>
      </w:rPr>
    </w:lvl>
    <w:lvl w:ilvl="4">
      <w:start w:val="1"/>
      <w:numFmt w:val="decimal"/>
      <w:pStyle w:val="Ttulo5"/>
      <w:lvlText w:val="%1.%2.%3.%4.%5"/>
      <w:lvlJc w:val="left"/>
      <w:pPr>
        <w:tabs>
          <w:tab w:val="num" w:pos="7"/>
        </w:tabs>
        <w:ind w:left="7" w:firstLine="0"/>
      </w:pPr>
      <w:rPr>
        <w:rFonts w:hint="default"/>
      </w:rPr>
    </w:lvl>
    <w:lvl w:ilvl="5">
      <w:start w:val="1"/>
      <w:numFmt w:val="decimal"/>
      <w:lvlText w:val="%1.%2.%3.%4.%5.%6"/>
      <w:lvlJc w:val="left"/>
      <w:pPr>
        <w:tabs>
          <w:tab w:val="num" w:pos="7"/>
        </w:tabs>
        <w:ind w:left="7" w:firstLine="0"/>
      </w:pPr>
      <w:rPr>
        <w:rFonts w:hint="default"/>
      </w:rPr>
    </w:lvl>
    <w:lvl w:ilvl="6">
      <w:start w:val="1"/>
      <w:numFmt w:val="decimal"/>
      <w:lvlText w:val="%1.%2.%3.%4.%5.%6.%7"/>
      <w:lvlJc w:val="left"/>
      <w:pPr>
        <w:tabs>
          <w:tab w:val="num" w:pos="7"/>
        </w:tabs>
        <w:ind w:left="7" w:firstLine="0"/>
      </w:pPr>
      <w:rPr>
        <w:rFonts w:hint="default"/>
      </w:rPr>
    </w:lvl>
    <w:lvl w:ilvl="7">
      <w:start w:val="1"/>
      <w:numFmt w:val="decimal"/>
      <w:lvlText w:val="%1.%2.%3.%4.%5.%6.%7.%8"/>
      <w:lvlJc w:val="left"/>
      <w:pPr>
        <w:tabs>
          <w:tab w:val="num" w:pos="7"/>
        </w:tabs>
        <w:ind w:left="7" w:firstLine="0"/>
      </w:pPr>
      <w:rPr>
        <w:rFonts w:hint="default"/>
      </w:rPr>
    </w:lvl>
    <w:lvl w:ilvl="8">
      <w:start w:val="1"/>
      <w:numFmt w:val="decimal"/>
      <w:lvlText w:val="%1.%2.%3.%4.%5.%6.%7.%8.%9"/>
      <w:lvlJc w:val="left"/>
      <w:pPr>
        <w:tabs>
          <w:tab w:val="num" w:pos="7"/>
        </w:tabs>
        <w:ind w:left="7" w:firstLine="0"/>
      </w:pPr>
      <w:rPr>
        <w:rFonts w:hint="default"/>
      </w:rPr>
    </w:lvl>
  </w:abstractNum>
  <w:abstractNum w:abstractNumId="1">
    <w:nsid w:val="28521428"/>
    <w:multiLevelType w:val="hybridMultilevel"/>
    <w:tmpl w:val="D906680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nsid w:val="72382AD6"/>
    <w:multiLevelType w:val="hybridMultilevel"/>
    <w:tmpl w:val="6854F962"/>
    <w:lvl w:ilvl="0" w:tplc="EA2E7C86">
      <w:start w:val="1"/>
      <w:numFmt w:val="bullet"/>
      <w:pStyle w:val="Guin"/>
      <w:lvlText w:val=""/>
      <w:lvlJc w:val="left"/>
      <w:pPr>
        <w:tabs>
          <w:tab w:val="num" w:pos="680"/>
        </w:tabs>
        <w:ind w:left="907" w:hanging="227"/>
      </w:pPr>
      <w:rPr>
        <w:rFonts w:ascii="Wingdings" w:hAnsi="Wingdings"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
    <w:nsid w:val="75A87BAD"/>
    <w:multiLevelType w:val="hybridMultilevel"/>
    <w:tmpl w:val="CE60C34C"/>
    <w:lvl w:ilvl="0" w:tplc="B03ECE88">
      <w:start w:val="1"/>
      <w:numFmt w:val="decimal"/>
      <w:lvlText w:val="%1."/>
      <w:lvlJc w:val="left"/>
      <w:pPr>
        <w:tabs>
          <w:tab w:val="num" w:pos="720"/>
        </w:tabs>
        <w:ind w:left="720" w:hanging="360"/>
      </w:pPr>
      <w:rPr>
        <w:rFonts w:hint="default"/>
        <w:b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 w:numId="12">
    <w:abstractNumId w:val="0"/>
  </w:num>
  <w:num w:numId="13">
    <w:abstractNumId w:val="0"/>
  </w:num>
  <w:num w:numId="14">
    <w:abstractNumId w:val="0"/>
  </w:num>
  <w:num w:numId="15">
    <w:abstractNumId w:val="0"/>
  </w:num>
  <w:num w:numId="16">
    <w:abstractNumId w:val="2"/>
  </w:num>
  <w:num w:numId="17">
    <w:abstractNumId w:val="2"/>
  </w:num>
  <w:num w:numId="18">
    <w:abstractNumId w:val="2"/>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1"/>
  </w:num>
  <w:num w:numId="38">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CDA"/>
    <w:rsid w:val="00020F9D"/>
    <w:rsid w:val="0005629F"/>
    <w:rsid w:val="0006229A"/>
    <w:rsid w:val="000858DB"/>
    <w:rsid w:val="000D12FF"/>
    <w:rsid w:val="000E27B6"/>
    <w:rsid w:val="000F5E0F"/>
    <w:rsid w:val="001043CC"/>
    <w:rsid w:val="00107881"/>
    <w:rsid w:val="001464DE"/>
    <w:rsid w:val="0018240C"/>
    <w:rsid w:val="00190BCE"/>
    <w:rsid w:val="001B5FB7"/>
    <w:rsid w:val="001C7C30"/>
    <w:rsid w:val="001F1678"/>
    <w:rsid w:val="001F2DF8"/>
    <w:rsid w:val="00254C54"/>
    <w:rsid w:val="00270D5B"/>
    <w:rsid w:val="00272CDA"/>
    <w:rsid w:val="002943B4"/>
    <w:rsid w:val="002C23A8"/>
    <w:rsid w:val="00303F24"/>
    <w:rsid w:val="003136DB"/>
    <w:rsid w:val="00390979"/>
    <w:rsid w:val="00396762"/>
    <w:rsid w:val="003B3365"/>
    <w:rsid w:val="003C2D4A"/>
    <w:rsid w:val="003D3508"/>
    <w:rsid w:val="003D6DE3"/>
    <w:rsid w:val="003E69E5"/>
    <w:rsid w:val="00416EBB"/>
    <w:rsid w:val="004340C5"/>
    <w:rsid w:val="00462E56"/>
    <w:rsid w:val="004970E8"/>
    <w:rsid w:val="004E2E20"/>
    <w:rsid w:val="005277D1"/>
    <w:rsid w:val="0056002B"/>
    <w:rsid w:val="00560F37"/>
    <w:rsid w:val="005A14BA"/>
    <w:rsid w:val="005E7A5C"/>
    <w:rsid w:val="00621E3A"/>
    <w:rsid w:val="00651047"/>
    <w:rsid w:val="006B368F"/>
    <w:rsid w:val="00711F5A"/>
    <w:rsid w:val="00724B7B"/>
    <w:rsid w:val="00736678"/>
    <w:rsid w:val="00740CC1"/>
    <w:rsid w:val="00756570"/>
    <w:rsid w:val="007929E1"/>
    <w:rsid w:val="00835688"/>
    <w:rsid w:val="0083660C"/>
    <w:rsid w:val="00853B73"/>
    <w:rsid w:val="008D1648"/>
    <w:rsid w:val="008D1D93"/>
    <w:rsid w:val="008F6602"/>
    <w:rsid w:val="0093228B"/>
    <w:rsid w:val="00935226"/>
    <w:rsid w:val="00941F66"/>
    <w:rsid w:val="00982E6F"/>
    <w:rsid w:val="009D5890"/>
    <w:rsid w:val="009E3336"/>
    <w:rsid w:val="00A91D5A"/>
    <w:rsid w:val="00AA0351"/>
    <w:rsid w:val="00B3115D"/>
    <w:rsid w:val="00B64899"/>
    <w:rsid w:val="00B73858"/>
    <w:rsid w:val="00BA1397"/>
    <w:rsid w:val="00BC3B94"/>
    <w:rsid w:val="00BD3696"/>
    <w:rsid w:val="00BD529B"/>
    <w:rsid w:val="00C35845"/>
    <w:rsid w:val="00C422F7"/>
    <w:rsid w:val="00C46CD9"/>
    <w:rsid w:val="00C82750"/>
    <w:rsid w:val="00D10F57"/>
    <w:rsid w:val="00D11BE6"/>
    <w:rsid w:val="00D7018C"/>
    <w:rsid w:val="00D90D12"/>
    <w:rsid w:val="00D96B64"/>
    <w:rsid w:val="00DD28E7"/>
    <w:rsid w:val="00DE0248"/>
    <w:rsid w:val="00E158B1"/>
    <w:rsid w:val="00E343CB"/>
    <w:rsid w:val="00E348EB"/>
    <w:rsid w:val="00E376F7"/>
    <w:rsid w:val="00E50B65"/>
    <w:rsid w:val="00E55E78"/>
    <w:rsid w:val="00E61464"/>
    <w:rsid w:val="00E634CD"/>
    <w:rsid w:val="00E801D9"/>
    <w:rsid w:val="00EA3915"/>
    <w:rsid w:val="00EB58CF"/>
    <w:rsid w:val="00F01A7E"/>
    <w:rsid w:val="00F268FB"/>
    <w:rsid w:val="00F47D5B"/>
    <w:rsid w:val="00F52A4C"/>
    <w:rsid w:val="00F907A4"/>
    <w:rsid w:val="00FD4CFA"/>
    <w:rsid w:val="00FF4B55"/>
    <w:rsid w:val="00FF7D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365"/>
    <w:pPr>
      <w:spacing w:after="200" w:line="288" w:lineRule="auto"/>
      <w:jc w:val="both"/>
    </w:pPr>
    <w:rPr>
      <w:rFonts w:ascii="Tahoma" w:hAnsi="Tahoma"/>
      <w:sz w:val="22"/>
      <w:szCs w:val="22"/>
      <w:lang w:eastAsia="ko-KR"/>
    </w:rPr>
  </w:style>
  <w:style w:type="paragraph" w:styleId="Ttulo1">
    <w:name w:val="heading 1"/>
    <w:basedOn w:val="Normal"/>
    <w:next w:val="Normal"/>
    <w:qFormat/>
    <w:rsid w:val="00736678"/>
    <w:pPr>
      <w:keepNext/>
      <w:numPr>
        <w:numId w:val="36"/>
      </w:numPr>
      <w:tabs>
        <w:tab w:val="left" w:pos="113"/>
      </w:tabs>
      <w:spacing w:before="240" w:after="360"/>
      <w:jc w:val="left"/>
      <w:outlineLvl w:val="0"/>
    </w:pPr>
    <w:rPr>
      <w:rFonts w:cs="Arial"/>
      <w:b/>
      <w:bCs/>
      <w:caps/>
      <w:kern w:val="32"/>
      <w:sz w:val="28"/>
      <w:szCs w:val="32"/>
    </w:rPr>
  </w:style>
  <w:style w:type="paragraph" w:styleId="Ttulo2">
    <w:name w:val="heading 2"/>
    <w:basedOn w:val="Normal"/>
    <w:next w:val="Normal"/>
    <w:qFormat/>
    <w:rsid w:val="00736678"/>
    <w:pPr>
      <w:keepNext/>
      <w:numPr>
        <w:ilvl w:val="1"/>
        <w:numId w:val="36"/>
      </w:numPr>
      <w:tabs>
        <w:tab w:val="left" w:pos="113"/>
      </w:tabs>
      <w:spacing w:before="180" w:after="180"/>
      <w:jc w:val="left"/>
      <w:outlineLvl w:val="1"/>
    </w:pPr>
    <w:rPr>
      <w:rFonts w:cs="Arial"/>
      <w:b/>
      <w:bCs/>
      <w:iCs/>
      <w:sz w:val="28"/>
      <w:szCs w:val="28"/>
    </w:rPr>
  </w:style>
  <w:style w:type="paragraph" w:styleId="Ttulo3">
    <w:name w:val="heading 3"/>
    <w:basedOn w:val="Normal"/>
    <w:next w:val="Normal"/>
    <w:qFormat/>
    <w:rsid w:val="00736678"/>
    <w:pPr>
      <w:keepNext/>
      <w:numPr>
        <w:ilvl w:val="2"/>
        <w:numId w:val="36"/>
      </w:numPr>
      <w:spacing w:before="60" w:after="60"/>
      <w:jc w:val="left"/>
      <w:outlineLvl w:val="2"/>
    </w:pPr>
    <w:rPr>
      <w:rFonts w:cs="Arial"/>
      <w:b/>
      <w:bCs/>
      <w:i/>
      <w:szCs w:val="26"/>
    </w:rPr>
  </w:style>
  <w:style w:type="paragraph" w:styleId="Ttulo4">
    <w:name w:val="heading 4"/>
    <w:basedOn w:val="Normal"/>
    <w:next w:val="Normal"/>
    <w:qFormat/>
    <w:rsid w:val="00736678"/>
    <w:pPr>
      <w:keepNext/>
      <w:numPr>
        <w:ilvl w:val="3"/>
        <w:numId w:val="36"/>
      </w:numPr>
      <w:spacing w:before="60" w:after="60"/>
      <w:jc w:val="left"/>
      <w:outlineLvl w:val="3"/>
    </w:pPr>
    <w:rPr>
      <w:b/>
      <w:bCs/>
      <w:i/>
      <w:szCs w:val="28"/>
    </w:rPr>
  </w:style>
  <w:style w:type="paragraph" w:styleId="Ttulo5">
    <w:name w:val="heading 5"/>
    <w:basedOn w:val="Normal"/>
    <w:next w:val="Normal"/>
    <w:qFormat/>
    <w:rsid w:val="00736678"/>
    <w:pPr>
      <w:numPr>
        <w:ilvl w:val="4"/>
        <w:numId w:val="36"/>
      </w:numPr>
      <w:spacing w:before="120"/>
      <w:jc w:val="left"/>
      <w:outlineLvl w:val="4"/>
    </w:pPr>
    <w:rPr>
      <w:b/>
      <w:bCs/>
      <w:i/>
      <w:iCs/>
      <w:sz w:val="24"/>
      <w:szCs w:val="26"/>
    </w:rPr>
  </w:style>
  <w:style w:type="paragraph" w:styleId="Ttulo6">
    <w:name w:val="heading 6"/>
    <w:basedOn w:val="Normal"/>
    <w:next w:val="Normal"/>
    <w:qFormat/>
    <w:rsid w:val="002C23A8"/>
    <w:pPr>
      <w:spacing w:before="240" w:after="60"/>
      <w:ind w:left="113"/>
      <w:outlineLvl w:val="5"/>
    </w:pPr>
    <w:rPr>
      <w:rFonts w:ascii="Times New Roman" w:hAnsi="Times New Roman"/>
      <w:b/>
      <w:bCs/>
    </w:rPr>
  </w:style>
  <w:style w:type="paragraph" w:styleId="Ttulo7">
    <w:name w:val="heading 7"/>
    <w:basedOn w:val="Normal"/>
    <w:next w:val="Normal"/>
    <w:qFormat/>
    <w:rsid w:val="002C23A8"/>
    <w:pPr>
      <w:spacing w:before="240" w:after="60"/>
      <w:ind w:left="113"/>
      <w:outlineLvl w:val="6"/>
    </w:pPr>
    <w:rPr>
      <w:rFonts w:ascii="Times New Roman" w:hAnsi="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next w:val="Normal"/>
    <w:qFormat/>
    <w:rsid w:val="00D96B64"/>
    <w:pPr>
      <w:spacing w:before="120" w:after="120"/>
      <w:jc w:val="center"/>
    </w:pPr>
    <w:rPr>
      <w:b/>
      <w:bCs/>
      <w:szCs w:val="20"/>
    </w:rPr>
  </w:style>
  <w:style w:type="paragraph" w:styleId="Tabladeilustraciones">
    <w:name w:val="table of figures"/>
    <w:basedOn w:val="Normal"/>
    <w:next w:val="Normal"/>
    <w:semiHidden/>
    <w:rsid w:val="00D96B64"/>
  </w:style>
  <w:style w:type="paragraph" w:customStyle="1" w:styleId="Guin">
    <w:name w:val="Guión"/>
    <w:basedOn w:val="Normal"/>
    <w:rsid w:val="00D11BE6"/>
    <w:pPr>
      <w:numPr>
        <w:numId w:val="18"/>
      </w:numPr>
      <w:spacing w:before="120"/>
      <w:jc w:val="left"/>
    </w:pPr>
    <w:rPr>
      <w:rFonts w:eastAsia="MS Mincho"/>
      <w:lang w:val="es-ES" w:eastAsia="ja-JP"/>
    </w:rPr>
  </w:style>
  <w:style w:type="paragraph" w:customStyle="1" w:styleId="EstilofigurelegendCentrado">
    <w:name w:val="Estilo figure legend + Centrado"/>
    <w:basedOn w:val="Normal"/>
    <w:rsid w:val="00935226"/>
    <w:pPr>
      <w:keepNext/>
      <w:keepLines/>
      <w:spacing w:before="120" w:after="240"/>
      <w:jc w:val="center"/>
    </w:pPr>
    <w:rPr>
      <w:rFonts w:ascii="Times" w:eastAsia="Times New Roman" w:hAnsi="Times"/>
      <w:sz w:val="24"/>
      <w:szCs w:val="20"/>
      <w:lang w:val="es-ES" w:eastAsia="de-DE"/>
    </w:rPr>
  </w:style>
  <w:style w:type="paragraph" w:customStyle="1" w:styleId="figurelegend">
    <w:name w:val="figure legend"/>
    <w:basedOn w:val="Normal"/>
    <w:next w:val="Normal"/>
    <w:rsid w:val="00396762"/>
    <w:pPr>
      <w:keepNext/>
      <w:keepLines/>
      <w:spacing w:before="120" w:after="240"/>
    </w:pPr>
    <w:rPr>
      <w:rFonts w:ascii="Times" w:eastAsia="Times New Roman" w:hAnsi="Times"/>
      <w:szCs w:val="20"/>
      <w:lang w:val="es-ES" w:eastAsia="de-DE"/>
    </w:rPr>
  </w:style>
  <w:style w:type="paragraph" w:styleId="Textodeglobo">
    <w:name w:val="Balloon Text"/>
    <w:basedOn w:val="Normal"/>
    <w:link w:val="TextodegloboCar"/>
    <w:rsid w:val="00740CC1"/>
    <w:pPr>
      <w:spacing w:after="0" w:line="240" w:lineRule="auto"/>
    </w:pPr>
    <w:rPr>
      <w:rFonts w:cs="Tahoma"/>
      <w:sz w:val="16"/>
      <w:szCs w:val="16"/>
    </w:rPr>
  </w:style>
  <w:style w:type="character" w:customStyle="1" w:styleId="TextodegloboCar">
    <w:name w:val="Texto de globo Car"/>
    <w:basedOn w:val="Fuentedeprrafopredeter"/>
    <w:link w:val="Textodeglobo"/>
    <w:rsid w:val="00740CC1"/>
    <w:rPr>
      <w:rFonts w:ascii="Tahoma" w:hAnsi="Tahoma" w:cs="Tahoma"/>
      <w:sz w:val="16"/>
      <w:szCs w:val="16"/>
      <w:lang w:eastAsia="ko-KR"/>
    </w:rPr>
  </w:style>
  <w:style w:type="paragraph" w:styleId="Subttulo">
    <w:name w:val="Subtitle"/>
    <w:basedOn w:val="Normal"/>
    <w:next w:val="Normal"/>
    <w:link w:val="SubttuloCar"/>
    <w:qFormat/>
    <w:rsid w:val="00FF4B5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rsid w:val="00FF4B55"/>
    <w:rPr>
      <w:rFonts w:asciiTheme="majorHAnsi" w:eastAsiaTheme="majorEastAsia" w:hAnsiTheme="majorHAnsi" w:cstheme="majorBidi"/>
      <w:i/>
      <w:iCs/>
      <w:color w:val="4F81BD" w:themeColor="accent1"/>
      <w:spacing w:val="15"/>
      <w:sz w:val="24"/>
      <w:szCs w:val="24"/>
      <w:lang w:eastAsia="ko-KR"/>
    </w:rPr>
  </w:style>
  <w:style w:type="paragraph" w:styleId="Prrafodelista">
    <w:name w:val="List Paragraph"/>
    <w:basedOn w:val="Normal"/>
    <w:uiPriority w:val="34"/>
    <w:qFormat/>
    <w:rsid w:val="00756570"/>
    <w:pPr>
      <w:spacing w:line="276" w:lineRule="auto"/>
      <w:ind w:left="720"/>
      <w:contextualSpacing/>
      <w:jc w:val="left"/>
    </w:pPr>
    <w:rPr>
      <w:rFonts w:asciiTheme="minorHAnsi" w:eastAsiaTheme="minorHAnsi" w:hAnsiTheme="minorHAnsi" w:cstheme="minorBidi"/>
      <w:lang w:eastAsia="en-US"/>
    </w:rPr>
  </w:style>
  <w:style w:type="character" w:styleId="Hipervnculo">
    <w:name w:val="Hyperlink"/>
    <w:basedOn w:val="Fuentedeprrafopredeter"/>
    <w:uiPriority w:val="99"/>
    <w:unhideWhenUsed/>
    <w:rsid w:val="00254C54"/>
    <w:rPr>
      <w:color w:val="0000FF" w:themeColor="hyperlink"/>
      <w:u w:val="single"/>
    </w:rPr>
  </w:style>
  <w:style w:type="paragraph" w:styleId="Bibliografa">
    <w:name w:val="Bibliography"/>
    <w:basedOn w:val="Normal"/>
    <w:next w:val="Normal"/>
    <w:uiPriority w:val="37"/>
    <w:semiHidden/>
    <w:unhideWhenUsed/>
    <w:rsid w:val="00254C54"/>
    <w:pPr>
      <w:spacing w:line="276" w:lineRule="auto"/>
      <w:jc w:val="left"/>
    </w:pPr>
    <w:rPr>
      <w:rFonts w:asciiTheme="minorHAnsi" w:eastAsiaTheme="minorHAnsi" w:hAnsiTheme="minorHAnsi" w:cstheme="minorBidi"/>
      <w:lang w:eastAsia="en-US"/>
    </w:rPr>
  </w:style>
  <w:style w:type="character" w:styleId="Textoennegrita">
    <w:name w:val="Strong"/>
    <w:basedOn w:val="Fuentedeprrafopredeter"/>
    <w:uiPriority w:val="22"/>
    <w:qFormat/>
    <w:rsid w:val="00E348E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365"/>
    <w:pPr>
      <w:spacing w:after="200" w:line="288" w:lineRule="auto"/>
      <w:jc w:val="both"/>
    </w:pPr>
    <w:rPr>
      <w:rFonts w:ascii="Tahoma" w:hAnsi="Tahoma"/>
      <w:sz w:val="22"/>
      <w:szCs w:val="22"/>
      <w:lang w:eastAsia="ko-KR"/>
    </w:rPr>
  </w:style>
  <w:style w:type="paragraph" w:styleId="Ttulo1">
    <w:name w:val="heading 1"/>
    <w:basedOn w:val="Normal"/>
    <w:next w:val="Normal"/>
    <w:qFormat/>
    <w:rsid w:val="00736678"/>
    <w:pPr>
      <w:keepNext/>
      <w:numPr>
        <w:numId w:val="36"/>
      </w:numPr>
      <w:tabs>
        <w:tab w:val="left" w:pos="113"/>
      </w:tabs>
      <w:spacing w:before="240" w:after="360"/>
      <w:jc w:val="left"/>
      <w:outlineLvl w:val="0"/>
    </w:pPr>
    <w:rPr>
      <w:rFonts w:cs="Arial"/>
      <w:b/>
      <w:bCs/>
      <w:caps/>
      <w:kern w:val="32"/>
      <w:sz w:val="28"/>
      <w:szCs w:val="32"/>
    </w:rPr>
  </w:style>
  <w:style w:type="paragraph" w:styleId="Ttulo2">
    <w:name w:val="heading 2"/>
    <w:basedOn w:val="Normal"/>
    <w:next w:val="Normal"/>
    <w:qFormat/>
    <w:rsid w:val="00736678"/>
    <w:pPr>
      <w:keepNext/>
      <w:numPr>
        <w:ilvl w:val="1"/>
        <w:numId w:val="36"/>
      </w:numPr>
      <w:tabs>
        <w:tab w:val="left" w:pos="113"/>
      </w:tabs>
      <w:spacing w:before="180" w:after="180"/>
      <w:jc w:val="left"/>
      <w:outlineLvl w:val="1"/>
    </w:pPr>
    <w:rPr>
      <w:rFonts w:cs="Arial"/>
      <w:b/>
      <w:bCs/>
      <w:iCs/>
      <w:sz w:val="28"/>
      <w:szCs w:val="28"/>
    </w:rPr>
  </w:style>
  <w:style w:type="paragraph" w:styleId="Ttulo3">
    <w:name w:val="heading 3"/>
    <w:basedOn w:val="Normal"/>
    <w:next w:val="Normal"/>
    <w:qFormat/>
    <w:rsid w:val="00736678"/>
    <w:pPr>
      <w:keepNext/>
      <w:numPr>
        <w:ilvl w:val="2"/>
        <w:numId w:val="36"/>
      </w:numPr>
      <w:spacing w:before="60" w:after="60"/>
      <w:jc w:val="left"/>
      <w:outlineLvl w:val="2"/>
    </w:pPr>
    <w:rPr>
      <w:rFonts w:cs="Arial"/>
      <w:b/>
      <w:bCs/>
      <w:i/>
      <w:szCs w:val="26"/>
    </w:rPr>
  </w:style>
  <w:style w:type="paragraph" w:styleId="Ttulo4">
    <w:name w:val="heading 4"/>
    <w:basedOn w:val="Normal"/>
    <w:next w:val="Normal"/>
    <w:qFormat/>
    <w:rsid w:val="00736678"/>
    <w:pPr>
      <w:keepNext/>
      <w:numPr>
        <w:ilvl w:val="3"/>
        <w:numId w:val="36"/>
      </w:numPr>
      <w:spacing w:before="60" w:after="60"/>
      <w:jc w:val="left"/>
      <w:outlineLvl w:val="3"/>
    </w:pPr>
    <w:rPr>
      <w:b/>
      <w:bCs/>
      <w:i/>
      <w:szCs w:val="28"/>
    </w:rPr>
  </w:style>
  <w:style w:type="paragraph" w:styleId="Ttulo5">
    <w:name w:val="heading 5"/>
    <w:basedOn w:val="Normal"/>
    <w:next w:val="Normal"/>
    <w:qFormat/>
    <w:rsid w:val="00736678"/>
    <w:pPr>
      <w:numPr>
        <w:ilvl w:val="4"/>
        <w:numId w:val="36"/>
      </w:numPr>
      <w:spacing w:before="120"/>
      <w:jc w:val="left"/>
      <w:outlineLvl w:val="4"/>
    </w:pPr>
    <w:rPr>
      <w:b/>
      <w:bCs/>
      <w:i/>
      <w:iCs/>
      <w:sz w:val="24"/>
      <w:szCs w:val="26"/>
    </w:rPr>
  </w:style>
  <w:style w:type="paragraph" w:styleId="Ttulo6">
    <w:name w:val="heading 6"/>
    <w:basedOn w:val="Normal"/>
    <w:next w:val="Normal"/>
    <w:qFormat/>
    <w:rsid w:val="002C23A8"/>
    <w:pPr>
      <w:spacing w:before="240" w:after="60"/>
      <w:ind w:left="113"/>
      <w:outlineLvl w:val="5"/>
    </w:pPr>
    <w:rPr>
      <w:rFonts w:ascii="Times New Roman" w:hAnsi="Times New Roman"/>
      <w:b/>
      <w:bCs/>
    </w:rPr>
  </w:style>
  <w:style w:type="paragraph" w:styleId="Ttulo7">
    <w:name w:val="heading 7"/>
    <w:basedOn w:val="Normal"/>
    <w:next w:val="Normal"/>
    <w:qFormat/>
    <w:rsid w:val="002C23A8"/>
    <w:pPr>
      <w:spacing w:before="240" w:after="60"/>
      <w:ind w:left="113"/>
      <w:outlineLvl w:val="6"/>
    </w:pPr>
    <w:rPr>
      <w:rFonts w:ascii="Times New Roman" w:hAnsi="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next w:val="Normal"/>
    <w:qFormat/>
    <w:rsid w:val="00D96B64"/>
    <w:pPr>
      <w:spacing w:before="120" w:after="120"/>
      <w:jc w:val="center"/>
    </w:pPr>
    <w:rPr>
      <w:b/>
      <w:bCs/>
      <w:szCs w:val="20"/>
    </w:rPr>
  </w:style>
  <w:style w:type="paragraph" w:styleId="Tabladeilustraciones">
    <w:name w:val="table of figures"/>
    <w:basedOn w:val="Normal"/>
    <w:next w:val="Normal"/>
    <w:semiHidden/>
    <w:rsid w:val="00D96B64"/>
  </w:style>
  <w:style w:type="paragraph" w:customStyle="1" w:styleId="Guin">
    <w:name w:val="Guión"/>
    <w:basedOn w:val="Normal"/>
    <w:rsid w:val="00D11BE6"/>
    <w:pPr>
      <w:numPr>
        <w:numId w:val="18"/>
      </w:numPr>
      <w:spacing w:before="120"/>
      <w:jc w:val="left"/>
    </w:pPr>
    <w:rPr>
      <w:rFonts w:eastAsia="MS Mincho"/>
      <w:lang w:val="es-ES" w:eastAsia="ja-JP"/>
    </w:rPr>
  </w:style>
  <w:style w:type="paragraph" w:customStyle="1" w:styleId="EstilofigurelegendCentrado">
    <w:name w:val="Estilo figure legend + Centrado"/>
    <w:basedOn w:val="Normal"/>
    <w:rsid w:val="00935226"/>
    <w:pPr>
      <w:keepNext/>
      <w:keepLines/>
      <w:spacing w:before="120" w:after="240"/>
      <w:jc w:val="center"/>
    </w:pPr>
    <w:rPr>
      <w:rFonts w:ascii="Times" w:eastAsia="Times New Roman" w:hAnsi="Times"/>
      <w:sz w:val="24"/>
      <w:szCs w:val="20"/>
      <w:lang w:val="es-ES" w:eastAsia="de-DE"/>
    </w:rPr>
  </w:style>
  <w:style w:type="paragraph" w:customStyle="1" w:styleId="figurelegend">
    <w:name w:val="figure legend"/>
    <w:basedOn w:val="Normal"/>
    <w:next w:val="Normal"/>
    <w:rsid w:val="00396762"/>
    <w:pPr>
      <w:keepNext/>
      <w:keepLines/>
      <w:spacing w:before="120" w:after="240"/>
    </w:pPr>
    <w:rPr>
      <w:rFonts w:ascii="Times" w:eastAsia="Times New Roman" w:hAnsi="Times"/>
      <w:szCs w:val="20"/>
      <w:lang w:val="es-ES" w:eastAsia="de-DE"/>
    </w:rPr>
  </w:style>
  <w:style w:type="paragraph" w:styleId="Textodeglobo">
    <w:name w:val="Balloon Text"/>
    <w:basedOn w:val="Normal"/>
    <w:link w:val="TextodegloboCar"/>
    <w:rsid w:val="00740CC1"/>
    <w:pPr>
      <w:spacing w:after="0" w:line="240" w:lineRule="auto"/>
    </w:pPr>
    <w:rPr>
      <w:rFonts w:cs="Tahoma"/>
      <w:sz w:val="16"/>
      <w:szCs w:val="16"/>
    </w:rPr>
  </w:style>
  <w:style w:type="character" w:customStyle="1" w:styleId="TextodegloboCar">
    <w:name w:val="Texto de globo Car"/>
    <w:basedOn w:val="Fuentedeprrafopredeter"/>
    <w:link w:val="Textodeglobo"/>
    <w:rsid w:val="00740CC1"/>
    <w:rPr>
      <w:rFonts w:ascii="Tahoma" w:hAnsi="Tahoma" w:cs="Tahoma"/>
      <w:sz w:val="16"/>
      <w:szCs w:val="16"/>
      <w:lang w:eastAsia="ko-KR"/>
    </w:rPr>
  </w:style>
  <w:style w:type="paragraph" w:styleId="Subttulo">
    <w:name w:val="Subtitle"/>
    <w:basedOn w:val="Normal"/>
    <w:next w:val="Normal"/>
    <w:link w:val="SubttuloCar"/>
    <w:qFormat/>
    <w:rsid w:val="00FF4B5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rsid w:val="00FF4B55"/>
    <w:rPr>
      <w:rFonts w:asciiTheme="majorHAnsi" w:eastAsiaTheme="majorEastAsia" w:hAnsiTheme="majorHAnsi" w:cstheme="majorBidi"/>
      <w:i/>
      <w:iCs/>
      <w:color w:val="4F81BD" w:themeColor="accent1"/>
      <w:spacing w:val="15"/>
      <w:sz w:val="24"/>
      <w:szCs w:val="24"/>
      <w:lang w:eastAsia="ko-KR"/>
    </w:rPr>
  </w:style>
  <w:style w:type="paragraph" w:styleId="Prrafodelista">
    <w:name w:val="List Paragraph"/>
    <w:basedOn w:val="Normal"/>
    <w:uiPriority w:val="34"/>
    <w:qFormat/>
    <w:rsid w:val="00756570"/>
    <w:pPr>
      <w:spacing w:line="276" w:lineRule="auto"/>
      <w:ind w:left="720"/>
      <w:contextualSpacing/>
      <w:jc w:val="left"/>
    </w:pPr>
    <w:rPr>
      <w:rFonts w:asciiTheme="minorHAnsi" w:eastAsiaTheme="minorHAnsi" w:hAnsiTheme="minorHAnsi" w:cstheme="minorBidi"/>
      <w:lang w:eastAsia="en-US"/>
    </w:rPr>
  </w:style>
  <w:style w:type="character" w:styleId="Hipervnculo">
    <w:name w:val="Hyperlink"/>
    <w:basedOn w:val="Fuentedeprrafopredeter"/>
    <w:uiPriority w:val="99"/>
    <w:unhideWhenUsed/>
    <w:rsid w:val="00254C54"/>
    <w:rPr>
      <w:color w:val="0000FF" w:themeColor="hyperlink"/>
      <w:u w:val="single"/>
    </w:rPr>
  </w:style>
  <w:style w:type="paragraph" w:styleId="Bibliografa">
    <w:name w:val="Bibliography"/>
    <w:basedOn w:val="Normal"/>
    <w:next w:val="Normal"/>
    <w:uiPriority w:val="37"/>
    <w:semiHidden/>
    <w:unhideWhenUsed/>
    <w:rsid w:val="00254C54"/>
    <w:pPr>
      <w:spacing w:line="276" w:lineRule="auto"/>
      <w:jc w:val="left"/>
    </w:pPr>
    <w:rPr>
      <w:rFonts w:asciiTheme="minorHAnsi" w:eastAsiaTheme="minorHAnsi" w:hAnsiTheme="minorHAnsi" w:cstheme="minorBidi"/>
      <w:lang w:eastAsia="en-US"/>
    </w:rPr>
  </w:style>
  <w:style w:type="character" w:styleId="Textoennegrita">
    <w:name w:val="Strong"/>
    <w:basedOn w:val="Fuentedeprrafopredeter"/>
    <w:uiPriority w:val="22"/>
    <w:qFormat/>
    <w:rsid w:val="00E348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68410">
      <w:bodyDiv w:val="1"/>
      <w:marLeft w:val="0"/>
      <w:marRight w:val="0"/>
      <w:marTop w:val="0"/>
      <w:marBottom w:val="0"/>
      <w:divBdr>
        <w:top w:val="none" w:sz="0" w:space="0" w:color="auto"/>
        <w:left w:val="none" w:sz="0" w:space="0" w:color="auto"/>
        <w:bottom w:val="none" w:sz="0" w:space="0" w:color="auto"/>
        <w:right w:val="none" w:sz="0" w:space="0" w:color="auto"/>
      </w:divBdr>
    </w:div>
    <w:div w:id="75565420">
      <w:bodyDiv w:val="1"/>
      <w:marLeft w:val="0"/>
      <w:marRight w:val="0"/>
      <w:marTop w:val="0"/>
      <w:marBottom w:val="0"/>
      <w:divBdr>
        <w:top w:val="none" w:sz="0" w:space="0" w:color="auto"/>
        <w:left w:val="none" w:sz="0" w:space="0" w:color="auto"/>
        <w:bottom w:val="none" w:sz="0" w:space="0" w:color="auto"/>
        <w:right w:val="none" w:sz="0" w:space="0" w:color="auto"/>
      </w:divBdr>
    </w:div>
    <w:div w:id="1117524414">
      <w:bodyDiv w:val="1"/>
      <w:marLeft w:val="0"/>
      <w:marRight w:val="0"/>
      <w:marTop w:val="0"/>
      <w:marBottom w:val="0"/>
      <w:divBdr>
        <w:top w:val="none" w:sz="0" w:space="0" w:color="auto"/>
        <w:left w:val="none" w:sz="0" w:space="0" w:color="auto"/>
        <w:bottom w:val="none" w:sz="0" w:space="0" w:color="auto"/>
        <w:right w:val="none" w:sz="0" w:space="0" w:color="auto"/>
      </w:divBdr>
    </w:div>
    <w:div w:id="195089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microsoft.com/office/2007/relationships/stylesWithEffects" Target="stylesWithEffect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INGENIERIA\VII%20SEMESTRE\Ingenieria%20de%20Software%20I\Esquem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Esquema</Template>
  <TotalTime>0</TotalTime>
  <Pages>6</Pages>
  <Words>1252</Words>
  <Characters>6886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UCLM</Company>
  <LinksUpToDate>false</LinksUpToDate>
  <CharactersWithSpaces>8122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Paulo</dc:creator>
  <cp:lastModifiedBy>Usuario</cp:lastModifiedBy>
  <cp:revision>2</cp:revision>
  <dcterms:created xsi:type="dcterms:W3CDTF">2016-10-14T00:06:00Z</dcterms:created>
  <dcterms:modified xsi:type="dcterms:W3CDTF">2016-10-14T00:06:00Z</dcterms:modified>
</cp:coreProperties>
</file>