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D7A6A" w:rsidP="006D1E8F">
            <w:pPr>
              <w:pStyle w:val="Nessunaspaziatura"/>
              <w:spacing w:line="360" w:lineRule="auto"/>
            </w:pPr>
            <w:r>
              <w:t>04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D7A6A" w:rsidRDefault="000D7A6A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</w:t>
            </w:r>
            <w:r w:rsidR="000A6EBA">
              <w:rPr>
                <w:b w:val="0"/>
              </w:rPr>
              <w:t xml:space="preserve"> ho preso una decisione sull’uso di un framework da utilizzare per il progetto, verrà usato il framework Laravel.</w:t>
            </w:r>
            <w:r w:rsidR="00AE4E92">
              <w:rPr>
                <w:b w:val="0"/>
              </w:rPr>
              <w:t xml:space="preserve"> Ho cominciato a cre</w:t>
            </w:r>
            <w:r w:rsidR="004244C2">
              <w:rPr>
                <w:b w:val="0"/>
              </w:rPr>
              <w:t>are il progetto usando composer, verrà messo il prima possibile su un hosting web non appena ci verranno assegnate le credenziali di accesso dai formatori</w:t>
            </w:r>
            <w:bookmarkStart w:id="0" w:name="_GoBack"/>
            <w:bookmarkEnd w:id="0"/>
            <w:r w:rsidR="004244C2">
              <w:rPr>
                <w:b w:val="0"/>
              </w:rPr>
              <w:t>.</w:t>
            </w:r>
          </w:p>
          <w:p w:rsidR="000A6EBA" w:rsidRDefault="000A6EBA" w:rsidP="0043412E">
            <w:pPr>
              <w:pStyle w:val="Nessunaspaziatura"/>
              <w:jc w:val="both"/>
              <w:rPr>
                <w:b w:val="0"/>
              </w:rPr>
            </w:pPr>
          </w:p>
          <w:p w:rsidR="000D7A6A" w:rsidRDefault="000D7A6A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Struttura del progetto con Laravel;</w:t>
            </w:r>
          </w:p>
          <w:p w:rsidR="000D7A6A" w:rsidRDefault="000D7A6A" w:rsidP="0043412E">
            <w:pPr>
              <w:pStyle w:val="Nessunaspaziatura"/>
              <w:jc w:val="both"/>
              <w:rPr>
                <w:b w:val="0"/>
              </w:rPr>
            </w:pPr>
            <w:r w:rsidRPr="000D7A6A">
              <w:rPr>
                <w:noProof/>
                <w:lang w:val="it-IT" w:eastAsia="it-IT"/>
              </w:rPr>
              <w:drawing>
                <wp:inline distT="0" distB="0" distL="0" distR="0" wp14:anchorId="23C54275" wp14:editId="3469DA5A">
                  <wp:extent cx="2683933" cy="3788409"/>
                  <wp:effectExtent l="0" t="0" r="254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275" cy="382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A6A" w:rsidRDefault="000D7A6A" w:rsidP="0043412E">
            <w:pPr>
              <w:pStyle w:val="Nessunaspaziatura"/>
              <w:jc w:val="both"/>
              <w:rPr>
                <w:b w:val="0"/>
              </w:rPr>
            </w:pPr>
          </w:p>
          <w:p w:rsidR="000D7A6A" w:rsidRPr="00A63EFD" w:rsidRDefault="000D7A6A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Dopo la creazione del progetto mi sono dedicato alla documentazione </w:t>
            </w:r>
            <w:r w:rsidR="00700BDD">
              <w:rPr>
                <w:b w:val="0"/>
              </w:rPr>
              <w:t>andando ad aggiungere i requisiti mancanti relativi ai punti specifici che vengono valutati all’interno del progetto quali il design del sito, la sicurezza dei dati</w:t>
            </w:r>
            <w:r w:rsidR="000A6EBA">
              <w:rPr>
                <w:b w:val="0"/>
              </w:rPr>
              <w:t>,</w:t>
            </w:r>
            <w:r w:rsidR="00700BDD">
              <w:rPr>
                <w:b w:val="0"/>
              </w:rPr>
              <w:t xml:space="preserve"> ecc...</w:t>
            </w:r>
            <w:r w:rsidR="000A6EBA">
              <w:rPr>
                <w:b w:val="0"/>
              </w:rPr>
              <w:t xml:space="preserve"> di cui non avevo descritto il contesto di questi</w:t>
            </w:r>
            <w:r w:rsidR="00700BDD">
              <w:rPr>
                <w:b w:val="0"/>
              </w:rPr>
              <w:t>,</w:t>
            </w:r>
            <w:r w:rsidR="000A6EBA">
              <w:rPr>
                <w:b w:val="0"/>
              </w:rPr>
              <w:t xml:space="preserve"> ho finito anche di descrivere alcune parti di documentazione lasciate in sospeso.</w:t>
            </w:r>
            <w:r w:rsidR="00700BDD">
              <w:rPr>
                <w:b w:val="0"/>
              </w:rPr>
              <w:t xml:space="preserve"> 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12E" w:rsidRPr="005E58F5" w:rsidRDefault="00E772B6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E1DC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Riguardo alla pianificazione sono i</w:t>
            </w:r>
            <w:r w:rsidR="000D7A6A">
              <w:rPr>
                <w:b w:val="0"/>
                <w:bCs w:val="0"/>
              </w:rPr>
              <w:t>n anticipo sul gantt preventivo rimanendo in anticipo sull’attività dell’implementazione del database.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612E" w:rsidRPr="0061612E" w:rsidRDefault="00D05996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</w:t>
            </w:r>
            <w:r w:rsidR="0061612E">
              <w:rPr>
                <w:b w:val="0"/>
              </w:rPr>
              <w:t xml:space="preserve"> l’implementazione </w:t>
            </w:r>
            <w:r w:rsidR="005E4905">
              <w:rPr>
                <w:b w:val="0"/>
              </w:rPr>
              <w:t>del progetto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DB" w:rsidRDefault="009144DB" w:rsidP="00DC1A1A">
      <w:pPr>
        <w:spacing w:after="0" w:line="240" w:lineRule="auto"/>
      </w:pPr>
      <w:r>
        <w:separator/>
      </w:r>
    </w:p>
  </w:endnote>
  <w:endnote w:type="continuationSeparator" w:id="0">
    <w:p w:rsidR="009144DB" w:rsidRDefault="009144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144D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244C2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244C2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DB" w:rsidRDefault="009144DB" w:rsidP="00DC1A1A">
      <w:pPr>
        <w:spacing w:after="0" w:line="240" w:lineRule="auto"/>
      </w:pPr>
      <w:r>
        <w:separator/>
      </w:r>
    </w:p>
  </w:footnote>
  <w:footnote w:type="continuationSeparator" w:id="0">
    <w:p w:rsidR="009144DB" w:rsidRDefault="009144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F52C0"/>
    <w:rsid w:val="006F6B84"/>
    <w:rsid w:val="00700BDD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4DB"/>
    <w:rsid w:val="0091479E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568C9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F06A89"/>
    <w:rsid w:val="00F20A0B"/>
    <w:rsid w:val="00F52747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23C8E-E171-45EC-A2C2-04E446E5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190</cp:revision>
  <cp:lastPrinted>2019-10-01T15:11:00Z</cp:lastPrinted>
  <dcterms:created xsi:type="dcterms:W3CDTF">2015-06-23T12:36:00Z</dcterms:created>
  <dcterms:modified xsi:type="dcterms:W3CDTF">2019-10-04T15:14:00Z</dcterms:modified>
</cp:coreProperties>
</file>