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p w:rsidR="00AB05BB" w:rsidRPr="00D03EA1" w:rsidRDefault="00FD5F80" w:rsidP="001E44AD">
      <w:pPr>
        <w:pStyle w:val="TitoloPagina1"/>
      </w:pPr>
      <w:r>
        <w:t>Creazione e gestione sondaggi via web</w:t>
      </w:r>
      <w:r w:rsidR="00FF2B7A">
        <w:t xml:space="preserve"> per progetto IUFFP con DSA e ipovedenti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6F137A"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lastRenderedPageBreak/>
        <w:t>1</w:t>
      </w:r>
      <w:r>
        <w:rPr>
          <w:rFonts w:asciiTheme="minorHAnsi" w:eastAsiaTheme="minorEastAsia" w:hAnsiTheme="minorHAnsi" w:cstheme="minorBidi"/>
          <w:noProof/>
          <w:sz w:val="22"/>
          <w:szCs w:val="22"/>
          <w:lang w:val="it-IT"/>
        </w:rPr>
        <w:tab/>
      </w:r>
      <w:r w:rsidRPr="0003071B">
        <w:rPr>
          <w:noProof/>
          <w:lang w:val="it-IT"/>
        </w:rPr>
        <w:t>Introduzione</w:t>
      </w:r>
      <w:r>
        <w:rPr>
          <w:noProof/>
        </w:rPr>
        <w:tab/>
      </w:r>
      <w:r>
        <w:rPr>
          <w:noProof/>
        </w:rPr>
        <w:fldChar w:fldCharType="begin"/>
      </w:r>
      <w:r>
        <w:rPr>
          <w:noProof/>
        </w:rPr>
        <w:instrText xml:space="preserve"> PAGEREF _Toc21706609 \h </w:instrText>
      </w:r>
      <w:r>
        <w:rPr>
          <w:noProof/>
        </w:rPr>
      </w:r>
      <w:r>
        <w:rPr>
          <w:noProof/>
        </w:rPr>
        <w:fldChar w:fldCharType="separate"/>
      </w:r>
      <w:r>
        <w:rPr>
          <w:noProof/>
        </w:rPr>
        <w:t>3</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_Toc21706610 \h </w:instrText>
      </w:r>
      <w:r>
        <w:rPr>
          <w:noProof/>
        </w:rPr>
      </w:r>
      <w:r>
        <w:rPr>
          <w:noProof/>
        </w:rPr>
        <w:fldChar w:fldCharType="separate"/>
      </w:r>
      <w:r>
        <w:rPr>
          <w:noProof/>
        </w:rPr>
        <w:t>3</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_Toc21706611 \h </w:instrText>
      </w:r>
      <w:r>
        <w:rPr>
          <w:noProof/>
        </w:rPr>
      </w:r>
      <w:r>
        <w:rPr>
          <w:noProof/>
        </w:rPr>
        <w:fldChar w:fldCharType="separate"/>
      </w:r>
      <w:r>
        <w:rPr>
          <w:noProof/>
        </w:rPr>
        <w:t>3</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_Toc21706612 \h </w:instrText>
      </w:r>
      <w:r>
        <w:rPr>
          <w:noProof/>
        </w:rPr>
      </w:r>
      <w:r>
        <w:rPr>
          <w:noProof/>
        </w:rPr>
        <w:fldChar w:fldCharType="separate"/>
      </w:r>
      <w:r>
        <w:rPr>
          <w:noProof/>
        </w:rPr>
        <w:t>3</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Analisi</w:t>
      </w:r>
      <w:r>
        <w:rPr>
          <w:noProof/>
        </w:rPr>
        <w:tab/>
      </w:r>
      <w:r>
        <w:rPr>
          <w:noProof/>
        </w:rPr>
        <w:fldChar w:fldCharType="begin"/>
      </w:r>
      <w:r>
        <w:rPr>
          <w:noProof/>
        </w:rPr>
        <w:instrText xml:space="preserve"> PAGEREF _Toc21706613 \h </w:instrText>
      </w:r>
      <w:r>
        <w:rPr>
          <w:noProof/>
        </w:rPr>
      </w:r>
      <w:r>
        <w:rPr>
          <w:noProof/>
        </w:rPr>
        <w:fldChar w:fldCharType="separate"/>
      </w:r>
      <w:r>
        <w:rPr>
          <w:noProof/>
        </w:rPr>
        <w:t>4</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_Toc21706614 \h </w:instrText>
      </w:r>
      <w:r>
        <w:rPr>
          <w:noProof/>
        </w:rPr>
      </w:r>
      <w:r>
        <w:rPr>
          <w:noProof/>
        </w:rPr>
        <w:fldChar w:fldCharType="separate"/>
      </w:r>
      <w:r>
        <w:rPr>
          <w:noProof/>
        </w:rPr>
        <w:t>4</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_Toc21706615 \h </w:instrText>
      </w:r>
      <w:r>
        <w:rPr>
          <w:noProof/>
        </w:rPr>
      </w:r>
      <w:r>
        <w:rPr>
          <w:noProof/>
        </w:rPr>
        <w:fldChar w:fldCharType="separate"/>
      </w:r>
      <w:r>
        <w:rPr>
          <w:noProof/>
        </w:rPr>
        <w:t>4</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_Toc21706616 \h </w:instrText>
      </w:r>
      <w:r>
        <w:rPr>
          <w:noProof/>
        </w:rPr>
      </w:r>
      <w:r>
        <w:rPr>
          <w:noProof/>
        </w:rPr>
        <w:fldChar w:fldCharType="separate"/>
      </w:r>
      <w:r>
        <w:rPr>
          <w:noProof/>
        </w:rPr>
        <w:t>8</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_Toc21706617 \h </w:instrText>
      </w:r>
      <w:r>
        <w:rPr>
          <w:noProof/>
        </w:rPr>
      </w:r>
      <w:r>
        <w:rPr>
          <w:noProof/>
        </w:rPr>
        <w:fldChar w:fldCharType="separate"/>
      </w:r>
      <w:r>
        <w:rPr>
          <w:noProof/>
        </w:rPr>
        <w:t>9</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2.5</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_Toc21706618 \h </w:instrText>
      </w:r>
      <w:r>
        <w:rPr>
          <w:noProof/>
        </w:rPr>
      </w:r>
      <w:r>
        <w:rPr>
          <w:noProof/>
        </w:rPr>
        <w:fldChar w:fldCharType="separate"/>
      </w:r>
      <w:r>
        <w:rPr>
          <w:noProof/>
        </w:rPr>
        <w:t>9</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2.6</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_Toc21706619 \h </w:instrText>
      </w:r>
      <w:r>
        <w:rPr>
          <w:noProof/>
        </w:rPr>
      </w:r>
      <w:r>
        <w:rPr>
          <w:noProof/>
        </w:rPr>
        <w:fldChar w:fldCharType="separate"/>
      </w:r>
      <w:r>
        <w:rPr>
          <w:noProof/>
        </w:rPr>
        <w:t>9</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2.6.1</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_Toc21706620 \h </w:instrText>
      </w:r>
      <w:r>
        <w:rPr>
          <w:noProof/>
        </w:rPr>
      </w:r>
      <w:r>
        <w:rPr>
          <w:noProof/>
        </w:rPr>
        <w:fldChar w:fldCharType="separate"/>
      </w:r>
      <w:r>
        <w:rPr>
          <w:noProof/>
        </w:rPr>
        <w:t>9</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_Toc21706621 \h </w:instrText>
      </w:r>
      <w:r>
        <w:rPr>
          <w:noProof/>
        </w:rPr>
      </w:r>
      <w:r>
        <w:rPr>
          <w:noProof/>
        </w:rPr>
        <w:fldChar w:fldCharType="separate"/>
      </w:r>
      <w:r>
        <w:rPr>
          <w:noProof/>
        </w:rPr>
        <w:t>10</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_Toc21706622 \h </w:instrText>
      </w:r>
      <w:r>
        <w:rPr>
          <w:noProof/>
        </w:rPr>
      </w:r>
      <w:r>
        <w:rPr>
          <w:noProof/>
        </w:rPr>
        <w:fldChar w:fldCharType="separate"/>
      </w:r>
      <w:r>
        <w:rPr>
          <w:noProof/>
        </w:rPr>
        <w:t>10</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_Toc21706623 \h </w:instrText>
      </w:r>
      <w:r>
        <w:rPr>
          <w:noProof/>
        </w:rPr>
      </w:r>
      <w:r>
        <w:rPr>
          <w:noProof/>
        </w:rPr>
        <w:fldChar w:fldCharType="separate"/>
      </w:r>
      <w:r>
        <w:rPr>
          <w:noProof/>
        </w:rPr>
        <w:t>10</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Users</w:t>
      </w:r>
      <w:r>
        <w:rPr>
          <w:noProof/>
        </w:rPr>
        <w:tab/>
      </w:r>
      <w:r>
        <w:rPr>
          <w:noProof/>
        </w:rPr>
        <w:fldChar w:fldCharType="begin"/>
      </w:r>
      <w:r>
        <w:rPr>
          <w:noProof/>
        </w:rPr>
        <w:instrText xml:space="preserve"> PAGEREF _Toc21706624 \h </w:instrText>
      </w:r>
      <w:r>
        <w:rPr>
          <w:noProof/>
        </w:rPr>
      </w:r>
      <w:r>
        <w:rPr>
          <w:noProof/>
        </w:rPr>
        <w:fldChar w:fldCharType="separate"/>
      </w:r>
      <w:r>
        <w:rPr>
          <w:noProof/>
        </w:rPr>
        <w:t>10</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Sondaggio</w:t>
      </w:r>
      <w:r>
        <w:rPr>
          <w:noProof/>
        </w:rPr>
        <w:tab/>
      </w:r>
      <w:r>
        <w:rPr>
          <w:noProof/>
        </w:rPr>
        <w:fldChar w:fldCharType="begin"/>
      </w:r>
      <w:r>
        <w:rPr>
          <w:noProof/>
        </w:rPr>
        <w:instrText xml:space="preserve"> PAGEREF _Toc21706625 \h </w:instrText>
      </w:r>
      <w:r>
        <w:rPr>
          <w:noProof/>
        </w:rPr>
      </w:r>
      <w:r>
        <w:rPr>
          <w:noProof/>
        </w:rPr>
        <w:fldChar w:fldCharType="separate"/>
      </w:r>
      <w:r>
        <w:rPr>
          <w:noProof/>
        </w:rPr>
        <w:t>10</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3.2.3</w:t>
      </w:r>
      <w:r>
        <w:rPr>
          <w:rFonts w:asciiTheme="minorHAnsi" w:eastAsiaTheme="minorEastAsia" w:hAnsiTheme="minorHAnsi" w:cstheme="minorBidi"/>
          <w:noProof/>
          <w:sz w:val="22"/>
          <w:szCs w:val="22"/>
          <w:lang w:val="it-IT"/>
        </w:rPr>
        <w:tab/>
      </w:r>
      <w:r>
        <w:rPr>
          <w:noProof/>
        </w:rPr>
        <w:t>Domanda</w:t>
      </w:r>
      <w:r>
        <w:rPr>
          <w:noProof/>
        </w:rPr>
        <w:tab/>
      </w:r>
      <w:r>
        <w:rPr>
          <w:noProof/>
        </w:rPr>
        <w:fldChar w:fldCharType="begin"/>
      </w:r>
      <w:r>
        <w:rPr>
          <w:noProof/>
        </w:rPr>
        <w:instrText xml:space="preserve"> PAGEREF _Toc21706626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3.2.4</w:t>
      </w:r>
      <w:r>
        <w:rPr>
          <w:rFonts w:asciiTheme="minorHAnsi" w:eastAsiaTheme="minorEastAsia" w:hAnsiTheme="minorHAnsi" w:cstheme="minorBidi"/>
          <w:noProof/>
          <w:sz w:val="22"/>
          <w:szCs w:val="22"/>
          <w:lang w:val="it-IT"/>
        </w:rPr>
        <w:tab/>
      </w:r>
      <w:r>
        <w:rPr>
          <w:noProof/>
        </w:rPr>
        <w:t>Report</w:t>
      </w:r>
      <w:r>
        <w:rPr>
          <w:noProof/>
        </w:rPr>
        <w:tab/>
      </w:r>
      <w:r>
        <w:rPr>
          <w:noProof/>
        </w:rPr>
        <w:fldChar w:fldCharType="begin"/>
      </w:r>
      <w:r>
        <w:rPr>
          <w:noProof/>
        </w:rPr>
        <w:instrText xml:space="preserve"> PAGEREF _Toc21706627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3.2.5</w:t>
      </w:r>
      <w:r>
        <w:rPr>
          <w:rFonts w:asciiTheme="minorHAnsi" w:eastAsiaTheme="minorEastAsia" w:hAnsiTheme="minorHAnsi" w:cstheme="minorBidi"/>
          <w:noProof/>
          <w:sz w:val="22"/>
          <w:szCs w:val="22"/>
          <w:lang w:val="it-IT"/>
        </w:rPr>
        <w:tab/>
      </w:r>
      <w:r>
        <w:rPr>
          <w:noProof/>
        </w:rPr>
        <w:t>Commento</w:t>
      </w:r>
      <w:r>
        <w:rPr>
          <w:noProof/>
        </w:rPr>
        <w:tab/>
      </w:r>
      <w:r>
        <w:rPr>
          <w:noProof/>
        </w:rPr>
        <w:fldChar w:fldCharType="begin"/>
      </w:r>
      <w:r>
        <w:rPr>
          <w:noProof/>
        </w:rPr>
        <w:instrText xml:space="preserve"> PAGEREF _Toc21706628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3.2.6</w:t>
      </w:r>
      <w:r>
        <w:rPr>
          <w:rFonts w:asciiTheme="minorHAnsi" w:eastAsiaTheme="minorEastAsia" w:hAnsiTheme="minorHAnsi" w:cstheme="minorBidi"/>
          <w:noProof/>
          <w:sz w:val="22"/>
          <w:szCs w:val="22"/>
          <w:lang w:val="it-IT"/>
        </w:rPr>
        <w:tab/>
      </w:r>
      <w:r>
        <w:rPr>
          <w:noProof/>
        </w:rPr>
        <w:t>risposteMulti</w:t>
      </w:r>
      <w:r>
        <w:rPr>
          <w:noProof/>
        </w:rPr>
        <w:tab/>
      </w:r>
      <w:r>
        <w:rPr>
          <w:noProof/>
        </w:rPr>
        <w:fldChar w:fldCharType="begin"/>
      </w:r>
      <w:r>
        <w:rPr>
          <w:noProof/>
        </w:rPr>
        <w:instrText xml:space="preserve"> PAGEREF _Toc21706629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3.2.7</w:t>
      </w:r>
      <w:r>
        <w:rPr>
          <w:rFonts w:asciiTheme="minorHAnsi" w:eastAsiaTheme="minorEastAsia" w:hAnsiTheme="minorHAnsi" w:cstheme="minorBidi"/>
          <w:noProof/>
          <w:sz w:val="22"/>
          <w:szCs w:val="22"/>
          <w:lang w:val="it-IT"/>
        </w:rPr>
        <w:tab/>
      </w:r>
      <w:r>
        <w:rPr>
          <w:noProof/>
        </w:rPr>
        <w:t>risposteValutazione</w:t>
      </w:r>
      <w:r>
        <w:rPr>
          <w:noProof/>
        </w:rPr>
        <w:tab/>
      </w:r>
      <w:r>
        <w:rPr>
          <w:noProof/>
        </w:rPr>
        <w:fldChar w:fldCharType="begin"/>
      </w:r>
      <w:r>
        <w:rPr>
          <w:noProof/>
        </w:rPr>
        <w:instrText xml:space="preserve"> PAGEREF _Toc21706630 \h </w:instrText>
      </w:r>
      <w:r>
        <w:rPr>
          <w:noProof/>
        </w:rPr>
      </w:r>
      <w:r>
        <w:rPr>
          <w:noProof/>
        </w:rPr>
        <w:fldChar w:fldCharType="separate"/>
      </w:r>
      <w:r>
        <w:rPr>
          <w:noProof/>
        </w:rPr>
        <w:t>11</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3.2.8</w:t>
      </w:r>
      <w:r>
        <w:rPr>
          <w:rFonts w:asciiTheme="minorHAnsi" w:eastAsiaTheme="minorEastAsia" w:hAnsiTheme="minorHAnsi" w:cstheme="minorBidi"/>
          <w:noProof/>
          <w:sz w:val="22"/>
          <w:szCs w:val="22"/>
          <w:lang w:val="it-IT"/>
        </w:rPr>
        <w:tab/>
      </w:r>
      <w:r>
        <w:rPr>
          <w:noProof/>
        </w:rPr>
        <w:t>RisposteSiNo</w:t>
      </w:r>
      <w:r>
        <w:rPr>
          <w:noProof/>
        </w:rPr>
        <w:tab/>
      </w:r>
      <w:r>
        <w:rPr>
          <w:noProof/>
        </w:rPr>
        <w:fldChar w:fldCharType="begin"/>
      </w:r>
      <w:r>
        <w:rPr>
          <w:noProof/>
        </w:rPr>
        <w:instrText xml:space="preserve"> PAGEREF _Toc21706631 \h </w:instrText>
      </w:r>
      <w:r>
        <w:rPr>
          <w:noProof/>
        </w:rPr>
      </w:r>
      <w:r>
        <w:rPr>
          <w:noProof/>
        </w:rPr>
        <w:fldChar w:fldCharType="separate"/>
      </w:r>
      <w:r>
        <w:rPr>
          <w:noProof/>
        </w:rPr>
        <w:t>11</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_Toc21706632 \h </w:instrText>
      </w:r>
      <w:r>
        <w:rPr>
          <w:noProof/>
        </w:rPr>
      </w:r>
      <w:r>
        <w:rPr>
          <w:noProof/>
        </w:rPr>
        <w:fldChar w:fldCharType="separate"/>
      </w:r>
      <w:r>
        <w:rPr>
          <w:noProof/>
        </w:rPr>
        <w:t>12</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3.3.1</w:t>
      </w:r>
      <w:r>
        <w:rPr>
          <w:rFonts w:asciiTheme="minorHAnsi" w:eastAsiaTheme="minorEastAsia" w:hAnsiTheme="minorHAnsi" w:cstheme="minorBidi"/>
          <w:noProof/>
          <w:sz w:val="22"/>
          <w:szCs w:val="22"/>
          <w:lang w:val="it-IT"/>
        </w:rPr>
        <w:tab/>
      </w:r>
      <w:r>
        <w:rPr>
          <w:noProof/>
        </w:rPr>
        <w:t>Pagina accesso sondaggio</w:t>
      </w:r>
      <w:r>
        <w:rPr>
          <w:noProof/>
        </w:rPr>
        <w:tab/>
      </w:r>
      <w:r>
        <w:rPr>
          <w:noProof/>
        </w:rPr>
        <w:fldChar w:fldCharType="begin"/>
      </w:r>
      <w:r>
        <w:rPr>
          <w:noProof/>
        </w:rPr>
        <w:instrText xml:space="preserve"> PAGEREF _Toc21706633 \h </w:instrText>
      </w:r>
      <w:r>
        <w:rPr>
          <w:noProof/>
        </w:rPr>
      </w:r>
      <w:r>
        <w:rPr>
          <w:noProof/>
        </w:rPr>
        <w:fldChar w:fldCharType="separate"/>
      </w:r>
      <w:r>
        <w:rPr>
          <w:noProof/>
        </w:rPr>
        <w:t>12</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3.3.2</w:t>
      </w:r>
      <w:r>
        <w:rPr>
          <w:rFonts w:asciiTheme="minorHAnsi" w:eastAsiaTheme="minorEastAsia" w:hAnsiTheme="minorHAnsi" w:cstheme="minorBidi"/>
          <w:noProof/>
          <w:sz w:val="22"/>
          <w:szCs w:val="22"/>
          <w:lang w:val="it-IT"/>
        </w:rPr>
        <w:tab/>
      </w:r>
      <w:r>
        <w:rPr>
          <w:noProof/>
        </w:rPr>
        <w:t>Pagina accesso gestione</w:t>
      </w:r>
      <w:r>
        <w:rPr>
          <w:noProof/>
        </w:rPr>
        <w:tab/>
      </w:r>
      <w:r>
        <w:rPr>
          <w:noProof/>
        </w:rPr>
        <w:fldChar w:fldCharType="begin"/>
      </w:r>
      <w:r>
        <w:rPr>
          <w:noProof/>
        </w:rPr>
        <w:instrText xml:space="preserve"> PAGEREF _Toc21706634 \h </w:instrText>
      </w:r>
      <w:r>
        <w:rPr>
          <w:noProof/>
        </w:rPr>
      </w:r>
      <w:r>
        <w:rPr>
          <w:noProof/>
        </w:rPr>
        <w:fldChar w:fldCharType="separate"/>
      </w:r>
      <w:r>
        <w:rPr>
          <w:noProof/>
        </w:rPr>
        <w:t>13</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3.3.3</w:t>
      </w:r>
      <w:r>
        <w:rPr>
          <w:rFonts w:asciiTheme="minorHAnsi" w:eastAsiaTheme="minorEastAsia" w:hAnsiTheme="minorHAnsi" w:cstheme="minorBidi"/>
          <w:noProof/>
          <w:sz w:val="22"/>
          <w:szCs w:val="22"/>
          <w:lang w:val="it-IT"/>
        </w:rPr>
        <w:tab/>
      </w:r>
      <w:r>
        <w:rPr>
          <w:noProof/>
        </w:rPr>
        <w:t>Pagina gestione utenti</w:t>
      </w:r>
      <w:r>
        <w:rPr>
          <w:noProof/>
        </w:rPr>
        <w:tab/>
      </w:r>
      <w:r>
        <w:rPr>
          <w:noProof/>
        </w:rPr>
        <w:fldChar w:fldCharType="begin"/>
      </w:r>
      <w:r>
        <w:rPr>
          <w:noProof/>
        </w:rPr>
        <w:instrText xml:space="preserve"> PAGEREF _Toc21706635 \h </w:instrText>
      </w:r>
      <w:r>
        <w:rPr>
          <w:noProof/>
        </w:rPr>
      </w:r>
      <w:r>
        <w:rPr>
          <w:noProof/>
        </w:rPr>
        <w:fldChar w:fldCharType="separate"/>
      </w:r>
      <w:r>
        <w:rPr>
          <w:noProof/>
        </w:rPr>
        <w:t>13</w:t>
      </w:r>
      <w:r>
        <w:rPr>
          <w:noProof/>
        </w:rPr>
        <w:fldChar w:fldCharType="end"/>
      </w:r>
    </w:p>
    <w:p w:rsidR="006F137A" w:rsidRDefault="006F137A">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3.3.4</w:t>
      </w:r>
      <w:r>
        <w:rPr>
          <w:rFonts w:asciiTheme="minorHAnsi" w:eastAsiaTheme="minorEastAsia" w:hAnsiTheme="minorHAnsi" w:cstheme="minorBidi"/>
          <w:noProof/>
          <w:sz w:val="22"/>
          <w:szCs w:val="22"/>
          <w:lang w:val="it-IT"/>
        </w:rPr>
        <w:tab/>
      </w:r>
      <w:r>
        <w:rPr>
          <w:noProof/>
        </w:rPr>
        <w:t>Pagina sondaggio</w:t>
      </w:r>
      <w:r>
        <w:rPr>
          <w:noProof/>
        </w:rPr>
        <w:tab/>
      </w:r>
      <w:r>
        <w:rPr>
          <w:noProof/>
        </w:rPr>
        <w:fldChar w:fldCharType="begin"/>
      </w:r>
      <w:r>
        <w:rPr>
          <w:noProof/>
        </w:rPr>
        <w:instrText xml:space="preserve"> PAGEREF _Toc21706636 \h </w:instrText>
      </w:r>
      <w:r>
        <w:rPr>
          <w:noProof/>
        </w:rPr>
      </w:r>
      <w:r>
        <w:rPr>
          <w:noProof/>
        </w:rPr>
        <w:fldChar w:fldCharType="separate"/>
      </w:r>
      <w:r>
        <w:rPr>
          <w:noProof/>
        </w:rPr>
        <w:t>14</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3.4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_Toc21706637 \h </w:instrText>
      </w:r>
      <w:r>
        <w:rPr>
          <w:noProof/>
        </w:rPr>
      </w:r>
      <w:r>
        <w:rPr>
          <w:noProof/>
        </w:rPr>
        <w:fldChar w:fldCharType="separate"/>
      </w:r>
      <w:r>
        <w:rPr>
          <w:noProof/>
        </w:rPr>
        <w:t>15</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4</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_Toc21706638 \h </w:instrText>
      </w:r>
      <w:r>
        <w:rPr>
          <w:noProof/>
        </w:rPr>
      </w:r>
      <w:r>
        <w:rPr>
          <w:noProof/>
        </w:rPr>
        <w:fldChar w:fldCharType="separate"/>
      </w:r>
      <w:r>
        <w:rPr>
          <w:noProof/>
        </w:rPr>
        <w:t>16</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5</w:t>
      </w:r>
      <w:r>
        <w:rPr>
          <w:rFonts w:asciiTheme="minorHAnsi" w:eastAsiaTheme="minorEastAsia" w:hAnsiTheme="minorHAnsi" w:cstheme="minorBidi"/>
          <w:noProof/>
          <w:sz w:val="22"/>
          <w:szCs w:val="22"/>
          <w:lang w:val="it-IT"/>
        </w:rPr>
        <w:tab/>
      </w:r>
      <w:r w:rsidRPr="0003071B">
        <w:rPr>
          <w:noProof/>
          <w:lang w:val="it-IT"/>
        </w:rPr>
        <w:t>Test</w:t>
      </w:r>
      <w:r>
        <w:rPr>
          <w:noProof/>
        </w:rPr>
        <w:tab/>
      </w:r>
      <w:r>
        <w:rPr>
          <w:noProof/>
        </w:rPr>
        <w:fldChar w:fldCharType="begin"/>
      </w:r>
      <w:r>
        <w:rPr>
          <w:noProof/>
        </w:rPr>
        <w:instrText xml:space="preserve"> PAGEREF _Toc21706639 \h </w:instrText>
      </w:r>
      <w:r>
        <w:rPr>
          <w:noProof/>
        </w:rPr>
      </w:r>
      <w:r>
        <w:rPr>
          <w:noProof/>
        </w:rPr>
        <w:fldChar w:fldCharType="separate"/>
      </w:r>
      <w:r>
        <w:rPr>
          <w:noProof/>
        </w:rPr>
        <w:t>16</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_Toc21706640 \h </w:instrText>
      </w:r>
      <w:r>
        <w:rPr>
          <w:noProof/>
        </w:rPr>
      </w:r>
      <w:r>
        <w:rPr>
          <w:noProof/>
        </w:rPr>
        <w:fldChar w:fldCharType="separate"/>
      </w:r>
      <w:r>
        <w:rPr>
          <w:noProof/>
        </w:rPr>
        <w:t>16</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_Toc21706641 \h </w:instrText>
      </w:r>
      <w:r>
        <w:rPr>
          <w:noProof/>
        </w:rPr>
      </w:r>
      <w:r>
        <w:rPr>
          <w:noProof/>
        </w:rPr>
        <w:fldChar w:fldCharType="separate"/>
      </w:r>
      <w:r>
        <w:rPr>
          <w:noProof/>
        </w:rPr>
        <w:t>16</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5.3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_Toc21706642 \h </w:instrText>
      </w:r>
      <w:r>
        <w:rPr>
          <w:noProof/>
        </w:rPr>
      </w:r>
      <w:r>
        <w:rPr>
          <w:noProof/>
        </w:rPr>
        <w:fldChar w:fldCharType="separate"/>
      </w:r>
      <w:r>
        <w:rPr>
          <w:noProof/>
        </w:rPr>
        <w:t>17</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6</w:t>
      </w:r>
      <w:r>
        <w:rPr>
          <w:rFonts w:asciiTheme="minorHAnsi" w:eastAsiaTheme="minorEastAsia" w:hAnsiTheme="minorHAnsi" w:cstheme="minorBidi"/>
          <w:noProof/>
          <w:sz w:val="22"/>
          <w:szCs w:val="22"/>
          <w:lang w:val="it-IT"/>
        </w:rPr>
        <w:tab/>
      </w:r>
      <w:r w:rsidRPr="0003071B">
        <w:rPr>
          <w:noProof/>
          <w:lang w:val="it-IT"/>
        </w:rPr>
        <w:t>Consuntivo</w:t>
      </w:r>
      <w:r>
        <w:rPr>
          <w:noProof/>
        </w:rPr>
        <w:tab/>
      </w:r>
      <w:r>
        <w:rPr>
          <w:noProof/>
        </w:rPr>
        <w:fldChar w:fldCharType="begin"/>
      </w:r>
      <w:r>
        <w:rPr>
          <w:noProof/>
        </w:rPr>
        <w:instrText xml:space="preserve"> PAGEREF _Toc21706643 \h </w:instrText>
      </w:r>
      <w:r>
        <w:rPr>
          <w:noProof/>
        </w:rPr>
      </w:r>
      <w:r>
        <w:rPr>
          <w:noProof/>
        </w:rPr>
        <w:fldChar w:fldCharType="separate"/>
      </w:r>
      <w:r>
        <w:rPr>
          <w:noProof/>
        </w:rPr>
        <w:t>17</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7</w:t>
      </w:r>
      <w:r>
        <w:rPr>
          <w:rFonts w:asciiTheme="minorHAnsi" w:eastAsiaTheme="minorEastAsia" w:hAnsiTheme="minorHAnsi" w:cstheme="minorBidi"/>
          <w:noProof/>
          <w:sz w:val="22"/>
          <w:szCs w:val="22"/>
          <w:lang w:val="it-IT"/>
        </w:rPr>
        <w:tab/>
      </w:r>
      <w:r w:rsidRPr="0003071B">
        <w:rPr>
          <w:noProof/>
          <w:lang w:val="it-IT"/>
        </w:rPr>
        <w:t>Conclusioni</w:t>
      </w:r>
      <w:r>
        <w:rPr>
          <w:noProof/>
        </w:rPr>
        <w:tab/>
      </w:r>
      <w:r>
        <w:rPr>
          <w:noProof/>
        </w:rPr>
        <w:fldChar w:fldCharType="begin"/>
      </w:r>
      <w:r>
        <w:rPr>
          <w:noProof/>
        </w:rPr>
        <w:instrText xml:space="preserve"> PAGEREF _Toc21706644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_Toc21706645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_Toc21706646 \h </w:instrText>
      </w:r>
      <w:r>
        <w:rPr>
          <w:noProof/>
        </w:rPr>
      </w:r>
      <w:r>
        <w:rPr>
          <w:noProof/>
        </w:rPr>
        <w:fldChar w:fldCharType="separate"/>
      </w:r>
      <w:r>
        <w:rPr>
          <w:noProof/>
        </w:rPr>
        <w:t>17</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8</w:t>
      </w:r>
      <w:r>
        <w:rPr>
          <w:rFonts w:asciiTheme="minorHAnsi" w:eastAsiaTheme="minorEastAsia" w:hAnsiTheme="minorHAnsi" w:cstheme="minorBidi"/>
          <w:noProof/>
          <w:sz w:val="22"/>
          <w:szCs w:val="22"/>
          <w:lang w:val="it-IT"/>
        </w:rPr>
        <w:tab/>
      </w:r>
      <w:r w:rsidRPr="0003071B">
        <w:rPr>
          <w:noProof/>
          <w:lang w:val="it-IT"/>
        </w:rPr>
        <w:t>Bibliografia</w:t>
      </w:r>
      <w:r>
        <w:rPr>
          <w:noProof/>
        </w:rPr>
        <w:tab/>
      </w:r>
      <w:r>
        <w:rPr>
          <w:noProof/>
        </w:rPr>
        <w:fldChar w:fldCharType="begin"/>
      </w:r>
      <w:r>
        <w:rPr>
          <w:noProof/>
        </w:rPr>
        <w:instrText xml:space="preserve"> PAGEREF _Toc21706647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_Toc21706648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_Toc21706649 \h </w:instrText>
      </w:r>
      <w:r>
        <w:rPr>
          <w:noProof/>
        </w:rPr>
      </w:r>
      <w:r>
        <w:rPr>
          <w:noProof/>
        </w:rPr>
        <w:fldChar w:fldCharType="separate"/>
      </w:r>
      <w:r>
        <w:rPr>
          <w:noProof/>
        </w:rPr>
        <w:t>17</w:t>
      </w:r>
      <w:r>
        <w:rPr>
          <w:noProof/>
        </w:rPr>
        <w:fldChar w:fldCharType="end"/>
      </w:r>
    </w:p>
    <w:p w:rsidR="006F137A" w:rsidRDefault="006F137A">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8.3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_Toc21706650 \h </w:instrText>
      </w:r>
      <w:r>
        <w:rPr>
          <w:noProof/>
        </w:rPr>
      </w:r>
      <w:r>
        <w:rPr>
          <w:noProof/>
        </w:rPr>
        <w:fldChar w:fldCharType="separate"/>
      </w:r>
      <w:r>
        <w:rPr>
          <w:noProof/>
        </w:rPr>
        <w:t>17</w:t>
      </w:r>
      <w:r>
        <w:rPr>
          <w:noProof/>
        </w:rPr>
        <w:fldChar w:fldCharType="end"/>
      </w:r>
    </w:p>
    <w:p w:rsidR="006F137A" w:rsidRDefault="006F137A">
      <w:pPr>
        <w:pStyle w:val="Sommario1"/>
        <w:tabs>
          <w:tab w:val="left" w:pos="400"/>
          <w:tab w:val="right" w:leader="dot" w:pos="9628"/>
        </w:tabs>
        <w:rPr>
          <w:rFonts w:asciiTheme="minorHAnsi" w:eastAsiaTheme="minorEastAsia" w:hAnsiTheme="minorHAnsi" w:cstheme="minorBidi"/>
          <w:noProof/>
          <w:sz w:val="22"/>
          <w:szCs w:val="22"/>
          <w:lang w:val="it-IT"/>
        </w:rPr>
      </w:pPr>
      <w:r w:rsidRPr="0003071B">
        <w:rPr>
          <w:noProof/>
          <w:lang w:val="it-IT"/>
        </w:rPr>
        <w:t>9</w:t>
      </w:r>
      <w:r>
        <w:rPr>
          <w:rFonts w:asciiTheme="minorHAnsi" w:eastAsiaTheme="minorEastAsia" w:hAnsiTheme="minorHAnsi" w:cstheme="minorBidi"/>
          <w:noProof/>
          <w:sz w:val="22"/>
          <w:szCs w:val="22"/>
          <w:lang w:val="it-IT"/>
        </w:rPr>
        <w:tab/>
      </w:r>
      <w:r w:rsidRPr="0003071B">
        <w:rPr>
          <w:noProof/>
          <w:lang w:val="it-IT"/>
        </w:rPr>
        <w:t>Allegati</w:t>
      </w:r>
      <w:r>
        <w:rPr>
          <w:noProof/>
        </w:rPr>
        <w:tab/>
      </w:r>
      <w:r>
        <w:rPr>
          <w:noProof/>
        </w:rPr>
        <w:fldChar w:fldCharType="begin"/>
      </w:r>
      <w:r>
        <w:rPr>
          <w:noProof/>
        </w:rPr>
        <w:instrText xml:space="preserve"> PAGEREF _Toc21706651 \h </w:instrText>
      </w:r>
      <w:r>
        <w:rPr>
          <w:noProof/>
        </w:rPr>
      </w:r>
      <w:r>
        <w:rPr>
          <w:noProof/>
        </w:rPr>
        <w:fldChar w:fldCharType="separate"/>
      </w:r>
      <w:r>
        <w:rPr>
          <w:noProof/>
        </w:rPr>
        <w:t>18</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21706609"/>
      <w:r w:rsidRPr="00D03EA1">
        <w:rPr>
          <w:lang w:val="it-IT"/>
        </w:rPr>
        <w:lastRenderedPageBreak/>
        <w:t>Introduzione</w:t>
      </w:r>
      <w:bookmarkEnd w:id="0"/>
    </w:p>
    <w:p w:rsidR="00AB05BB" w:rsidRDefault="00AB05BB" w:rsidP="00811FD8">
      <w:pPr>
        <w:pStyle w:val="Titolo2"/>
      </w:pPr>
      <w:bookmarkStart w:id="1" w:name="_Toc21706610"/>
      <w:r w:rsidRPr="00D03EA1">
        <w:t>Informazioni sul progetto</w:t>
      </w:r>
      <w:bookmarkEnd w:id="1"/>
      <w:r w:rsidRPr="00D03EA1">
        <w:t xml:space="preserve"> </w:t>
      </w:r>
    </w:p>
    <w:p w:rsidR="009020A0" w:rsidRDefault="009020A0" w:rsidP="00B475F5">
      <w:pPr>
        <w:jc w:val="both"/>
        <w:rPr>
          <w:lang w:val="it-IT"/>
        </w:rPr>
      </w:pPr>
      <w:r>
        <w:rPr>
          <w:lang w:val="it-IT"/>
        </w:rPr>
        <w:t>Allievo coinvolto: Andrea Rauso</w:t>
      </w:r>
    </w:p>
    <w:p w:rsidR="009020A0" w:rsidRDefault="009020A0" w:rsidP="00B475F5">
      <w:pPr>
        <w:jc w:val="both"/>
        <w:rPr>
          <w:lang w:val="it-IT"/>
        </w:rPr>
      </w:pPr>
      <w:r>
        <w:rPr>
          <w:lang w:val="it-IT"/>
        </w:rPr>
        <w:t>Classe: I4AC Scuola Arti e Mestieri Trevano</w:t>
      </w:r>
    </w:p>
    <w:p w:rsidR="009020A0" w:rsidRDefault="009020A0" w:rsidP="00B475F5">
      <w:pPr>
        <w:jc w:val="both"/>
        <w:rPr>
          <w:lang w:val="it-IT"/>
        </w:rPr>
      </w:pPr>
      <w:r>
        <w:rPr>
          <w:lang w:val="it-IT"/>
        </w:rPr>
        <w:t>Docente responsabile: Fabrizio Valsangiacomo</w:t>
      </w:r>
    </w:p>
    <w:p w:rsidR="009020A0" w:rsidRDefault="009020A0" w:rsidP="00B475F5">
      <w:pPr>
        <w:jc w:val="both"/>
        <w:rPr>
          <w:lang w:val="it-IT"/>
        </w:rPr>
      </w:pPr>
      <w:r>
        <w:rPr>
          <w:lang w:val="it-IT"/>
        </w:rPr>
        <w:t>Data inizio: 03/09/2019</w:t>
      </w:r>
    </w:p>
    <w:p w:rsidR="009020A0" w:rsidRDefault="009020A0" w:rsidP="00B475F5">
      <w:pPr>
        <w:jc w:val="both"/>
        <w:rPr>
          <w:lang w:val="it-IT"/>
        </w:rPr>
      </w:pPr>
      <w:r>
        <w:rPr>
          <w:lang w:val="it-IT"/>
        </w:rPr>
        <w:t>Data Fine: 20/12/2019</w:t>
      </w:r>
    </w:p>
    <w:p w:rsidR="009020A0" w:rsidRPr="009020A0" w:rsidRDefault="009020A0" w:rsidP="009020A0">
      <w:pPr>
        <w:rPr>
          <w:lang w:val="it-IT"/>
        </w:rPr>
      </w:pPr>
    </w:p>
    <w:p w:rsidR="00AB05BB" w:rsidRDefault="00AB05BB" w:rsidP="00811FD8">
      <w:pPr>
        <w:pStyle w:val="Titolo2"/>
      </w:pPr>
      <w:bookmarkStart w:id="2" w:name="_Toc21706611"/>
      <w:r w:rsidRPr="00D03EA1">
        <w:t>Abstract</w:t>
      </w:r>
      <w:bookmarkEnd w:id="2"/>
      <w:r w:rsidRPr="00D03EA1">
        <w:t xml:space="preserve"> </w:t>
      </w:r>
    </w:p>
    <w:p w:rsidR="009020A0" w:rsidRDefault="00B475F5" w:rsidP="009020A0">
      <w:pPr>
        <w:rPr>
          <w:i/>
          <w:lang w:val="en-US"/>
        </w:rPr>
      </w:pPr>
      <w:r>
        <w:rPr>
          <w:i/>
          <w:lang w:val="en-US"/>
        </w:rPr>
        <w:t>The Swiss Federal Institute for</w:t>
      </w:r>
      <w:r w:rsidR="009020A0" w:rsidRPr="009020A0">
        <w:rPr>
          <w:i/>
          <w:lang w:val="en-US"/>
        </w:rPr>
        <w:t xml:space="preserve"> Vocational Education and Training (SFIVET)</w:t>
      </w:r>
      <w:r w:rsidR="009020A0">
        <w:rPr>
          <w:i/>
          <w:lang w:val="en-US"/>
        </w:rPr>
        <w:t xml:space="preserve"> </w:t>
      </w:r>
      <w:r w:rsidR="0078572E" w:rsidRPr="0078572E">
        <w:rPr>
          <w:i/>
          <w:lang w:val="en-US"/>
        </w:rPr>
        <w:t>needs a renewed tool for creating surveys for students with certain learning problems such as dyscalculia, dyslexia, etc...  This tool solves problems that were found in the previous web application.</w:t>
      </w:r>
    </w:p>
    <w:p w:rsidR="009020A0" w:rsidRDefault="009020A0" w:rsidP="009020A0">
      <w:pPr>
        <w:rPr>
          <w:i/>
          <w:lang w:val="en-US"/>
        </w:rPr>
      </w:pPr>
    </w:p>
    <w:p w:rsidR="0079049F" w:rsidRPr="00770C97" w:rsidRDefault="0079049F" w:rsidP="0079049F">
      <w:pPr>
        <w:ind w:left="720"/>
        <w:rPr>
          <w:i/>
          <w:lang w:val="en-US"/>
        </w:rPr>
      </w:pPr>
    </w:p>
    <w:p w:rsidR="00C70FFA" w:rsidRPr="0078572E" w:rsidRDefault="00AB05BB" w:rsidP="0078572E">
      <w:pPr>
        <w:pStyle w:val="Titolo2"/>
      </w:pPr>
      <w:bookmarkStart w:id="3" w:name="_Toc21706612"/>
      <w:r w:rsidRPr="00D03EA1">
        <w:t>Scopo</w:t>
      </w:r>
      <w:bookmarkEnd w:id="3"/>
    </w:p>
    <w:p w:rsidR="00C70FFA" w:rsidRPr="00D03EA1" w:rsidRDefault="00C70FFA" w:rsidP="00B475F5">
      <w:pPr>
        <w:jc w:val="both"/>
        <w:rPr>
          <w:lang w:val="it-IT"/>
        </w:rPr>
      </w:pPr>
      <w:r>
        <w:rPr>
          <w:lang w:val="it-IT"/>
        </w:rPr>
        <w:t>Lo scopo di questo progetto è di creare un gestionale per la c</w:t>
      </w:r>
      <w:r w:rsidR="0078572E">
        <w:rPr>
          <w:lang w:val="it-IT"/>
        </w:rPr>
        <w:t xml:space="preserve">reazione e gestione di sondaggi, verranno usate le varie nozioni apprese con i progetti dell’anno scolastico precedente in modo da prepararci al meglio per quello che sarà il progetto di esame, verranno impiegate anche le nozioni apprese nei moduli nel corso dell’anno quali, in questo caso, la programmazione lato server e la progettazione e la realizzazione di database. </w:t>
      </w:r>
    </w:p>
    <w:p w:rsidR="00AB05BB" w:rsidRPr="00D03EA1" w:rsidRDefault="00AB05BB" w:rsidP="001A7870">
      <w:pPr>
        <w:pStyle w:val="Titolo1"/>
      </w:pPr>
      <w:r w:rsidRPr="00D03EA1">
        <w:br w:type="page"/>
      </w:r>
      <w:bookmarkStart w:id="4" w:name="_Toc21706613"/>
      <w:r w:rsidRPr="00D03EA1">
        <w:lastRenderedPageBreak/>
        <w:t>Analisi</w:t>
      </w:r>
      <w:bookmarkEnd w:id="4"/>
    </w:p>
    <w:p w:rsidR="00AB05BB" w:rsidRDefault="00AB05BB" w:rsidP="00811FD8">
      <w:pPr>
        <w:pStyle w:val="Titolo2"/>
      </w:pPr>
      <w:bookmarkStart w:id="5" w:name="_Toc21706614"/>
      <w:r w:rsidRPr="00D03EA1">
        <w:t>Analisi del dominio</w:t>
      </w:r>
      <w:bookmarkEnd w:id="5"/>
    </w:p>
    <w:p w:rsidR="009C64D3" w:rsidRDefault="00A41177" w:rsidP="00B475F5">
      <w:pPr>
        <w:jc w:val="both"/>
        <w:rPr>
          <w:lang w:val="it-IT"/>
        </w:rPr>
      </w:pPr>
      <w:r>
        <w:rPr>
          <w:lang w:val="it-IT"/>
        </w:rPr>
        <w:t>Attualmente l’Istituto Universitario Federale per la Formazione Professionale (IUFFP) possiede già un gestionale per la gestione dei sondaggi ma il quale presenta degli errori di non poco conto, lo scopo di questo progetto è di migliorare il gestionale risolvendo le lacune presenti nell’attuale logica del sito.</w:t>
      </w:r>
    </w:p>
    <w:p w:rsidR="00770CA4" w:rsidRDefault="00A41177" w:rsidP="00B475F5">
      <w:pPr>
        <w:jc w:val="both"/>
        <w:rPr>
          <w:lang w:val="it-IT"/>
        </w:rPr>
      </w:pPr>
      <w:r>
        <w:rPr>
          <w:lang w:val="it-IT"/>
        </w:rPr>
        <w:t>Questo gestionale viene usato internamente alla scuola per fare sondaggi quali il gradimento su un determinato tema</w:t>
      </w:r>
      <w:r w:rsidR="00896050">
        <w:rPr>
          <w:lang w:val="it-IT"/>
        </w:rPr>
        <w:t>, ecc…</w:t>
      </w:r>
    </w:p>
    <w:p w:rsidR="00770CA4" w:rsidRPr="00D03EA1" w:rsidRDefault="00770CA4" w:rsidP="00770CA4">
      <w:pPr>
        <w:rPr>
          <w:lang w:val="it-IT"/>
        </w:rPr>
      </w:pPr>
    </w:p>
    <w:p w:rsidR="00AB05BB" w:rsidRPr="003A3279" w:rsidRDefault="007F7668" w:rsidP="003A3279">
      <w:pPr>
        <w:pStyle w:val="Titolo2"/>
      </w:pPr>
      <w:bookmarkStart w:id="6" w:name="_Toc21706615"/>
      <w:r>
        <w:t>Analisi e s</w:t>
      </w:r>
      <w:r w:rsidRPr="00D03EA1">
        <w:t>pecifica</w:t>
      </w:r>
      <w:r>
        <w:t xml:space="preserve"> </w:t>
      </w:r>
      <w:r w:rsidRPr="00D03EA1">
        <w:t>dei requisiti</w:t>
      </w:r>
      <w:bookmarkEnd w:id="6"/>
    </w:p>
    <w:p w:rsidR="00B33048" w:rsidRDefault="00B33048" w:rsidP="00AB05BB">
      <w:pPr>
        <w:rPr>
          <w:lang w:val="it-IT"/>
        </w:rPr>
      </w:pPr>
    </w:p>
    <w:p w:rsidR="001E44AD" w:rsidRDefault="001E44AD"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Sito</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avere un accesso ai sondaggi tramite password</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Il sito dovrà provvedere un login per la gestione dei sondaggi</w:t>
            </w:r>
          </w:p>
        </w:tc>
      </w:tr>
    </w:tbl>
    <w:p w:rsidR="001E44AD" w:rsidRDefault="001E44AD" w:rsidP="003E1862"/>
    <w:p w:rsidR="00475981" w:rsidRDefault="00475981" w:rsidP="003E1862"/>
    <w:p w:rsidR="00475981" w:rsidRDefault="00475981" w:rsidP="003E1862"/>
    <w:p w:rsidR="00475981" w:rsidRDefault="00475981" w:rsidP="003E1862"/>
    <w:p w:rsidR="00475981" w:rsidRDefault="00475981"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E44AD" w:rsidRPr="001F2449" w:rsidTr="001E44AD">
        <w:trPr>
          <w:trHeight w:val="251"/>
          <w:tblCellSpacing w:w="0" w:type="dxa"/>
        </w:trPr>
        <w:tc>
          <w:tcPr>
            <w:tcW w:w="9630" w:type="dxa"/>
            <w:gridSpan w:val="2"/>
            <w:tcBorders>
              <w:top w:val="outset" w:sz="6" w:space="0" w:color="000000"/>
              <w:bottom w:val="outset" w:sz="6" w:space="0" w:color="000000"/>
            </w:tcBorders>
          </w:tcPr>
          <w:p w:rsidR="001E44AD" w:rsidRPr="001F2449" w:rsidRDefault="001E44AD" w:rsidP="001E44AD">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Utenti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1</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sidRPr="00100A3C">
              <w:rPr>
                <w:sz w:val="16"/>
                <w:szCs w:val="16"/>
              </w:rPr>
              <w:t>1.0</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p>
        </w:tc>
      </w:tr>
      <w:tr w:rsidR="001E44AD" w:rsidRPr="00100A3C" w:rsidTr="001E44AD">
        <w:trPr>
          <w:tblCellSpacing w:w="0" w:type="dxa"/>
        </w:trPr>
        <w:tc>
          <w:tcPr>
            <w:tcW w:w="9630" w:type="dxa"/>
            <w:gridSpan w:val="2"/>
            <w:tcBorders>
              <w:top w:val="outset" w:sz="6" w:space="0" w:color="000000"/>
              <w:bottom w:val="outset" w:sz="6" w:space="0" w:color="000000"/>
            </w:tcBorders>
          </w:tcPr>
          <w:p w:rsidR="001E44AD" w:rsidRPr="00100A3C" w:rsidRDefault="001E44AD" w:rsidP="001E44AD">
            <w:pPr>
              <w:spacing w:before="100" w:beforeAutospacing="1"/>
              <w:jc w:val="center"/>
              <w:rPr>
                <w:sz w:val="16"/>
                <w:szCs w:val="16"/>
              </w:rPr>
            </w:pPr>
            <w:r>
              <w:rPr>
                <w:b/>
                <w:bCs/>
                <w:sz w:val="16"/>
                <w:szCs w:val="16"/>
              </w:rPr>
              <w:t>Sotto requisiti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 xml:space="preserve">Il sito prevede 2 livelli di accesso differenti </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E44AD" w:rsidRPr="00100A3C" w:rsidRDefault="001E44AD" w:rsidP="001E44AD">
            <w:pPr>
              <w:spacing w:before="100" w:beforeAutospacing="1"/>
              <w:rPr>
                <w:sz w:val="16"/>
                <w:szCs w:val="16"/>
              </w:rPr>
            </w:pPr>
            <w:r>
              <w:rPr>
                <w:sz w:val="16"/>
                <w:szCs w:val="16"/>
              </w:rPr>
              <w:t>Gli utenti possono essere amministratori o docenti</w:t>
            </w:r>
          </w:p>
        </w:tc>
      </w:tr>
      <w:tr w:rsidR="001E44AD" w:rsidRPr="00100A3C" w:rsidTr="001E44AD">
        <w:trPr>
          <w:tblCellSpacing w:w="0" w:type="dxa"/>
        </w:trPr>
        <w:tc>
          <w:tcPr>
            <w:tcW w:w="1945" w:type="dxa"/>
            <w:tcBorders>
              <w:top w:val="outset" w:sz="6" w:space="0" w:color="000000"/>
              <w:bottom w:val="outset" w:sz="6" w:space="0" w:color="000000"/>
              <w:right w:val="outset" w:sz="6" w:space="0" w:color="000000"/>
            </w:tcBorders>
          </w:tcPr>
          <w:p w:rsidR="001E44AD" w:rsidRPr="001F2449" w:rsidRDefault="001E44AD" w:rsidP="001E44AD">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2C2A06" w:rsidRPr="00100A3C" w:rsidRDefault="001E44AD" w:rsidP="002C2A06">
            <w:pPr>
              <w:spacing w:before="100" w:beforeAutospacing="1"/>
              <w:rPr>
                <w:sz w:val="16"/>
                <w:szCs w:val="16"/>
              </w:rPr>
            </w:pPr>
            <w:r>
              <w:rPr>
                <w:sz w:val="16"/>
                <w:szCs w:val="16"/>
              </w:rPr>
              <w:t xml:space="preserve">L’amministratore ha la facoltà di creare, modificare e eliminare gli utenti, creare e eliminare sondaggi, aggiungere domande ai sondaggi, </w:t>
            </w:r>
            <w:r w:rsidR="002C2A06">
              <w:rPr>
                <w:sz w:val="16"/>
                <w:szCs w:val="16"/>
              </w:rPr>
              <w:t>generazione, archiviazione e eliminazione dei report</w:t>
            </w:r>
          </w:p>
        </w:tc>
      </w:tr>
      <w:tr w:rsidR="002C2A06" w:rsidRPr="00100A3C" w:rsidTr="001E44AD">
        <w:trPr>
          <w:tblCellSpacing w:w="0" w:type="dxa"/>
        </w:trPr>
        <w:tc>
          <w:tcPr>
            <w:tcW w:w="1945" w:type="dxa"/>
            <w:tcBorders>
              <w:top w:val="outset" w:sz="6" w:space="0" w:color="000000"/>
              <w:bottom w:val="outset" w:sz="6" w:space="0" w:color="000000"/>
              <w:right w:val="outset" w:sz="6" w:space="0" w:color="000000"/>
            </w:tcBorders>
          </w:tcPr>
          <w:p w:rsidR="002C2A06" w:rsidRPr="001F2449" w:rsidRDefault="002C2A06" w:rsidP="001E44AD">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C2A06" w:rsidRDefault="0089252D" w:rsidP="00475981">
            <w:pPr>
              <w:spacing w:before="100" w:beforeAutospacing="1"/>
              <w:rPr>
                <w:sz w:val="16"/>
                <w:szCs w:val="16"/>
              </w:rPr>
            </w:pPr>
            <w:r>
              <w:rPr>
                <w:sz w:val="16"/>
                <w:szCs w:val="16"/>
              </w:rPr>
              <w:t xml:space="preserve">Il docente ha gli stessi diritti dell’amministratore </w:t>
            </w:r>
            <w:r w:rsidR="00475981">
              <w:rPr>
                <w:sz w:val="16"/>
                <w:szCs w:val="16"/>
              </w:rPr>
              <w:t>senza la gestione degli utenti</w:t>
            </w:r>
          </w:p>
        </w:tc>
      </w:tr>
    </w:tbl>
    <w:p w:rsidR="007B3907" w:rsidRDefault="007B3907" w:rsidP="003E1862"/>
    <w:p w:rsidR="007B3907" w:rsidRDefault="007B3907" w:rsidP="003E1862"/>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475F5" w:rsidRPr="001F2449" w:rsidTr="00B475F5">
        <w:trPr>
          <w:trHeight w:val="251"/>
          <w:tblCellSpacing w:w="0" w:type="dxa"/>
        </w:trPr>
        <w:tc>
          <w:tcPr>
            <w:tcW w:w="9630" w:type="dxa"/>
            <w:gridSpan w:val="2"/>
            <w:tcBorders>
              <w:top w:val="outset" w:sz="6" w:space="0" w:color="000000"/>
              <w:bottom w:val="outset" w:sz="6" w:space="0" w:color="000000"/>
            </w:tcBorders>
          </w:tcPr>
          <w:p w:rsidR="00B475F5" w:rsidRPr="001F2449" w:rsidRDefault="00B475F5" w:rsidP="008464C4">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8464C4">
              <w:rPr>
                <w:b/>
                <w:sz w:val="16"/>
                <w:szCs w:val="16"/>
              </w:rPr>
              <w:t>3</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Gestione Utenti</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Pr>
                <w:sz w:val="16"/>
                <w:szCs w:val="16"/>
              </w:rPr>
              <w:t>1</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r w:rsidRPr="00100A3C">
              <w:rPr>
                <w:sz w:val="16"/>
                <w:szCs w:val="16"/>
              </w:rPr>
              <w:t>1.0</w:t>
            </w:r>
          </w:p>
        </w:tc>
      </w:tr>
      <w:tr w:rsidR="00B475F5" w:rsidRPr="00100A3C" w:rsidTr="00B475F5">
        <w:trPr>
          <w:tblCellSpacing w:w="0" w:type="dxa"/>
        </w:trPr>
        <w:tc>
          <w:tcPr>
            <w:tcW w:w="1945" w:type="dxa"/>
            <w:tcBorders>
              <w:top w:val="outset" w:sz="6" w:space="0" w:color="000000"/>
              <w:bottom w:val="outset" w:sz="6" w:space="0" w:color="000000"/>
              <w:right w:val="outset" w:sz="6" w:space="0" w:color="000000"/>
            </w:tcBorders>
          </w:tcPr>
          <w:p w:rsidR="00B475F5" w:rsidRPr="001F2449" w:rsidRDefault="00B475F5" w:rsidP="00B475F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475F5" w:rsidRPr="00100A3C" w:rsidRDefault="00B475F5" w:rsidP="00B475F5">
            <w:pPr>
              <w:spacing w:before="100" w:beforeAutospacing="1"/>
              <w:rPr>
                <w:sz w:val="16"/>
                <w:szCs w:val="16"/>
              </w:rPr>
            </w:pPr>
          </w:p>
        </w:tc>
      </w:tr>
      <w:tr w:rsidR="00B475F5" w:rsidRPr="00100A3C" w:rsidTr="00B475F5">
        <w:trPr>
          <w:tblCellSpacing w:w="0" w:type="dxa"/>
        </w:trPr>
        <w:tc>
          <w:tcPr>
            <w:tcW w:w="9630" w:type="dxa"/>
            <w:gridSpan w:val="2"/>
            <w:tcBorders>
              <w:top w:val="outset" w:sz="6" w:space="0" w:color="000000"/>
              <w:bottom w:val="outset" w:sz="6" w:space="0" w:color="000000"/>
            </w:tcBorders>
          </w:tcPr>
          <w:p w:rsidR="00B475F5" w:rsidRPr="00100A3C" w:rsidRDefault="00B475F5" w:rsidP="00B475F5">
            <w:pPr>
              <w:spacing w:before="100" w:beforeAutospacing="1"/>
              <w:jc w:val="center"/>
              <w:rPr>
                <w:sz w:val="16"/>
                <w:szCs w:val="16"/>
              </w:rPr>
            </w:pPr>
            <w:r>
              <w:rPr>
                <w:b/>
                <w:bCs/>
                <w:sz w:val="16"/>
                <w:szCs w:val="16"/>
              </w:rPr>
              <w:t>Sotto requisiti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è l’unico a gestire gli utenti</w:t>
            </w:r>
          </w:p>
        </w:tc>
      </w:tr>
      <w:tr w:rsidR="001A7870" w:rsidRPr="00100A3C" w:rsidTr="00B475F5">
        <w:trPr>
          <w:tblCellSpacing w:w="0" w:type="dxa"/>
        </w:trPr>
        <w:tc>
          <w:tcPr>
            <w:tcW w:w="1945" w:type="dxa"/>
            <w:tcBorders>
              <w:top w:val="outset" w:sz="6" w:space="0" w:color="000000"/>
              <w:bottom w:val="outset" w:sz="6" w:space="0" w:color="000000"/>
              <w:right w:val="outset" w:sz="6" w:space="0" w:color="000000"/>
            </w:tcBorders>
          </w:tcPr>
          <w:p w:rsidR="001A7870" w:rsidRPr="001F2449" w:rsidRDefault="001A7870" w:rsidP="001A7870">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1A7870" w:rsidRPr="00100A3C" w:rsidRDefault="008464C4" w:rsidP="001A7870">
            <w:pPr>
              <w:spacing w:before="100" w:beforeAutospacing="1"/>
              <w:rPr>
                <w:sz w:val="16"/>
                <w:szCs w:val="16"/>
              </w:rPr>
            </w:pPr>
            <w:r>
              <w:rPr>
                <w:sz w:val="16"/>
                <w:szCs w:val="16"/>
              </w:rPr>
              <w:t>L’amministratore crea e promuove gli utenti</w:t>
            </w:r>
          </w:p>
        </w:tc>
      </w:tr>
    </w:tbl>
    <w:p w:rsidR="00B475F5" w:rsidRDefault="00B475F5" w:rsidP="003E1862"/>
    <w:p w:rsidR="00475981" w:rsidRDefault="00475981"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Sondaggi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vengono creati dagli utenti e dagli amministratori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I sondaggi conterranno domande di più tipi</w:t>
            </w:r>
          </w:p>
        </w:tc>
      </w:tr>
    </w:tbl>
    <w:p w:rsidR="00475981" w:rsidRDefault="00475981" w:rsidP="00475981"/>
    <w:p w:rsidR="00475981" w:rsidRDefault="00475981" w:rsidP="00475981"/>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75981" w:rsidRPr="001F2449" w:rsidTr="00ED649A">
        <w:trPr>
          <w:trHeight w:val="251"/>
          <w:tblCellSpacing w:w="0" w:type="dxa"/>
        </w:trPr>
        <w:tc>
          <w:tcPr>
            <w:tcW w:w="9630" w:type="dxa"/>
            <w:gridSpan w:val="2"/>
            <w:tcBorders>
              <w:top w:val="outset" w:sz="6" w:space="0" w:color="000000"/>
              <w:bottom w:val="outset" w:sz="6" w:space="0" w:color="000000"/>
            </w:tcBorders>
          </w:tcPr>
          <w:p w:rsidR="00475981" w:rsidRPr="001F2449" w:rsidRDefault="00475981"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Domande</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1</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sidRPr="00100A3C">
              <w:rPr>
                <w:sz w:val="16"/>
                <w:szCs w:val="16"/>
              </w:rPr>
              <w:t>1.0</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p>
        </w:tc>
      </w:tr>
      <w:tr w:rsidR="00475981" w:rsidRPr="00100A3C" w:rsidTr="00ED649A">
        <w:trPr>
          <w:tblCellSpacing w:w="0" w:type="dxa"/>
        </w:trPr>
        <w:tc>
          <w:tcPr>
            <w:tcW w:w="9630" w:type="dxa"/>
            <w:gridSpan w:val="2"/>
            <w:tcBorders>
              <w:top w:val="outset" w:sz="6" w:space="0" w:color="000000"/>
              <w:bottom w:val="outset" w:sz="6" w:space="0" w:color="000000"/>
            </w:tcBorders>
          </w:tcPr>
          <w:p w:rsidR="00475981" w:rsidRPr="00100A3C" w:rsidRDefault="00475981" w:rsidP="00ED649A">
            <w:pPr>
              <w:spacing w:before="100" w:beforeAutospacing="1"/>
              <w:jc w:val="center"/>
              <w:rPr>
                <w:sz w:val="16"/>
                <w:szCs w:val="16"/>
              </w:rPr>
            </w:pPr>
            <w:r>
              <w:rPr>
                <w:b/>
                <w:bCs/>
                <w:sz w:val="16"/>
                <w:szCs w:val="16"/>
              </w:rPr>
              <w:t>Sotto requisiti</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Le domande possono essere: si/no, valutazione, multi risposta</w:t>
            </w:r>
          </w:p>
        </w:tc>
      </w:tr>
      <w:tr w:rsidR="00475981" w:rsidRPr="00100A3C" w:rsidTr="00ED649A">
        <w:trPr>
          <w:tblCellSpacing w:w="0" w:type="dxa"/>
        </w:trPr>
        <w:tc>
          <w:tcPr>
            <w:tcW w:w="1945" w:type="dxa"/>
            <w:tcBorders>
              <w:top w:val="outset" w:sz="6" w:space="0" w:color="000000"/>
              <w:bottom w:val="outset" w:sz="6" w:space="0" w:color="000000"/>
              <w:right w:val="outset" w:sz="6" w:space="0" w:color="000000"/>
            </w:tcBorders>
          </w:tcPr>
          <w:p w:rsidR="00475981" w:rsidRPr="001F2449" w:rsidRDefault="00475981"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75981" w:rsidRPr="00100A3C" w:rsidRDefault="00475981" w:rsidP="00ED649A">
            <w:pPr>
              <w:spacing w:before="100" w:beforeAutospacing="1"/>
              <w:rPr>
                <w:sz w:val="16"/>
                <w:szCs w:val="16"/>
              </w:rPr>
            </w:pPr>
            <w:r>
              <w:rPr>
                <w:sz w:val="16"/>
                <w:szCs w:val="16"/>
              </w:rPr>
              <w:t xml:space="preserve">Le domande possono avere dei commenti </w:t>
            </w:r>
          </w:p>
        </w:tc>
      </w:tr>
    </w:tbl>
    <w:p w:rsidR="00B475F5" w:rsidRDefault="00B475F5"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64C4" w:rsidRPr="001F2449" w:rsidTr="00ED649A">
        <w:trPr>
          <w:trHeight w:val="251"/>
          <w:tblCellSpacing w:w="0" w:type="dxa"/>
        </w:trPr>
        <w:tc>
          <w:tcPr>
            <w:tcW w:w="9630" w:type="dxa"/>
            <w:gridSpan w:val="2"/>
            <w:tcBorders>
              <w:top w:val="outset" w:sz="6" w:space="0" w:color="000000"/>
              <w:bottom w:val="outset" w:sz="6" w:space="0" w:color="000000"/>
            </w:tcBorders>
          </w:tcPr>
          <w:p w:rsidR="008464C4" w:rsidRPr="001F2449" w:rsidRDefault="008464C4" w:rsidP="00ED649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475981">
              <w:rPr>
                <w:b/>
                <w:sz w:val="16"/>
                <w:szCs w:val="16"/>
              </w:rPr>
              <w:t>6</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Report</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lastRenderedPageBreak/>
              <w:t>Priorità</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1</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sidRPr="00100A3C">
              <w:rPr>
                <w:sz w:val="16"/>
                <w:szCs w:val="16"/>
              </w:rPr>
              <w:t>1.0</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p>
        </w:tc>
      </w:tr>
      <w:tr w:rsidR="008464C4" w:rsidRPr="00100A3C" w:rsidTr="00ED649A">
        <w:trPr>
          <w:tblCellSpacing w:w="0" w:type="dxa"/>
        </w:trPr>
        <w:tc>
          <w:tcPr>
            <w:tcW w:w="9630" w:type="dxa"/>
            <w:gridSpan w:val="2"/>
            <w:tcBorders>
              <w:top w:val="outset" w:sz="6" w:space="0" w:color="000000"/>
              <w:bottom w:val="outset" w:sz="6" w:space="0" w:color="000000"/>
            </w:tcBorders>
          </w:tcPr>
          <w:p w:rsidR="008464C4" w:rsidRPr="00100A3C" w:rsidRDefault="008464C4" w:rsidP="00ED649A">
            <w:pPr>
              <w:spacing w:before="100" w:beforeAutospacing="1"/>
              <w:jc w:val="center"/>
              <w:rPr>
                <w:sz w:val="16"/>
                <w:szCs w:val="16"/>
              </w:rPr>
            </w:pPr>
            <w:r>
              <w:rPr>
                <w:b/>
                <w:bCs/>
                <w:sz w:val="16"/>
                <w:szCs w:val="16"/>
              </w:rPr>
              <w:t>Sotto requisiti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Bisogna prevedere la possibilità di creare dei report statistici per i sondaggi</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includeranno il numero di risposte date per ogni domanda posta</w:t>
            </w:r>
          </w:p>
        </w:tc>
      </w:tr>
      <w:tr w:rsidR="008464C4" w:rsidRPr="00100A3C" w:rsidTr="00ED649A">
        <w:trPr>
          <w:tblCellSpacing w:w="0" w:type="dxa"/>
        </w:trPr>
        <w:tc>
          <w:tcPr>
            <w:tcW w:w="1945" w:type="dxa"/>
            <w:tcBorders>
              <w:top w:val="outset" w:sz="6" w:space="0" w:color="000000"/>
              <w:bottom w:val="outset" w:sz="6" w:space="0" w:color="000000"/>
              <w:right w:val="outset" w:sz="6" w:space="0" w:color="000000"/>
            </w:tcBorders>
          </w:tcPr>
          <w:p w:rsidR="008464C4" w:rsidRPr="001F2449" w:rsidRDefault="008464C4" w:rsidP="00ED649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64C4" w:rsidRPr="00100A3C" w:rsidRDefault="008464C4" w:rsidP="00ED649A">
            <w:pPr>
              <w:spacing w:before="100" w:beforeAutospacing="1"/>
              <w:rPr>
                <w:sz w:val="16"/>
                <w:szCs w:val="16"/>
              </w:rPr>
            </w:pPr>
            <w:r>
              <w:rPr>
                <w:sz w:val="16"/>
                <w:szCs w:val="16"/>
              </w:rPr>
              <w:t>I report conterranno i commenti delle domande se abilitati</w:t>
            </w:r>
          </w:p>
        </w:tc>
      </w:tr>
    </w:tbl>
    <w:p w:rsidR="008464C4" w:rsidRDefault="008464C4" w:rsidP="003E1862"/>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8405D6" w:rsidRPr="001F2449" w:rsidTr="008405D6">
        <w:trPr>
          <w:trHeight w:val="251"/>
          <w:tblCellSpacing w:w="0" w:type="dxa"/>
        </w:trPr>
        <w:tc>
          <w:tcPr>
            <w:tcW w:w="9630" w:type="dxa"/>
            <w:gridSpan w:val="2"/>
            <w:tcBorders>
              <w:top w:val="outset" w:sz="6" w:space="0" w:color="000000"/>
              <w:bottom w:val="outset" w:sz="6" w:space="0" w:color="000000"/>
            </w:tcBorders>
          </w:tcPr>
          <w:p w:rsidR="008405D6" w:rsidRPr="001F2449" w:rsidRDefault="008405D6" w:rsidP="008405D6">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07</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Design del sito</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1</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sidRPr="00100A3C">
              <w:rPr>
                <w:sz w:val="16"/>
                <w:szCs w:val="16"/>
              </w:rPr>
              <w:t>1.0</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p>
        </w:tc>
      </w:tr>
      <w:tr w:rsidR="008405D6" w:rsidRPr="00100A3C" w:rsidTr="008405D6">
        <w:trPr>
          <w:tblCellSpacing w:w="0" w:type="dxa"/>
        </w:trPr>
        <w:tc>
          <w:tcPr>
            <w:tcW w:w="9630" w:type="dxa"/>
            <w:gridSpan w:val="2"/>
            <w:tcBorders>
              <w:top w:val="outset" w:sz="6" w:space="0" w:color="000000"/>
              <w:bottom w:val="outset" w:sz="6" w:space="0" w:color="000000"/>
            </w:tcBorders>
          </w:tcPr>
          <w:p w:rsidR="008405D6" w:rsidRPr="00100A3C" w:rsidRDefault="008405D6" w:rsidP="008405D6">
            <w:pPr>
              <w:spacing w:before="100" w:beforeAutospacing="1"/>
              <w:jc w:val="center"/>
              <w:rPr>
                <w:sz w:val="16"/>
                <w:szCs w:val="16"/>
              </w:rPr>
            </w:pPr>
            <w:r>
              <w:rPr>
                <w:b/>
                <w:bCs/>
                <w:sz w:val="16"/>
                <w:szCs w:val="16"/>
              </w:rPr>
              <w:t>Sotto requisiti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Il sito deve essere responsive su diversi dispositivi di visualizzazione</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8405D6" w:rsidRPr="00100A3C" w:rsidRDefault="008405D6" w:rsidP="008405D6">
            <w:pPr>
              <w:spacing w:before="100" w:beforeAutospacing="1"/>
              <w:rPr>
                <w:sz w:val="16"/>
                <w:szCs w:val="16"/>
              </w:rPr>
            </w:pPr>
            <w:r>
              <w:rPr>
                <w:sz w:val="16"/>
                <w:szCs w:val="16"/>
              </w:rPr>
              <w:t>I dispositivi non supportati vengono notificati</w:t>
            </w:r>
          </w:p>
        </w:tc>
      </w:tr>
      <w:tr w:rsidR="008405D6" w:rsidRPr="00100A3C" w:rsidTr="008405D6">
        <w:trPr>
          <w:tblCellSpacing w:w="0" w:type="dxa"/>
        </w:trPr>
        <w:tc>
          <w:tcPr>
            <w:tcW w:w="1945" w:type="dxa"/>
            <w:tcBorders>
              <w:top w:val="outset" w:sz="6" w:space="0" w:color="000000"/>
              <w:bottom w:val="outset" w:sz="6" w:space="0" w:color="000000"/>
              <w:right w:val="outset" w:sz="6" w:space="0" w:color="000000"/>
            </w:tcBorders>
          </w:tcPr>
          <w:p w:rsidR="008405D6" w:rsidRPr="001F2449" w:rsidRDefault="008405D6" w:rsidP="008405D6">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8405D6" w:rsidRPr="00100A3C" w:rsidRDefault="0027204D" w:rsidP="0027204D">
            <w:pPr>
              <w:spacing w:before="100" w:beforeAutospacing="1"/>
              <w:rPr>
                <w:sz w:val="16"/>
                <w:szCs w:val="16"/>
              </w:rPr>
            </w:pPr>
            <w:r>
              <w:rPr>
                <w:sz w:val="16"/>
                <w:szCs w:val="16"/>
              </w:rPr>
              <w:t>In caso di problemi viene fatto visualizzare un testo alterativo</w:t>
            </w:r>
          </w:p>
        </w:tc>
      </w:tr>
    </w:tbl>
    <w:p w:rsidR="008405D6" w:rsidRDefault="008405D6" w:rsidP="003E1862"/>
    <w:p w:rsidR="001A7870" w:rsidRDefault="001A7870" w:rsidP="003E1862"/>
    <w:p w:rsidR="001A7870" w:rsidRDefault="001A7870" w:rsidP="003E1862"/>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08</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Sicurezza 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implementate dei controlli all’accesso</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27204D" w:rsidRPr="00100A3C" w:rsidRDefault="0027204D" w:rsidP="0027204D">
            <w:pPr>
              <w:spacing w:before="100" w:beforeAutospacing="1"/>
              <w:rPr>
                <w:sz w:val="16"/>
                <w:szCs w:val="16"/>
              </w:rPr>
            </w:pPr>
            <w:r>
              <w:rPr>
                <w:sz w:val="16"/>
                <w:szCs w:val="16"/>
              </w:rPr>
              <w:t>Devono essere assegnate autorizzazioni chiare</w:t>
            </w:r>
          </w:p>
        </w:tc>
      </w:tr>
    </w:tbl>
    <w:p w:rsidR="0027204D" w:rsidRDefault="0027204D" w:rsidP="0027204D"/>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7204D" w:rsidRPr="001F2449" w:rsidTr="009935BC">
        <w:trPr>
          <w:trHeight w:val="251"/>
          <w:tblCellSpacing w:w="0" w:type="dxa"/>
        </w:trPr>
        <w:tc>
          <w:tcPr>
            <w:tcW w:w="9630" w:type="dxa"/>
            <w:gridSpan w:val="2"/>
            <w:tcBorders>
              <w:top w:val="outset" w:sz="6" w:space="0" w:color="000000"/>
              <w:bottom w:val="outset" w:sz="6" w:space="0" w:color="000000"/>
            </w:tcBorders>
          </w:tcPr>
          <w:p w:rsidR="0027204D" w:rsidRPr="001F2449" w:rsidRDefault="0027204D"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09</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lastRenderedPageBreak/>
              <w:t>Nome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 xml:space="preserve">Sicurezza </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Pr>
                <w:sz w:val="16"/>
                <w:szCs w:val="16"/>
              </w:rPr>
              <w:t>1</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r w:rsidRPr="00100A3C">
              <w:rPr>
                <w:sz w:val="16"/>
                <w:szCs w:val="16"/>
              </w:rPr>
              <w:t>1.0</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7204D" w:rsidRPr="00100A3C" w:rsidRDefault="0027204D" w:rsidP="009935BC">
            <w:pPr>
              <w:spacing w:before="100" w:beforeAutospacing="1"/>
              <w:rPr>
                <w:sz w:val="16"/>
                <w:szCs w:val="16"/>
              </w:rPr>
            </w:pPr>
          </w:p>
        </w:tc>
      </w:tr>
      <w:tr w:rsidR="0027204D" w:rsidRPr="00100A3C" w:rsidTr="009935BC">
        <w:trPr>
          <w:tblCellSpacing w:w="0" w:type="dxa"/>
        </w:trPr>
        <w:tc>
          <w:tcPr>
            <w:tcW w:w="9630" w:type="dxa"/>
            <w:gridSpan w:val="2"/>
            <w:tcBorders>
              <w:top w:val="outset" w:sz="6" w:space="0" w:color="000000"/>
              <w:bottom w:val="outset" w:sz="6" w:space="0" w:color="000000"/>
            </w:tcBorders>
          </w:tcPr>
          <w:p w:rsidR="0027204D" w:rsidRPr="00100A3C" w:rsidRDefault="0027204D" w:rsidP="009935BC">
            <w:pPr>
              <w:spacing w:before="100" w:beforeAutospacing="1"/>
              <w:jc w:val="center"/>
              <w:rPr>
                <w:sz w:val="16"/>
                <w:szCs w:val="16"/>
              </w:rPr>
            </w:pPr>
            <w:r>
              <w:rPr>
                <w:b/>
                <w:bCs/>
                <w:sz w:val="16"/>
                <w:szCs w:val="16"/>
              </w:rPr>
              <w:t>Sotto requisiti</w:t>
            </w:r>
          </w:p>
        </w:tc>
      </w:tr>
      <w:tr w:rsidR="0027204D" w:rsidRPr="00100A3C" w:rsidTr="009935BC">
        <w:trPr>
          <w:tblCellSpacing w:w="0" w:type="dxa"/>
        </w:trPr>
        <w:tc>
          <w:tcPr>
            <w:tcW w:w="1945" w:type="dxa"/>
            <w:tcBorders>
              <w:top w:val="outset" w:sz="6" w:space="0" w:color="000000"/>
              <w:bottom w:val="outset" w:sz="6" w:space="0" w:color="000000"/>
              <w:right w:val="outset" w:sz="6" w:space="0" w:color="000000"/>
            </w:tcBorders>
          </w:tcPr>
          <w:p w:rsidR="0027204D" w:rsidRPr="001F2449" w:rsidRDefault="0027204D"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27204D" w:rsidRPr="00100A3C" w:rsidRDefault="0027204D" w:rsidP="00434E29">
            <w:pPr>
              <w:spacing w:before="100" w:beforeAutospacing="1"/>
              <w:rPr>
                <w:sz w:val="16"/>
                <w:szCs w:val="16"/>
              </w:rPr>
            </w:pPr>
            <w:r>
              <w:rPr>
                <w:sz w:val="16"/>
                <w:szCs w:val="16"/>
              </w:rPr>
              <w:t xml:space="preserve">Il sito deve </w:t>
            </w:r>
            <w:r w:rsidR="00434E29">
              <w:rPr>
                <w:sz w:val="16"/>
                <w:szCs w:val="16"/>
              </w:rPr>
              <w:t>resistere ad attacchi ai dati</w:t>
            </w:r>
          </w:p>
        </w:tc>
      </w:tr>
    </w:tbl>
    <w:p w:rsidR="0027204D" w:rsidRDefault="0027204D" w:rsidP="0027204D"/>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34E29" w:rsidRPr="001F2449" w:rsidTr="009935BC">
        <w:trPr>
          <w:trHeight w:val="251"/>
          <w:tblCellSpacing w:w="0" w:type="dxa"/>
        </w:trPr>
        <w:tc>
          <w:tcPr>
            <w:tcW w:w="9630" w:type="dxa"/>
            <w:gridSpan w:val="2"/>
            <w:tcBorders>
              <w:top w:val="outset" w:sz="6" w:space="0" w:color="000000"/>
              <w:bottom w:val="outset" w:sz="6" w:space="0" w:color="000000"/>
            </w:tcBorders>
          </w:tcPr>
          <w:p w:rsidR="00434E29" w:rsidRPr="001F2449" w:rsidRDefault="00434E29" w:rsidP="009935BC">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10</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r>
              <w:rPr>
                <w:sz w:val="16"/>
                <w:szCs w:val="16"/>
              </w:rPr>
              <w:t xml:space="preserve">Design della </w:t>
            </w:r>
            <w:proofErr w:type="spellStart"/>
            <w:r>
              <w:rPr>
                <w:sz w:val="16"/>
                <w:szCs w:val="16"/>
              </w:rPr>
              <w:t>Gui</w:t>
            </w:r>
            <w:proofErr w:type="spellEnd"/>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r>
              <w:rPr>
                <w:sz w:val="16"/>
                <w:szCs w:val="16"/>
              </w:rPr>
              <w:t>1</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r w:rsidRPr="00100A3C">
              <w:rPr>
                <w:sz w:val="16"/>
                <w:szCs w:val="16"/>
              </w:rPr>
              <w:t>1.0</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434E29" w:rsidRPr="00100A3C" w:rsidRDefault="00434E29" w:rsidP="009935BC">
            <w:pPr>
              <w:spacing w:before="100" w:beforeAutospacing="1"/>
              <w:rPr>
                <w:sz w:val="16"/>
                <w:szCs w:val="16"/>
              </w:rPr>
            </w:pPr>
          </w:p>
        </w:tc>
      </w:tr>
      <w:tr w:rsidR="00434E29" w:rsidRPr="00100A3C" w:rsidTr="009935BC">
        <w:trPr>
          <w:tblCellSpacing w:w="0" w:type="dxa"/>
        </w:trPr>
        <w:tc>
          <w:tcPr>
            <w:tcW w:w="9630" w:type="dxa"/>
            <w:gridSpan w:val="2"/>
            <w:tcBorders>
              <w:top w:val="outset" w:sz="6" w:space="0" w:color="000000"/>
              <w:bottom w:val="outset" w:sz="6" w:space="0" w:color="000000"/>
            </w:tcBorders>
          </w:tcPr>
          <w:p w:rsidR="00434E29" w:rsidRPr="00100A3C" w:rsidRDefault="00434E29" w:rsidP="009935BC">
            <w:pPr>
              <w:spacing w:before="100" w:beforeAutospacing="1"/>
              <w:jc w:val="center"/>
              <w:rPr>
                <w:sz w:val="16"/>
                <w:szCs w:val="16"/>
              </w:rPr>
            </w:pPr>
            <w:r>
              <w:rPr>
                <w:b/>
                <w:bCs/>
                <w:sz w:val="16"/>
                <w:szCs w:val="16"/>
              </w:rPr>
              <w:t>Sotto requisiti</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434E29" w:rsidRPr="00100A3C" w:rsidRDefault="00434E29" w:rsidP="00434E29">
            <w:pPr>
              <w:spacing w:before="100" w:beforeAutospacing="1"/>
              <w:rPr>
                <w:sz w:val="16"/>
                <w:szCs w:val="16"/>
              </w:rPr>
            </w:pPr>
            <w:r>
              <w:rPr>
                <w:sz w:val="16"/>
                <w:szCs w:val="16"/>
              </w:rPr>
              <w:t>Il design del sito deve essere consistente tra tutte le pagine</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434E29" w:rsidRPr="00100A3C" w:rsidRDefault="00434E29" w:rsidP="00434E29">
            <w:pPr>
              <w:spacing w:before="100" w:beforeAutospacing="1"/>
              <w:rPr>
                <w:sz w:val="16"/>
                <w:szCs w:val="16"/>
              </w:rPr>
            </w:pPr>
            <w:r>
              <w:rPr>
                <w:sz w:val="16"/>
                <w:szCs w:val="16"/>
              </w:rPr>
              <w:t>Il sito deve rappresentare il corretto flusso di lavoro</w:t>
            </w:r>
          </w:p>
        </w:tc>
      </w:tr>
      <w:tr w:rsidR="00434E29" w:rsidRPr="00100A3C" w:rsidTr="009935BC">
        <w:trPr>
          <w:tblCellSpacing w:w="0" w:type="dxa"/>
        </w:trPr>
        <w:tc>
          <w:tcPr>
            <w:tcW w:w="1945" w:type="dxa"/>
            <w:tcBorders>
              <w:top w:val="outset" w:sz="6" w:space="0" w:color="000000"/>
              <w:bottom w:val="outset" w:sz="6" w:space="0" w:color="000000"/>
              <w:right w:val="outset" w:sz="6" w:space="0" w:color="000000"/>
            </w:tcBorders>
          </w:tcPr>
          <w:p w:rsidR="00434E29" w:rsidRPr="001F2449" w:rsidRDefault="00434E29" w:rsidP="009935BC">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434E29" w:rsidRPr="00100A3C" w:rsidRDefault="00434E29" w:rsidP="00434E29">
            <w:pPr>
              <w:spacing w:before="100" w:beforeAutospacing="1"/>
              <w:rPr>
                <w:sz w:val="16"/>
                <w:szCs w:val="16"/>
              </w:rPr>
            </w:pPr>
          </w:p>
        </w:tc>
      </w:tr>
    </w:tbl>
    <w:p w:rsidR="00434E29" w:rsidRDefault="00434E29" w:rsidP="00434E29"/>
    <w:p w:rsidR="00434E29" w:rsidRDefault="00434E29" w:rsidP="00434E29"/>
    <w:p w:rsidR="00434E29" w:rsidRDefault="00434E29" w:rsidP="0027204D"/>
    <w:p w:rsidR="0027204D" w:rsidRDefault="0027204D" w:rsidP="0027204D"/>
    <w:p w:rsidR="007F7668" w:rsidRDefault="007F7668" w:rsidP="00AB05BB">
      <w:pPr>
        <w:rPr>
          <w:lang w:val="it-IT"/>
        </w:rPr>
      </w:pPr>
    </w:p>
    <w:p w:rsidR="007F7668" w:rsidRDefault="007F7668" w:rsidP="00AB05BB"/>
    <w:p w:rsidR="00A71557" w:rsidRPr="00A65642" w:rsidRDefault="00AB05BB" w:rsidP="00A71557">
      <w:pPr>
        <w:pStyle w:val="Titolo2"/>
        <w:ind w:left="578" w:hanging="578"/>
      </w:pPr>
      <w:r w:rsidRPr="00EB64F4">
        <w:br w:type="page"/>
      </w:r>
      <w:bookmarkStart w:id="7" w:name="_Toc21706616"/>
      <w:r w:rsidR="00E6362D" w:rsidRPr="00DA47BC">
        <w:lastRenderedPageBreak/>
        <w:t>Use case</w:t>
      </w:r>
      <w:bookmarkEnd w:id="7"/>
    </w:p>
    <w:p w:rsidR="00896050" w:rsidRDefault="00F95811" w:rsidP="00896050">
      <w:pPr>
        <w:keepNext/>
        <w:jc w:val="center"/>
      </w:pPr>
      <w:r w:rsidRPr="00F95811">
        <w:rPr>
          <w:noProof/>
          <w:lang w:val="it-IT"/>
        </w:rPr>
        <w:drawing>
          <wp:inline distT="0" distB="0" distL="0" distR="0" wp14:anchorId="08C803BB" wp14:editId="174585F6">
            <wp:extent cx="3672502" cy="4526280"/>
            <wp:effectExtent l="0" t="0" r="4445"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76032" cy="4530631"/>
                    </a:xfrm>
                    <a:prstGeom prst="rect">
                      <a:avLst/>
                    </a:prstGeom>
                  </pic:spPr>
                </pic:pic>
              </a:graphicData>
            </a:graphic>
          </wp:inline>
        </w:drawing>
      </w:r>
    </w:p>
    <w:p w:rsidR="00F95811" w:rsidRDefault="00896050" w:rsidP="00896050">
      <w:pPr>
        <w:pStyle w:val="Didascalia"/>
        <w:jc w:val="center"/>
        <w:rPr>
          <w:lang w:val="it-IT"/>
        </w:rPr>
      </w:pPr>
      <w:r>
        <w:t xml:space="preserve">Figura </w:t>
      </w:r>
      <w:r>
        <w:fldChar w:fldCharType="begin"/>
      </w:r>
      <w:r>
        <w:instrText xml:space="preserve"> SEQ Figura \* ARABIC </w:instrText>
      </w:r>
      <w:r>
        <w:fldChar w:fldCharType="separate"/>
      </w:r>
      <w:r>
        <w:rPr>
          <w:noProof/>
        </w:rPr>
        <w:t>1</w:t>
      </w:r>
      <w:r>
        <w:fldChar w:fldCharType="end"/>
      </w:r>
      <w:r>
        <w:t xml:space="preserve"> - Diagramma Use case</w:t>
      </w:r>
    </w:p>
    <w:p w:rsidR="00F95811" w:rsidRDefault="00F95811" w:rsidP="00F95811">
      <w:pPr>
        <w:rPr>
          <w:lang w:val="it-IT"/>
        </w:rPr>
      </w:pPr>
    </w:p>
    <w:p w:rsidR="009935BC" w:rsidRDefault="00F95811" w:rsidP="00F95811">
      <w:pPr>
        <w:rPr>
          <w:lang w:val="it-IT"/>
        </w:rPr>
      </w:pPr>
      <w:r>
        <w:rPr>
          <w:lang w:val="it-IT"/>
        </w:rPr>
        <w:t>Gli use case per questo progetto sono i seguenti</w:t>
      </w:r>
      <w:r w:rsidR="001A7870">
        <w:rPr>
          <w:lang w:val="it-IT"/>
        </w:rPr>
        <w:t xml:space="preserve">: lo studente può solamente visionare il sito dei sondaggi e </w:t>
      </w:r>
      <w:r w:rsidR="009935BC">
        <w:rPr>
          <w:lang w:val="it-IT"/>
        </w:rPr>
        <w:t>può solo rispondere ai sondaggi.</w:t>
      </w:r>
      <w:r w:rsidR="009935BC">
        <w:rPr>
          <w:lang w:val="it-IT"/>
        </w:rPr>
        <w:br/>
        <w:t>I</w:t>
      </w:r>
      <w:r w:rsidR="001A7870">
        <w:rPr>
          <w:lang w:val="it-IT"/>
        </w:rPr>
        <w:t>l docente può accedere alla gestione dei sondaggi</w:t>
      </w:r>
      <w:r w:rsidR="009935BC">
        <w:rPr>
          <w:lang w:val="it-IT"/>
        </w:rPr>
        <w:t xml:space="preserve"> e può svolgere le funzioni di creazione di sondaggi, aggiunta di domande e la ricerca dei sondaggi. </w:t>
      </w:r>
    </w:p>
    <w:p w:rsidR="00F95811" w:rsidRPr="00A71557" w:rsidRDefault="009935BC" w:rsidP="00F95811">
      <w:pPr>
        <w:rPr>
          <w:lang w:val="it-IT"/>
        </w:rPr>
      </w:pPr>
      <w:r>
        <w:rPr>
          <w:lang w:val="it-IT"/>
        </w:rPr>
        <w:t>L’amministratore svolge le stesse funzioni del docente con l’aggiunta della gestione degli utenti, quindi della loro creazione, modifica e eliminazione degli stessi.</w:t>
      </w:r>
    </w:p>
    <w:p w:rsidR="00A71557" w:rsidRPr="00A71557" w:rsidRDefault="00A71557" w:rsidP="00A71557">
      <w:pPr>
        <w:rPr>
          <w:lang w:val="it-IT"/>
        </w:rPr>
      </w:pPr>
    </w:p>
    <w:p w:rsidR="0072427A" w:rsidRDefault="0072427A" w:rsidP="00811FD8">
      <w:pPr>
        <w:pStyle w:val="Titolo2"/>
      </w:pPr>
      <w:bookmarkStart w:id="8" w:name="_Toc21706617"/>
      <w:r w:rsidRPr="00D03EA1">
        <w:lastRenderedPageBreak/>
        <w:t>Pianificazione</w:t>
      </w:r>
      <w:bookmarkEnd w:id="8"/>
    </w:p>
    <w:p w:rsidR="0072427A" w:rsidRDefault="006217FD" w:rsidP="0072427A">
      <w:pPr>
        <w:rPr>
          <w:lang w:val="it-IT"/>
        </w:rPr>
      </w:pPr>
      <w:r>
        <w:rPr>
          <w:noProof/>
          <w:lang w:val="it-IT"/>
        </w:rPr>
        <w:drawing>
          <wp:inline distT="0" distB="0" distL="0" distR="0">
            <wp:extent cx="6120130" cy="3154680"/>
            <wp:effectExtent l="0" t="0" r="0" b="762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Preventiv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154680"/>
                    </a:xfrm>
                    <a:prstGeom prst="rect">
                      <a:avLst/>
                    </a:prstGeom>
                  </pic:spPr>
                </pic:pic>
              </a:graphicData>
            </a:graphic>
          </wp:inline>
        </w:drawing>
      </w:r>
    </w:p>
    <w:p w:rsidR="009935BC" w:rsidRDefault="009935BC" w:rsidP="0072427A">
      <w:pPr>
        <w:rPr>
          <w:lang w:val="it-IT"/>
        </w:rPr>
      </w:pPr>
    </w:p>
    <w:p w:rsidR="009935BC" w:rsidRDefault="009935BC" w:rsidP="009935BC">
      <w:pPr>
        <w:jc w:val="both"/>
        <w:rPr>
          <w:lang w:val="it-IT"/>
        </w:rPr>
      </w:pPr>
      <w:r>
        <w:rPr>
          <w:lang w:val="it-IT"/>
        </w:rPr>
        <w:t>Come pianificazione del progetto ho deciso di svolgere la parte di analisi della durata di 5 giorni di lavoro, in cui vengono inclusi la lettura del quaderno dei compiti, la stesura del Gantt e l’analisi di dominio e dei requisiti.</w:t>
      </w:r>
    </w:p>
    <w:p w:rsidR="009935BC" w:rsidRDefault="009935BC" w:rsidP="009935BC">
      <w:pPr>
        <w:jc w:val="both"/>
        <w:rPr>
          <w:lang w:val="it-IT"/>
        </w:rPr>
      </w:pPr>
      <w:r>
        <w:rPr>
          <w:lang w:val="it-IT"/>
        </w:rPr>
        <w:t>La seconda fase è quella di preparazione dove vado a preparare la macchina per la progettazione e l’implementazione, essendo le attività veloci questa fase dura solo una giornata.</w:t>
      </w:r>
    </w:p>
    <w:p w:rsidR="009935BC" w:rsidRDefault="00C871CA" w:rsidP="009935BC">
      <w:pPr>
        <w:jc w:val="both"/>
        <w:rPr>
          <w:lang w:val="it-IT"/>
        </w:rPr>
      </w:pPr>
      <w:r>
        <w:rPr>
          <w:lang w:val="it-IT"/>
        </w:rPr>
        <w:t xml:space="preserve">Nella fase di progettazione ho messo le attività di design delle </w:t>
      </w:r>
      <w:proofErr w:type="spellStart"/>
      <w:r>
        <w:rPr>
          <w:lang w:val="it-IT"/>
        </w:rPr>
        <w:t>interfaccie</w:t>
      </w:r>
      <w:proofErr w:type="spellEnd"/>
      <w:r>
        <w:rPr>
          <w:lang w:val="it-IT"/>
        </w:rPr>
        <w:t xml:space="preserve"> dove vado a creare i </w:t>
      </w:r>
      <w:proofErr w:type="spellStart"/>
      <w:r>
        <w:rPr>
          <w:lang w:val="it-IT"/>
        </w:rPr>
        <w:t>mockup</w:t>
      </w:r>
      <w:proofErr w:type="spellEnd"/>
      <w:r>
        <w:rPr>
          <w:lang w:val="it-IT"/>
        </w:rPr>
        <w:t xml:space="preserve"> delle varie pagine, il design del database in cui andrò a salvare tutte le informazioni del sito e la progettazione delle classi in cui progetto, in modo indicativo, la struttura delle classi del progetto.</w:t>
      </w:r>
    </w:p>
    <w:p w:rsidR="00C871CA" w:rsidRDefault="00C871CA" w:rsidP="009935BC">
      <w:pPr>
        <w:jc w:val="both"/>
        <w:rPr>
          <w:lang w:val="it-IT"/>
        </w:rPr>
      </w:pPr>
      <w:r>
        <w:rPr>
          <w:lang w:val="it-IT"/>
        </w:rPr>
        <w:t>La fase di implementazione è la fase più lunga in cui andrò a implementare le varie parti del progetto come il database, il login degli utenti, la creazione e la gestione dei sondaggi, ecc... La fase di test viene effettuata dopo che ogni attività viene completata.</w:t>
      </w:r>
    </w:p>
    <w:p w:rsidR="00C871CA" w:rsidRPr="00D03EA1" w:rsidRDefault="00C871CA" w:rsidP="009935BC">
      <w:pPr>
        <w:jc w:val="both"/>
        <w:rPr>
          <w:lang w:val="it-IT"/>
        </w:rPr>
      </w:pPr>
    </w:p>
    <w:p w:rsidR="00C871CA" w:rsidRDefault="00AB05BB" w:rsidP="003A3279">
      <w:pPr>
        <w:pStyle w:val="Titolo2"/>
      </w:pPr>
      <w:bookmarkStart w:id="9" w:name="_Toc21706618"/>
      <w:r w:rsidRPr="00D03EA1">
        <w:t>Analisi dei mezz</w:t>
      </w:r>
      <w:r w:rsidR="00C871CA">
        <w:t>i</w:t>
      </w:r>
      <w:bookmarkStart w:id="10" w:name="_Toc413411419"/>
      <w:bookmarkEnd w:id="9"/>
    </w:p>
    <w:p w:rsidR="00EC790D" w:rsidRDefault="00AB05BB" w:rsidP="003A3279">
      <w:pPr>
        <w:pStyle w:val="Titolo2"/>
      </w:pPr>
      <w:bookmarkStart w:id="11" w:name="_Toc21706619"/>
      <w:r w:rsidRPr="00D03EA1">
        <w:t>Software</w:t>
      </w:r>
      <w:bookmarkEnd w:id="10"/>
      <w:bookmarkEnd w:id="11"/>
    </w:p>
    <w:p w:rsidR="00EC790D" w:rsidRDefault="00EC790D" w:rsidP="00EC790D">
      <w:pPr>
        <w:pStyle w:val="Paragrafoelenco"/>
        <w:numPr>
          <w:ilvl w:val="0"/>
          <w:numId w:val="26"/>
        </w:numPr>
        <w:rPr>
          <w:lang w:val="it-IT"/>
        </w:rPr>
      </w:pPr>
      <w:r w:rsidRPr="00EC790D">
        <w:rPr>
          <w:lang w:val="it-IT"/>
        </w:rPr>
        <w:t>Microsoft Office 2016</w:t>
      </w:r>
    </w:p>
    <w:p w:rsidR="00EC790D" w:rsidRDefault="00EC790D" w:rsidP="00EC790D">
      <w:pPr>
        <w:pStyle w:val="Paragrafoelenco"/>
        <w:numPr>
          <w:ilvl w:val="0"/>
          <w:numId w:val="26"/>
        </w:numPr>
        <w:rPr>
          <w:lang w:val="it-IT"/>
        </w:rPr>
      </w:pPr>
      <w:r>
        <w:rPr>
          <w:lang w:val="it-IT"/>
        </w:rPr>
        <w:t>Microsoft Project 2016</w:t>
      </w:r>
    </w:p>
    <w:p w:rsidR="00A65642" w:rsidRDefault="00EC790D" w:rsidP="00A65642">
      <w:pPr>
        <w:pStyle w:val="Paragrafoelenco"/>
        <w:numPr>
          <w:ilvl w:val="0"/>
          <w:numId w:val="26"/>
        </w:numPr>
        <w:rPr>
          <w:lang w:val="it-IT"/>
        </w:rPr>
      </w:pPr>
      <w:r>
        <w:rPr>
          <w:lang w:val="it-IT"/>
        </w:rPr>
        <w:t>JetBrains</w:t>
      </w:r>
      <w:r w:rsidR="00A65642">
        <w:rPr>
          <w:lang w:val="it-IT"/>
        </w:rPr>
        <w:t xml:space="preserve"> PhpStorm 2019.1.2</w:t>
      </w:r>
    </w:p>
    <w:p w:rsidR="00A65642" w:rsidRDefault="00A65642" w:rsidP="00A65642">
      <w:pPr>
        <w:pStyle w:val="Paragrafoelenco"/>
        <w:numPr>
          <w:ilvl w:val="0"/>
          <w:numId w:val="26"/>
        </w:numPr>
        <w:rPr>
          <w:lang w:val="it-IT"/>
        </w:rPr>
      </w:pPr>
      <w:r>
        <w:rPr>
          <w:lang w:val="it-IT"/>
        </w:rPr>
        <w:t>Xampp (</w:t>
      </w:r>
      <w:proofErr w:type="spellStart"/>
      <w:r>
        <w:rPr>
          <w:lang w:val="it-IT"/>
        </w:rPr>
        <w:t>Php</w:t>
      </w:r>
      <w:proofErr w:type="spellEnd"/>
      <w:r>
        <w:rPr>
          <w:lang w:val="it-IT"/>
        </w:rPr>
        <w:t xml:space="preserve"> 7.3.9)</w:t>
      </w:r>
    </w:p>
    <w:p w:rsidR="00A967FB" w:rsidRDefault="00FB6848" w:rsidP="00AB05BB">
      <w:pPr>
        <w:pStyle w:val="Paragrafoelenco"/>
        <w:numPr>
          <w:ilvl w:val="0"/>
          <w:numId w:val="26"/>
        </w:numPr>
        <w:rPr>
          <w:lang w:val="it-IT"/>
        </w:rPr>
      </w:pPr>
      <w:r>
        <w:rPr>
          <w:lang w:val="it-IT"/>
        </w:rPr>
        <w:t xml:space="preserve">Google </w:t>
      </w:r>
      <w:proofErr w:type="spellStart"/>
      <w:r>
        <w:rPr>
          <w:lang w:val="it-IT"/>
        </w:rPr>
        <w:t>Chrome</w:t>
      </w:r>
      <w:proofErr w:type="spellEnd"/>
      <w:r>
        <w:rPr>
          <w:lang w:val="it-IT"/>
        </w:rPr>
        <w:t xml:space="preserve"> 77</w:t>
      </w:r>
    </w:p>
    <w:p w:rsidR="00FB6848" w:rsidRDefault="00FB6848" w:rsidP="00AB05BB">
      <w:pPr>
        <w:pStyle w:val="Paragrafoelenco"/>
        <w:numPr>
          <w:ilvl w:val="0"/>
          <w:numId w:val="26"/>
        </w:numPr>
        <w:rPr>
          <w:lang w:val="it-IT"/>
        </w:rPr>
      </w:pPr>
      <w:r>
        <w:rPr>
          <w:lang w:val="it-IT"/>
        </w:rPr>
        <w:t>HeidiSQL</w:t>
      </w:r>
    </w:p>
    <w:p w:rsidR="00A967FB" w:rsidRPr="00C871CA" w:rsidRDefault="00C871CA" w:rsidP="00AB05BB">
      <w:pPr>
        <w:pStyle w:val="Paragrafoelenco"/>
        <w:numPr>
          <w:ilvl w:val="0"/>
          <w:numId w:val="26"/>
        </w:numPr>
        <w:rPr>
          <w:lang w:val="it-IT"/>
        </w:rPr>
      </w:pPr>
      <w:r>
        <w:rPr>
          <w:lang w:val="it-IT"/>
        </w:rPr>
        <w:t>Laravel 6.0</w:t>
      </w:r>
    </w:p>
    <w:p w:rsidR="00A967FB" w:rsidRDefault="00AB05BB" w:rsidP="00A967FB">
      <w:pPr>
        <w:pStyle w:val="Titolo3"/>
      </w:pPr>
      <w:bookmarkStart w:id="12" w:name="_Toc413411420"/>
      <w:bookmarkStart w:id="13" w:name="_Toc21706620"/>
      <w:r w:rsidRPr="00D03EA1">
        <w:t>Hardware</w:t>
      </w:r>
      <w:bookmarkEnd w:id="12"/>
      <w:bookmarkEnd w:id="13"/>
    </w:p>
    <w:p w:rsidR="00EC790D" w:rsidRDefault="00EC790D" w:rsidP="00EC790D">
      <w:pPr>
        <w:rPr>
          <w:lang w:val="it-IT"/>
        </w:rPr>
      </w:pPr>
      <w:r>
        <w:rPr>
          <w:lang w:val="it-IT"/>
        </w:rPr>
        <w:t xml:space="preserve">Portatile </w:t>
      </w:r>
      <w:r w:rsidRPr="00EC790D">
        <w:rPr>
          <w:lang w:val="it-IT"/>
        </w:rPr>
        <w:t xml:space="preserve">ASUS </w:t>
      </w:r>
      <w:proofErr w:type="spellStart"/>
      <w:r w:rsidRPr="00EC790D">
        <w:rPr>
          <w:lang w:val="it-IT"/>
        </w:rPr>
        <w:t>VivoBook</w:t>
      </w:r>
      <w:proofErr w:type="spellEnd"/>
      <w:r w:rsidRPr="00EC790D">
        <w:rPr>
          <w:lang w:val="it-IT"/>
        </w:rPr>
        <w:t xml:space="preserve"> Pro 15 N580GD-E4287T</w:t>
      </w:r>
    </w:p>
    <w:p w:rsidR="00EC790D" w:rsidRDefault="00EC790D" w:rsidP="00EC790D">
      <w:pPr>
        <w:pStyle w:val="Paragrafoelenco"/>
        <w:numPr>
          <w:ilvl w:val="0"/>
          <w:numId w:val="25"/>
        </w:numPr>
        <w:rPr>
          <w:lang w:val="it-IT"/>
        </w:rPr>
      </w:pPr>
      <w:r>
        <w:rPr>
          <w:lang w:val="it-IT"/>
        </w:rPr>
        <w:t>Processore: Intel i7-8750H</w:t>
      </w:r>
    </w:p>
    <w:p w:rsidR="00EC790D" w:rsidRPr="00EC790D" w:rsidRDefault="00EC790D" w:rsidP="00EC790D">
      <w:pPr>
        <w:pStyle w:val="Paragrafoelenco"/>
        <w:numPr>
          <w:ilvl w:val="0"/>
          <w:numId w:val="25"/>
        </w:numPr>
        <w:rPr>
          <w:lang w:val="it-IT"/>
        </w:rPr>
      </w:pPr>
      <w:r>
        <w:rPr>
          <w:lang w:val="it-IT"/>
        </w:rPr>
        <w:t>RAM: 16 GB</w:t>
      </w:r>
    </w:p>
    <w:p w:rsidR="00A65642" w:rsidRDefault="00A65642">
      <w:pPr>
        <w:rPr>
          <w:lang w:val="it-IT"/>
        </w:rPr>
      </w:pPr>
      <w:r>
        <w:rPr>
          <w:lang w:val="it-IT"/>
        </w:rPr>
        <w:br w:type="page"/>
      </w:r>
    </w:p>
    <w:p w:rsidR="00620991" w:rsidRPr="00A967FB" w:rsidRDefault="00620991" w:rsidP="00A967FB">
      <w:pPr>
        <w:pStyle w:val="Titolo1"/>
      </w:pPr>
      <w:bookmarkStart w:id="14" w:name="_Toc429059808"/>
      <w:bookmarkStart w:id="15" w:name="_Toc21706621"/>
      <w:r w:rsidRPr="00A967FB">
        <w:lastRenderedPageBreak/>
        <w:t>Progettazione</w:t>
      </w:r>
      <w:bookmarkEnd w:id="14"/>
      <w:bookmarkEnd w:id="15"/>
    </w:p>
    <w:p w:rsidR="00620991" w:rsidRPr="00A71557" w:rsidRDefault="00620991" w:rsidP="00620991">
      <w:pPr>
        <w:rPr>
          <w:lang w:val="it-IT"/>
        </w:rPr>
      </w:pPr>
    </w:p>
    <w:p w:rsidR="00620991" w:rsidRDefault="00620991" w:rsidP="00620991">
      <w:pPr>
        <w:pStyle w:val="Titolo2"/>
      </w:pPr>
      <w:bookmarkStart w:id="16" w:name="_Toc429059810"/>
      <w:bookmarkStart w:id="17" w:name="_Toc21706623"/>
      <w:r w:rsidRPr="00D03EA1">
        <w:t>Design dei dati</w:t>
      </w:r>
      <w:r>
        <w:t xml:space="preserve"> e database</w:t>
      </w:r>
      <w:bookmarkEnd w:id="16"/>
      <w:bookmarkEnd w:id="17"/>
    </w:p>
    <w:p w:rsidR="00727F66" w:rsidRDefault="00727F66" w:rsidP="00727F66">
      <w:pPr>
        <w:rPr>
          <w:lang w:val="it-IT"/>
        </w:rPr>
      </w:pPr>
    </w:p>
    <w:p w:rsidR="00727F66" w:rsidRDefault="00770C97" w:rsidP="00727F66">
      <w:pPr>
        <w:rPr>
          <w:lang w:val="it-IT"/>
        </w:rPr>
      </w:pPr>
      <w:r w:rsidRPr="00770C97">
        <w:rPr>
          <w:noProof/>
          <w:lang w:val="it-IT"/>
        </w:rPr>
        <w:drawing>
          <wp:inline distT="0" distB="0" distL="0" distR="0">
            <wp:extent cx="6120130" cy="2879007"/>
            <wp:effectExtent l="0" t="0" r="0" b="0"/>
            <wp:docPr id="6" name="Immagine 6" descr="C:\Users\mrtyp\Desktop\Scuola\4° Anno\Progetti Individuali\Creazione e gestione sondaggi iuffp con DSA e ipovedenti\Repo\GestionaleSondaggiIUFFP\docs\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typ\Desktop\Scuola\4° Anno\Progetti Individuali\Creazione e gestione sondaggi iuffp con DSA e ipovedenti\Repo\GestionaleSondaggiIUFFP\docs\DatabaseSche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2879007"/>
                    </a:xfrm>
                    <a:prstGeom prst="rect">
                      <a:avLst/>
                    </a:prstGeom>
                    <a:noFill/>
                    <a:ln>
                      <a:noFill/>
                    </a:ln>
                  </pic:spPr>
                </pic:pic>
              </a:graphicData>
            </a:graphic>
          </wp:inline>
        </w:drawing>
      </w:r>
    </w:p>
    <w:p w:rsidR="00727F66" w:rsidRDefault="00727F66" w:rsidP="00727F66">
      <w:pPr>
        <w:pStyle w:val="Titolo3"/>
      </w:pPr>
      <w:bookmarkStart w:id="18" w:name="_Toc21706624"/>
      <w:r>
        <w:t>Users</w:t>
      </w:r>
      <w:bookmarkEnd w:id="18"/>
    </w:p>
    <w:p w:rsidR="00727F66" w:rsidRPr="00727F66" w:rsidRDefault="00727F66" w:rsidP="00B475F5">
      <w:pPr>
        <w:jc w:val="both"/>
        <w:rPr>
          <w:lang w:val="it-IT"/>
        </w:rPr>
      </w:pPr>
      <w:r>
        <w:rPr>
          <w:lang w:val="it-IT"/>
        </w:rPr>
        <w:t>All’interno della tabella users vengono definiti l’id dell’utente, la sua email e la sua password per accedere al gestionale, la password provvisoria quando viene creato l’utente, il tipo di utente inteso come livello di accesso quale docente o amministratore, un flag per indicare l’abilitazione dell’account dopo che l’utente ha impostato per la prima volta la password e un flag per indicare la perdita della password e la spedizione di un link per cambiarla</w:t>
      </w:r>
      <w:r w:rsidR="00D26292">
        <w:rPr>
          <w:lang w:val="it-IT"/>
        </w:rPr>
        <w:t>.</w:t>
      </w:r>
    </w:p>
    <w:p w:rsidR="00727F66" w:rsidRDefault="00727F66" w:rsidP="00B475F5">
      <w:pPr>
        <w:pStyle w:val="Titolo3"/>
        <w:jc w:val="both"/>
      </w:pPr>
      <w:bookmarkStart w:id="19" w:name="_Toc21706625"/>
      <w:r>
        <w:t>Sondaggio</w:t>
      </w:r>
      <w:bookmarkEnd w:id="19"/>
    </w:p>
    <w:p w:rsidR="00727F66" w:rsidRPr="00727F66" w:rsidRDefault="00727F66" w:rsidP="00B475F5">
      <w:pPr>
        <w:jc w:val="both"/>
        <w:rPr>
          <w:lang w:val="it-IT"/>
        </w:rPr>
      </w:pPr>
      <w:r>
        <w:rPr>
          <w:lang w:val="it-IT"/>
        </w:rPr>
        <w:t>All’interno della tabella sondaggio figurano tutti gli attributi relativi a un sondaggio. Viene definito un id per l’identific</w:t>
      </w:r>
      <w:r w:rsidR="00D26292">
        <w:rPr>
          <w:lang w:val="it-IT"/>
        </w:rPr>
        <w:t>azione del sondaggio, l’id dell’</w:t>
      </w:r>
      <w:r>
        <w:rPr>
          <w:lang w:val="it-IT"/>
        </w:rPr>
        <w:t xml:space="preserve">utente che l’ha creato, il titolo del sondaggio, la password di tipo random per l’accesso al sondaggio da parte degli studenti. Viene indicato un flag se il sondaggio deve essere risposto da un ristretto numero di persone, se </w:t>
      </w:r>
      <w:r w:rsidR="00361B16">
        <w:rPr>
          <w:lang w:val="it-IT"/>
        </w:rPr>
        <w:t>viene abilitato il flag si indicherà il numero massimo di pe</w:t>
      </w:r>
      <w:r w:rsidR="00D26292">
        <w:rPr>
          <w:lang w:val="it-IT"/>
        </w:rPr>
        <w:t>rsone e verrà aggiornato il valore delle persone che hanno risposto al sondaggio.</w:t>
      </w:r>
    </w:p>
    <w:p w:rsidR="00727F66" w:rsidRDefault="00727F66" w:rsidP="00727F66">
      <w:pPr>
        <w:pStyle w:val="Titolo3"/>
        <w:jc w:val="both"/>
      </w:pPr>
      <w:bookmarkStart w:id="20" w:name="_Toc21706626"/>
      <w:r>
        <w:t>Domanda</w:t>
      </w:r>
      <w:bookmarkEnd w:id="20"/>
    </w:p>
    <w:p w:rsidR="001C156A" w:rsidRPr="001C156A" w:rsidRDefault="001C156A" w:rsidP="001C156A">
      <w:pPr>
        <w:rPr>
          <w:lang w:val="it-IT"/>
        </w:rPr>
      </w:pPr>
      <w:r>
        <w:rPr>
          <w:lang w:val="it-IT"/>
        </w:rPr>
        <w:t xml:space="preserve">All’interno della tabella domanda viene definito un id per l’identificazione della domanda, l’id del sondaggio di cui fa parte, un attributo contenente il testo della domanda. Vengono assegnati tre valori </w:t>
      </w:r>
      <w:proofErr w:type="spellStart"/>
      <w:r>
        <w:rPr>
          <w:lang w:val="it-IT"/>
        </w:rPr>
        <w:t>booleanni</w:t>
      </w:r>
      <w:proofErr w:type="spellEnd"/>
      <w:r>
        <w:rPr>
          <w:lang w:val="it-IT"/>
        </w:rPr>
        <w:t xml:space="preserve"> relativi al tipo della </w:t>
      </w:r>
      <w:proofErr w:type="gramStart"/>
      <w:r>
        <w:rPr>
          <w:lang w:val="it-IT"/>
        </w:rPr>
        <w:t>domanda(</w:t>
      </w:r>
      <w:proofErr w:type="gramEnd"/>
      <w:r>
        <w:rPr>
          <w:lang w:val="it-IT"/>
        </w:rPr>
        <w:t>si/no, multi risposta, valutazione), quindi solo uno sarà messo a vero mentre gli altri avranno il valore falso, viene assegnato un flag se la domanda ha una casella per la scrittura di un commento.</w:t>
      </w:r>
    </w:p>
    <w:p w:rsidR="00727F66" w:rsidRDefault="00727F66" w:rsidP="00727F66">
      <w:pPr>
        <w:pStyle w:val="Titolo3"/>
      </w:pPr>
      <w:bookmarkStart w:id="21" w:name="_Toc21706627"/>
      <w:r>
        <w:lastRenderedPageBreak/>
        <w:t>Report</w:t>
      </w:r>
      <w:bookmarkEnd w:id="21"/>
    </w:p>
    <w:p w:rsidR="001C156A" w:rsidRPr="001C156A" w:rsidRDefault="001C156A" w:rsidP="001C156A">
      <w:pPr>
        <w:rPr>
          <w:lang w:val="it-IT"/>
        </w:rPr>
      </w:pPr>
      <w:r>
        <w:rPr>
          <w:lang w:val="it-IT"/>
        </w:rPr>
        <w:t xml:space="preserve">All’interno della tabella </w:t>
      </w:r>
      <w:r w:rsidR="00ED649A">
        <w:rPr>
          <w:lang w:val="it-IT"/>
        </w:rPr>
        <w:t>report viene definito un id per la sua identificazione, un id relativo al sondaggio a cui è collegato</w:t>
      </w:r>
      <w:r w:rsidR="008B31BD">
        <w:rPr>
          <w:lang w:val="it-IT"/>
        </w:rPr>
        <w:t>, un flag per indicare se il report è stato archiviato</w:t>
      </w:r>
      <w:r w:rsidR="007C3EFC">
        <w:rPr>
          <w:lang w:val="it-IT"/>
        </w:rPr>
        <w:t>, un attributo indicante la data di creazione e un attributo contenente la posizione del file all’interno del server per un facile recupero dello stesso.</w:t>
      </w:r>
    </w:p>
    <w:p w:rsidR="00727F66" w:rsidRDefault="00727F66" w:rsidP="00727F66">
      <w:pPr>
        <w:pStyle w:val="Titolo3"/>
      </w:pPr>
      <w:bookmarkStart w:id="22" w:name="_Toc21706628"/>
      <w:r>
        <w:t>Comment</w:t>
      </w:r>
      <w:r w:rsidR="00770C97">
        <w:t>o</w:t>
      </w:r>
      <w:bookmarkEnd w:id="22"/>
    </w:p>
    <w:p w:rsidR="00030C77" w:rsidRPr="00030C77" w:rsidRDefault="00030C77" w:rsidP="00030C77">
      <w:pPr>
        <w:rPr>
          <w:lang w:val="it-IT"/>
        </w:rPr>
      </w:pPr>
      <w:r>
        <w:rPr>
          <w:lang w:val="it-IT"/>
        </w:rPr>
        <w:t xml:space="preserve">All’interno della tabella commento viene definito un id per la sua identificazione, un id relativo alla domanda a cui è collegato </w:t>
      </w:r>
      <w:proofErr w:type="gramStart"/>
      <w:r>
        <w:rPr>
          <w:lang w:val="it-IT"/>
        </w:rPr>
        <w:t>e</w:t>
      </w:r>
      <w:proofErr w:type="gramEnd"/>
      <w:r>
        <w:rPr>
          <w:lang w:val="it-IT"/>
        </w:rPr>
        <w:t xml:space="preserve"> l’attributo contenente il commento dato dall’utente</w:t>
      </w:r>
    </w:p>
    <w:p w:rsidR="00727F66" w:rsidRDefault="00727F66" w:rsidP="00727F66">
      <w:pPr>
        <w:pStyle w:val="Titolo3"/>
      </w:pPr>
      <w:bookmarkStart w:id="23" w:name="_Toc21706629"/>
      <w:proofErr w:type="spellStart"/>
      <w:r>
        <w:t>risposteMulti</w:t>
      </w:r>
      <w:bookmarkEnd w:id="23"/>
      <w:proofErr w:type="spellEnd"/>
    </w:p>
    <w:p w:rsidR="00030C77" w:rsidRPr="00030C77" w:rsidRDefault="00030C77" w:rsidP="00030C77">
      <w:pPr>
        <w:rPr>
          <w:lang w:val="it-IT"/>
        </w:rPr>
      </w:pPr>
      <w:r>
        <w:rPr>
          <w:lang w:val="it-IT"/>
        </w:rPr>
        <w:t xml:space="preserve">La tabella </w:t>
      </w:r>
      <w:proofErr w:type="spellStart"/>
      <w:r>
        <w:rPr>
          <w:lang w:val="it-IT"/>
        </w:rPr>
        <w:t>risposteMulti</w:t>
      </w:r>
      <w:proofErr w:type="spellEnd"/>
      <w:r>
        <w:rPr>
          <w:lang w:val="it-IT"/>
        </w:rPr>
        <w:t xml:space="preserve"> contiene le risposte delle domande a risposta multipla, viene definito un id per l’identificazione, un id relativo alla domanda, un attributo contenente il testo della risposta e un attributo contenente il numero di risposte per quella risposta.</w:t>
      </w:r>
    </w:p>
    <w:p w:rsidR="00727F66" w:rsidRDefault="00727F66" w:rsidP="00727F66">
      <w:pPr>
        <w:pStyle w:val="Titolo3"/>
      </w:pPr>
      <w:bookmarkStart w:id="24" w:name="_Toc21706630"/>
      <w:proofErr w:type="spellStart"/>
      <w:r>
        <w:t>risposteValutazione</w:t>
      </w:r>
      <w:bookmarkEnd w:id="24"/>
      <w:proofErr w:type="spellEnd"/>
    </w:p>
    <w:p w:rsidR="00030C77" w:rsidRPr="00030C77" w:rsidRDefault="00030C77" w:rsidP="00030C77">
      <w:pPr>
        <w:rPr>
          <w:lang w:val="it-IT"/>
        </w:rPr>
      </w:pPr>
      <w:r>
        <w:rPr>
          <w:lang w:val="it-IT"/>
        </w:rPr>
        <w:t xml:space="preserve">La tabella </w:t>
      </w:r>
      <w:proofErr w:type="spellStart"/>
      <w:r>
        <w:rPr>
          <w:lang w:val="it-IT"/>
        </w:rPr>
        <w:t>risposteValutazione</w:t>
      </w:r>
      <w:proofErr w:type="spellEnd"/>
      <w:r>
        <w:rPr>
          <w:lang w:val="it-IT"/>
        </w:rPr>
        <w:t xml:space="preserve"> contiene le risposte </w:t>
      </w:r>
      <w:r w:rsidR="00FA4B0A">
        <w:rPr>
          <w:lang w:val="it-IT"/>
        </w:rPr>
        <w:t>delle domande di valutazione o gradimento, viene definito un id per l’identificazione e 5 risposte prestabilite quali: molto positivo, positivo, indifferente/uguale, negativo e molto negativo.</w:t>
      </w:r>
    </w:p>
    <w:p w:rsidR="00727F66" w:rsidRDefault="00727F66" w:rsidP="00727F66">
      <w:pPr>
        <w:pStyle w:val="Titolo3"/>
      </w:pPr>
      <w:bookmarkStart w:id="25" w:name="_Toc21706631"/>
      <w:r>
        <w:t>Risposte</w:t>
      </w:r>
      <w:r w:rsidR="00770C97">
        <w:t>SiNo</w:t>
      </w:r>
      <w:bookmarkEnd w:id="25"/>
    </w:p>
    <w:p w:rsidR="00C871CA" w:rsidRPr="00C871CA" w:rsidRDefault="00C871CA" w:rsidP="00C871CA">
      <w:pPr>
        <w:rPr>
          <w:lang w:val="it-IT"/>
        </w:rPr>
      </w:pPr>
      <w:r>
        <w:rPr>
          <w:lang w:val="it-IT"/>
        </w:rPr>
        <w:t>La tabella risposteSiNo contiene le risposte delle domande Si/No, viene definito l’id della domanda a cui è riferito e 2 attributi contenenti il numero di risposte per sì e no.</w:t>
      </w:r>
    </w:p>
    <w:p w:rsidR="00727F66" w:rsidRPr="00727F66" w:rsidRDefault="00727F66" w:rsidP="00727F66">
      <w:pPr>
        <w:rPr>
          <w:lang w:val="it-IT"/>
        </w:rPr>
      </w:pPr>
    </w:p>
    <w:p w:rsidR="00770C97" w:rsidRDefault="00620991" w:rsidP="00770C97">
      <w:pPr>
        <w:pStyle w:val="Titolo2"/>
      </w:pPr>
      <w:bookmarkStart w:id="26" w:name="_Toc429059811"/>
      <w:bookmarkStart w:id="27" w:name="_Toc21706632"/>
      <w:r w:rsidRPr="00D03EA1">
        <w:lastRenderedPageBreak/>
        <w:t>Design delle interfacce</w:t>
      </w:r>
      <w:bookmarkStart w:id="28" w:name="_Toc429059812"/>
      <w:bookmarkEnd w:id="26"/>
      <w:bookmarkEnd w:id="27"/>
    </w:p>
    <w:p w:rsidR="00D26292" w:rsidRPr="00D26292" w:rsidRDefault="00D26292" w:rsidP="00D26292">
      <w:pPr>
        <w:pStyle w:val="Titolo3"/>
      </w:pPr>
      <w:bookmarkStart w:id="29" w:name="_Toc21706633"/>
      <w:r>
        <w:t>Pagina accesso sondaggio</w:t>
      </w:r>
      <w:bookmarkEnd w:id="29"/>
    </w:p>
    <w:p w:rsidR="00770C97" w:rsidRDefault="00770C97" w:rsidP="002A4206">
      <w:pPr>
        <w:jc w:val="center"/>
        <w:rPr>
          <w:lang w:val="it-IT"/>
        </w:rPr>
      </w:pPr>
      <w:r>
        <w:rPr>
          <w:noProof/>
          <w:lang w:val="it-IT"/>
        </w:rPr>
        <w:drawing>
          <wp:inline distT="0" distB="0" distL="0" distR="0">
            <wp:extent cx="5342466" cy="3239958"/>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ckupFirstPag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9137" cy="3256133"/>
                    </a:xfrm>
                    <a:prstGeom prst="rect">
                      <a:avLst/>
                    </a:prstGeom>
                  </pic:spPr>
                </pic:pic>
              </a:graphicData>
            </a:graphic>
          </wp:inline>
        </w:drawing>
      </w:r>
    </w:p>
    <w:p w:rsidR="00C871CA" w:rsidRDefault="00C871CA" w:rsidP="00770C97">
      <w:pPr>
        <w:rPr>
          <w:lang w:val="it-IT"/>
        </w:rPr>
      </w:pPr>
    </w:p>
    <w:p w:rsidR="00C871CA" w:rsidRDefault="00C871CA" w:rsidP="002A4206">
      <w:pPr>
        <w:jc w:val="both"/>
        <w:rPr>
          <w:lang w:val="it-IT"/>
        </w:rPr>
      </w:pPr>
      <w:r>
        <w:rPr>
          <w:lang w:val="it-IT"/>
        </w:rPr>
        <w:t>Per l’interfaccia della pagina principale ho pensato a una semplice pagine con un box centrale in cui gli utenti/studenti immettono la password per accedere al sondaggio</w:t>
      </w:r>
      <w:r w:rsidR="001E214B">
        <w:rPr>
          <w:lang w:val="it-IT"/>
        </w:rPr>
        <w:t>, i docenti e gli amministratori per accedere alla parte di gestione del sito cliccheranno sul bottone di login dove verranno rimandati alla pagina di login.</w:t>
      </w:r>
      <w:r w:rsidR="001E214B">
        <w:rPr>
          <w:lang w:val="it-IT"/>
        </w:rPr>
        <w:br/>
        <w:t xml:space="preserve">La pagina avrà come sfondo un immagine </w:t>
      </w:r>
      <w:r w:rsidR="002A4206">
        <w:rPr>
          <w:lang w:val="it-IT"/>
        </w:rPr>
        <w:t>relativa alla scuola come una foto della sede ticinese dell’IUFFP.</w:t>
      </w:r>
    </w:p>
    <w:p w:rsidR="00D26292" w:rsidRDefault="00D26292" w:rsidP="00D26292">
      <w:pPr>
        <w:pStyle w:val="Titolo3"/>
      </w:pPr>
      <w:bookmarkStart w:id="30" w:name="_Toc21706634"/>
      <w:r>
        <w:lastRenderedPageBreak/>
        <w:t>Pagina accesso gestione</w:t>
      </w:r>
      <w:bookmarkEnd w:id="30"/>
    </w:p>
    <w:p w:rsidR="00770C97" w:rsidRDefault="00770C97" w:rsidP="002A4206">
      <w:pPr>
        <w:jc w:val="center"/>
        <w:rPr>
          <w:lang w:val="it-IT"/>
        </w:rPr>
      </w:pPr>
      <w:r>
        <w:rPr>
          <w:noProof/>
          <w:lang w:val="it-IT"/>
        </w:rPr>
        <w:drawing>
          <wp:inline distT="0" distB="0" distL="0" distR="0">
            <wp:extent cx="5592826" cy="3183466"/>
            <wp:effectExtent l="0" t="0" r="825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ckupLoginPage.png"/>
                    <pic:cNvPicPr/>
                  </pic:nvPicPr>
                  <pic:blipFill>
                    <a:blip r:embed="rId12">
                      <a:extLst>
                        <a:ext uri="{28A0092B-C50C-407E-A947-70E740481C1C}">
                          <a14:useLocalDpi xmlns:a14="http://schemas.microsoft.com/office/drawing/2010/main" val="0"/>
                        </a:ext>
                      </a:extLst>
                    </a:blip>
                    <a:stretch>
                      <a:fillRect/>
                    </a:stretch>
                  </pic:blipFill>
                  <pic:spPr>
                    <a:xfrm>
                      <a:off x="0" y="0"/>
                      <a:ext cx="5613825" cy="3195419"/>
                    </a:xfrm>
                    <a:prstGeom prst="rect">
                      <a:avLst/>
                    </a:prstGeom>
                  </pic:spPr>
                </pic:pic>
              </a:graphicData>
            </a:graphic>
          </wp:inline>
        </w:drawing>
      </w:r>
    </w:p>
    <w:p w:rsidR="003A3279" w:rsidRDefault="003A3279" w:rsidP="003A3279">
      <w:pPr>
        <w:rPr>
          <w:lang w:val="it-IT"/>
        </w:rPr>
      </w:pPr>
    </w:p>
    <w:p w:rsidR="002A4206" w:rsidRDefault="003A3279" w:rsidP="00F06637">
      <w:pPr>
        <w:jc w:val="both"/>
        <w:rPr>
          <w:lang w:val="it-IT"/>
        </w:rPr>
      </w:pPr>
      <w:r>
        <w:rPr>
          <w:lang w:val="it-IT"/>
        </w:rPr>
        <w:t>La pagina di accesso per la gestione riprende le stesse caratteristiche della pagina principale, in questa pagina gli amministratori/docenti/utenti potranno inserire le proprie credenziali d’accesso (email e password) che dopo aver cliccato sul pulsante di login accederanno alle pagine di gestione dei sondaggi</w:t>
      </w:r>
    </w:p>
    <w:p w:rsidR="00D26292" w:rsidRDefault="00D26292" w:rsidP="00D26292">
      <w:pPr>
        <w:pStyle w:val="Titolo3"/>
      </w:pPr>
      <w:bookmarkStart w:id="31" w:name="_Toc21706635"/>
      <w:r>
        <w:t>Pagina gestione utenti</w:t>
      </w:r>
      <w:bookmarkEnd w:id="31"/>
    </w:p>
    <w:p w:rsidR="00770C97" w:rsidRDefault="00770C97" w:rsidP="00770C97">
      <w:pPr>
        <w:rPr>
          <w:lang w:val="it-IT"/>
        </w:rPr>
      </w:pPr>
      <w:r>
        <w:rPr>
          <w:noProof/>
          <w:lang w:val="it-IT"/>
        </w:rPr>
        <w:drawing>
          <wp:inline distT="0" distB="0" distL="0" distR="0">
            <wp:extent cx="6120130" cy="362140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ckupGestioneUtenti.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3621405"/>
                    </a:xfrm>
                    <a:prstGeom prst="rect">
                      <a:avLst/>
                    </a:prstGeom>
                  </pic:spPr>
                </pic:pic>
              </a:graphicData>
            </a:graphic>
          </wp:inline>
        </w:drawing>
      </w:r>
    </w:p>
    <w:p w:rsidR="00F06637" w:rsidRDefault="003A3279" w:rsidP="00F06637">
      <w:pPr>
        <w:jc w:val="both"/>
        <w:rPr>
          <w:lang w:val="it-IT"/>
        </w:rPr>
      </w:pPr>
      <w:r>
        <w:rPr>
          <w:lang w:val="it-IT"/>
        </w:rPr>
        <w:lastRenderedPageBreak/>
        <w:t>La pagina di gestione degli utenti (accessibile soltanto agli amministratori del gestionale) permette di vedere in forma tabellare gli utenti che possono accedere. Nella tabella si possono vedere il nome completo dell’utente, l’indirizzo email con cui è stato registrato dall’amministratore, il tipo dell’utente e le azioni che si possono eseguire sull’uten</w:t>
      </w:r>
      <w:r w:rsidR="00F06637">
        <w:rPr>
          <w:lang w:val="it-IT"/>
        </w:rPr>
        <w:t>te.</w:t>
      </w:r>
    </w:p>
    <w:p w:rsidR="003A3279" w:rsidRDefault="003A3279" w:rsidP="00F06637">
      <w:pPr>
        <w:jc w:val="both"/>
        <w:rPr>
          <w:lang w:val="it-IT"/>
        </w:rPr>
      </w:pPr>
      <w:r>
        <w:rPr>
          <w:lang w:val="it-IT"/>
        </w:rPr>
        <w:t>Le azioni che si possono eseguire sono: la modifica delle informazioni dell’utente (all’interno della pagina di modifica è incluso un tasto per il ripristino della password dell’utente), la cancellazione dell’utente e la promozione dell’utente (da docente a amministratore, non è possibile il passaggio inverso).</w:t>
      </w:r>
    </w:p>
    <w:p w:rsidR="00D26292" w:rsidRDefault="00D26292" w:rsidP="00D26292">
      <w:pPr>
        <w:pStyle w:val="Titolo3"/>
      </w:pPr>
      <w:bookmarkStart w:id="32" w:name="_Toc21706636"/>
      <w:r>
        <w:t>Pagina sondaggio</w:t>
      </w:r>
      <w:bookmarkEnd w:id="32"/>
    </w:p>
    <w:p w:rsidR="00770C97" w:rsidRDefault="00770C97" w:rsidP="00770C97">
      <w:pPr>
        <w:rPr>
          <w:lang w:val="it-IT"/>
        </w:rPr>
      </w:pPr>
      <w:r>
        <w:rPr>
          <w:noProof/>
          <w:lang w:val="it-IT"/>
        </w:rPr>
        <w:drawing>
          <wp:inline distT="0" distB="0" distL="0" distR="0">
            <wp:extent cx="6120130" cy="4629785"/>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ckupPaginaSondaggio.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4629785"/>
                    </a:xfrm>
                    <a:prstGeom prst="rect">
                      <a:avLst/>
                    </a:prstGeom>
                  </pic:spPr>
                </pic:pic>
              </a:graphicData>
            </a:graphic>
          </wp:inline>
        </w:drawing>
      </w:r>
    </w:p>
    <w:p w:rsidR="00F06637" w:rsidRDefault="00F06637" w:rsidP="00770C97">
      <w:pPr>
        <w:rPr>
          <w:lang w:val="it-IT"/>
        </w:rPr>
      </w:pPr>
    </w:p>
    <w:p w:rsidR="00F06637" w:rsidRDefault="00F06637" w:rsidP="00F06637">
      <w:pPr>
        <w:jc w:val="both"/>
        <w:rPr>
          <w:lang w:val="it-IT"/>
        </w:rPr>
      </w:pPr>
      <w:r>
        <w:rPr>
          <w:lang w:val="it-IT"/>
        </w:rPr>
        <w:t xml:space="preserve">La pagina del sondaggio è la pagina che vedranno gli utenti (studenti) che andranno a svolgere il sondaggio, all’interno figureranno le domande create dai docenti amministratori. Le domande sono di tre tipi: domande a risposta multipla, domande si/no e domande di valutazione. Per ogni domanda è possibile </w:t>
      </w:r>
      <w:proofErr w:type="spellStart"/>
      <w:r>
        <w:rPr>
          <w:lang w:val="it-IT"/>
        </w:rPr>
        <w:t>agguingere</w:t>
      </w:r>
      <w:proofErr w:type="spellEnd"/>
      <w:r>
        <w:rPr>
          <w:lang w:val="it-IT"/>
        </w:rPr>
        <w:t xml:space="preserve"> facoltativamente un campo per i commenti degli utenti che andranno poi a figurare nei report.</w:t>
      </w:r>
      <w:r w:rsidR="00A67974">
        <w:rPr>
          <w:lang w:val="it-IT"/>
        </w:rPr>
        <w:t xml:space="preserve"> All’inizio della pagina sono indicate dei possibili disturbi specifici dell’apprendimento (DSA) quali dislessia, discalculia, ecc... che gli utenti dovranno cliccare se hanno uno o più disturbi.</w:t>
      </w:r>
    </w:p>
    <w:p w:rsidR="00F06637" w:rsidRDefault="00F06637" w:rsidP="00F06637">
      <w:pPr>
        <w:jc w:val="both"/>
        <w:rPr>
          <w:lang w:val="it-IT"/>
        </w:rPr>
      </w:pPr>
    </w:p>
    <w:p w:rsidR="00F06637" w:rsidRDefault="00F06637">
      <w:pPr>
        <w:rPr>
          <w:lang w:val="it-IT"/>
        </w:rPr>
      </w:pPr>
      <w:r>
        <w:rPr>
          <w:lang w:val="it-IT"/>
        </w:rPr>
        <w:br w:type="page"/>
      </w:r>
    </w:p>
    <w:p w:rsidR="00B33048" w:rsidRDefault="00B33048" w:rsidP="00B33048">
      <w:pPr>
        <w:pStyle w:val="Titolo1"/>
        <w:pBdr>
          <w:bottom w:val="single" w:sz="4" w:space="1" w:color="auto"/>
        </w:pBdr>
      </w:pPr>
      <w:bookmarkStart w:id="33" w:name="_Toc461179222"/>
      <w:bookmarkStart w:id="34" w:name="_Toc21706638"/>
      <w:bookmarkEnd w:id="28"/>
      <w:r w:rsidRPr="008937B3">
        <w:lastRenderedPageBreak/>
        <w:t>Implementazione</w:t>
      </w:r>
      <w:bookmarkEnd w:id="33"/>
      <w:bookmarkEnd w:id="34"/>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proofErr w:type="spellStart"/>
      <w:r>
        <w:t>print</w:t>
      </w:r>
      <w:proofErr w:type="spellEnd"/>
      <w:r>
        <w:t xml:space="preserve"> screen di maschere solamente per quei passaggi particolarmente significativi e/o critici.</w:t>
      </w:r>
    </w:p>
    <w:p w:rsidR="00B33048" w:rsidRDefault="00B33048" w:rsidP="00B33048">
      <w:r>
        <w:t>Inoltre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35" w:name="_Toc461179223"/>
      <w:bookmarkStart w:id="36" w:name="_Toc21706639"/>
      <w:r w:rsidRPr="00D03EA1">
        <w:rPr>
          <w:lang w:val="it-IT"/>
        </w:rPr>
        <w:t>Test</w:t>
      </w:r>
      <w:bookmarkEnd w:id="35"/>
      <w:bookmarkEnd w:id="36"/>
    </w:p>
    <w:p w:rsidR="00B33048" w:rsidRDefault="00B33048" w:rsidP="00B33048">
      <w:pPr>
        <w:pStyle w:val="Titolo2"/>
      </w:pPr>
      <w:bookmarkStart w:id="37" w:name="_Toc461179224"/>
      <w:bookmarkStart w:id="38" w:name="_Toc21706640"/>
      <w:r w:rsidRPr="00D03EA1">
        <w:t>Protocollo di test</w:t>
      </w:r>
      <w:bookmarkEnd w:id="37"/>
      <w:bookmarkEnd w:id="38"/>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030C77"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030C77"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39" w:name="_Toc461179225"/>
      <w:bookmarkStart w:id="40" w:name="_Toc21706641"/>
      <w:r w:rsidRPr="00D03EA1">
        <w:t>Risultati test</w:t>
      </w:r>
      <w:bookmarkEnd w:id="39"/>
      <w:bookmarkEnd w:id="40"/>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41" w:name="_Toc461179226"/>
      <w:bookmarkStart w:id="42" w:name="_Toc21706642"/>
      <w:r>
        <w:lastRenderedPageBreak/>
        <w:t>Mancanze</w:t>
      </w:r>
      <w:r w:rsidRPr="00D03EA1">
        <w:t>/limitazioni conosciute</w:t>
      </w:r>
      <w:bookmarkEnd w:id="41"/>
      <w:bookmarkEnd w:id="42"/>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43" w:name="_Toc461179227"/>
      <w:bookmarkStart w:id="44" w:name="_Toc21706643"/>
      <w:r>
        <w:rPr>
          <w:lang w:val="it-IT"/>
        </w:rPr>
        <w:t>Consuntivo</w:t>
      </w:r>
      <w:bookmarkEnd w:id="43"/>
      <w:bookmarkEnd w:id="44"/>
    </w:p>
    <w:p w:rsidR="000125D7" w:rsidRPr="000125D7" w:rsidRDefault="000125D7" w:rsidP="000125D7">
      <w:pPr>
        <w:rPr>
          <w:lang w:val="it-IT"/>
        </w:rPr>
      </w:pPr>
    </w:p>
    <w:p w:rsidR="00B33048" w:rsidRPr="000125D7" w:rsidRDefault="00B33048" w:rsidP="00B33048">
      <w:pPr>
        <w:pStyle w:val="Titolo1"/>
        <w:rPr>
          <w:lang w:val="it-IT"/>
        </w:rPr>
      </w:pPr>
      <w:bookmarkStart w:id="45" w:name="_Toc461179228"/>
      <w:bookmarkStart w:id="46" w:name="_Toc21706644"/>
      <w:r w:rsidRPr="00D03EA1">
        <w:rPr>
          <w:lang w:val="it-IT"/>
        </w:rPr>
        <w:t>Conclusioni</w:t>
      </w:r>
      <w:bookmarkEnd w:id="45"/>
      <w:bookmarkEnd w:id="46"/>
    </w:p>
    <w:p w:rsidR="00B33048" w:rsidRDefault="00B33048" w:rsidP="00B33048">
      <w:pPr>
        <w:pStyle w:val="Titolo2"/>
      </w:pPr>
      <w:bookmarkStart w:id="47" w:name="_Toc461179229"/>
      <w:bookmarkStart w:id="48" w:name="_Toc21706645"/>
      <w:r w:rsidRPr="00D03EA1">
        <w:t>Sviluppi futuri</w:t>
      </w:r>
      <w:bookmarkEnd w:id="47"/>
      <w:bookmarkEnd w:id="48"/>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9" w:name="_Toc461179230"/>
      <w:bookmarkStart w:id="50" w:name="_Toc21706646"/>
      <w:r w:rsidRPr="00D03EA1">
        <w:t>Considerazioni personali</w:t>
      </w:r>
      <w:bookmarkEnd w:id="49"/>
      <w:bookmarkEnd w:id="50"/>
    </w:p>
    <w:p w:rsidR="00B33048" w:rsidRPr="00323A3B" w:rsidRDefault="00B33048" w:rsidP="00B33048">
      <w:pPr>
        <w:rPr>
          <w:lang w:val="it-IT"/>
        </w:rPr>
      </w:pPr>
      <w:r>
        <w:rPr>
          <w:lang w:val="it-IT"/>
        </w:rPr>
        <w:t>Cosa ho imparato in questo progetto? ecc</w:t>
      </w:r>
    </w:p>
    <w:p w:rsidR="00B33048" w:rsidRPr="00D03EA1" w:rsidRDefault="00B33048" w:rsidP="00B33048">
      <w:pPr>
        <w:pStyle w:val="Titolo1"/>
        <w:rPr>
          <w:lang w:val="it-IT"/>
        </w:rPr>
      </w:pPr>
      <w:bookmarkStart w:id="51" w:name="_Toc461179231"/>
      <w:bookmarkStart w:id="52" w:name="_Toc21706647"/>
      <w:r w:rsidRPr="00D03EA1">
        <w:rPr>
          <w:lang w:val="it-IT"/>
        </w:rPr>
        <w:t>Bibliografia</w:t>
      </w:r>
      <w:bookmarkEnd w:id="51"/>
      <w:bookmarkEnd w:id="52"/>
    </w:p>
    <w:p w:rsidR="00B33048" w:rsidRPr="00811FD8" w:rsidRDefault="00B33048" w:rsidP="00B33048">
      <w:pPr>
        <w:pStyle w:val="Titolo2"/>
      </w:pPr>
      <w:bookmarkStart w:id="53" w:name="_Toc461179232"/>
      <w:bookmarkStart w:id="54" w:name="_Toc21706648"/>
      <w:r w:rsidRPr="00811FD8">
        <w:t>Bibliografia per articoli di riviste:</w:t>
      </w:r>
      <w:bookmarkEnd w:id="53"/>
      <w:bookmarkEnd w:id="54"/>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p>
    <w:p w:rsidR="00B33048" w:rsidRPr="00D03EA1" w:rsidRDefault="00B33048" w:rsidP="00B33048">
      <w:pPr>
        <w:pStyle w:val="Titolo2"/>
      </w:pPr>
      <w:bookmarkStart w:id="55" w:name="_Toc461179233"/>
      <w:bookmarkStart w:id="56" w:name="_Toc21706649"/>
      <w:r w:rsidRPr="00D03EA1">
        <w:t>Bibliografia per libri</w:t>
      </w:r>
      <w:bookmarkEnd w:id="55"/>
      <w:bookmarkEnd w:id="56"/>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B33048" w:rsidRPr="00D03EA1" w:rsidRDefault="00B33048" w:rsidP="00B33048">
      <w:pPr>
        <w:pStyle w:val="Titolo2"/>
      </w:pPr>
      <w:bookmarkStart w:id="57" w:name="_Toc461179234"/>
      <w:bookmarkStart w:id="58" w:name="_Toc21706650"/>
      <w:proofErr w:type="spellStart"/>
      <w:r>
        <w:t>Sitografia</w:t>
      </w:r>
      <w:bookmarkEnd w:id="57"/>
      <w:bookmarkEnd w:id="58"/>
      <w:proofErr w:type="spellEnd"/>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evt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9" w:name="_Toc461179235"/>
      <w:bookmarkStart w:id="60" w:name="_Toc21706651"/>
      <w:r w:rsidRPr="00D03EA1">
        <w:rPr>
          <w:lang w:val="it-IT"/>
        </w:rPr>
        <w:t>Allegati</w:t>
      </w:r>
      <w:bookmarkEnd w:id="59"/>
      <w:bookmarkEnd w:id="60"/>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F5C85" w:rsidRPr="00D03EA1" w:rsidRDefault="00B33048" w:rsidP="007B10D8">
      <w:pPr>
        <w:numPr>
          <w:ilvl w:val="0"/>
          <w:numId w:val="5"/>
        </w:numPr>
        <w:jc w:val="both"/>
      </w:pPr>
      <w:r w:rsidRPr="000125D7">
        <w:rPr>
          <w:lang w:val="it-IT"/>
        </w:rPr>
        <w:t>Documentazione di prodotti di terzi</w:t>
      </w:r>
      <w:bookmarkStart w:id="61" w:name="_GoBack"/>
      <w:bookmarkEnd w:id="61"/>
    </w:p>
    <w:sectPr w:rsidR="00BF5C85" w:rsidRPr="00D03EA1" w:rsidSect="00AB05BB">
      <w:headerReference w:type="default" r:id="rId15"/>
      <w:footerReference w:type="default" r:id="rId16"/>
      <w:headerReference w:type="first" r:id="rId17"/>
      <w:footerReference w:type="first" r:id="rId18"/>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A69" w:rsidRDefault="009E0A69">
      <w:r>
        <w:separator/>
      </w:r>
    </w:p>
  </w:endnote>
  <w:endnote w:type="continuationSeparator" w:id="0">
    <w:p w:rsidR="009E0A69" w:rsidRDefault="009E0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3279" w:rsidRDefault="003A3279" w:rsidP="002C797B">
    <w:pPr>
      <w:pStyle w:val="Pidipagina"/>
    </w:pPr>
    <w:r>
      <w:t>Andrea Rauso</w:t>
    </w:r>
    <w:r>
      <w:tab/>
    </w:r>
    <w:r>
      <w:fldChar w:fldCharType="begin"/>
    </w:r>
    <w:r>
      <w:instrText xml:space="preserve"> FILENAME </w:instrText>
    </w:r>
    <w:r>
      <w:fldChar w:fldCharType="separate"/>
    </w:r>
    <w:r>
      <w:rPr>
        <w:noProof/>
      </w:rPr>
      <w:t>Documentazione.docx</w:t>
    </w:r>
    <w:r>
      <w:fldChar w:fldCharType="end"/>
    </w:r>
    <w:r>
      <w:tab/>
      <w:t xml:space="preserve">Versione: 06.09.2019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4"/>
      <w:gridCol w:w="7204"/>
    </w:tblGrid>
    <w:tr w:rsidR="003A3279" w:rsidRPr="00AB05BB" w:rsidTr="00AB05BB">
      <w:tc>
        <w:tcPr>
          <w:tcW w:w="2464" w:type="dxa"/>
          <w:shd w:val="clear" w:color="auto" w:fill="auto"/>
        </w:tcPr>
        <w:p w:rsidR="003A3279" w:rsidRPr="00AB05BB" w:rsidRDefault="003A3279">
          <w:pPr>
            <w:rPr>
              <w:b/>
              <w:lang w:val="it-IT"/>
            </w:rPr>
          </w:pPr>
          <w:r w:rsidRPr="00AB05BB">
            <w:rPr>
              <w:b/>
              <w:lang w:val="it-IT"/>
            </w:rPr>
            <w:t>Titolo del progetto:</w:t>
          </w:r>
        </w:p>
      </w:tc>
      <w:tc>
        <w:tcPr>
          <w:tcW w:w="7390" w:type="dxa"/>
          <w:shd w:val="clear" w:color="auto" w:fill="auto"/>
        </w:tcPr>
        <w:p w:rsidR="003A3279" w:rsidRPr="00AB05BB" w:rsidRDefault="003A3279">
          <w:pPr>
            <w:rPr>
              <w:lang w:val="it-IT"/>
            </w:rPr>
          </w:pPr>
          <w:r w:rsidRPr="00FD5F80">
            <w:rPr>
              <w:lang w:val="it-IT"/>
            </w:rPr>
            <w:t>Creazione e gestione sondaggi via web</w:t>
          </w:r>
        </w:p>
      </w:tc>
    </w:tr>
    <w:tr w:rsidR="003A3279" w:rsidRPr="00AB05BB" w:rsidTr="00AB05BB">
      <w:tc>
        <w:tcPr>
          <w:tcW w:w="2464" w:type="dxa"/>
          <w:shd w:val="clear" w:color="auto" w:fill="auto"/>
        </w:tcPr>
        <w:p w:rsidR="003A3279" w:rsidRPr="00AB05BB" w:rsidRDefault="003A3279">
          <w:pPr>
            <w:rPr>
              <w:b/>
              <w:lang w:val="it-IT"/>
            </w:rPr>
          </w:pPr>
          <w:r w:rsidRPr="00AB05BB">
            <w:rPr>
              <w:b/>
              <w:lang w:val="it-IT"/>
            </w:rPr>
            <w:t>Alunno/a:</w:t>
          </w:r>
        </w:p>
      </w:tc>
      <w:tc>
        <w:tcPr>
          <w:tcW w:w="7390" w:type="dxa"/>
          <w:shd w:val="clear" w:color="auto" w:fill="auto"/>
        </w:tcPr>
        <w:p w:rsidR="003A3279" w:rsidRPr="00AB05BB" w:rsidRDefault="003A3279">
          <w:pPr>
            <w:rPr>
              <w:lang w:val="it-IT"/>
            </w:rPr>
          </w:pPr>
          <w:r>
            <w:rPr>
              <w:lang w:val="it-IT"/>
            </w:rPr>
            <w:t>Andrea Rauso</w:t>
          </w:r>
        </w:p>
      </w:tc>
    </w:tr>
    <w:tr w:rsidR="003A3279" w:rsidRPr="00AB05BB" w:rsidTr="00AB05BB">
      <w:tc>
        <w:tcPr>
          <w:tcW w:w="2464" w:type="dxa"/>
          <w:shd w:val="clear" w:color="auto" w:fill="auto"/>
        </w:tcPr>
        <w:p w:rsidR="003A3279" w:rsidRPr="00AB05BB" w:rsidRDefault="003A3279">
          <w:pPr>
            <w:rPr>
              <w:b/>
              <w:lang w:val="it-IT"/>
            </w:rPr>
          </w:pPr>
          <w:r w:rsidRPr="00AB05BB">
            <w:rPr>
              <w:b/>
              <w:lang w:val="it-IT"/>
            </w:rPr>
            <w:t>Classe:</w:t>
          </w:r>
        </w:p>
      </w:tc>
      <w:tc>
        <w:tcPr>
          <w:tcW w:w="7390" w:type="dxa"/>
          <w:shd w:val="clear" w:color="auto" w:fill="auto"/>
        </w:tcPr>
        <w:p w:rsidR="003A3279" w:rsidRPr="00AB05BB" w:rsidRDefault="003A3279">
          <w:pPr>
            <w:rPr>
              <w:lang w:val="it-IT"/>
            </w:rPr>
          </w:pPr>
          <w:r>
            <w:rPr>
              <w:lang w:val="it-IT"/>
            </w:rPr>
            <w:t>I4AC</w:t>
          </w:r>
        </w:p>
      </w:tc>
    </w:tr>
    <w:tr w:rsidR="003A3279" w:rsidRPr="00AB05BB" w:rsidTr="00AB05BB">
      <w:tc>
        <w:tcPr>
          <w:tcW w:w="2464" w:type="dxa"/>
          <w:shd w:val="clear" w:color="auto" w:fill="auto"/>
        </w:tcPr>
        <w:p w:rsidR="003A3279" w:rsidRPr="00AB05BB" w:rsidRDefault="003A3279">
          <w:pPr>
            <w:rPr>
              <w:b/>
              <w:lang w:val="it-IT"/>
            </w:rPr>
          </w:pPr>
          <w:r w:rsidRPr="00AB05BB">
            <w:rPr>
              <w:b/>
              <w:lang w:val="it-IT"/>
            </w:rPr>
            <w:t>Anno scolastico:</w:t>
          </w:r>
        </w:p>
      </w:tc>
      <w:tc>
        <w:tcPr>
          <w:tcW w:w="7390" w:type="dxa"/>
          <w:shd w:val="clear" w:color="auto" w:fill="auto"/>
        </w:tcPr>
        <w:p w:rsidR="003A3279" w:rsidRPr="00AB05BB" w:rsidRDefault="003A3279">
          <w:pPr>
            <w:rPr>
              <w:lang w:val="it-IT"/>
            </w:rPr>
          </w:pPr>
          <w:r>
            <w:rPr>
              <w:lang w:val="it-IT"/>
            </w:rPr>
            <w:t>2019/2020</w:t>
          </w:r>
        </w:p>
      </w:tc>
    </w:tr>
    <w:tr w:rsidR="003A3279" w:rsidRPr="00AB05BB" w:rsidTr="00AB05BB">
      <w:tc>
        <w:tcPr>
          <w:tcW w:w="2464" w:type="dxa"/>
          <w:shd w:val="clear" w:color="auto" w:fill="auto"/>
        </w:tcPr>
        <w:p w:rsidR="003A3279" w:rsidRPr="00AB05BB" w:rsidRDefault="003A3279">
          <w:pPr>
            <w:rPr>
              <w:b/>
              <w:lang w:val="it-IT"/>
            </w:rPr>
          </w:pPr>
          <w:r w:rsidRPr="00AB05BB">
            <w:rPr>
              <w:b/>
              <w:lang w:val="it-IT"/>
            </w:rPr>
            <w:t>Docente responsabile:</w:t>
          </w:r>
        </w:p>
      </w:tc>
      <w:tc>
        <w:tcPr>
          <w:tcW w:w="7390" w:type="dxa"/>
          <w:shd w:val="clear" w:color="auto" w:fill="auto"/>
        </w:tcPr>
        <w:p w:rsidR="003A3279" w:rsidRPr="00AB05BB" w:rsidRDefault="003A3279">
          <w:pPr>
            <w:rPr>
              <w:lang w:val="it-IT"/>
            </w:rPr>
          </w:pPr>
          <w:r>
            <w:rPr>
              <w:lang w:val="it-IT"/>
            </w:rPr>
            <w:t>Fabrizio Valsangiacomo</w:t>
          </w:r>
        </w:p>
      </w:tc>
    </w:tr>
  </w:tbl>
  <w:p w:rsidR="003A3279" w:rsidRDefault="003A3279"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A69" w:rsidRDefault="009E0A69">
      <w:r>
        <w:separator/>
      </w:r>
    </w:p>
  </w:footnote>
  <w:footnote w:type="continuationSeparator" w:id="0">
    <w:p w:rsidR="009E0A69" w:rsidRDefault="009E0A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3A3279">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A3279" w:rsidRDefault="003A327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3A3279" w:rsidRDefault="003A3279">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125D7">
            <w:rPr>
              <w:rFonts w:cs="Arial"/>
              <w:noProof/>
              <w:snapToGrid w:val="0"/>
            </w:rPr>
            <w:t>16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125D7">
            <w:rPr>
              <w:rFonts w:cs="Arial"/>
              <w:noProof/>
              <w:snapToGrid w:val="0"/>
            </w:rPr>
            <w:t>16</w:t>
          </w:r>
          <w:r>
            <w:rPr>
              <w:rFonts w:cs="Arial"/>
              <w:snapToGrid w:val="0"/>
            </w:rPr>
            <w:fldChar w:fldCharType="end"/>
          </w:r>
        </w:p>
      </w:tc>
    </w:tr>
    <w:tr w:rsidR="003A3279">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pPr>
            <w:pStyle w:val="Intestazione"/>
            <w:jc w:val="center"/>
            <w:rPr>
              <w:rFonts w:cs="Arial"/>
              <w:b/>
              <w:sz w:val="24"/>
              <w:szCs w:val="24"/>
            </w:rPr>
          </w:pPr>
          <w:r w:rsidRPr="00770CA4">
            <w:rPr>
              <w:rFonts w:cs="Arial"/>
              <w:b/>
              <w:sz w:val="24"/>
              <w:szCs w:val="24"/>
            </w:rPr>
            <w:t>Creazione e gestione sondaggi via web</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3A3279" w:rsidRDefault="003A3279">
          <w:pPr>
            <w:pStyle w:val="Intestazione"/>
            <w:jc w:val="center"/>
            <w:rPr>
              <w:rFonts w:cs="Arial"/>
              <w:lang w:val="it-IT"/>
            </w:rPr>
          </w:pPr>
        </w:p>
      </w:tc>
    </w:tr>
  </w:tbl>
  <w:p w:rsidR="003A3279" w:rsidRDefault="003A3279">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3A3279">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3A3279" w:rsidRDefault="003A327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rsidP="00AB05BB">
          <w:pPr>
            <w:pStyle w:val="Intestazione"/>
            <w:jc w:val="center"/>
            <w:rPr>
              <w:rFonts w:cs="Arial"/>
              <w:b/>
              <w:sz w:val="24"/>
              <w:szCs w:val="24"/>
            </w:rPr>
          </w:pPr>
          <w:r>
            <w:rPr>
              <w:rFonts w:cs="Arial"/>
              <w:b/>
              <w:sz w:val="24"/>
              <w:szCs w:val="24"/>
            </w:rPr>
            <w:t>Scuola Arti e Mestieri Trevano</w:t>
          </w:r>
        </w:p>
      </w:tc>
    </w:tr>
    <w:tr w:rsidR="003A3279">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3A3279" w:rsidRDefault="003A3279">
          <w:pPr>
            <w:pStyle w:val="Intestazione"/>
            <w:jc w:val="center"/>
            <w:rPr>
              <w:rFonts w:cs="Arial"/>
              <w:b/>
              <w:sz w:val="24"/>
              <w:szCs w:val="24"/>
            </w:rPr>
          </w:pPr>
          <w:r>
            <w:rPr>
              <w:rFonts w:cs="Arial"/>
              <w:b/>
              <w:sz w:val="24"/>
              <w:szCs w:val="24"/>
            </w:rPr>
            <w:t>Sezione informatica</w:t>
          </w:r>
        </w:p>
      </w:tc>
    </w:tr>
  </w:tbl>
  <w:p w:rsidR="003A3279" w:rsidRPr="002C797B" w:rsidRDefault="003A3279"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07143"/>
    <w:multiLevelType w:val="hybridMultilevel"/>
    <w:tmpl w:val="84C29DA0"/>
    <w:lvl w:ilvl="0" w:tplc="23607A20">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0C10F70"/>
    <w:multiLevelType w:val="hybridMultilevel"/>
    <w:tmpl w:val="65AABE46"/>
    <w:lvl w:ilvl="0" w:tplc="77522A3A">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4"/>
  </w:num>
  <w:num w:numId="3">
    <w:abstractNumId w:val="8"/>
  </w:num>
  <w:num w:numId="4">
    <w:abstractNumId w:val="2"/>
  </w:num>
  <w:num w:numId="5">
    <w:abstractNumId w:val="5"/>
  </w:num>
  <w:num w:numId="6">
    <w:abstractNumId w:val="13"/>
  </w:num>
  <w:num w:numId="7">
    <w:abstractNumId w:val="9"/>
  </w:num>
  <w:num w:numId="8">
    <w:abstractNumId w:val="14"/>
  </w:num>
  <w:num w:numId="9">
    <w:abstractNumId w:val="1"/>
  </w:num>
  <w:num w:numId="10">
    <w:abstractNumId w:val="16"/>
  </w:num>
  <w:num w:numId="11">
    <w:abstractNumId w:val="17"/>
  </w:num>
  <w:num w:numId="12">
    <w:abstractNumId w:val="6"/>
  </w:num>
  <w:num w:numId="13">
    <w:abstractNumId w:val="3"/>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11"/>
  </w:num>
  <w:num w:numId="25">
    <w:abstractNumId w:val="0"/>
  </w:num>
  <w:num w:numId="26">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125D7"/>
    <w:rsid w:val="00016201"/>
    <w:rsid w:val="00030C77"/>
    <w:rsid w:val="000402A1"/>
    <w:rsid w:val="00045489"/>
    <w:rsid w:val="0005226A"/>
    <w:rsid w:val="0007793A"/>
    <w:rsid w:val="00086641"/>
    <w:rsid w:val="000A6929"/>
    <w:rsid w:val="000B6446"/>
    <w:rsid w:val="000E1993"/>
    <w:rsid w:val="00100A3C"/>
    <w:rsid w:val="00145DE8"/>
    <w:rsid w:val="00186E96"/>
    <w:rsid w:val="001A00E1"/>
    <w:rsid w:val="001A3D0B"/>
    <w:rsid w:val="001A7870"/>
    <w:rsid w:val="001B728A"/>
    <w:rsid w:val="001C156A"/>
    <w:rsid w:val="001C3957"/>
    <w:rsid w:val="001E214B"/>
    <w:rsid w:val="001E44AD"/>
    <w:rsid w:val="001F2449"/>
    <w:rsid w:val="00207E58"/>
    <w:rsid w:val="00213373"/>
    <w:rsid w:val="00237B2B"/>
    <w:rsid w:val="002526E5"/>
    <w:rsid w:val="0027204D"/>
    <w:rsid w:val="002A4206"/>
    <w:rsid w:val="002C1335"/>
    <w:rsid w:val="002C2A06"/>
    <w:rsid w:val="002C797B"/>
    <w:rsid w:val="002F26B9"/>
    <w:rsid w:val="00323A3B"/>
    <w:rsid w:val="00361B16"/>
    <w:rsid w:val="00366F9C"/>
    <w:rsid w:val="00390917"/>
    <w:rsid w:val="00395EA7"/>
    <w:rsid w:val="003A3279"/>
    <w:rsid w:val="003A45EE"/>
    <w:rsid w:val="003E1862"/>
    <w:rsid w:val="003F639C"/>
    <w:rsid w:val="00417B29"/>
    <w:rsid w:val="0042378C"/>
    <w:rsid w:val="00434E29"/>
    <w:rsid w:val="004424A6"/>
    <w:rsid w:val="00475981"/>
    <w:rsid w:val="004A3CE2"/>
    <w:rsid w:val="005048DB"/>
    <w:rsid w:val="0050706F"/>
    <w:rsid w:val="00525503"/>
    <w:rsid w:val="005614B6"/>
    <w:rsid w:val="005673C4"/>
    <w:rsid w:val="006001E9"/>
    <w:rsid w:val="006042F1"/>
    <w:rsid w:val="00607045"/>
    <w:rsid w:val="00620991"/>
    <w:rsid w:val="006217FD"/>
    <w:rsid w:val="00636244"/>
    <w:rsid w:val="006E4A10"/>
    <w:rsid w:val="006F137A"/>
    <w:rsid w:val="0072427A"/>
    <w:rsid w:val="00727F66"/>
    <w:rsid w:val="00770C97"/>
    <w:rsid w:val="00770CA4"/>
    <w:rsid w:val="0078572E"/>
    <w:rsid w:val="007866EE"/>
    <w:rsid w:val="0079049F"/>
    <w:rsid w:val="007B3907"/>
    <w:rsid w:val="007C3EFC"/>
    <w:rsid w:val="007F7668"/>
    <w:rsid w:val="00811FD8"/>
    <w:rsid w:val="0081798D"/>
    <w:rsid w:val="008405D6"/>
    <w:rsid w:val="008464C4"/>
    <w:rsid w:val="0088274C"/>
    <w:rsid w:val="00891A14"/>
    <w:rsid w:val="0089252D"/>
    <w:rsid w:val="008937B3"/>
    <w:rsid w:val="00896050"/>
    <w:rsid w:val="008B31BD"/>
    <w:rsid w:val="008B39F2"/>
    <w:rsid w:val="009020A0"/>
    <w:rsid w:val="00910E7F"/>
    <w:rsid w:val="00915ADA"/>
    <w:rsid w:val="0091700A"/>
    <w:rsid w:val="00952BBC"/>
    <w:rsid w:val="00957484"/>
    <w:rsid w:val="00976822"/>
    <w:rsid w:val="009871D3"/>
    <w:rsid w:val="009935BC"/>
    <w:rsid w:val="009C64D3"/>
    <w:rsid w:val="009E0A69"/>
    <w:rsid w:val="009F79D3"/>
    <w:rsid w:val="00A36EE3"/>
    <w:rsid w:val="00A41177"/>
    <w:rsid w:val="00A52695"/>
    <w:rsid w:val="00A57041"/>
    <w:rsid w:val="00A6318D"/>
    <w:rsid w:val="00A65642"/>
    <w:rsid w:val="00A67974"/>
    <w:rsid w:val="00A71557"/>
    <w:rsid w:val="00A7451A"/>
    <w:rsid w:val="00A83338"/>
    <w:rsid w:val="00A967FB"/>
    <w:rsid w:val="00AB05BB"/>
    <w:rsid w:val="00B33048"/>
    <w:rsid w:val="00B475F5"/>
    <w:rsid w:val="00B66E02"/>
    <w:rsid w:val="00B7600A"/>
    <w:rsid w:val="00B81BBD"/>
    <w:rsid w:val="00BA24E5"/>
    <w:rsid w:val="00BA6F83"/>
    <w:rsid w:val="00BC66E4"/>
    <w:rsid w:val="00BD0E15"/>
    <w:rsid w:val="00BD7924"/>
    <w:rsid w:val="00BE1399"/>
    <w:rsid w:val="00BF20FD"/>
    <w:rsid w:val="00BF5C85"/>
    <w:rsid w:val="00C03696"/>
    <w:rsid w:val="00C27D3A"/>
    <w:rsid w:val="00C37B0C"/>
    <w:rsid w:val="00C456F2"/>
    <w:rsid w:val="00C534DD"/>
    <w:rsid w:val="00C70FFA"/>
    <w:rsid w:val="00C736C3"/>
    <w:rsid w:val="00C871CA"/>
    <w:rsid w:val="00CC062C"/>
    <w:rsid w:val="00CD6FB5"/>
    <w:rsid w:val="00D03287"/>
    <w:rsid w:val="00D20F90"/>
    <w:rsid w:val="00D26292"/>
    <w:rsid w:val="00D5204D"/>
    <w:rsid w:val="00D823AE"/>
    <w:rsid w:val="00D940E9"/>
    <w:rsid w:val="00DA47BC"/>
    <w:rsid w:val="00DA4ECA"/>
    <w:rsid w:val="00DF74AB"/>
    <w:rsid w:val="00E10941"/>
    <w:rsid w:val="00E25BA4"/>
    <w:rsid w:val="00E559AB"/>
    <w:rsid w:val="00E6362D"/>
    <w:rsid w:val="00EB64F4"/>
    <w:rsid w:val="00EB7EC1"/>
    <w:rsid w:val="00EC790D"/>
    <w:rsid w:val="00ED649A"/>
    <w:rsid w:val="00EE6C80"/>
    <w:rsid w:val="00EE6EF3"/>
    <w:rsid w:val="00EF7BC7"/>
    <w:rsid w:val="00F06637"/>
    <w:rsid w:val="00F56F23"/>
    <w:rsid w:val="00F905ED"/>
    <w:rsid w:val="00F95811"/>
    <w:rsid w:val="00FA4B0A"/>
    <w:rsid w:val="00FB6848"/>
    <w:rsid w:val="00FB7AA6"/>
    <w:rsid w:val="00FD5F80"/>
    <w:rsid w:val="00FE5146"/>
    <w:rsid w:val="00FF2B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55D6731"/>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EC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27807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A127B-2B76-4289-892B-B40B845A5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16</Pages>
  <Words>2505</Words>
  <Characters>14279</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Andrea Rauso</cp:lastModifiedBy>
  <cp:revision>59</cp:revision>
  <cp:lastPrinted>2012-10-05T07:12:00Z</cp:lastPrinted>
  <dcterms:created xsi:type="dcterms:W3CDTF">2019-09-05T12:09:00Z</dcterms:created>
  <dcterms:modified xsi:type="dcterms:W3CDTF">2019-10-18T14:25:00Z</dcterms:modified>
  <cp:category/>
</cp:coreProperties>
</file>