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170D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2B4324">
        <w:rPr>
          <w:noProof/>
          <w:lang w:val="it-IT"/>
        </w:rPr>
        <w:lastRenderedPageBreak/>
        <w:t>1</w:t>
      </w:r>
      <w:r>
        <w:rPr>
          <w:rFonts w:asciiTheme="minorHAnsi" w:eastAsiaTheme="minorEastAsia" w:hAnsiTheme="minorHAnsi" w:cstheme="minorBidi"/>
          <w:noProof/>
          <w:sz w:val="22"/>
          <w:szCs w:val="22"/>
          <w:lang w:val="it-IT"/>
        </w:rPr>
        <w:tab/>
      </w:r>
      <w:r w:rsidRPr="002B4324">
        <w:rPr>
          <w:noProof/>
          <w:lang w:val="it-IT"/>
        </w:rPr>
        <w:t>Introduzione</w:t>
      </w:r>
      <w:r>
        <w:rPr>
          <w:noProof/>
        </w:rPr>
        <w:tab/>
      </w:r>
      <w:r>
        <w:rPr>
          <w:noProof/>
        </w:rPr>
        <w:fldChar w:fldCharType="begin"/>
      </w:r>
      <w:r>
        <w:rPr>
          <w:noProof/>
        </w:rPr>
        <w:instrText xml:space="preserve"> PAGEREF _Toc25335777 \h </w:instrText>
      </w:r>
      <w:r>
        <w:rPr>
          <w:noProof/>
        </w:rPr>
      </w:r>
      <w:r>
        <w:rPr>
          <w:noProof/>
        </w:rPr>
        <w:fldChar w:fldCharType="separate"/>
      </w:r>
      <w:r>
        <w:rPr>
          <w:noProof/>
        </w:rPr>
        <w:t>3</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_Toc25335778 \h </w:instrText>
      </w:r>
      <w:r>
        <w:rPr>
          <w:noProof/>
        </w:rPr>
      </w:r>
      <w:r>
        <w:rPr>
          <w:noProof/>
        </w:rPr>
        <w:fldChar w:fldCharType="separate"/>
      </w:r>
      <w:r>
        <w:rPr>
          <w:noProof/>
        </w:rPr>
        <w:t>3</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_Toc25335779 \h </w:instrText>
      </w:r>
      <w:r>
        <w:rPr>
          <w:noProof/>
        </w:rPr>
      </w:r>
      <w:r>
        <w:rPr>
          <w:noProof/>
        </w:rPr>
        <w:fldChar w:fldCharType="separate"/>
      </w:r>
      <w:r>
        <w:rPr>
          <w:noProof/>
        </w:rPr>
        <w:t>3</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_Toc25335780 \h </w:instrText>
      </w:r>
      <w:r>
        <w:rPr>
          <w:noProof/>
        </w:rPr>
      </w:r>
      <w:r>
        <w:rPr>
          <w:noProof/>
        </w:rPr>
        <w:fldChar w:fldCharType="separate"/>
      </w:r>
      <w:r>
        <w:rPr>
          <w:noProof/>
        </w:rPr>
        <w:t>3</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_Toc25335781 \h </w:instrText>
      </w:r>
      <w:r>
        <w:rPr>
          <w:noProof/>
        </w:rPr>
      </w:r>
      <w:r>
        <w:rPr>
          <w:noProof/>
        </w:rPr>
        <w:fldChar w:fldCharType="separate"/>
      </w:r>
      <w:r>
        <w:rPr>
          <w:noProof/>
        </w:rPr>
        <w:t>4</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_Toc25335782 \h </w:instrText>
      </w:r>
      <w:r>
        <w:rPr>
          <w:noProof/>
        </w:rPr>
      </w:r>
      <w:r>
        <w:rPr>
          <w:noProof/>
        </w:rPr>
        <w:fldChar w:fldCharType="separate"/>
      </w:r>
      <w:r>
        <w:rPr>
          <w:noProof/>
        </w:rPr>
        <w:t>4</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_Toc25335783 \h </w:instrText>
      </w:r>
      <w:r>
        <w:rPr>
          <w:noProof/>
        </w:rPr>
      </w:r>
      <w:r>
        <w:rPr>
          <w:noProof/>
        </w:rPr>
        <w:fldChar w:fldCharType="separate"/>
      </w:r>
      <w:r>
        <w:rPr>
          <w:noProof/>
        </w:rPr>
        <w:t>4</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_Toc25335784 \h </w:instrText>
      </w:r>
      <w:r>
        <w:rPr>
          <w:noProof/>
        </w:rPr>
      </w:r>
      <w:r>
        <w:rPr>
          <w:noProof/>
        </w:rPr>
        <w:fldChar w:fldCharType="separate"/>
      </w:r>
      <w:r>
        <w:rPr>
          <w:noProof/>
        </w:rPr>
        <w:t>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_Toc25335785 \h </w:instrText>
      </w:r>
      <w:r>
        <w:rPr>
          <w:noProof/>
        </w:rPr>
      </w:r>
      <w:r>
        <w:rPr>
          <w:noProof/>
        </w:rPr>
        <w:fldChar w:fldCharType="separate"/>
      </w:r>
      <w:r>
        <w:rPr>
          <w:noProof/>
        </w:rPr>
        <w:t>9</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_Toc25335786 \h </w:instrText>
      </w:r>
      <w:r>
        <w:rPr>
          <w:noProof/>
        </w:rPr>
      </w:r>
      <w:r>
        <w:rPr>
          <w:noProof/>
        </w:rPr>
        <w:fldChar w:fldCharType="separate"/>
      </w:r>
      <w:r>
        <w:rPr>
          <w:noProof/>
        </w:rPr>
        <w:t>9</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_Toc25335787 \h </w:instrText>
      </w:r>
      <w:r>
        <w:rPr>
          <w:noProof/>
        </w:rPr>
      </w:r>
      <w:r>
        <w:rPr>
          <w:noProof/>
        </w:rPr>
        <w:fldChar w:fldCharType="separate"/>
      </w:r>
      <w:r>
        <w:rPr>
          <w:noProof/>
        </w:rPr>
        <w:t>9</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_Toc25335788 \h </w:instrText>
      </w:r>
      <w:r>
        <w:rPr>
          <w:noProof/>
        </w:rPr>
      </w:r>
      <w:r>
        <w:rPr>
          <w:noProof/>
        </w:rPr>
        <w:fldChar w:fldCharType="separate"/>
      </w:r>
      <w:r>
        <w:rPr>
          <w:noProof/>
        </w:rPr>
        <w:t>9</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_Toc25335789 \h </w:instrText>
      </w:r>
      <w:r>
        <w:rPr>
          <w:noProof/>
        </w:rPr>
      </w:r>
      <w:r>
        <w:rPr>
          <w:noProof/>
        </w:rPr>
        <w:fldChar w:fldCharType="separate"/>
      </w:r>
      <w:r>
        <w:rPr>
          <w:noProof/>
        </w:rPr>
        <w:t>10</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_Toc25335790 \h </w:instrText>
      </w:r>
      <w:r>
        <w:rPr>
          <w:noProof/>
        </w:rPr>
      </w:r>
      <w:r>
        <w:rPr>
          <w:noProof/>
        </w:rPr>
        <w:fldChar w:fldCharType="separate"/>
      </w:r>
      <w:r>
        <w:rPr>
          <w:noProof/>
        </w:rPr>
        <w:t>10</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_Toc25335791 \h </w:instrText>
      </w:r>
      <w:r>
        <w:rPr>
          <w:noProof/>
        </w:rPr>
      </w:r>
      <w:r>
        <w:rPr>
          <w:noProof/>
        </w:rPr>
        <w:fldChar w:fldCharType="separate"/>
      </w:r>
      <w:r>
        <w:rPr>
          <w:noProof/>
        </w:rPr>
        <w:t>10</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_Toc25335792 \h </w:instrText>
      </w:r>
      <w:r>
        <w:rPr>
          <w:noProof/>
        </w:rPr>
      </w:r>
      <w:r>
        <w:rPr>
          <w:noProof/>
        </w:rPr>
        <w:fldChar w:fldCharType="separate"/>
      </w:r>
      <w:r>
        <w:rPr>
          <w:noProof/>
        </w:rPr>
        <w:t>10</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_Toc25335793 \h </w:instrText>
      </w:r>
      <w:r>
        <w:rPr>
          <w:noProof/>
        </w:rPr>
      </w:r>
      <w:r>
        <w:rPr>
          <w:noProof/>
        </w:rPr>
        <w:fldChar w:fldCharType="separate"/>
      </w:r>
      <w:r>
        <w:rPr>
          <w:noProof/>
        </w:rPr>
        <w:t>10</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_Toc25335794 \h </w:instrText>
      </w:r>
      <w:r>
        <w:rPr>
          <w:noProof/>
        </w:rPr>
      </w:r>
      <w:r>
        <w:rPr>
          <w:noProof/>
        </w:rPr>
        <w:fldChar w:fldCharType="separate"/>
      </w:r>
      <w:r>
        <w:rPr>
          <w:noProof/>
        </w:rPr>
        <w:t>11</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_Toc25335795 \h </w:instrText>
      </w:r>
      <w:r>
        <w:rPr>
          <w:noProof/>
        </w:rPr>
      </w:r>
      <w:r>
        <w:rPr>
          <w:noProof/>
        </w:rPr>
        <w:fldChar w:fldCharType="separate"/>
      </w:r>
      <w:r>
        <w:rPr>
          <w:noProof/>
        </w:rPr>
        <w:t>11</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3.1.6</w:t>
      </w:r>
      <w:r>
        <w:rPr>
          <w:rFonts w:asciiTheme="minorHAnsi" w:eastAsiaTheme="minorEastAsia" w:hAnsiTheme="minorHAnsi" w:cstheme="minorBidi"/>
          <w:noProof/>
          <w:sz w:val="22"/>
          <w:szCs w:val="22"/>
          <w:lang w:val="it-IT"/>
        </w:rPr>
        <w:tab/>
      </w:r>
      <w:r>
        <w:rPr>
          <w:noProof/>
        </w:rPr>
        <w:t>Risposta</w:t>
      </w:r>
      <w:r>
        <w:rPr>
          <w:noProof/>
        </w:rPr>
        <w:tab/>
      </w:r>
      <w:r>
        <w:rPr>
          <w:noProof/>
        </w:rPr>
        <w:fldChar w:fldCharType="begin"/>
      </w:r>
      <w:r>
        <w:rPr>
          <w:noProof/>
        </w:rPr>
        <w:instrText xml:space="preserve"> PAGEREF _Toc25335796 \h </w:instrText>
      </w:r>
      <w:r>
        <w:rPr>
          <w:noProof/>
        </w:rPr>
      </w:r>
      <w:r>
        <w:rPr>
          <w:noProof/>
        </w:rPr>
        <w:fldChar w:fldCharType="separate"/>
      </w:r>
      <w:r>
        <w:rPr>
          <w:noProof/>
        </w:rPr>
        <w:t>11</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3.1.7</w:t>
      </w:r>
      <w:r>
        <w:rPr>
          <w:rFonts w:asciiTheme="minorHAnsi" w:eastAsiaTheme="minorEastAsia" w:hAnsiTheme="minorHAnsi" w:cstheme="minorBidi"/>
          <w:noProof/>
          <w:sz w:val="22"/>
          <w:szCs w:val="22"/>
          <w:lang w:val="it-IT"/>
        </w:rPr>
        <w:tab/>
      </w:r>
      <w:r>
        <w:rPr>
          <w:noProof/>
        </w:rPr>
        <w:t>Richieste</w:t>
      </w:r>
      <w:r>
        <w:rPr>
          <w:noProof/>
        </w:rPr>
        <w:tab/>
      </w:r>
      <w:r>
        <w:rPr>
          <w:noProof/>
        </w:rPr>
        <w:fldChar w:fldCharType="begin"/>
      </w:r>
      <w:r>
        <w:rPr>
          <w:noProof/>
        </w:rPr>
        <w:instrText xml:space="preserve"> PAGEREF _Toc25335797 \h </w:instrText>
      </w:r>
      <w:r>
        <w:rPr>
          <w:noProof/>
        </w:rPr>
      </w:r>
      <w:r>
        <w:rPr>
          <w:noProof/>
        </w:rPr>
        <w:fldChar w:fldCharType="separate"/>
      </w:r>
      <w:r>
        <w:rPr>
          <w:noProof/>
        </w:rPr>
        <w:t>11</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_Toc25335798 \h </w:instrText>
      </w:r>
      <w:r>
        <w:rPr>
          <w:noProof/>
        </w:rPr>
      </w:r>
      <w:r>
        <w:rPr>
          <w:noProof/>
        </w:rPr>
        <w:fldChar w:fldCharType="separate"/>
      </w:r>
      <w:r>
        <w:rPr>
          <w:noProof/>
        </w:rPr>
        <w:t>12</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_Toc25335799 \h </w:instrText>
      </w:r>
      <w:r>
        <w:rPr>
          <w:noProof/>
        </w:rPr>
      </w:r>
      <w:r>
        <w:rPr>
          <w:noProof/>
        </w:rPr>
        <w:fldChar w:fldCharType="separate"/>
      </w:r>
      <w:r>
        <w:rPr>
          <w:noProof/>
        </w:rPr>
        <w:t>12</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_Toc25335800 \h </w:instrText>
      </w:r>
      <w:r>
        <w:rPr>
          <w:noProof/>
        </w:rPr>
      </w:r>
      <w:r>
        <w:rPr>
          <w:noProof/>
        </w:rPr>
        <w:fldChar w:fldCharType="separate"/>
      </w:r>
      <w:r>
        <w:rPr>
          <w:noProof/>
        </w:rPr>
        <w:t>13</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_Toc25335801 \h </w:instrText>
      </w:r>
      <w:r>
        <w:rPr>
          <w:noProof/>
        </w:rPr>
      </w:r>
      <w:r>
        <w:rPr>
          <w:noProof/>
        </w:rPr>
        <w:fldChar w:fldCharType="separate"/>
      </w:r>
      <w:r>
        <w:rPr>
          <w:noProof/>
        </w:rPr>
        <w:t>13</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_Toc25335802 \h </w:instrText>
      </w:r>
      <w:r>
        <w:rPr>
          <w:noProof/>
        </w:rPr>
      </w:r>
      <w:r>
        <w:rPr>
          <w:noProof/>
        </w:rPr>
        <w:fldChar w:fldCharType="separate"/>
      </w:r>
      <w:r>
        <w:rPr>
          <w:noProof/>
        </w:rPr>
        <w:t>14</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_Toc25335803 \h </w:instrText>
      </w:r>
      <w:r>
        <w:rPr>
          <w:noProof/>
        </w:rPr>
      </w:r>
      <w:r>
        <w:rPr>
          <w:noProof/>
        </w:rPr>
        <w:fldChar w:fldCharType="separate"/>
      </w:r>
      <w:r>
        <w:rPr>
          <w:noProof/>
        </w:rPr>
        <w:t>15</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Login e creazione utenti</w:t>
      </w:r>
      <w:r>
        <w:rPr>
          <w:noProof/>
        </w:rPr>
        <w:tab/>
      </w:r>
      <w:r>
        <w:rPr>
          <w:noProof/>
        </w:rPr>
        <w:fldChar w:fldCharType="begin"/>
      </w:r>
      <w:r>
        <w:rPr>
          <w:noProof/>
        </w:rPr>
        <w:instrText xml:space="preserve"> PAGEREF _Toc25335804 \h </w:instrText>
      </w:r>
      <w:r>
        <w:rPr>
          <w:noProof/>
        </w:rPr>
      </w:r>
      <w:r>
        <w:rPr>
          <w:noProof/>
        </w:rPr>
        <w:fldChar w:fldCharType="separate"/>
      </w:r>
      <w:r>
        <w:rPr>
          <w:noProof/>
        </w:rPr>
        <w:t>15</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4.1.1</w:t>
      </w:r>
      <w:r>
        <w:rPr>
          <w:rFonts w:asciiTheme="minorHAnsi" w:eastAsiaTheme="minorEastAsia" w:hAnsiTheme="minorHAnsi" w:cstheme="minorBidi"/>
          <w:noProof/>
          <w:sz w:val="22"/>
          <w:szCs w:val="22"/>
          <w:lang w:val="it-IT"/>
        </w:rPr>
        <w:tab/>
      </w:r>
      <w:r>
        <w:rPr>
          <w:noProof/>
        </w:rPr>
        <w:t>Login</w:t>
      </w:r>
      <w:r>
        <w:rPr>
          <w:noProof/>
        </w:rPr>
        <w:tab/>
      </w:r>
      <w:r>
        <w:rPr>
          <w:noProof/>
        </w:rPr>
        <w:fldChar w:fldCharType="begin"/>
      </w:r>
      <w:r>
        <w:rPr>
          <w:noProof/>
        </w:rPr>
        <w:instrText xml:space="preserve"> PAGEREF _Toc25335805 \h </w:instrText>
      </w:r>
      <w:r>
        <w:rPr>
          <w:noProof/>
        </w:rPr>
      </w:r>
      <w:r>
        <w:rPr>
          <w:noProof/>
        </w:rPr>
        <w:fldChar w:fldCharType="separate"/>
      </w:r>
      <w:r>
        <w:rPr>
          <w:noProof/>
        </w:rPr>
        <w:t>15</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4.1.2</w:t>
      </w:r>
      <w:r>
        <w:rPr>
          <w:rFonts w:asciiTheme="minorHAnsi" w:eastAsiaTheme="minorEastAsia" w:hAnsiTheme="minorHAnsi" w:cstheme="minorBidi"/>
          <w:noProof/>
          <w:sz w:val="22"/>
          <w:szCs w:val="22"/>
          <w:lang w:val="it-IT"/>
        </w:rPr>
        <w:tab/>
      </w:r>
      <w:r>
        <w:rPr>
          <w:noProof/>
        </w:rPr>
        <w:t>Creazione e visualizzazione utenti</w:t>
      </w:r>
      <w:r>
        <w:rPr>
          <w:noProof/>
        </w:rPr>
        <w:tab/>
      </w:r>
      <w:r>
        <w:rPr>
          <w:noProof/>
        </w:rPr>
        <w:fldChar w:fldCharType="begin"/>
      </w:r>
      <w:r>
        <w:rPr>
          <w:noProof/>
        </w:rPr>
        <w:instrText xml:space="preserve"> PAGEREF _Toc25335806 \h </w:instrText>
      </w:r>
      <w:r>
        <w:rPr>
          <w:noProof/>
        </w:rPr>
      </w:r>
      <w:r>
        <w:rPr>
          <w:noProof/>
        </w:rPr>
        <w:fldChar w:fldCharType="separate"/>
      </w:r>
      <w:r>
        <w:rPr>
          <w:noProof/>
        </w:rPr>
        <w:t>15</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4.1.3</w:t>
      </w:r>
      <w:r>
        <w:rPr>
          <w:rFonts w:asciiTheme="minorHAnsi" w:eastAsiaTheme="minorEastAsia" w:hAnsiTheme="minorHAnsi" w:cstheme="minorBidi"/>
          <w:noProof/>
          <w:sz w:val="22"/>
          <w:szCs w:val="22"/>
          <w:lang w:val="it-IT"/>
        </w:rPr>
        <w:tab/>
      </w:r>
      <w:r>
        <w:rPr>
          <w:noProof/>
        </w:rPr>
        <w:t>Mail</w:t>
      </w:r>
      <w:r>
        <w:rPr>
          <w:noProof/>
        </w:rPr>
        <w:tab/>
      </w:r>
      <w:r>
        <w:rPr>
          <w:noProof/>
        </w:rPr>
        <w:fldChar w:fldCharType="begin"/>
      </w:r>
      <w:r>
        <w:rPr>
          <w:noProof/>
        </w:rPr>
        <w:instrText xml:space="preserve"> PAGEREF _Toc25335807 \h </w:instrText>
      </w:r>
      <w:r>
        <w:rPr>
          <w:noProof/>
        </w:rPr>
      </w:r>
      <w:r>
        <w:rPr>
          <w:noProof/>
        </w:rPr>
        <w:fldChar w:fldCharType="separate"/>
      </w:r>
      <w:r>
        <w:rPr>
          <w:noProof/>
        </w:rPr>
        <w:t>15</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Sondaggi</w:t>
      </w:r>
      <w:r>
        <w:rPr>
          <w:noProof/>
        </w:rPr>
        <w:tab/>
      </w:r>
      <w:r>
        <w:rPr>
          <w:noProof/>
        </w:rPr>
        <w:fldChar w:fldCharType="begin"/>
      </w:r>
      <w:r>
        <w:rPr>
          <w:noProof/>
        </w:rPr>
        <w:instrText xml:space="preserve"> PAGEREF _Toc25335808 \h </w:instrText>
      </w:r>
      <w:r>
        <w:rPr>
          <w:noProof/>
        </w:rPr>
      </w:r>
      <w:r>
        <w:rPr>
          <w:noProof/>
        </w:rPr>
        <w:fldChar w:fldCharType="separate"/>
      </w:r>
      <w:r>
        <w:rPr>
          <w:noProof/>
        </w:rPr>
        <w:t>16</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4.2.1</w:t>
      </w:r>
      <w:r>
        <w:rPr>
          <w:rFonts w:asciiTheme="minorHAnsi" w:eastAsiaTheme="minorEastAsia" w:hAnsiTheme="minorHAnsi" w:cstheme="minorBidi"/>
          <w:noProof/>
          <w:sz w:val="22"/>
          <w:szCs w:val="22"/>
          <w:lang w:val="it-IT"/>
        </w:rPr>
        <w:tab/>
      </w:r>
      <w:r>
        <w:rPr>
          <w:noProof/>
        </w:rPr>
        <w:t>Visualizzazione e creazione  sondaggi e aggiunta domande</w:t>
      </w:r>
      <w:r>
        <w:rPr>
          <w:noProof/>
        </w:rPr>
        <w:tab/>
      </w:r>
      <w:r>
        <w:rPr>
          <w:noProof/>
        </w:rPr>
        <w:fldChar w:fldCharType="begin"/>
      </w:r>
      <w:r>
        <w:rPr>
          <w:noProof/>
        </w:rPr>
        <w:instrText xml:space="preserve"> PAGEREF _Toc25335809 \h </w:instrText>
      </w:r>
      <w:r>
        <w:rPr>
          <w:noProof/>
        </w:rPr>
      </w:r>
      <w:r>
        <w:rPr>
          <w:noProof/>
        </w:rPr>
        <w:fldChar w:fldCharType="separate"/>
      </w:r>
      <w:r>
        <w:rPr>
          <w:noProof/>
        </w:rPr>
        <w:t>16</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4.2.2</w:t>
      </w:r>
      <w:r>
        <w:rPr>
          <w:rFonts w:asciiTheme="minorHAnsi" w:eastAsiaTheme="minorEastAsia" w:hAnsiTheme="minorHAnsi" w:cstheme="minorBidi"/>
          <w:noProof/>
          <w:sz w:val="22"/>
          <w:szCs w:val="22"/>
          <w:lang w:val="it-IT"/>
        </w:rPr>
        <w:tab/>
      </w:r>
      <w:r>
        <w:rPr>
          <w:noProof/>
        </w:rPr>
        <w:t>Accesso al sondaggio</w:t>
      </w:r>
      <w:r>
        <w:rPr>
          <w:noProof/>
        </w:rPr>
        <w:tab/>
      </w:r>
      <w:r>
        <w:rPr>
          <w:noProof/>
        </w:rPr>
        <w:fldChar w:fldCharType="begin"/>
      </w:r>
      <w:r>
        <w:rPr>
          <w:noProof/>
        </w:rPr>
        <w:instrText xml:space="preserve"> PAGEREF _Toc25335810 \h </w:instrText>
      </w:r>
      <w:r>
        <w:rPr>
          <w:noProof/>
        </w:rPr>
      </w:r>
      <w:r>
        <w:rPr>
          <w:noProof/>
        </w:rPr>
        <w:fldChar w:fldCharType="separate"/>
      </w:r>
      <w:r>
        <w:rPr>
          <w:noProof/>
        </w:rPr>
        <w:t>17</w:t>
      </w:r>
      <w:r>
        <w:rPr>
          <w:noProof/>
        </w:rPr>
        <w:fldChar w:fldCharType="end"/>
      </w:r>
    </w:p>
    <w:p w:rsidR="00A170D6" w:rsidRDefault="00A170D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4.2.3</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_Toc25335811 \h </w:instrText>
      </w:r>
      <w:r>
        <w:rPr>
          <w:noProof/>
        </w:rPr>
      </w:r>
      <w:r>
        <w:rPr>
          <w:noProof/>
        </w:rPr>
        <w:fldChar w:fldCharType="separate"/>
      </w:r>
      <w:r>
        <w:rPr>
          <w:noProof/>
        </w:rPr>
        <w:t>17</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_Toc25335812 \h </w:instrText>
      </w:r>
      <w:r>
        <w:rPr>
          <w:noProof/>
        </w:rPr>
      </w:r>
      <w:r>
        <w:rPr>
          <w:noProof/>
        </w:rPr>
        <w:fldChar w:fldCharType="separate"/>
      </w:r>
      <w:r>
        <w:rPr>
          <w:noProof/>
        </w:rPr>
        <w:t>17</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Ricerca</w:t>
      </w:r>
      <w:r>
        <w:rPr>
          <w:noProof/>
        </w:rPr>
        <w:tab/>
      </w:r>
      <w:r>
        <w:rPr>
          <w:noProof/>
        </w:rPr>
        <w:fldChar w:fldCharType="begin"/>
      </w:r>
      <w:r>
        <w:rPr>
          <w:noProof/>
        </w:rPr>
        <w:instrText xml:space="preserve"> PAGEREF _Toc25335813 \h </w:instrText>
      </w:r>
      <w:r>
        <w:rPr>
          <w:noProof/>
        </w:rPr>
      </w:r>
      <w:r>
        <w:rPr>
          <w:noProof/>
        </w:rPr>
        <w:fldChar w:fldCharType="separate"/>
      </w:r>
      <w:r>
        <w:rPr>
          <w:noProof/>
        </w:rPr>
        <w:t>17</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sidRPr="002B4324">
        <w:rPr>
          <w:noProof/>
          <w:lang w:val="it-IT"/>
        </w:rPr>
        <w:t>5</w:t>
      </w:r>
      <w:r>
        <w:rPr>
          <w:rFonts w:asciiTheme="minorHAnsi" w:eastAsiaTheme="minorEastAsia" w:hAnsiTheme="minorHAnsi" w:cstheme="minorBidi"/>
          <w:noProof/>
          <w:sz w:val="22"/>
          <w:szCs w:val="22"/>
          <w:lang w:val="it-IT"/>
        </w:rPr>
        <w:tab/>
      </w:r>
      <w:r w:rsidRPr="002B4324">
        <w:rPr>
          <w:noProof/>
          <w:lang w:val="it-IT"/>
        </w:rPr>
        <w:t>Test</w:t>
      </w:r>
      <w:r>
        <w:rPr>
          <w:noProof/>
        </w:rPr>
        <w:tab/>
      </w:r>
      <w:r>
        <w:rPr>
          <w:noProof/>
        </w:rPr>
        <w:fldChar w:fldCharType="begin"/>
      </w:r>
      <w:r>
        <w:rPr>
          <w:noProof/>
        </w:rPr>
        <w:instrText xml:space="preserve"> PAGEREF _Toc25335814 \h </w:instrText>
      </w:r>
      <w:r>
        <w:rPr>
          <w:noProof/>
        </w:rPr>
      </w:r>
      <w:r>
        <w:rPr>
          <w:noProof/>
        </w:rPr>
        <w:fldChar w:fldCharType="separate"/>
      </w:r>
      <w:r>
        <w:rPr>
          <w:noProof/>
        </w:rPr>
        <w:t>17</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_Toc25335815 \h </w:instrText>
      </w:r>
      <w:r>
        <w:rPr>
          <w:noProof/>
        </w:rPr>
      </w:r>
      <w:r>
        <w:rPr>
          <w:noProof/>
        </w:rPr>
        <w:fldChar w:fldCharType="separate"/>
      </w:r>
      <w:r>
        <w:rPr>
          <w:noProof/>
        </w:rPr>
        <w:t>17</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_Toc25335816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_Toc25335817 \h </w:instrText>
      </w:r>
      <w:r>
        <w:rPr>
          <w:noProof/>
        </w:rPr>
      </w:r>
      <w:r>
        <w:rPr>
          <w:noProof/>
        </w:rPr>
        <w:fldChar w:fldCharType="separate"/>
      </w:r>
      <w:r>
        <w:rPr>
          <w:noProof/>
        </w:rPr>
        <w:t>18</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sidRPr="002B4324">
        <w:rPr>
          <w:noProof/>
          <w:lang w:val="it-IT"/>
        </w:rPr>
        <w:t>6</w:t>
      </w:r>
      <w:r>
        <w:rPr>
          <w:rFonts w:asciiTheme="minorHAnsi" w:eastAsiaTheme="minorEastAsia" w:hAnsiTheme="minorHAnsi" w:cstheme="minorBidi"/>
          <w:noProof/>
          <w:sz w:val="22"/>
          <w:szCs w:val="22"/>
          <w:lang w:val="it-IT"/>
        </w:rPr>
        <w:tab/>
      </w:r>
      <w:r w:rsidRPr="002B4324">
        <w:rPr>
          <w:noProof/>
          <w:lang w:val="it-IT"/>
        </w:rPr>
        <w:t>Consuntivo</w:t>
      </w:r>
      <w:r>
        <w:rPr>
          <w:noProof/>
        </w:rPr>
        <w:tab/>
      </w:r>
      <w:r>
        <w:rPr>
          <w:noProof/>
        </w:rPr>
        <w:fldChar w:fldCharType="begin"/>
      </w:r>
      <w:r>
        <w:rPr>
          <w:noProof/>
        </w:rPr>
        <w:instrText xml:space="preserve"> PAGEREF _Toc25335818 \h </w:instrText>
      </w:r>
      <w:r>
        <w:rPr>
          <w:noProof/>
        </w:rPr>
      </w:r>
      <w:r>
        <w:rPr>
          <w:noProof/>
        </w:rPr>
        <w:fldChar w:fldCharType="separate"/>
      </w:r>
      <w:r>
        <w:rPr>
          <w:noProof/>
        </w:rPr>
        <w:t>18</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sidRPr="002B4324">
        <w:rPr>
          <w:noProof/>
          <w:lang w:val="it-IT"/>
        </w:rPr>
        <w:t>7</w:t>
      </w:r>
      <w:r>
        <w:rPr>
          <w:rFonts w:asciiTheme="minorHAnsi" w:eastAsiaTheme="minorEastAsia" w:hAnsiTheme="minorHAnsi" w:cstheme="minorBidi"/>
          <w:noProof/>
          <w:sz w:val="22"/>
          <w:szCs w:val="22"/>
          <w:lang w:val="it-IT"/>
        </w:rPr>
        <w:tab/>
      </w:r>
      <w:r w:rsidRPr="002B4324">
        <w:rPr>
          <w:noProof/>
          <w:lang w:val="it-IT"/>
        </w:rPr>
        <w:t>Conclusioni</w:t>
      </w:r>
      <w:r>
        <w:rPr>
          <w:noProof/>
        </w:rPr>
        <w:tab/>
      </w:r>
      <w:r>
        <w:rPr>
          <w:noProof/>
        </w:rPr>
        <w:fldChar w:fldCharType="begin"/>
      </w:r>
      <w:r>
        <w:rPr>
          <w:noProof/>
        </w:rPr>
        <w:instrText xml:space="preserve"> PAGEREF _Toc25335819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_Toc25335820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_Toc25335821 \h </w:instrText>
      </w:r>
      <w:r>
        <w:rPr>
          <w:noProof/>
        </w:rPr>
      </w:r>
      <w:r>
        <w:rPr>
          <w:noProof/>
        </w:rPr>
        <w:fldChar w:fldCharType="separate"/>
      </w:r>
      <w:r>
        <w:rPr>
          <w:noProof/>
        </w:rPr>
        <w:t>18</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sidRPr="002B4324">
        <w:rPr>
          <w:noProof/>
          <w:lang w:val="it-IT"/>
        </w:rPr>
        <w:t>8</w:t>
      </w:r>
      <w:r>
        <w:rPr>
          <w:rFonts w:asciiTheme="minorHAnsi" w:eastAsiaTheme="minorEastAsia" w:hAnsiTheme="minorHAnsi" w:cstheme="minorBidi"/>
          <w:noProof/>
          <w:sz w:val="22"/>
          <w:szCs w:val="22"/>
          <w:lang w:val="it-IT"/>
        </w:rPr>
        <w:tab/>
      </w:r>
      <w:r w:rsidRPr="002B4324">
        <w:rPr>
          <w:noProof/>
          <w:lang w:val="it-IT"/>
        </w:rPr>
        <w:t>Bibliografia</w:t>
      </w:r>
      <w:r>
        <w:rPr>
          <w:noProof/>
        </w:rPr>
        <w:tab/>
      </w:r>
      <w:r>
        <w:rPr>
          <w:noProof/>
        </w:rPr>
        <w:fldChar w:fldCharType="begin"/>
      </w:r>
      <w:r>
        <w:rPr>
          <w:noProof/>
        </w:rPr>
        <w:instrText xml:space="preserve"> PAGEREF _Toc25335822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_Toc25335823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_Toc25335824 \h </w:instrText>
      </w:r>
      <w:r>
        <w:rPr>
          <w:noProof/>
        </w:rPr>
      </w:r>
      <w:r>
        <w:rPr>
          <w:noProof/>
        </w:rPr>
        <w:fldChar w:fldCharType="separate"/>
      </w:r>
      <w:r>
        <w:rPr>
          <w:noProof/>
        </w:rPr>
        <w:t>18</w:t>
      </w:r>
      <w:r>
        <w:rPr>
          <w:noProof/>
        </w:rPr>
        <w:fldChar w:fldCharType="end"/>
      </w:r>
    </w:p>
    <w:p w:rsidR="00A170D6" w:rsidRDefault="00A170D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_Toc25335825 \h </w:instrText>
      </w:r>
      <w:r>
        <w:rPr>
          <w:noProof/>
        </w:rPr>
      </w:r>
      <w:r>
        <w:rPr>
          <w:noProof/>
        </w:rPr>
        <w:fldChar w:fldCharType="separate"/>
      </w:r>
      <w:r>
        <w:rPr>
          <w:noProof/>
        </w:rPr>
        <w:t>19</w:t>
      </w:r>
      <w:r>
        <w:rPr>
          <w:noProof/>
        </w:rPr>
        <w:fldChar w:fldCharType="end"/>
      </w:r>
    </w:p>
    <w:p w:rsidR="00A170D6" w:rsidRDefault="00A170D6">
      <w:pPr>
        <w:pStyle w:val="Sommario1"/>
        <w:tabs>
          <w:tab w:val="left" w:pos="400"/>
          <w:tab w:val="right" w:leader="dot" w:pos="9628"/>
        </w:tabs>
        <w:rPr>
          <w:rFonts w:asciiTheme="minorHAnsi" w:eastAsiaTheme="minorEastAsia" w:hAnsiTheme="minorHAnsi" w:cstheme="minorBidi"/>
          <w:noProof/>
          <w:sz w:val="22"/>
          <w:szCs w:val="22"/>
          <w:lang w:val="it-IT"/>
        </w:rPr>
      </w:pPr>
      <w:r w:rsidRPr="002B4324">
        <w:rPr>
          <w:noProof/>
          <w:lang w:val="it-IT"/>
        </w:rPr>
        <w:t>9</w:t>
      </w:r>
      <w:r>
        <w:rPr>
          <w:rFonts w:asciiTheme="minorHAnsi" w:eastAsiaTheme="minorEastAsia" w:hAnsiTheme="minorHAnsi" w:cstheme="minorBidi"/>
          <w:noProof/>
          <w:sz w:val="22"/>
          <w:szCs w:val="22"/>
          <w:lang w:val="it-IT"/>
        </w:rPr>
        <w:tab/>
      </w:r>
      <w:r w:rsidRPr="002B4324">
        <w:rPr>
          <w:noProof/>
          <w:lang w:val="it-IT"/>
        </w:rPr>
        <w:t>Allegati</w:t>
      </w:r>
      <w:r>
        <w:rPr>
          <w:noProof/>
        </w:rPr>
        <w:tab/>
      </w:r>
      <w:r>
        <w:rPr>
          <w:noProof/>
        </w:rPr>
        <w:fldChar w:fldCharType="begin"/>
      </w:r>
      <w:r>
        <w:rPr>
          <w:noProof/>
        </w:rPr>
        <w:instrText xml:space="preserve"> PAGEREF _Toc25335826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25335777"/>
      <w:r w:rsidRPr="00D03EA1">
        <w:rPr>
          <w:lang w:val="it-IT"/>
        </w:rPr>
        <w:lastRenderedPageBreak/>
        <w:t>Introduzione</w:t>
      </w:r>
      <w:bookmarkEnd w:id="1"/>
    </w:p>
    <w:p w:rsidR="00AB05BB" w:rsidRDefault="00AB05BB" w:rsidP="00811FD8">
      <w:pPr>
        <w:pStyle w:val="Titolo2"/>
      </w:pPr>
      <w:bookmarkStart w:id="2" w:name="_Toc25335778"/>
      <w:r w:rsidRPr="00D03EA1">
        <w:t>Informazioni sul progetto</w:t>
      </w:r>
      <w:bookmarkEnd w:id="2"/>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3" w:name="_Toc25335779"/>
      <w:r w:rsidRPr="00D03EA1">
        <w:t>Abstract</w:t>
      </w:r>
      <w:bookmarkEnd w:id="3"/>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 xml:space="preserve">needs a renewed tool for creating surveys for students with certain learning problems such as dyscalculia, dyslexia, etc...  This tool solves problems that </w:t>
      </w:r>
      <w:proofErr w:type="gramStart"/>
      <w:r w:rsidR="0078572E" w:rsidRPr="0078572E">
        <w:rPr>
          <w:i/>
          <w:lang w:val="en-US"/>
        </w:rPr>
        <w:t>were found</w:t>
      </w:r>
      <w:proofErr w:type="gramEnd"/>
      <w:r w:rsidR="0078572E" w:rsidRPr="0078572E">
        <w:rPr>
          <w:i/>
          <w:lang w:val="en-US"/>
        </w:rPr>
        <w:t xml:space="preserve">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4" w:name="_Toc25335780"/>
      <w:r w:rsidRPr="00D03EA1">
        <w:t>Scopo</w:t>
      </w:r>
      <w:bookmarkEnd w:id="4"/>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5" w:name="_Toc25335781"/>
      <w:r w:rsidRPr="00D03EA1">
        <w:lastRenderedPageBreak/>
        <w:t>Analisi</w:t>
      </w:r>
      <w:bookmarkEnd w:id="5"/>
    </w:p>
    <w:p w:rsidR="00AB05BB" w:rsidRDefault="00AB05BB" w:rsidP="00811FD8">
      <w:pPr>
        <w:pStyle w:val="Titolo2"/>
      </w:pPr>
      <w:bookmarkStart w:id="6" w:name="_Toc25335782"/>
      <w:r w:rsidRPr="00D03EA1">
        <w:t>Analisi del dominio</w:t>
      </w:r>
      <w:bookmarkEnd w:id="6"/>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B30D9B" w:rsidRPr="00B30D9B" w:rsidRDefault="007F7668" w:rsidP="00B30D9B">
      <w:pPr>
        <w:pStyle w:val="Titolo2"/>
      </w:pPr>
      <w:bookmarkStart w:id="7" w:name="_Toc25335783"/>
      <w:r>
        <w:t>Analisi e s</w:t>
      </w:r>
      <w:r w:rsidRPr="00D03EA1">
        <w:t>pecifica</w:t>
      </w:r>
      <w:r>
        <w:t xml:space="preserve"> </w:t>
      </w:r>
      <w:r w:rsidRPr="00D03EA1">
        <w:t>dei requisiti</w:t>
      </w:r>
      <w:bookmarkEnd w:id="7"/>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3A1DD8" w:rsidRDefault="003A1DD8"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p w:rsidR="003A1DD8" w:rsidRDefault="003A1DD8" w:rsidP="003E1862"/>
    <w:p w:rsidR="003A1DD8" w:rsidRDefault="003A1DD8" w:rsidP="003E1862"/>
    <w:p w:rsidR="003A1DD8" w:rsidRDefault="003A1DD8" w:rsidP="003E1862"/>
    <w:p w:rsidR="003A1DD8" w:rsidRDefault="003A1DD8" w:rsidP="003E1862"/>
    <w:p w:rsidR="003A1DD8" w:rsidRDefault="003A1DD8" w:rsidP="003E1862"/>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3A1DD8">
              <w:rPr>
                <w:b/>
                <w:sz w:val="16"/>
                <w:szCs w:val="16"/>
              </w:rPr>
              <w:t>6</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0E045B" w:rsidRDefault="000E045B"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design del sito deve essere consistente tra tutte le pagine</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sito deve rappresentare il corretto flusso di lavoro</w:t>
            </w:r>
          </w:p>
        </w:tc>
      </w:tr>
    </w:tbl>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Report</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Bisogna prevedere la possibilità di creare dei report statistici per i sondaggi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includeranno il numero di risposte date per ogni domanda posta</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conterranno i commenti delle domande se abilitati</w:t>
            </w:r>
          </w:p>
        </w:tc>
      </w:tr>
    </w:tbl>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A1DD8">
              <w:rPr>
                <w:b/>
                <w:sz w:val="16"/>
                <w:szCs w:val="16"/>
              </w:rPr>
              <w:t>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sidR="003A1DD8">
              <w:rPr>
                <w:b/>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8" w:name="_Toc25335784"/>
      <w:r w:rsidR="00E6362D" w:rsidRPr="00DA47BC">
        <w:lastRenderedPageBreak/>
        <w:t>Use case</w:t>
      </w:r>
      <w:bookmarkEnd w:id="8"/>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0A0770" w:rsidRDefault="00F95811" w:rsidP="000A0770">
      <w:pPr>
        <w:jc w:val="both"/>
        <w:rPr>
          <w:lang w:val="it-IT"/>
        </w:rPr>
      </w:pPr>
      <w:proofErr w:type="gramStart"/>
      <w:r>
        <w:rPr>
          <w:lang w:val="it-IT"/>
        </w:rPr>
        <w:t>Gli use</w:t>
      </w:r>
      <w:proofErr w:type="gramEnd"/>
      <w:r>
        <w:rPr>
          <w:lang w:val="it-IT"/>
        </w:rPr>
        <w:t xml:space="preserve"> case per questo progetto sono i seguenti</w:t>
      </w:r>
      <w:r w:rsidR="001A7870">
        <w:rPr>
          <w:lang w:val="it-IT"/>
        </w:rPr>
        <w:t xml:space="preserve">: lo studente può solamente visionare il sito dei sondaggi e </w:t>
      </w:r>
      <w:r w:rsidR="009935BC">
        <w:rPr>
          <w:lang w:val="it-IT"/>
        </w:rPr>
        <w:t>può solo rispondere ai sondaggi.</w:t>
      </w:r>
    </w:p>
    <w:p w:rsidR="009935BC" w:rsidRDefault="009935BC" w:rsidP="000A0770">
      <w:pPr>
        <w:jc w:val="both"/>
        <w:rPr>
          <w:lang w:val="it-IT"/>
        </w:rPr>
      </w:pPr>
      <w:r>
        <w:rPr>
          <w:lang w:val="it-IT"/>
        </w:rPr>
        <w:t>I</w:t>
      </w:r>
      <w:r w:rsidR="001A7870">
        <w:rPr>
          <w:lang w:val="it-IT"/>
        </w:rPr>
        <w:t>l docente può accedere alla gestione dei sondaggi</w:t>
      </w:r>
      <w:r>
        <w:rPr>
          <w:lang w:val="it-IT"/>
        </w:rPr>
        <w:t xml:space="preserve"> e può svolgere le funzioni di creazione di sondaggi, aggiunta di domande e la ricerca dei sondaggi. </w:t>
      </w:r>
    </w:p>
    <w:p w:rsidR="00F95811" w:rsidRPr="00A71557" w:rsidRDefault="009935BC" w:rsidP="000A0770">
      <w:pPr>
        <w:jc w:val="both"/>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9" w:name="_Toc25335785"/>
      <w:r w:rsidRPr="00D03EA1">
        <w:lastRenderedPageBreak/>
        <w:t>Pianificazione</w:t>
      </w:r>
      <w:bookmarkEnd w:id="9"/>
    </w:p>
    <w:p w:rsidR="0072427A" w:rsidRDefault="00A708F2" w:rsidP="0072427A">
      <w:pPr>
        <w:rPr>
          <w:lang w:val="it-IT"/>
        </w:rPr>
      </w:pPr>
      <w:r>
        <w:rPr>
          <w:noProof/>
          <w:lang w:val="it-IT"/>
        </w:rPr>
        <w:drawing>
          <wp:inline distT="0" distB="0" distL="0" distR="0">
            <wp:extent cx="6120130" cy="3154680"/>
            <wp:effectExtent l="0" t="317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10" w:name="_Toc25335786"/>
      <w:r w:rsidRPr="00D03EA1">
        <w:t>Analisi dei mezz</w:t>
      </w:r>
      <w:r w:rsidR="00C871CA">
        <w:t>i</w:t>
      </w:r>
      <w:bookmarkStart w:id="11" w:name="_Toc413411419"/>
      <w:bookmarkEnd w:id="10"/>
    </w:p>
    <w:p w:rsidR="00EC790D" w:rsidRDefault="00AB05BB" w:rsidP="003A3279">
      <w:pPr>
        <w:pStyle w:val="Titolo2"/>
      </w:pPr>
      <w:bookmarkStart w:id="12" w:name="_Toc25335787"/>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Default="00AB05BB" w:rsidP="00A967FB">
      <w:pPr>
        <w:pStyle w:val="Titolo3"/>
      </w:pPr>
      <w:bookmarkStart w:id="13" w:name="_Toc413411420"/>
      <w:bookmarkStart w:id="14" w:name="_Toc25335788"/>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25335789"/>
      <w:r w:rsidRPr="00A967FB">
        <w:lastRenderedPageBreak/>
        <w:t>Progettazione</w:t>
      </w:r>
      <w:bookmarkEnd w:id="15"/>
      <w:bookmarkEnd w:id="16"/>
    </w:p>
    <w:p w:rsidR="00620991" w:rsidRPr="00A71557" w:rsidRDefault="00620991" w:rsidP="00620991">
      <w:pPr>
        <w:rPr>
          <w:lang w:val="it-IT"/>
        </w:rPr>
      </w:pPr>
    </w:p>
    <w:p w:rsidR="00620991" w:rsidRDefault="00620991" w:rsidP="00620991">
      <w:pPr>
        <w:pStyle w:val="Titolo2"/>
      </w:pPr>
      <w:bookmarkStart w:id="17" w:name="_Toc429059810"/>
      <w:bookmarkStart w:id="18" w:name="_Toc25335790"/>
      <w:r w:rsidRPr="00D03EA1">
        <w:t>Design dei dati</w:t>
      </w:r>
      <w:r>
        <w:t xml:space="preserve"> e database</w:t>
      </w:r>
      <w:bookmarkEnd w:id="17"/>
      <w:bookmarkEnd w:id="18"/>
    </w:p>
    <w:p w:rsidR="00727F66" w:rsidRDefault="001159E4" w:rsidP="00727F66">
      <w:pPr>
        <w:rPr>
          <w:lang w:val="it-IT"/>
        </w:rPr>
      </w:pPr>
      <w:r w:rsidRPr="00770C97">
        <w:rPr>
          <w:noProof/>
          <w:lang w:val="it-IT"/>
        </w:rPr>
        <w:drawing>
          <wp:anchor distT="0" distB="0" distL="114300" distR="114300" simplePos="0" relativeHeight="251658240" behindDoc="0" locked="0" layoutInCell="1" allowOverlap="1">
            <wp:simplePos x="0" y="0"/>
            <wp:positionH relativeFrom="margin">
              <wp:posOffset>-635</wp:posOffset>
            </wp:positionH>
            <wp:positionV relativeFrom="paragraph">
              <wp:posOffset>156873</wp:posOffset>
            </wp:positionV>
            <wp:extent cx="6440170" cy="31902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40170"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7F66" w:rsidRDefault="00727F66" w:rsidP="000A0770">
      <w:pPr>
        <w:pStyle w:val="Titolo3"/>
        <w:jc w:val="both"/>
      </w:pPr>
      <w:bookmarkStart w:id="19" w:name="_Toc25335791"/>
      <w:r>
        <w:t>Users</w:t>
      </w:r>
      <w:bookmarkEnd w:id="19"/>
    </w:p>
    <w:p w:rsidR="00727F66" w:rsidRPr="00727F66" w:rsidRDefault="00727F66" w:rsidP="000A0770">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0A0770">
      <w:pPr>
        <w:pStyle w:val="Titolo3"/>
        <w:jc w:val="both"/>
      </w:pPr>
      <w:bookmarkStart w:id="20" w:name="_Toc25335792"/>
      <w:r>
        <w:t>Sondaggio</w:t>
      </w:r>
      <w:bookmarkEnd w:id="20"/>
    </w:p>
    <w:p w:rsidR="00727F66" w:rsidRPr="00727F66" w:rsidRDefault="00727F66" w:rsidP="000A0770">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0A0770">
      <w:pPr>
        <w:pStyle w:val="Titolo3"/>
        <w:jc w:val="both"/>
      </w:pPr>
      <w:bookmarkStart w:id="21" w:name="_Toc25335793"/>
      <w:r>
        <w:t>Domanda</w:t>
      </w:r>
      <w:bookmarkEnd w:id="21"/>
    </w:p>
    <w:p w:rsidR="00A708F2" w:rsidRDefault="001C156A" w:rsidP="000A0770">
      <w:pPr>
        <w:jc w:val="both"/>
        <w:rPr>
          <w:lang w:val="it-IT"/>
        </w:rPr>
      </w:pPr>
      <w:r>
        <w:rPr>
          <w:lang w:val="it-IT"/>
        </w:rPr>
        <w:t xml:space="preserve">All’interno della tabella domanda viene definito un id per l’identificazione della domanda, l’id del sondaggio di cui fa parte, un attributo contenente il testo della domanda. </w:t>
      </w:r>
    </w:p>
    <w:p w:rsidR="001C156A" w:rsidRPr="001C156A" w:rsidRDefault="001277A4" w:rsidP="000A0770">
      <w:pPr>
        <w:jc w:val="both"/>
        <w:rPr>
          <w:lang w:val="it-IT"/>
        </w:rPr>
      </w:pPr>
      <w:r>
        <w:rPr>
          <w:lang w:val="it-IT"/>
        </w:rPr>
        <w:t xml:space="preserve">La tabella ha 2 flag booleani, il primo, domandaMultivalore, che indicherà se alla domanda si possono selezionare più risposte, in caso contrario una singola risposta, il secondo flag, </w:t>
      </w:r>
      <w:proofErr w:type="spellStart"/>
      <w:r>
        <w:rPr>
          <w:lang w:val="it-IT"/>
        </w:rPr>
        <w:t>conCommento</w:t>
      </w:r>
      <w:proofErr w:type="spellEnd"/>
      <w:r>
        <w:rPr>
          <w:lang w:val="it-IT"/>
        </w:rPr>
        <w:t>, indicherà invece se la domanda può avere una casella di testo per poter inserire dei commenti riguardanti la stessa.</w:t>
      </w:r>
    </w:p>
    <w:p w:rsidR="00727F66" w:rsidRDefault="00727F66" w:rsidP="000A0770">
      <w:pPr>
        <w:pStyle w:val="Titolo3"/>
        <w:jc w:val="both"/>
      </w:pPr>
      <w:bookmarkStart w:id="22" w:name="_Toc25335794"/>
      <w:r>
        <w:lastRenderedPageBreak/>
        <w:t>Report</w:t>
      </w:r>
      <w:bookmarkEnd w:id="22"/>
    </w:p>
    <w:p w:rsidR="001C156A" w:rsidRPr="001C156A" w:rsidRDefault="001C156A" w:rsidP="000A0770">
      <w:pPr>
        <w:jc w:val="both"/>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0A0770">
      <w:pPr>
        <w:pStyle w:val="Titolo3"/>
        <w:jc w:val="both"/>
      </w:pPr>
      <w:bookmarkStart w:id="23" w:name="_Toc25335795"/>
      <w:r>
        <w:t>Comment</w:t>
      </w:r>
      <w:r w:rsidR="00770C97">
        <w:t>o</w:t>
      </w:r>
      <w:bookmarkEnd w:id="23"/>
    </w:p>
    <w:p w:rsidR="00030C77" w:rsidRPr="00030C77" w:rsidRDefault="00030C77" w:rsidP="000A0770">
      <w:pPr>
        <w:jc w:val="both"/>
        <w:rPr>
          <w:lang w:val="it-IT"/>
        </w:rPr>
      </w:pPr>
      <w:r>
        <w:rPr>
          <w:lang w:val="it-IT"/>
        </w:rPr>
        <w:t>All’interno della tabella commento viene definito un id per la sua identificazione, un id relativo alla domanda a cui è collegato e l’attributo contenente il commento dato dall’utente</w:t>
      </w:r>
    </w:p>
    <w:p w:rsidR="00727F66" w:rsidRDefault="001277A4" w:rsidP="000A0770">
      <w:pPr>
        <w:pStyle w:val="Titolo3"/>
        <w:jc w:val="both"/>
      </w:pPr>
      <w:bookmarkStart w:id="24" w:name="_Toc25335796"/>
      <w:r>
        <w:t>R</w:t>
      </w:r>
      <w:r w:rsidR="00727F66">
        <w:t>ispost</w:t>
      </w:r>
      <w:r w:rsidR="00C91115">
        <w:t>a</w:t>
      </w:r>
      <w:bookmarkEnd w:id="24"/>
    </w:p>
    <w:p w:rsidR="00030C77" w:rsidRPr="00030C77" w:rsidRDefault="00030C77" w:rsidP="000A0770">
      <w:pPr>
        <w:jc w:val="both"/>
        <w:rPr>
          <w:lang w:val="it-IT"/>
        </w:rPr>
      </w:pPr>
      <w:r>
        <w:rPr>
          <w:lang w:val="it-IT"/>
        </w:rPr>
        <w:t>La tabella rispos</w:t>
      </w:r>
      <w:r w:rsidR="001277A4">
        <w:rPr>
          <w:lang w:val="it-IT"/>
        </w:rPr>
        <w:t>ta</w:t>
      </w:r>
      <w:r>
        <w:rPr>
          <w:lang w:val="it-IT"/>
        </w:rPr>
        <w:t xml:space="preserve"> contiene le r</w:t>
      </w:r>
      <w:r w:rsidR="001277A4">
        <w:rPr>
          <w:lang w:val="it-IT"/>
        </w:rPr>
        <w:t>isposte delle domande</w:t>
      </w:r>
      <w:r>
        <w:rPr>
          <w:lang w:val="it-IT"/>
        </w:rPr>
        <w:t>, viene definito un id per l’identificazione, un id relativo alla domanda</w:t>
      </w:r>
      <w:r w:rsidR="001277A4">
        <w:rPr>
          <w:lang w:val="it-IT"/>
        </w:rPr>
        <w:t xml:space="preserve"> collegata alla risposta</w:t>
      </w:r>
      <w:r>
        <w:rPr>
          <w:lang w:val="it-IT"/>
        </w:rPr>
        <w:t>, un attributo contenente il testo della risposta e un attributo contenente il numero di risposte per quella risposta.</w:t>
      </w:r>
    </w:p>
    <w:p w:rsidR="004B59B6" w:rsidRDefault="004B59B6" w:rsidP="000A0770">
      <w:pPr>
        <w:jc w:val="both"/>
        <w:rPr>
          <w:lang w:val="it-IT"/>
        </w:rPr>
      </w:pPr>
    </w:p>
    <w:p w:rsidR="0032438E" w:rsidRDefault="0032438E" w:rsidP="000A0770">
      <w:pPr>
        <w:pStyle w:val="Titolo3"/>
        <w:jc w:val="both"/>
      </w:pPr>
      <w:bookmarkStart w:id="25" w:name="_Toc25335797"/>
      <w:r>
        <w:t>Richieste</w:t>
      </w:r>
      <w:bookmarkEnd w:id="25"/>
    </w:p>
    <w:p w:rsidR="0032438E" w:rsidRDefault="0032438E" w:rsidP="000A0770">
      <w:pPr>
        <w:jc w:val="both"/>
        <w:rPr>
          <w:lang w:val="it-IT"/>
        </w:rPr>
      </w:pPr>
      <w:r>
        <w:rPr>
          <w:lang w:val="it-IT"/>
        </w:rPr>
        <w:t>La tabella richieste conterrà le richieste di creazione degli utenti da parte degli amministratori, viene definito un id per l’identificazione, il nome completo della persona, la mail della persona e il tipo di utente che si vuole creare (Amministratore, Docente)</w:t>
      </w:r>
    </w:p>
    <w:p w:rsidR="0032438E" w:rsidRPr="0032438E" w:rsidRDefault="0032438E" w:rsidP="0032438E">
      <w:pPr>
        <w:rPr>
          <w:lang w:val="it-IT"/>
        </w:rPr>
      </w:pPr>
    </w:p>
    <w:p w:rsidR="004B59B6" w:rsidRDefault="004B59B6" w:rsidP="004B59B6">
      <w:pPr>
        <w:rPr>
          <w:color w:val="FF0000"/>
          <w:lang w:val="it-IT"/>
        </w:rPr>
      </w:pPr>
    </w:p>
    <w:p w:rsidR="001277A4" w:rsidRDefault="001277A4">
      <w:pPr>
        <w:rPr>
          <w:color w:val="FF0000"/>
          <w:lang w:val="it-IT"/>
        </w:rPr>
      </w:pPr>
      <w:r>
        <w:rPr>
          <w:color w:val="FF0000"/>
          <w:lang w:val="it-IT"/>
        </w:rPr>
        <w:br w:type="page"/>
      </w:r>
    </w:p>
    <w:p w:rsidR="00770C97" w:rsidRDefault="00620991" w:rsidP="00770C97">
      <w:pPr>
        <w:pStyle w:val="Titolo2"/>
      </w:pPr>
      <w:bookmarkStart w:id="26" w:name="_Toc429059811"/>
      <w:bookmarkStart w:id="27" w:name="_Toc25335798"/>
      <w:r w:rsidRPr="00D03EA1">
        <w:lastRenderedPageBreak/>
        <w:t>Design delle interfacce</w:t>
      </w:r>
      <w:bookmarkStart w:id="28" w:name="_Toc429059812"/>
      <w:bookmarkEnd w:id="26"/>
      <w:bookmarkEnd w:id="27"/>
    </w:p>
    <w:p w:rsidR="00D26292" w:rsidRPr="00D26292" w:rsidRDefault="00D26292" w:rsidP="00D26292">
      <w:pPr>
        <w:pStyle w:val="Titolo3"/>
      </w:pPr>
      <w:bookmarkStart w:id="29" w:name="_Toc25335799"/>
      <w:r>
        <w:t>Pagina accesso sondaggio</w:t>
      </w:r>
      <w:bookmarkEnd w:id="29"/>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30" w:name="_Toc25335800"/>
      <w:r>
        <w:lastRenderedPageBreak/>
        <w:t>Pagina accesso gestione</w:t>
      </w:r>
      <w:bookmarkEnd w:id="30"/>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1" w:name="_Toc25335801"/>
      <w:r>
        <w:t>Pagina gestione utenti</w:t>
      </w:r>
      <w:bookmarkEnd w:id="31"/>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2" w:name="_Toc25335802"/>
      <w:r>
        <w:t>Pagina sondaggio</w:t>
      </w:r>
      <w:bookmarkEnd w:id="32"/>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w:t>
      </w:r>
      <w:proofErr w:type="gramStart"/>
      <w:r w:rsidR="00A67974">
        <w:rPr>
          <w:lang w:val="it-IT"/>
        </w:rPr>
        <w:t>ecc...</w:t>
      </w:r>
      <w:proofErr w:type="gramEnd"/>
      <w:r w:rsidR="00A67974">
        <w:rPr>
          <w:lang w:val="it-IT"/>
        </w:rPr>
        <w:t xml:space="preserve">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3A1DD8" w:rsidRDefault="00B33048" w:rsidP="00B33048">
      <w:pPr>
        <w:pStyle w:val="Titolo1"/>
        <w:pBdr>
          <w:bottom w:val="single" w:sz="4" w:space="1" w:color="auto"/>
        </w:pBdr>
      </w:pPr>
      <w:bookmarkStart w:id="33" w:name="_Toc461179222"/>
      <w:bookmarkStart w:id="34" w:name="_Toc25335803"/>
      <w:bookmarkEnd w:id="28"/>
      <w:r w:rsidRPr="008937B3">
        <w:lastRenderedPageBreak/>
        <w:t>Implementazione</w:t>
      </w:r>
      <w:bookmarkEnd w:id="33"/>
      <w:bookmarkEnd w:id="34"/>
    </w:p>
    <w:p w:rsidR="003A1DD8" w:rsidRDefault="003A1DD8" w:rsidP="003A1DD8">
      <w:pPr>
        <w:pStyle w:val="Titolo2"/>
      </w:pPr>
      <w:bookmarkStart w:id="35" w:name="_Toc25335804"/>
      <w:r>
        <w:t>Login</w:t>
      </w:r>
      <w:r w:rsidR="000E045B">
        <w:t xml:space="preserve"> e creazione utenti</w:t>
      </w:r>
      <w:bookmarkEnd w:id="35"/>
    </w:p>
    <w:p w:rsidR="003A1DD8" w:rsidRDefault="003A1DD8" w:rsidP="003A1DD8">
      <w:pPr>
        <w:rPr>
          <w:lang w:val="it-IT"/>
        </w:rPr>
      </w:pPr>
      <w:r>
        <w:rPr>
          <w:lang w:val="it-IT"/>
        </w:rPr>
        <w:t xml:space="preserve">La prima parte dell’implementazione del mio progetto </w:t>
      </w:r>
      <w:r w:rsidR="000E045B">
        <w:rPr>
          <w:lang w:val="it-IT"/>
        </w:rPr>
        <w:t>riguarda il sistema di login per l’accesso al gestionale</w:t>
      </w:r>
    </w:p>
    <w:p w:rsidR="000E045B" w:rsidRDefault="000E045B" w:rsidP="000E045B">
      <w:pPr>
        <w:pStyle w:val="Titolo3"/>
      </w:pPr>
      <w:bookmarkStart w:id="36" w:name="_Toc25335805"/>
      <w:r>
        <w:t>Login</w:t>
      </w:r>
      <w:bookmarkEnd w:id="36"/>
    </w:p>
    <w:p w:rsidR="00A7565F" w:rsidRDefault="00A7565F" w:rsidP="00A7565F">
      <w:pPr>
        <w:rPr>
          <w:lang w:val="it-IT"/>
        </w:rPr>
      </w:pPr>
      <w:r>
        <w:rPr>
          <w:lang w:val="it-IT"/>
        </w:rPr>
        <w:t xml:space="preserve">La pagina di login del gestionale </w:t>
      </w:r>
      <w:r w:rsidR="00B30D9B">
        <w:rPr>
          <w:lang w:val="it-IT"/>
        </w:rPr>
        <w:t>è dove i docenti e gli amministratori possono accedere al gestionale, questa pagina è accessibile dalla pagina principale del sito sotto al form di accesso dei sondaggi degli utenti/studenti.</w:t>
      </w:r>
    </w:p>
    <w:p w:rsidR="00B30D9B" w:rsidRDefault="00B30D9B" w:rsidP="00A7565F">
      <w:pPr>
        <w:rPr>
          <w:lang w:val="it-IT"/>
        </w:rPr>
      </w:pPr>
    </w:p>
    <w:p w:rsidR="00B30D9B" w:rsidRPr="00B30D9B" w:rsidRDefault="00B30D9B" w:rsidP="00A7565F">
      <w:pPr>
        <w:rPr>
          <w:color w:val="FF0000"/>
          <w:lang w:val="it-IT"/>
        </w:rPr>
      </w:pPr>
      <w:r w:rsidRPr="00B30D9B">
        <w:rPr>
          <w:color w:val="FF0000"/>
          <w:lang w:val="it-IT"/>
        </w:rPr>
        <w:t>(inserire pagina login)</w:t>
      </w:r>
    </w:p>
    <w:p w:rsidR="008A4588" w:rsidRDefault="008A4588" w:rsidP="008A4588">
      <w:pPr>
        <w:rPr>
          <w:lang w:val="it-IT"/>
        </w:rPr>
      </w:pPr>
    </w:p>
    <w:p w:rsidR="000A6DD3" w:rsidRPr="008A4588" w:rsidRDefault="000A6DD3" w:rsidP="008A4588">
      <w:pPr>
        <w:rPr>
          <w:lang w:val="it-IT"/>
        </w:rPr>
      </w:pPr>
      <w:r>
        <w:rPr>
          <w:lang w:val="it-IT"/>
        </w:rPr>
        <w:t xml:space="preserve">Per la ricerca dell’utente all’interno del database uso la libreria PDO (PHP Data Object) per accedere al database </w:t>
      </w:r>
      <w:proofErr w:type="spellStart"/>
      <w:r>
        <w:rPr>
          <w:lang w:val="it-IT"/>
        </w:rPr>
        <w:t>mysql</w:t>
      </w:r>
      <w:proofErr w:type="spellEnd"/>
      <w:r>
        <w:rPr>
          <w:lang w:val="it-IT"/>
        </w:rPr>
        <w:t xml:space="preserve">, di questa libreria sfrutto le </w:t>
      </w:r>
      <w:proofErr w:type="spellStart"/>
      <w:r>
        <w:rPr>
          <w:lang w:val="it-IT"/>
        </w:rPr>
        <w:t>prepared</w:t>
      </w:r>
      <w:proofErr w:type="spellEnd"/>
      <w:r>
        <w:rPr>
          <w:lang w:val="it-IT"/>
        </w:rPr>
        <w:t xml:space="preserve"> statement per rimuovere i problemi di SQL </w:t>
      </w:r>
      <w:proofErr w:type="spellStart"/>
      <w:r>
        <w:rPr>
          <w:lang w:val="it-IT"/>
        </w:rPr>
        <w:t>Injection</w:t>
      </w:r>
      <w:proofErr w:type="spellEnd"/>
      <w:r>
        <w:rPr>
          <w:lang w:val="it-IT"/>
        </w:rPr>
        <w:t xml:space="preserve"> che si possono verificare nel caso si costruisce la query da stringa.</w:t>
      </w:r>
      <w:r w:rsidR="00B30D9B">
        <w:rPr>
          <w:lang w:val="it-IT"/>
        </w:rPr>
        <w:br/>
        <w:t xml:space="preserve">In caso l’utente </w:t>
      </w:r>
      <w:r w:rsidR="00C7798C">
        <w:rPr>
          <w:lang w:val="it-IT"/>
        </w:rPr>
        <w:t xml:space="preserve">sbagli l’email e/o la password il controller che gestisce l’accesso ritornerà una stringa di errore </w:t>
      </w:r>
      <w:r w:rsidR="005E7125">
        <w:rPr>
          <w:lang w:val="it-IT"/>
        </w:rPr>
        <w:t>dicendo che uno o più valori sono sbagliati.</w:t>
      </w:r>
    </w:p>
    <w:p w:rsidR="000E045B" w:rsidRDefault="000E045B" w:rsidP="000E045B">
      <w:pPr>
        <w:pStyle w:val="Titolo3"/>
      </w:pPr>
      <w:bookmarkStart w:id="37" w:name="_Toc25335806"/>
      <w:r>
        <w:t>Creazi</w:t>
      </w:r>
      <w:r w:rsidR="00B30D9B">
        <w:t>one</w:t>
      </w:r>
      <w:r w:rsidR="00FC027E">
        <w:t xml:space="preserve"> e visualizzazione u</w:t>
      </w:r>
      <w:r>
        <w:t>tenti</w:t>
      </w:r>
      <w:bookmarkEnd w:id="37"/>
    </w:p>
    <w:p w:rsidR="00153770" w:rsidRDefault="00C770E3" w:rsidP="00A05CF0">
      <w:pPr>
        <w:rPr>
          <w:lang w:val="it-IT"/>
        </w:rPr>
      </w:pPr>
      <w:r>
        <w:rPr>
          <w:lang w:val="it-IT"/>
        </w:rPr>
        <w:t xml:space="preserve">Per la creazione degli utenti è </w:t>
      </w:r>
      <w:r w:rsidR="00FC027E">
        <w:rPr>
          <w:lang w:val="it-IT"/>
        </w:rPr>
        <w:t xml:space="preserve">stato creato un form accessibile dagli amministratori e dai docenti in cui si possono inserire le informazioni dell’utente da creare, il form necessita di poche </w:t>
      </w:r>
      <w:proofErr w:type="spellStart"/>
      <w:r w:rsidR="00FC027E">
        <w:rPr>
          <w:lang w:val="it-IT"/>
        </w:rPr>
        <w:t>infrmazioni</w:t>
      </w:r>
      <w:proofErr w:type="spellEnd"/>
      <w:r w:rsidR="00FC027E">
        <w:rPr>
          <w:lang w:val="it-IT"/>
        </w:rPr>
        <w:t xml:space="preserve"> quali il nome completo della persona, la mail con cui l'utente farà l’accesso al gestionale e il tipo di utente che bisogna creare.</w:t>
      </w:r>
      <w:r w:rsidR="00FC027E">
        <w:rPr>
          <w:lang w:val="it-IT"/>
        </w:rPr>
        <w:br/>
        <w:t>Il docente potrà solo creare utenti con diritti di Docente mentre l’amministr</w:t>
      </w:r>
      <w:r w:rsidR="00153770">
        <w:rPr>
          <w:lang w:val="it-IT"/>
        </w:rPr>
        <w:t>atore potrà creare entrambi i</w:t>
      </w:r>
      <w:r w:rsidR="00FC027E">
        <w:rPr>
          <w:lang w:val="it-IT"/>
        </w:rPr>
        <w:t xml:space="preserve"> tipi di utente</w:t>
      </w:r>
    </w:p>
    <w:p w:rsidR="00153770" w:rsidRDefault="00153770" w:rsidP="00A05CF0">
      <w:pPr>
        <w:rPr>
          <w:lang w:val="it-IT"/>
        </w:rPr>
      </w:pPr>
    </w:p>
    <w:p w:rsidR="00153770" w:rsidRPr="00153770" w:rsidRDefault="00153770" w:rsidP="00A05CF0">
      <w:pPr>
        <w:rPr>
          <w:color w:val="FF0000"/>
          <w:lang w:val="it-IT"/>
        </w:rPr>
      </w:pPr>
      <w:r w:rsidRPr="00153770">
        <w:rPr>
          <w:color w:val="FF0000"/>
          <w:lang w:val="it-IT"/>
        </w:rPr>
        <w:t>(inserire immagine form creazione utenti)</w:t>
      </w:r>
    </w:p>
    <w:p w:rsidR="00A05CF0" w:rsidRDefault="00FC027E" w:rsidP="00A05CF0">
      <w:pPr>
        <w:rPr>
          <w:lang w:val="it-IT"/>
        </w:rPr>
      </w:pPr>
      <w:r>
        <w:rPr>
          <w:lang w:val="it-IT"/>
        </w:rPr>
        <w:t>.</w:t>
      </w:r>
      <w:r>
        <w:rPr>
          <w:lang w:val="it-IT"/>
        </w:rPr>
        <w:br/>
        <w:t xml:space="preserve">Appena il form viene completato le informazioni dell’utente finiscono prima </w:t>
      </w:r>
      <w:r w:rsidR="00153770">
        <w:rPr>
          <w:lang w:val="it-IT"/>
        </w:rPr>
        <w:t xml:space="preserve">in una tabella contenente tutte le richieste degli utenti le quali verranno visualizzate ed esaminate solo dagli amministratori, questi ultimi avranno la facoltà di accettare o rifiutare le richieste di creazione degli utenti. </w:t>
      </w:r>
    </w:p>
    <w:p w:rsidR="00153770" w:rsidRDefault="00153770" w:rsidP="00A05CF0">
      <w:pPr>
        <w:rPr>
          <w:lang w:val="it-IT"/>
        </w:rPr>
      </w:pPr>
    </w:p>
    <w:p w:rsidR="00153770" w:rsidRDefault="00153770" w:rsidP="00A05CF0">
      <w:pPr>
        <w:rPr>
          <w:color w:val="FF0000"/>
          <w:lang w:val="it-IT"/>
        </w:rPr>
      </w:pPr>
      <w:r>
        <w:rPr>
          <w:color w:val="FF0000"/>
          <w:lang w:val="it-IT"/>
        </w:rPr>
        <w:t>(inserire tabella richieste utenti)</w:t>
      </w:r>
    </w:p>
    <w:p w:rsidR="00153770" w:rsidRDefault="00153770" w:rsidP="00A05CF0">
      <w:pPr>
        <w:rPr>
          <w:color w:val="FF0000"/>
          <w:lang w:val="it-IT"/>
        </w:rPr>
      </w:pPr>
    </w:p>
    <w:p w:rsidR="00153770" w:rsidRPr="00153770" w:rsidRDefault="00153770" w:rsidP="00A05CF0">
      <w:pPr>
        <w:rPr>
          <w:lang w:val="it-IT"/>
        </w:rPr>
      </w:pPr>
      <w:r>
        <w:rPr>
          <w:lang w:val="it-IT"/>
        </w:rPr>
        <w:t xml:space="preserve">Quando le richieste vengono accettate </w:t>
      </w:r>
      <w:r w:rsidR="00A7565F">
        <w:rPr>
          <w:lang w:val="it-IT"/>
        </w:rPr>
        <w:t xml:space="preserve">viene inoltrata una richiesta all’controller Dashboard il quale poi chiamerà il metodo </w:t>
      </w:r>
      <w:proofErr w:type="spellStart"/>
      <w:r w:rsidR="00A7565F">
        <w:rPr>
          <w:lang w:val="it-IT"/>
        </w:rPr>
        <w:t>saveUser</w:t>
      </w:r>
      <w:proofErr w:type="spellEnd"/>
      <w:r w:rsidR="00A7565F">
        <w:rPr>
          <w:lang w:val="it-IT"/>
        </w:rPr>
        <w:t xml:space="preserve"> della classe Users che elaborerà la query per l’aggiunta dell’utente alla tabella corrispondente e se la query </w:t>
      </w:r>
      <w:r w:rsidR="00B30D9B">
        <w:rPr>
          <w:lang w:val="it-IT"/>
        </w:rPr>
        <w:t xml:space="preserve">di aggiunta dell’utente </w:t>
      </w:r>
      <w:r w:rsidR="00A7565F">
        <w:rPr>
          <w:lang w:val="it-IT"/>
        </w:rPr>
        <w:t>va a buon fine eliminerà la richiesta dalla tabella</w:t>
      </w:r>
      <w:r w:rsidR="00B30D9B">
        <w:rPr>
          <w:lang w:val="it-IT"/>
        </w:rPr>
        <w:t xml:space="preserve"> delle richieste</w:t>
      </w:r>
      <w:r w:rsidR="00A7565F">
        <w:rPr>
          <w:lang w:val="it-IT"/>
        </w:rPr>
        <w:t>.</w:t>
      </w:r>
    </w:p>
    <w:p w:rsidR="000E045B" w:rsidRDefault="000E045B" w:rsidP="000E045B">
      <w:pPr>
        <w:pStyle w:val="Titolo3"/>
      </w:pPr>
      <w:bookmarkStart w:id="38" w:name="_Toc25335807"/>
      <w:r>
        <w:t>Mail</w:t>
      </w:r>
      <w:bookmarkEnd w:id="38"/>
    </w:p>
    <w:p w:rsidR="00F7027D" w:rsidRDefault="00F7027D" w:rsidP="00F7027D">
      <w:pPr>
        <w:rPr>
          <w:lang w:val="it-IT"/>
        </w:rPr>
      </w:pPr>
      <w:r>
        <w:rPr>
          <w:lang w:val="it-IT"/>
        </w:rPr>
        <w:t>L’invio di email viene fatto quando utente viene creato da un utente amministratore o quando lo stesso utente non ricorda più la password per entrare nel gestionale. Per l’invio delle mail ho creato 2 metodi, uno per il primo caso (creazione) e il secondo per l’altro (password persa).</w:t>
      </w:r>
    </w:p>
    <w:p w:rsidR="00F7027D" w:rsidRDefault="00F7027D" w:rsidP="00F7027D">
      <w:pPr>
        <w:rPr>
          <w:lang w:val="it-IT"/>
        </w:rPr>
      </w:pPr>
    </w:p>
    <w:p w:rsidR="00F7027D" w:rsidRDefault="00F7027D" w:rsidP="00F7027D">
      <w:pPr>
        <w:rPr>
          <w:lang w:val="it-IT"/>
        </w:rPr>
      </w:pPr>
      <w:r>
        <w:rPr>
          <w:lang w:val="it-IT"/>
        </w:rPr>
        <w:t xml:space="preserve">Esempio di mail per l’invio della password </w:t>
      </w:r>
      <w:r w:rsidR="008A4588">
        <w:rPr>
          <w:lang w:val="it-IT"/>
        </w:rPr>
        <w:t>per la richiesta di una nuova password</w:t>
      </w:r>
      <w:r>
        <w:rPr>
          <w:lang w:val="it-IT"/>
        </w:rPr>
        <w:t>:</w:t>
      </w:r>
    </w:p>
    <w:p w:rsidR="00245896" w:rsidRDefault="00245896" w:rsidP="00F7027D">
      <w:pPr>
        <w:rPr>
          <w:lang w:val="it-IT"/>
        </w:rPr>
      </w:pPr>
    </w:p>
    <w:p w:rsidR="00245896" w:rsidRPr="00245896" w:rsidRDefault="00245896" w:rsidP="0024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it-IT"/>
        </w:rPr>
      </w:pP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receiver</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 xml:space="preserve">$to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$email</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subject</w:t>
      </w:r>
      <w:proofErr w:type="spellEnd"/>
      <w:r w:rsidRPr="00245896">
        <w:rPr>
          <w:rFonts w:ascii="Consolas" w:hAnsi="Consolas" w:cs="Courier New"/>
          <w:i/>
          <w:iCs/>
          <w:color w:val="808080"/>
          <w:shd w:val="clear" w:color="auto" w:fill="F7FAFF"/>
          <w:lang w:val="it-IT"/>
        </w:rPr>
        <w:t xml:space="preserve"> of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lastRenderedPageBreak/>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"Invio Password"</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header of the email </w:t>
      </w:r>
      <w:proofErr w:type="spellStart"/>
      <w:r w:rsidRPr="00245896">
        <w:rPr>
          <w:rFonts w:ascii="Consolas" w:hAnsi="Consolas" w:cs="Courier New"/>
          <w:i/>
          <w:iCs/>
          <w:color w:val="808080"/>
          <w:shd w:val="clear" w:color="auto" w:fill="F7FAFF"/>
          <w:lang w:val="it-IT"/>
        </w:rPr>
        <w:t>including</w:t>
      </w:r>
      <w:proofErr w:type="spellEnd"/>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sender</w:t>
      </w:r>
      <w:proofErr w:type="spellEnd"/>
      <w:r w:rsidRPr="00245896">
        <w:rPr>
          <w:rFonts w:ascii="Consolas" w:hAnsi="Consolas" w:cs="Courier New"/>
          <w:i/>
          <w:iCs/>
          <w:color w:val="808080"/>
          <w:shd w:val="clear" w:color="auto" w:fill="F7FAFF"/>
          <w:lang w:val="it-IT"/>
        </w:rPr>
        <w:t xml:space="preserve"> and the </w:t>
      </w:r>
      <w:proofErr w:type="spellStart"/>
      <w:r w:rsidRPr="00245896">
        <w:rPr>
          <w:rFonts w:ascii="Consolas" w:hAnsi="Consolas" w:cs="Courier New"/>
          <w:i/>
          <w:iCs/>
          <w:color w:val="808080"/>
          <w:shd w:val="clear" w:color="auto" w:fill="F7FAFF"/>
          <w:lang w:val="it-IT"/>
        </w:rPr>
        <w:t>program</w:t>
      </w:r>
      <w:proofErr w:type="spellEnd"/>
      <w:r w:rsidRPr="00245896">
        <w:rPr>
          <w:rFonts w:ascii="Consolas" w:hAnsi="Consolas" w:cs="Courier New"/>
          <w:i/>
          <w:iCs/>
          <w:color w:val="808080"/>
          <w:shd w:val="clear" w:color="auto" w:fill="F7FAFF"/>
          <w:lang w:val="it-IT"/>
        </w:rPr>
        <w:br/>
        <w:t xml:space="preserve">   </w:t>
      </w:r>
      <w:proofErr w:type="spellStart"/>
      <w:r w:rsidRPr="00245896">
        <w:rPr>
          <w:rFonts w:ascii="Consolas" w:hAnsi="Consolas" w:cs="Courier New"/>
          <w:i/>
          <w:iCs/>
          <w:color w:val="808080"/>
          <w:shd w:val="clear" w:color="auto" w:fill="F7FAFF"/>
          <w:lang w:val="it-IT"/>
        </w:rPr>
        <w:t>that</w:t>
      </w:r>
      <w:proofErr w:type="spellEnd"/>
      <w:r w:rsidRPr="00245896">
        <w:rPr>
          <w:rFonts w:ascii="Consolas" w:hAnsi="Consolas" w:cs="Courier New"/>
          <w:i/>
          <w:iCs/>
          <w:color w:val="808080"/>
          <w:shd w:val="clear" w:color="auto" w:fill="F7FAFF"/>
          <w:lang w:val="it-IT"/>
        </w:rPr>
        <w:t xml:space="preserve"> </w:t>
      </w:r>
      <w:proofErr w:type="spellStart"/>
      <w:r w:rsidRPr="00245896">
        <w:rPr>
          <w:rFonts w:ascii="Consolas" w:hAnsi="Consolas" w:cs="Courier New"/>
          <w:i/>
          <w:iCs/>
          <w:color w:val="808080"/>
          <w:shd w:val="clear" w:color="auto" w:fill="F7FAFF"/>
          <w:lang w:val="it-IT"/>
        </w:rPr>
        <w:t>send</w:t>
      </w:r>
      <w:proofErr w:type="spellEnd"/>
      <w:r w:rsidRPr="00245896">
        <w:rPr>
          <w:rFonts w:ascii="Consolas" w:hAnsi="Consolas" w:cs="Courier New"/>
          <w:i/>
          <w:iCs/>
          <w:color w:val="808080"/>
          <w:shd w:val="clear" w:color="auto" w:fill="F7FAFF"/>
          <w:lang w:val="it-IT"/>
        </w:rPr>
        <w:t xml:space="preserve">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xml:space="preserve">'From: fwebmaster@samtinfo.ch'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 xml:space="preserve">'X-Mailer: PHP/' </w:t>
      </w:r>
      <w:r w:rsidRPr="00245896">
        <w:rPr>
          <w:rFonts w:ascii="Consolas" w:hAnsi="Consolas" w:cs="Courier New"/>
          <w:color w:val="000000"/>
          <w:shd w:val="clear" w:color="auto" w:fill="F7FAFF"/>
          <w:lang w:val="it-IT"/>
        </w:rPr>
        <w:t xml:space="preserve">. </w:t>
      </w:r>
      <w:proofErr w:type="spellStart"/>
      <w:proofErr w:type="gramStart"/>
      <w:r w:rsidRPr="00245896">
        <w:rPr>
          <w:rFonts w:ascii="Consolas" w:hAnsi="Consolas" w:cs="Courier New"/>
          <w:i/>
          <w:iCs/>
          <w:color w:val="000000"/>
          <w:shd w:val="clear" w:color="auto" w:fill="F7FAFF"/>
          <w:lang w:val="it-IT"/>
        </w:rPr>
        <w:t>phpversion</w:t>
      </w:r>
      <w:proofErr w:type="spellEnd"/>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'Content-</w:t>
      </w:r>
      <w:proofErr w:type="spellStart"/>
      <w:r w:rsidRPr="00245896">
        <w:rPr>
          <w:rFonts w:ascii="Consolas" w:hAnsi="Consolas" w:cs="Courier New"/>
          <w:b/>
          <w:bCs/>
          <w:color w:val="008000"/>
          <w:shd w:val="clear" w:color="auto" w:fill="F7FAFF"/>
          <w:lang w:val="it-IT"/>
        </w:rPr>
        <w:t>Type</w:t>
      </w:r>
      <w:proofErr w:type="spellEnd"/>
      <w:r w:rsidRPr="00245896">
        <w:rPr>
          <w:rFonts w:ascii="Consolas" w:hAnsi="Consolas" w:cs="Courier New"/>
          <w:b/>
          <w:bCs/>
          <w:color w:val="008000"/>
          <w:shd w:val="clear" w:color="auto" w:fill="F7FAFF"/>
          <w:lang w:val="it-IT"/>
        </w:rPr>
        <w:t xml:space="preserve">: text/html; </w:t>
      </w:r>
      <w:proofErr w:type="spellStart"/>
      <w:r w:rsidRPr="00245896">
        <w:rPr>
          <w:rFonts w:ascii="Consolas" w:hAnsi="Consolas" w:cs="Courier New"/>
          <w:b/>
          <w:bCs/>
          <w:color w:val="008000"/>
          <w:shd w:val="clear" w:color="auto" w:fill="F7FAFF"/>
          <w:lang w:val="it-IT"/>
        </w:rPr>
        <w:t>charset</w:t>
      </w:r>
      <w:proofErr w:type="spellEnd"/>
      <w:r w:rsidRPr="00245896">
        <w:rPr>
          <w:rFonts w:ascii="Consolas" w:hAnsi="Consolas" w:cs="Courier New"/>
          <w:b/>
          <w:bCs/>
          <w:color w:val="008000"/>
          <w:shd w:val="clear" w:color="auto" w:fill="F7FAFF"/>
          <w:lang w:val="it-IT"/>
        </w:rPr>
        <w:t>=UTF-8'</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//the text of the </w:t>
      </w:r>
      <w:proofErr w:type="spellStart"/>
      <w:r w:rsidRPr="00245896">
        <w:rPr>
          <w:rFonts w:ascii="Consolas" w:hAnsi="Consolas" w:cs="Courier New"/>
          <w:i/>
          <w:iCs/>
          <w:color w:val="808080"/>
          <w:shd w:val="clear" w:color="auto" w:fill="F7FAFF"/>
          <w:lang w:val="it-IT"/>
        </w:rPr>
        <w:t>message</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'Buongiorno signor/signora '</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name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lei ha richiesto una nuova password per accedere al gestionale dei sondaggi'</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Pr>
          <w:rFonts w:ascii="Consolas" w:hAnsi="Consolas" w:cs="Courier New"/>
          <w:b/>
          <w:bCs/>
          <w:color w:val="008000"/>
          <w:shd w:val="clear" w:color="auto" w:fill="F7FAFF"/>
          <w:lang w:val="it-IT"/>
        </w:rPr>
        <w:t xml:space="preserve"> </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mail per l</w:t>
      </w:r>
      <w:r w:rsidRPr="00245896">
        <w:rPr>
          <w:rFonts w:ascii="Consolas" w:hAnsi="Consolas" w:cs="Courier New"/>
          <w:b/>
          <w:bCs/>
          <w:color w:val="000080"/>
          <w:shd w:val="clear" w:color="auto" w:fill="F7FAFF"/>
          <w:lang w:val="it-IT"/>
        </w:rPr>
        <w:t>\'</w:t>
      </w:r>
      <w:r w:rsidRPr="00245896">
        <w:rPr>
          <w:rFonts w:ascii="Consolas" w:hAnsi="Consolas" w:cs="Courier New"/>
          <w:b/>
          <w:bCs/>
          <w:color w:val="008000"/>
          <w:shd w:val="clear" w:color="auto" w:fill="F7FAFF"/>
          <w:lang w:val="it-IT"/>
        </w:rPr>
        <w:t>accesso é: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email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password provvisoria è: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pass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'Appena avrà fatto il login le verrà chiesto di immettere una password che diventerà</w:t>
      </w:r>
      <w:r>
        <w:rPr>
          <w:rFonts w:ascii="Consolas" w:hAnsi="Consolas" w:cs="Courier New"/>
          <w:b/>
          <w:bCs/>
          <w:color w:val="008000"/>
          <w:shd w:val="clear" w:color="auto" w:fill="F7FAFF"/>
          <w:lang w:val="it-IT"/>
        </w:rPr>
        <w:t xml:space="preserve"> </w:t>
      </w:r>
      <w:r w:rsidRPr="00245896">
        <w:rPr>
          <w:rFonts w:ascii="Consolas" w:hAnsi="Consolas" w:cs="Courier New"/>
          <w:b/>
          <w:bCs/>
          <w:color w:val="008000"/>
          <w:shd w:val="clear" w:color="auto" w:fill="F7FAFF"/>
          <w:lang w:val="it-IT"/>
        </w:rPr>
        <w:t>la sua nuova password di accesso.'</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000000"/>
          <w:shd w:val="clear" w:color="auto" w:fill="F7FAFF"/>
          <w:lang w:val="it-IT"/>
        </w:rPr>
        <w:t>mail</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$to</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000000"/>
          <w:shd w:val="clear" w:color="auto" w:fill="F7FAFF"/>
          <w:lang w:val="it-IT"/>
        </w:rPr>
        <w:t>);</w:t>
      </w:r>
    </w:p>
    <w:p w:rsidR="00245896" w:rsidRDefault="00245896" w:rsidP="00F7027D">
      <w:pPr>
        <w:rPr>
          <w:lang w:val="it-IT"/>
        </w:rPr>
      </w:pPr>
    </w:p>
    <w:p w:rsidR="008A4588" w:rsidRDefault="008A4588" w:rsidP="000A0770">
      <w:pPr>
        <w:jc w:val="both"/>
        <w:rPr>
          <w:lang w:val="it-IT"/>
        </w:rPr>
      </w:pPr>
    </w:p>
    <w:p w:rsidR="00F7027D" w:rsidRDefault="00245896" w:rsidP="000A0770">
      <w:pPr>
        <w:jc w:val="both"/>
        <w:rPr>
          <w:lang w:val="it-IT"/>
        </w:rPr>
      </w:pPr>
      <w:r>
        <w:rPr>
          <w:lang w:val="it-IT"/>
        </w:rPr>
        <w:t>Per l’invio delle mail sfrutto il metodo mail contenuto nelle funzioni di base di PHP, la funzione richiede il destinatario della mail ($to), l’oggetto della mail ($</w:t>
      </w:r>
      <w:proofErr w:type="spellStart"/>
      <w:r>
        <w:rPr>
          <w:lang w:val="it-IT"/>
        </w:rPr>
        <w:t>subject</w:t>
      </w:r>
      <w:proofErr w:type="spellEnd"/>
      <w:r>
        <w:rPr>
          <w:lang w:val="it-IT"/>
        </w:rPr>
        <w:t>), si ha bisogno di un header che contiene l’indirizzo del mittente</w:t>
      </w:r>
      <w:r w:rsidR="008A4588">
        <w:rPr>
          <w:lang w:val="it-IT"/>
        </w:rPr>
        <w:t xml:space="preserve"> che in questo caso è quello del server di scuola (</w:t>
      </w:r>
      <w:r w:rsidR="008A4588" w:rsidRPr="008A4588">
        <w:rPr>
          <w:lang w:val="it-IT"/>
        </w:rPr>
        <w:t>fwebmaster@samtinfo.ch</w:t>
      </w:r>
      <w:r w:rsidR="008A4588">
        <w:rPr>
          <w:lang w:val="it-IT"/>
        </w:rPr>
        <w:t xml:space="preserve">),  X-Mailer conterrà il programma che è stato utilizzato per l’invio delle mail (es. </w:t>
      </w:r>
      <w:proofErr w:type="spellStart"/>
      <w:r w:rsidR="008A4588">
        <w:rPr>
          <w:lang w:val="it-IT"/>
        </w:rPr>
        <w:t>Mozilla</w:t>
      </w:r>
      <w:proofErr w:type="spellEnd"/>
      <w:r w:rsidR="008A4588">
        <w:rPr>
          <w:lang w:val="it-IT"/>
        </w:rPr>
        <w:t xml:space="preserve"> </w:t>
      </w:r>
      <w:proofErr w:type="spellStart"/>
      <w:r w:rsidR="008A4588">
        <w:rPr>
          <w:lang w:val="it-IT"/>
        </w:rPr>
        <w:t>Thunderbird</w:t>
      </w:r>
      <w:proofErr w:type="spellEnd"/>
      <w:r w:rsidR="008A4588">
        <w:rPr>
          <w:lang w:val="it-IT"/>
        </w:rPr>
        <w:t xml:space="preserve">, </w:t>
      </w:r>
      <w:proofErr w:type="spellStart"/>
      <w:r w:rsidR="008A4588">
        <w:rPr>
          <w:lang w:val="it-IT"/>
        </w:rPr>
        <w:t>Gmail</w:t>
      </w:r>
      <w:proofErr w:type="spellEnd"/>
      <w:r w:rsidR="008A4588">
        <w:rPr>
          <w:lang w:val="it-IT"/>
        </w:rPr>
        <w:t xml:space="preserve">, ecc...) che in questo contesto è PHP e serve anche il tipo di contenuto che si sta mandando e il </w:t>
      </w:r>
      <w:proofErr w:type="spellStart"/>
      <w:r w:rsidR="008A4588">
        <w:rPr>
          <w:lang w:val="it-IT"/>
        </w:rPr>
        <w:t>charset</w:t>
      </w:r>
      <w:proofErr w:type="spellEnd"/>
      <w:r w:rsidR="008A4588">
        <w:rPr>
          <w:lang w:val="it-IT"/>
        </w:rPr>
        <w:t xml:space="preserve"> per la formattazione corretta dei caratteri.</w:t>
      </w:r>
    </w:p>
    <w:p w:rsidR="008A4588" w:rsidRDefault="008A4588" w:rsidP="000A0770">
      <w:pPr>
        <w:jc w:val="both"/>
        <w:rPr>
          <w:lang w:val="it-IT"/>
        </w:rPr>
      </w:pPr>
    </w:p>
    <w:p w:rsidR="00F7027D" w:rsidRDefault="00F7027D" w:rsidP="000A0770">
      <w:pPr>
        <w:jc w:val="both"/>
        <w:rPr>
          <w:lang w:val="it-IT"/>
        </w:rPr>
      </w:pPr>
    </w:p>
    <w:p w:rsidR="00F7027D" w:rsidRPr="00F7027D" w:rsidRDefault="00F7027D" w:rsidP="000A0770">
      <w:pPr>
        <w:jc w:val="both"/>
        <w:rPr>
          <w:lang w:val="it-IT"/>
        </w:rPr>
      </w:pPr>
    </w:p>
    <w:p w:rsidR="000E045B" w:rsidRDefault="000E045B" w:rsidP="000A0770">
      <w:pPr>
        <w:jc w:val="both"/>
        <w:rPr>
          <w:lang w:val="it-IT"/>
        </w:rPr>
      </w:pPr>
    </w:p>
    <w:p w:rsidR="00A05CF0" w:rsidRDefault="000E045B" w:rsidP="000A0770">
      <w:pPr>
        <w:pStyle w:val="Titolo2"/>
        <w:jc w:val="both"/>
      </w:pPr>
      <w:bookmarkStart w:id="39" w:name="_Toc25335808"/>
      <w:r>
        <w:t>Sondaggi</w:t>
      </w:r>
      <w:bookmarkEnd w:id="39"/>
    </w:p>
    <w:p w:rsidR="001277A4" w:rsidRPr="001277A4" w:rsidRDefault="001277A4" w:rsidP="000A0770">
      <w:pPr>
        <w:jc w:val="both"/>
        <w:rPr>
          <w:lang w:val="it-IT"/>
        </w:rPr>
      </w:pPr>
      <w:r>
        <w:rPr>
          <w:lang w:val="it-IT"/>
        </w:rPr>
        <w:t xml:space="preserve">In questa sezione verrà descritta l’implementazione </w:t>
      </w:r>
      <w:r w:rsidR="00A86042">
        <w:rPr>
          <w:lang w:val="it-IT"/>
        </w:rPr>
        <w:t>della parte dei sondaggi del sito andando a descrivere la creazione e l’aggiunta delle domande, il salvataggio dei sondaggi e l’accesso dei sondaggi da parte dell’utente.</w:t>
      </w:r>
    </w:p>
    <w:p w:rsidR="000E045B" w:rsidRDefault="00C03FA2" w:rsidP="000A0770">
      <w:pPr>
        <w:pStyle w:val="Titolo3"/>
        <w:jc w:val="both"/>
      </w:pPr>
      <w:bookmarkStart w:id="40" w:name="_Toc25335809"/>
      <w:r>
        <w:t xml:space="preserve">Visualizzazione e </w:t>
      </w:r>
      <w:proofErr w:type="gramStart"/>
      <w:r>
        <w:t>c</w:t>
      </w:r>
      <w:r w:rsidR="000E045B">
        <w:t>reazione</w:t>
      </w:r>
      <w:r w:rsidR="001277A4">
        <w:t xml:space="preserve"> </w:t>
      </w:r>
      <w:r>
        <w:t xml:space="preserve"> sondaggi</w:t>
      </w:r>
      <w:proofErr w:type="gramEnd"/>
      <w:r>
        <w:t xml:space="preserve"> </w:t>
      </w:r>
      <w:r w:rsidR="001277A4">
        <w:t>e aggiunta domande</w:t>
      </w:r>
      <w:bookmarkEnd w:id="40"/>
    </w:p>
    <w:p w:rsidR="009E0065" w:rsidRDefault="00C03FA2" w:rsidP="000A0770">
      <w:pPr>
        <w:jc w:val="both"/>
        <w:rPr>
          <w:lang w:val="it-IT"/>
        </w:rPr>
      </w:pPr>
      <w:r>
        <w:rPr>
          <w:lang w:val="it-IT"/>
        </w:rPr>
        <w:t xml:space="preserve">Per visualizzare i sondaggi creati dagli utenti del gestionale viene visualizzata una tabella i cui dati vengono presi dal database del sito, i dati dei sondaggi che vengono mostrati sono il titolo del sondaggio, il creatore del sondaggio, il flag per indicare la limitazione degli utenti che possono partecipare al sondaggio, numero massimo (solo se il flag è impostato) di utenti che possono rispondere e numero di utenti che hanno già risposto. Alla tabella è aggiunto un campo contenente dei bottoni per creare un report, modificare il sondaggio e chiudere il sondaggio. </w:t>
      </w:r>
    </w:p>
    <w:p w:rsidR="00C03FA2" w:rsidRDefault="00C03FA2" w:rsidP="000A0770">
      <w:pPr>
        <w:jc w:val="both"/>
        <w:rPr>
          <w:color w:val="FF0000"/>
          <w:lang w:val="it-IT"/>
        </w:rPr>
      </w:pPr>
    </w:p>
    <w:p w:rsidR="00C03FA2" w:rsidRDefault="00C03FA2" w:rsidP="000A0770">
      <w:pPr>
        <w:jc w:val="both"/>
        <w:rPr>
          <w:color w:val="FF0000"/>
          <w:lang w:val="it-IT"/>
        </w:rPr>
      </w:pPr>
      <w:r>
        <w:rPr>
          <w:color w:val="FF0000"/>
          <w:lang w:val="it-IT"/>
        </w:rPr>
        <w:t xml:space="preserve">(inserire immagine tabella) </w:t>
      </w:r>
    </w:p>
    <w:p w:rsidR="00C770E3" w:rsidRDefault="00C03FA2" w:rsidP="000A0770">
      <w:pPr>
        <w:jc w:val="both"/>
        <w:rPr>
          <w:lang w:val="it-IT"/>
        </w:rPr>
      </w:pPr>
      <w:r>
        <w:rPr>
          <w:lang w:val="it-IT"/>
        </w:rPr>
        <w:br/>
        <w:t>Per la creazione dei sondaggi si viene rimandati in una pagina esterna in cui verrà fatto vedere il form per la creazione. All‘interno di questo form c’è il campo per immettere il titolo del sondaggio</w:t>
      </w:r>
      <w:r w:rsidR="00C770E3">
        <w:rPr>
          <w:lang w:val="it-IT"/>
        </w:rPr>
        <w:t xml:space="preserve">, un checkbox per indicare se al sondaggio possono rispondere un numero limitato di utenti e se questo box viene cliccato viene abilitato </w:t>
      </w:r>
      <w:proofErr w:type="gramStart"/>
      <w:r w:rsidR="00C770E3">
        <w:rPr>
          <w:lang w:val="it-IT"/>
        </w:rPr>
        <w:t>un box</w:t>
      </w:r>
      <w:proofErr w:type="gramEnd"/>
      <w:r w:rsidR="00C770E3">
        <w:rPr>
          <w:lang w:val="it-IT"/>
        </w:rPr>
        <w:t xml:space="preserve"> in cui inserire il numero di utenti massimo.</w:t>
      </w:r>
    </w:p>
    <w:p w:rsidR="00C03FA2" w:rsidRDefault="00C770E3" w:rsidP="000A0770">
      <w:pPr>
        <w:jc w:val="both"/>
        <w:rPr>
          <w:lang w:val="it-IT"/>
        </w:rPr>
      </w:pPr>
      <w:r>
        <w:rPr>
          <w:lang w:val="it-IT"/>
        </w:rPr>
        <w:t>P</w:t>
      </w:r>
      <w:r w:rsidR="00C03FA2">
        <w:rPr>
          <w:lang w:val="it-IT"/>
        </w:rPr>
        <w:t xml:space="preserve">er </w:t>
      </w:r>
      <w:r>
        <w:rPr>
          <w:lang w:val="it-IT"/>
        </w:rPr>
        <w:t>le domande che vengono create</w:t>
      </w:r>
      <w:r w:rsidR="00C03FA2">
        <w:rPr>
          <w:lang w:val="it-IT"/>
        </w:rPr>
        <w:t xml:space="preserve"> c’è un selettore per indicare </w:t>
      </w:r>
      <w:r>
        <w:rPr>
          <w:lang w:val="it-IT"/>
        </w:rPr>
        <w:t xml:space="preserve">quale tipo di domanda è (domanda a risposta singola, multipla, si/no, valutazione, </w:t>
      </w:r>
      <w:proofErr w:type="gramStart"/>
      <w:r>
        <w:rPr>
          <w:lang w:val="it-IT"/>
        </w:rPr>
        <w:t>ecc...</w:t>
      </w:r>
      <w:proofErr w:type="gramEnd"/>
      <w:r>
        <w:rPr>
          <w:lang w:val="it-IT"/>
        </w:rPr>
        <w:t>), un input per inserire il</w:t>
      </w:r>
      <w:r w:rsidR="00C03FA2">
        <w:rPr>
          <w:lang w:val="it-IT"/>
        </w:rPr>
        <w:t xml:space="preserve"> testo della domanda</w:t>
      </w:r>
      <w:r>
        <w:rPr>
          <w:lang w:val="it-IT"/>
        </w:rPr>
        <w:t xml:space="preserve">, nel caso in cui si crea una domanda con risposte variabili (non si/no, valutazione) viene aggiunto un input per inserire il testo della risposta  e un bottone per poter aggiungere le risposte. Alla fine del form della </w:t>
      </w:r>
      <w:proofErr w:type="gramStart"/>
      <w:r>
        <w:rPr>
          <w:lang w:val="it-IT"/>
        </w:rPr>
        <w:t>domanda  un</w:t>
      </w:r>
      <w:proofErr w:type="gramEnd"/>
      <w:r>
        <w:rPr>
          <w:lang w:val="it-IT"/>
        </w:rPr>
        <w:t xml:space="preserve"> checkbox per indicare se la domanda avrà un box in cui l’utente potrà inserire i sondaggi.</w:t>
      </w:r>
    </w:p>
    <w:p w:rsidR="00C770E3" w:rsidRDefault="00C770E3" w:rsidP="000A0770">
      <w:pPr>
        <w:jc w:val="both"/>
        <w:rPr>
          <w:lang w:val="it-IT"/>
        </w:rPr>
      </w:pPr>
      <w:r>
        <w:rPr>
          <w:lang w:val="it-IT"/>
        </w:rPr>
        <w:t>Le domande possono essere aggiunte cliccando sul bottone “aggiungi domanda” che è localizzato in fondo al form.</w:t>
      </w:r>
    </w:p>
    <w:p w:rsidR="000A0770" w:rsidRDefault="000A0770" w:rsidP="000A0770">
      <w:pPr>
        <w:jc w:val="both"/>
        <w:rPr>
          <w:color w:val="FF0000"/>
          <w:lang w:val="it-IT"/>
        </w:rPr>
      </w:pPr>
    </w:p>
    <w:p w:rsidR="000A0770" w:rsidRDefault="000A0770" w:rsidP="000A0770">
      <w:pPr>
        <w:jc w:val="both"/>
        <w:rPr>
          <w:color w:val="FF0000"/>
          <w:lang w:val="it-IT"/>
        </w:rPr>
      </w:pPr>
      <w:r>
        <w:rPr>
          <w:color w:val="FF0000"/>
          <w:lang w:val="it-IT"/>
        </w:rPr>
        <w:t xml:space="preserve">(inserire immagine tabella) </w:t>
      </w:r>
    </w:p>
    <w:p w:rsidR="00D0717B" w:rsidRDefault="000E045B" w:rsidP="000A0770">
      <w:pPr>
        <w:pStyle w:val="Titolo3"/>
        <w:jc w:val="both"/>
      </w:pPr>
      <w:bookmarkStart w:id="41" w:name="_Toc25335810"/>
      <w:r>
        <w:t>Accesso</w:t>
      </w:r>
      <w:r w:rsidR="001277A4">
        <w:t xml:space="preserve"> al sondaggio</w:t>
      </w:r>
      <w:bookmarkEnd w:id="41"/>
    </w:p>
    <w:p w:rsidR="00D0717B" w:rsidRDefault="00D0717B" w:rsidP="000A0770">
      <w:pPr>
        <w:jc w:val="both"/>
        <w:rPr>
          <w:lang w:val="it-IT"/>
        </w:rPr>
      </w:pPr>
      <w:r>
        <w:rPr>
          <w:lang w:val="it-IT"/>
        </w:rPr>
        <w:t xml:space="preserve">L’accesso ai sondaggi creati dagli amministratori e dai docenti viene effettuato attraverso la pagina principale del sito in cui è visualizzato </w:t>
      </w:r>
      <w:proofErr w:type="gramStart"/>
      <w:r>
        <w:rPr>
          <w:lang w:val="it-IT"/>
        </w:rPr>
        <w:t>un box</w:t>
      </w:r>
      <w:proofErr w:type="gramEnd"/>
      <w:r>
        <w:rPr>
          <w:lang w:val="it-IT"/>
        </w:rPr>
        <w:t xml:space="preserve"> per immettere la password del sondaggio che si vuole effettuare. </w:t>
      </w:r>
    </w:p>
    <w:p w:rsidR="00D0717B" w:rsidRDefault="00D0717B" w:rsidP="000A0770">
      <w:pPr>
        <w:jc w:val="both"/>
        <w:rPr>
          <w:lang w:val="it-IT"/>
        </w:rPr>
      </w:pPr>
      <w:r>
        <w:rPr>
          <w:lang w:val="it-IT"/>
        </w:rPr>
        <w:t>Le password per ogni singolo sondaggio sono create in modo random e viene effettuato un controllo nel caso che la password creata sia uguale a una dei sondaggi già creati in modo da crearne una nuova.</w:t>
      </w:r>
    </w:p>
    <w:p w:rsidR="0032438E" w:rsidRDefault="0032438E" w:rsidP="000A0770">
      <w:pPr>
        <w:jc w:val="both"/>
        <w:rPr>
          <w:lang w:val="it-IT"/>
        </w:rPr>
      </w:pPr>
    </w:p>
    <w:p w:rsidR="0032438E" w:rsidRDefault="0032438E" w:rsidP="000A0770">
      <w:pPr>
        <w:jc w:val="both"/>
        <w:rPr>
          <w:color w:val="FF0000"/>
          <w:lang w:val="it-IT"/>
        </w:rPr>
      </w:pPr>
      <w:r>
        <w:rPr>
          <w:color w:val="FF0000"/>
          <w:lang w:val="it-IT"/>
        </w:rPr>
        <w:t>(inserire immagine pagina principale)</w:t>
      </w:r>
    </w:p>
    <w:p w:rsidR="0032438E" w:rsidRDefault="0032438E" w:rsidP="000A0770">
      <w:pPr>
        <w:jc w:val="both"/>
        <w:rPr>
          <w:color w:val="FF0000"/>
          <w:lang w:val="it-IT"/>
        </w:rPr>
      </w:pPr>
    </w:p>
    <w:p w:rsidR="0032438E" w:rsidRPr="0032438E" w:rsidRDefault="0032438E" w:rsidP="00EF24FF">
      <w:pPr>
        <w:jc w:val="both"/>
        <w:rPr>
          <w:lang w:val="it-IT"/>
        </w:rPr>
      </w:pPr>
      <w:r>
        <w:rPr>
          <w:lang w:val="it-IT"/>
        </w:rPr>
        <w:t xml:space="preserve">Appena verrà immesso la password </w:t>
      </w:r>
      <w:r w:rsidR="00EF24FF">
        <w:rPr>
          <w:lang w:val="it-IT"/>
        </w:rPr>
        <w:t xml:space="preserve">e il nome dell’utente/studente </w:t>
      </w:r>
      <w:r w:rsidR="00B30D9B">
        <w:rPr>
          <w:lang w:val="it-IT"/>
        </w:rPr>
        <w:t>il sito interrogherà il database per vedere se la password combacia con quelle contenute all’interno della tabella dei sondaggi</w:t>
      </w:r>
      <w:r w:rsidR="005E7125">
        <w:rPr>
          <w:lang w:val="it-IT"/>
        </w:rPr>
        <w:t xml:space="preserve"> e se la trova salva nella sessione l’id del sondaggio e poi rimanda alla pagina del sondaggio.</w:t>
      </w:r>
    </w:p>
    <w:p w:rsidR="00EF24FF" w:rsidRDefault="000E045B" w:rsidP="00C37D14">
      <w:pPr>
        <w:pStyle w:val="Titolo3"/>
      </w:pPr>
      <w:bookmarkStart w:id="42" w:name="_Toc25335811"/>
      <w:r>
        <w:t>Commenti</w:t>
      </w:r>
      <w:bookmarkEnd w:id="42"/>
    </w:p>
    <w:p w:rsidR="00B30D9B" w:rsidRPr="00B30D9B" w:rsidRDefault="005B4853" w:rsidP="00B30D9B">
      <w:pPr>
        <w:rPr>
          <w:lang w:val="it-IT"/>
        </w:rPr>
      </w:pPr>
      <w:r>
        <w:rPr>
          <w:lang w:val="it-IT"/>
        </w:rPr>
        <w:t xml:space="preserve">L’aggiunta dei commenti all’interno delle domande dei sondaggi viene effettuato durante la creazione degli stessi, per poter aggiungere </w:t>
      </w:r>
      <w:proofErr w:type="gramStart"/>
      <w:r>
        <w:rPr>
          <w:lang w:val="it-IT"/>
        </w:rPr>
        <w:t>il box</w:t>
      </w:r>
      <w:proofErr w:type="gramEnd"/>
      <w:r>
        <w:rPr>
          <w:lang w:val="it-IT"/>
        </w:rPr>
        <w:t xml:space="preserve"> dei commenti all’interno della domanda è stato aggiunto un checkbox per indicare se l’utente, oltre alla risposta obbligatoria alla domanda, </w:t>
      </w:r>
    </w:p>
    <w:p w:rsidR="000E045B" w:rsidRDefault="000E045B" w:rsidP="00EF24FF">
      <w:pPr>
        <w:pStyle w:val="Titolo2"/>
        <w:jc w:val="both"/>
      </w:pPr>
      <w:bookmarkStart w:id="43" w:name="_Toc25335812"/>
      <w:r>
        <w:t>Report</w:t>
      </w:r>
      <w:bookmarkEnd w:id="43"/>
    </w:p>
    <w:p w:rsidR="00B30D9B" w:rsidRPr="00B30D9B" w:rsidRDefault="00B30D9B" w:rsidP="00B30D9B">
      <w:pPr>
        <w:rPr>
          <w:lang w:val="it-IT"/>
        </w:rPr>
      </w:pPr>
      <w:r>
        <w:rPr>
          <w:lang w:val="it-IT"/>
        </w:rPr>
        <w:t xml:space="preserve">In questa parte viene descritta l’implementazione dei report i quali </w:t>
      </w:r>
      <w:r w:rsidR="005B4853">
        <w:rPr>
          <w:lang w:val="it-IT"/>
        </w:rPr>
        <w:t xml:space="preserve">sono suddivisi in 2 tipi, il primo contenente le risposte </w:t>
      </w:r>
      <w:r w:rsidR="003F44BB">
        <w:rPr>
          <w:lang w:val="it-IT"/>
        </w:rPr>
        <w:t>alle domande mentre il secondo contiene i commenti alle domande.</w:t>
      </w:r>
    </w:p>
    <w:p w:rsidR="003A1DD8" w:rsidRDefault="000E045B" w:rsidP="00EF24FF">
      <w:pPr>
        <w:pStyle w:val="Titolo2"/>
        <w:jc w:val="both"/>
      </w:pPr>
      <w:bookmarkStart w:id="44" w:name="_Toc25335813"/>
      <w:r>
        <w:t>Ricerca</w:t>
      </w:r>
      <w:bookmarkEnd w:id="44"/>
    </w:p>
    <w:p w:rsidR="005B4853" w:rsidRPr="00B30D9B" w:rsidRDefault="005B4853" w:rsidP="005B4853">
      <w:pPr>
        <w:rPr>
          <w:lang w:val="it-IT"/>
        </w:rPr>
      </w:pPr>
      <w:r>
        <w:rPr>
          <w:lang w:val="it-IT"/>
        </w:rPr>
        <w:t xml:space="preserve">In questa parte viene descritta l’implementazione della ricerca all’interno </w:t>
      </w:r>
      <w:proofErr w:type="gramStart"/>
      <w:r>
        <w:rPr>
          <w:lang w:val="it-IT"/>
        </w:rPr>
        <w:t>delle tabella</w:t>
      </w:r>
      <w:proofErr w:type="gramEnd"/>
      <w:r>
        <w:rPr>
          <w:lang w:val="it-IT"/>
        </w:rPr>
        <w:t xml:space="preserve"> dei sondaggi e degli utenti.</w:t>
      </w:r>
    </w:p>
    <w:p w:rsidR="005B4853" w:rsidRPr="005B4853" w:rsidRDefault="005B4853" w:rsidP="005B4853">
      <w:pPr>
        <w:rPr>
          <w:lang w:val="it-IT"/>
        </w:rPr>
      </w:pPr>
    </w:p>
    <w:p w:rsidR="003A1DD8" w:rsidRDefault="003A1DD8" w:rsidP="00EF24FF">
      <w:pPr>
        <w:jc w:val="both"/>
      </w:pPr>
    </w:p>
    <w:p w:rsidR="00B33048" w:rsidRPr="00D03EA1" w:rsidRDefault="00B33048" w:rsidP="00EF24FF">
      <w:pPr>
        <w:pStyle w:val="Titolo1"/>
        <w:jc w:val="both"/>
        <w:rPr>
          <w:lang w:val="it-IT"/>
        </w:rPr>
      </w:pPr>
      <w:bookmarkStart w:id="45" w:name="_Toc461179223"/>
      <w:bookmarkStart w:id="46" w:name="_Toc25335814"/>
      <w:r w:rsidRPr="00D03EA1">
        <w:rPr>
          <w:lang w:val="it-IT"/>
        </w:rPr>
        <w:t>Test</w:t>
      </w:r>
      <w:bookmarkEnd w:id="45"/>
      <w:bookmarkEnd w:id="46"/>
    </w:p>
    <w:p w:rsidR="00B33048" w:rsidRDefault="00B33048" w:rsidP="00EF24FF">
      <w:pPr>
        <w:pStyle w:val="Titolo2"/>
        <w:jc w:val="both"/>
      </w:pPr>
      <w:bookmarkStart w:id="47" w:name="_Toc461179224"/>
      <w:bookmarkStart w:id="48" w:name="_Toc25335815"/>
      <w:r w:rsidRPr="00D03EA1">
        <w:t>Protocollo di test</w:t>
      </w:r>
      <w:bookmarkEnd w:id="47"/>
      <w:bookmarkEnd w:id="48"/>
    </w:p>
    <w:p w:rsidR="00B33048" w:rsidRDefault="00B33048" w:rsidP="00EF24FF">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EF24FF">
            <w:pPr>
              <w:pStyle w:val="BodyTextChar"/>
              <w:jc w:val="both"/>
              <w:rPr>
                <w:b/>
                <w:sz w:val="18"/>
                <w:szCs w:val="18"/>
              </w:rPr>
            </w:pPr>
            <w:r w:rsidRPr="004A3CE2">
              <w:rPr>
                <w:b/>
                <w:sz w:val="18"/>
                <w:szCs w:val="18"/>
              </w:rPr>
              <w:t>Test Case:</w:t>
            </w:r>
          </w:p>
          <w:p w:rsidR="00B33048" w:rsidRPr="004A3CE2" w:rsidRDefault="00B33048" w:rsidP="00EF24FF">
            <w:pPr>
              <w:pStyle w:val="Corpotesto"/>
              <w:jc w:val="both"/>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EF24FF">
            <w:pPr>
              <w:pStyle w:val="BodyTextChar"/>
              <w:jc w:val="both"/>
              <w:rPr>
                <w:sz w:val="18"/>
                <w:szCs w:val="18"/>
              </w:rPr>
            </w:pPr>
            <w:r>
              <w:rPr>
                <w:sz w:val="18"/>
                <w:szCs w:val="18"/>
              </w:rPr>
              <w:t>TC-001</w:t>
            </w:r>
          </w:p>
          <w:p w:rsidR="00B33048" w:rsidRPr="004A3CE2" w:rsidRDefault="00B33048" w:rsidP="00EF24FF">
            <w:pPr>
              <w:jc w:val="both"/>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EF24FF">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EF24FF">
            <w:pPr>
              <w:pStyle w:val="BodyTextChar"/>
              <w:jc w:val="both"/>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EF24FF">
            <w:pPr>
              <w:pStyle w:val="BodyTextChar"/>
              <w:jc w:val="both"/>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EF24FF">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r>
            <w:r w:rsidRPr="006827A0">
              <w:rPr>
                <w:sz w:val="18"/>
                <w:szCs w:val="18"/>
              </w:rPr>
              <w:lastRenderedPageBreak/>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EF24FF">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EF24FF">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EF24FF">
      <w:pPr>
        <w:jc w:val="both"/>
        <w:rPr>
          <w:lang w:val="en-US"/>
        </w:rPr>
      </w:pPr>
    </w:p>
    <w:p w:rsidR="00B33048" w:rsidRDefault="00B33048" w:rsidP="00EF24FF">
      <w:pPr>
        <w:pStyle w:val="Titolo2"/>
        <w:jc w:val="both"/>
      </w:pPr>
      <w:bookmarkStart w:id="49" w:name="_Toc461179225"/>
      <w:bookmarkStart w:id="50" w:name="_Toc25335816"/>
      <w:r w:rsidRPr="00D03EA1">
        <w:t>Risultati test</w:t>
      </w:r>
      <w:bookmarkEnd w:id="49"/>
      <w:bookmarkEnd w:id="50"/>
    </w:p>
    <w:p w:rsidR="00B33048" w:rsidRDefault="00B33048" w:rsidP="00EF24FF">
      <w:pPr>
        <w:pStyle w:val="Titolo2"/>
        <w:jc w:val="both"/>
      </w:pPr>
      <w:bookmarkStart w:id="51" w:name="_Toc461179226"/>
      <w:bookmarkStart w:id="52" w:name="_Toc25335817"/>
      <w:r>
        <w:t>Mancanze</w:t>
      </w:r>
      <w:r w:rsidRPr="00D03EA1">
        <w:t>/limitazioni conosciute</w:t>
      </w:r>
      <w:bookmarkEnd w:id="51"/>
      <w:bookmarkEnd w:id="52"/>
    </w:p>
    <w:p w:rsidR="00B33048" w:rsidRDefault="00B33048" w:rsidP="00EF24FF">
      <w:pPr>
        <w:pStyle w:val="Titolo1"/>
        <w:jc w:val="both"/>
        <w:rPr>
          <w:lang w:val="it-IT"/>
        </w:rPr>
      </w:pPr>
      <w:bookmarkStart w:id="53" w:name="_Toc461179227"/>
      <w:bookmarkStart w:id="54" w:name="_Toc25335818"/>
      <w:r>
        <w:rPr>
          <w:lang w:val="it-IT"/>
        </w:rPr>
        <w:t>Consuntivo</w:t>
      </w:r>
      <w:bookmarkEnd w:id="53"/>
      <w:bookmarkEnd w:id="54"/>
    </w:p>
    <w:p w:rsidR="000125D7" w:rsidRPr="000125D7" w:rsidRDefault="00A05CF0" w:rsidP="00EF24FF">
      <w:pPr>
        <w:jc w:val="both"/>
        <w:rPr>
          <w:lang w:val="it-IT"/>
        </w:rPr>
      </w:pPr>
      <w:r>
        <w:rPr>
          <w:lang w:val="it-IT"/>
        </w:rPr>
        <w:t>(Immagine gantt consuntivo e spiegazione)</w:t>
      </w:r>
    </w:p>
    <w:p w:rsidR="00B33048" w:rsidRPr="000125D7" w:rsidRDefault="00B33048" w:rsidP="00EF24FF">
      <w:pPr>
        <w:pStyle w:val="Titolo1"/>
        <w:jc w:val="both"/>
        <w:rPr>
          <w:lang w:val="it-IT"/>
        </w:rPr>
      </w:pPr>
      <w:bookmarkStart w:id="55" w:name="_Toc461179228"/>
      <w:bookmarkStart w:id="56" w:name="_Toc25335819"/>
      <w:r w:rsidRPr="00D03EA1">
        <w:rPr>
          <w:lang w:val="it-IT"/>
        </w:rPr>
        <w:t>Conclusioni</w:t>
      </w:r>
      <w:bookmarkEnd w:id="55"/>
      <w:bookmarkEnd w:id="56"/>
    </w:p>
    <w:p w:rsidR="00B33048" w:rsidRDefault="00B33048" w:rsidP="00EF24FF">
      <w:pPr>
        <w:pStyle w:val="Titolo2"/>
        <w:jc w:val="both"/>
      </w:pPr>
      <w:bookmarkStart w:id="57" w:name="_Toc461179229"/>
      <w:bookmarkStart w:id="58" w:name="_Toc25335820"/>
      <w:r w:rsidRPr="00D03EA1">
        <w:t>Sviluppi futuri</w:t>
      </w:r>
      <w:bookmarkEnd w:id="57"/>
      <w:bookmarkEnd w:id="58"/>
    </w:p>
    <w:p w:rsidR="00B33048" w:rsidRPr="00BF20FD" w:rsidRDefault="00B33048" w:rsidP="00EF24FF">
      <w:pPr>
        <w:jc w:val="both"/>
        <w:rPr>
          <w:lang w:val="it-IT"/>
        </w:rPr>
      </w:pPr>
      <w:r>
        <w:rPr>
          <w:lang w:val="it-IT"/>
        </w:rPr>
        <w:t>Migliorie o estensioni che possono essere sviluppate sul prodotto.</w:t>
      </w:r>
    </w:p>
    <w:p w:rsidR="00B33048" w:rsidRDefault="00B33048" w:rsidP="00EF24FF">
      <w:pPr>
        <w:pStyle w:val="Titolo2"/>
        <w:jc w:val="both"/>
      </w:pPr>
      <w:bookmarkStart w:id="59" w:name="_Toc461179230"/>
      <w:bookmarkStart w:id="60" w:name="_Toc25335821"/>
      <w:r w:rsidRPr="00D03EA1">
        <w:t>Considerazioni personali</w:t>
      </w:r>
      <w:bookmarkEnd w:id="59"/>
      <w:bookmarkEnd w:id="60"/>
    </w:p>
    <w:p w:rsidR="00B33048" w:rsidRPr="00323A3B" w:rsidRDefault="00B33048" w:rsidP="00EF24FF">
      <w:pPr>
        <w:jc w:val="both"/>
        <w:rPr>
          <w:lang w:val="it-IT"/>
        </w:rPr>
      </w:pPr>
      <w:r>
        <w:rPr>
          <w:lang w:val="it-IT"/>
        </w:rPr>
        <w:t>Cosa ho imparato in questo progetto? ecc</w:t>
      </w:r>
    </w:p>
    <w:p w:rsidR="00B33048" w:rsidRPr="00D03EA1" w:rsidRDefault="00B33048" w:rsidP="00EF24FF">
      <w:pPr>
        <w:pStyle w:val="Titolo1"/>
        <w:jc w:val="both"/>
        <w:rPr>
          <w:lang w:val="it-IT"/>
        </w:rPr>
      </w:pPr>
      <w:bookmarkStart w:id="61" w:name="_Toc461179231"/>
      <w:bookmarkStart w:id="62" w:name="_Toc25335822"/>
      <w:r w:rsidRPr="00D03EA1">
        <w:rPr>
          <w:lang w:val="it-IT"/>
        </w:rPr>
        <w:t>Bibliografia</w:t>
      </w:r>
      <w:bookmarkEnd w:id="61"/>
      <w:bookmarkEnd w:id="62"/>
    </w:p>
    <w:p w:rsidR="00B33048" w:rsidRPr="00811FD8" w:rsidRDefault="00B33048" w:rsidP="00EF24FF">
      <w:pPr>
        <w:pStyle w:val="Titolo2"/>
        <w:jc w:val="both"/>
      </w:pPr>
      <w:bookmarkStart w:id="63" w:name="_Toc461179232"/>
      <w:bookmarkStart w:id="64" w:name="_Toc25335823"/>
      <w:r w:rsidRPr="00811FD8">
        <w:t>Bibliografia per articoli di riviste:</w:t>
      </w:r>
      <w:bookmarkEnd w:id="63"/>
      <w:bookmarkEnd w:id="64"/>
    </w:p>
    <w:p w:rsidR="00B33048" w:rsidRPr="00D03EA1" w:rsidRDefault="00B33048" w:rsidP="00EF24FF">
      <w:pPr>
        <w:numPr>
          <w:ilvl w:val="0"/>
          <w:numId w:val="6"/>
        </w:numPr>
        <w:jc w:val="both"/>
        <w:rPr>
          <w:lang w:val="it-IT"/>
        </w:rPr>
      </w:pPr>
      <w:r w:rsidRPr="00D03EA1">
        <w:rPr>
          <w:lang w:val="it-IT"/>
        </w:rPr>
        <w:t>Cognome e nome (o iniziali) dell’autore o degli autori, o nome dell’organizzazione,</w:t>
      </w:r>
    </w:p>
    <w:p w:rsidR="00B33048" w:rsidRPr="00D03EA1" w:rsidRDefault="00B33048" w:rsidP="00EF24FF">
      <w:pPr>
        <w:numPr>
          <w:ilvl w:val="0"/>
          <w:numId w:val="6"/>
        </w:numPr>
        <w:jc w:val="both"/>
        <w:rPr>
          <w:lang w:val="it-IT"/>
        </w:rPr>
      </w:pPr>
      <w:r w:rsidRPr="00D03EA1">
        <w:rPr>
          <w:lang w:val="it-IT"/>
        </w:rPr>
        <w:t>Titolo dell’articolo (tra virgolette),</w:t>
      </w:r>
    </w:p>
    <w:p w:rsidR="00B33048" w:rsidRDefault="00B33048" w:rsidP="00EF24FF">
      <w:pPr>
        <w:numPr>
          <w:ilvl w:val="0"/>
          <w:numId w:val="6"/>
        </w:numPr>
        <w:jc w:val="both"/>
        <w:rPr>
          <w:lang w:val="it-IT"/>
        </w:rPr>
      </w:pPr>
      <w:r>
        <w:rPr>
          <w:lang w:val="it-IT"/>
        </w:rPr>
        <w:t xml:space="preserve">Titolo della rivista </w:t>
      </w:r>
      <w:r w:rsidRPr="00D03EA1">
        <w:rPr>
          <w:lang w:val="it-IT"/>
        </w:rPr>
        <w:t>(in italico),</w:t>
      </w:r>
    </w:p>
    <w:p w:rsidR="00B33048" w:rsidRPr="00D03EA1" w:rsidRDefault="00B33048" w:rsidP="00EF24FF">
      <w:pPr>
        <w:numPr>
          <w:ilvl w:val="0"/>
          <w:numId w:val="6"/>
        </w:numPr>
        <w:jc w:val="both"/>
        <w:rPr>
          <w:lang w:val="it-IT"/>
        </w:rPr>
      </w:pPr>
      <w:r>
        <w:rPr>
          <w:lang w:val="it-IT"/>
        </w:rPr>
        <w:t>Anno e numero</w:t>
      </w:r>
    </w:p>
    <w:p w:rsidR="00B33048" w:rsidRPr="00D03EA1" w:rsidRDefault="00B33048" w:rsidP="00EF24FF">
      <w:pPr>
        <w:numPr>
          <w:ilvl w:val="0"/>
          <w:numId w:val="6"/>
        </w:numPr>
        <w:jc w:val="both"/>
        <w:rPr>
          <w:lang w:val="it-IT"/>
        </w:rPr>
      </w:pPr>
      <w:r>
        <w:rPr>
          <w:lang w:val="it-IT"/>
        </w:rPr>
        <w:t>Pagina iniziale</w:t>
      </w:r>
      <w:r w:rsidRPr="00D03EA1">
        <w:rPr>
          <w:lang w:val="it-IT"/>
        </w:rPr>
        <w:t xml:space="preserve"> dell’articolo,</w:t>
      </w:r>
    </w:p>
    <w:p w:rsidR="00B33048" w:rsidRPr="00D03EA1" w:rsidRDefault="00B33048" w:rsidP="00EF24FF">
      <w:pPr>
        <w:pStyle w:val="Titolo2"/>
        <w:jc w:val="both"/>
      </w:pPr>
      <w:bookmarkStart w:id="65" w:name="_Toc461179233"/>
      <w:bookmarkStart w:id="66" w:name="_Toc25335824"/>
      <w:r w:rsidRPr="00D03EA1">
        <w:t>Bibliografia per libri</w:t>
      </w:r>
      <w:bookmarkEnd w:id="65"/>
      <w:bookmarkEnd w:id="66"/>
    </w:p>
    <w:p w:rsidR="00B33048" w:rsidRPr="00D03EA1" w:rsidRDefault="00B33048" w:rsidP="00EF24FF">
      <w:pPr>
        <w:numPr>
          <w:ilvl w:val="0"/>
          <w:numId w:val="7"/>
        </w:numPr>
        <w:jc w:val="both"/>
        <w:rPr>
          <w:lang w:val="it-IT"/>
        </w:rPr>
      </w:pPr>
      <w:r w:rsidRPr="00D03EA1">
        <w:rPr>
          <w:lang w:val="it-IT"/>
        </w:rPr>
        <w:t>Cognome e nome (o iniziali) dell’autore o degli autori, o nome dell’organizzazione,</w:t>
      </w:r>
    </w:p>
    <w:p w:rsidR="00B33048" w:rsidRPr="00D03EA1" w:rsidRDefault="00B33048" w:rsidP="00EF24FF">
      <w:pPr>
        <w:numPr>
          <w:ilvl w:val="0"/>
          <w:numId w:val="7"/>
        </w:numPr>
        <w:jc w:val="both"/>
        <w:rPr>
          <w:lang w:val="it-IT"/>
        </w:rPr>
      </w:pPr>
      <w:r w:rsidRPr="00D03EA1">
        <w:rPr>
          <w:lang w:val="it-IT"/>
        </w:rPr>
        <w:t>Titolo del libro (in italico),</w:t>
      </w:r>
    </w:p>
    <w:p w:rsidR="00B33048" w:rsidRPr="00D03EA1" w:rsidRDefault="00B33048" w:rsidP="00EF24FF">
      <w:pPr>
        <w:numPr>
          <w:ilvl w:val="0"/>
          <w:numId w:val="7"/>
        </w:numPr>
        <w:jc w:val="both"/>
        <w:rPr>
          <w:lang w:val="it-IT"/>
        </w:rPr>
      </w:pPr>
      <w:proofErr w:type="spellStart"/>
      <w:r w:rsidRPr="00D03EA1">
        <w:rPr>
          <w:lang w:val="it-IT"/>
        </w:rPr>
        <w:t>ev</w:t>
      </w:r>
      <w:proofErr w:type="spellEnd"/>
      <w:r w:rsidRPr="00D03EA1">
        <w:rPr>
          <w:lang w:val="it-IT"/>
        </w:rPr>
        <w:t>. Numero di edizione,</w:t>
      </w:r>
    </w:p>
    <w:p w:rsidR="00B33048" w:rsidRPr="00D03EA1" w:rsidRDefault="00B33048" w:rsidP="00EF24FF">
      <w:pPr>
        <w:numPr>
          <w:ilvl w:val="0"/>
          <w:numId w:val="7"/>
        </w:numPr>
        <w:jc w:val="both"/>
        <w:rPr>
          <w:lang w:val="it-IT"/>
        </w:rPr>
      </w:pPr>
      <w:r w:rsidRPr="00D03EA1">
        <w:rPr>
          <w:lang w:val="it-IT"/>
        </w:rPr>
        <w:t>Nome dell’editore,</w:t>
      </w:r>
    </w:p>
    <w:p w:rsidR="00B33048" w:rsidRPr="00D03EA1" w:rsidRDefault="00B33048" w:rsidP="00EF24FF">
      <w:pPr>
        <w:numPr>
          <w:ilvl w:val="0"/>
          <w:numId w:val="7"/>
        </w:numPr>
        <w:jc w:val="both"/>
        <w:rPr>
          <w:lang w:val="it-IT"/>
        </w:rPr>
      </w:pPr>
      <w:r w:rsidRPr="00D03EA1">
        <w:rPr>
          <w:lang w:val="it-IT"/>
        </w:rPr>
        <w:t>Anno di pubblicazione,</w:t>
      </w:r>
    </w:p>
    <w:p w:rsidR="00B33048" w:rsidRPr="00957484" w:rsidRDefault="00B33048" w:rsidP="00EF24FF">
      <w:pPr>
        <w:numPr>
          <w:ilvl w:val="0"/>
          <w:numId w:val="7"/>
        </w:numPr>
        <w:jc w:val="both"/>
        <w:rPr>
          <w:lang w:val="it-IT"/>
        </w:rPr>
      </w:pPr>
      <w:r>
        <w:rPr>
          <w:lang w:val="it-IT"/>
        </w:rPr>
        <w:t>ISBN</w:t>
      </w:r>
      <w:r w:rsidRPr="00D03EA1">
        <w:rPr>
          <w:lang w:val="it-IT"/>
        </w:rPr>
        <w:t>.</w:t>
      </w:r>
    </w:p>
    <w:p w:rsidR="00B33048" w:rsidRPr="00D03EA1" w:rsidRDefault="00B33048" w:rsidP="00EF24FF">
      <w:pPr>
        <w:pStyle w:val="Titolo2"/>
        <w:jc w:val="both"/>
      </w:pPr>
      <w:bookmarkStart w:id="67" w:name="_Toc461179234"/>
      <w:bookmarkStart w:id="68" w:name="_Toc25335825"/>
      <w:proofErr w:type="spellStart"/>
      <w:r>
        <w:lastRenderedPageBreak/>
        <w:t>Sitografia</w:t>
      </w:r>
      <w:bookmarkEnd w:id="67"/>
      <w:bookmarkEnd w:id="68"/>
      <w:proofErr w:type="spellEnd"/>
    </w:p>
    <w:p w:rsidR="00B33048" w:rsidRPr="00D03EA1" w:rsidRDefault="00B33048" w:rsidP="00EF24FF">
      <w:pPr>
        <w:numPr>
          <w:ilvl w:val="0"/>
          <w:numId w:val="9"/>
        </w:numPr>
        <w:jc w:val="both"/>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EF24FF">
      <w:pPr>
        <w:numPr>
          <w:ilvl w:val="0"/>
          <w:numId w:val="9"/>
        </w:numPr>
        <w:jc w:val="both"/>
        <w:rPr>
          <w:lang w:val="it-IT"/>
        </w:rPr>
      </w:pPr>
      <w:r>
        <w:rPr>
          <w:lang w:val="it-IT"/>
        </w:rPr>
        <w:t>Eventuale t</w:t>
      </w:r>
      <w:r w:rsidRPr="00D03EA1">
        <w:rPr>
          <w:lang w:val="it-IT"/>
        </w:rPr>
        <w:t>itolo della pagina (in italico),</w:t>
      </w:r>
    </w:p>
    <w:p w:rsidR="00B33048" w:rsidRPr="00D03EA1" w:rsidRDefault="00B33048" w:rsidP="00EF24FF">
      <w:pPr>
        <w:numPr>
          <w:ilvl w:val="0"/>
          <w:numId w:val="9"/>
        </w:numPr>
        <w:jc w:val="both"/>
        <w:rPr>
          <w:lang w:val="it-IT"/>
        </w:rPr>
      </w:pPr>
      <w:r>
        <w:rPr>
          <w:lang w:val="it-IT"/>
        </w:rPr>
        <w:t>D</w:t>
      </w:r>
      <w:r w:rsidRPr="00D03EA1">
        <w:rPr>
          <w:lang w:val="it-IT"/>
        </w:rPr>
        <w:t>ata di consultazione (GG-MM-AAAA).</w:t>
      </w:r>
    </w:p>
    <w:p w:rsidR="00B33048" w:rsidRDefault="00B33048" w:rsidP="00EF24FF">
      <w:pPr>
        <w:jc w:val="both"/>
        <w:rPr>
          <w:b/>
          <w:lang w:val="it-IT"/>
        </w:rPr>
      </w:pPr>
    </w:p>
    <w:p w:rsidR="00B33048" w:rsidRPr="00D03EA1" w:rsidRDefault="00B33048" w:rsidP="00EF24FF">
      <w:pPr>
        <w:jc w:val="both"/>
        <w:rPr>
          <w:b/>
          <w:lang w:val="it-IT"/>
        </w:rPr>
      </w:pPr>
      <w:r w:rsidRPr="00D03EA1">
        <w:rPr>
          <w:b/>
          <w:lang w:val="it-IT"/>
        </w:rPr>
        <w:t>Esempio:</w:t>
      </w:r>
    </w:p>
    <w:p w:rsidR="00B33048" w:rsidRPr="00636244" w:rsidRDefault="00B33048" w:rsidP="00EF24FF">
      <w:pPr>
        <w:numPr>
          <w:ilvl w:val="0"/>
          <w:numId w:val="8"/>
        </w:numPr>
        <w:jc w:val="both"/>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EF24FF">
      <w:pPr>
        <w:pStyle w:val="Titolo1"/>
        <w:jc w:val="both"/>
        <w:rPr>
          <w:lang w:val="it-IT"/>
        </w:rPr>
      </w:pPr>
      <w:bookmarkStart w:id="69" w:name="_Toc461179235"/>
      <w:bookmarkStart w:id="70" w:name="_Toc25335826"/>
      <w:r w:rsidRPr="00D03EA1">
        <w:rPr>
          <w:lang w:val="it-IT"/>
        </w:rPr>
        <w:t>Allegati</w:t>
      </w:r>
      <w:bookmarkEnd w:id="69"/>
      <w:bookmarkEnd w:id="70"/>
    </w:p>
    <w:p w:rsidR="00B33048" w:rsidRPr="00D03EA1" w:rsidRDefault="00B33048" w:rsidP="00EF24FF">
      <w:pPr>
        <w:jc w:val="both"/>
        <w:rPr>
          <w:lang w:val="it-IT"/>
        </w:rPr>
      </w:pPr>
      <w:r w:rsidRPr="00D03EA1">
        <w:rPr>
          <w:lang w:val="it-IT"/>
        </w:rPr>
        <w:t>Elenco degli allegati, esempio:</w:t>
      </w:r>
    </w:p>
    <w:p w:rsidR="00B33048" w:rsidRPr="00E10941" w:rsidRDefault="00B33048" w:rsidP="00EF24FF">
      <w:pPr>
        <w:numPr>
          <w:ilvl w:val="0"/>
          <w:numId w:val="5"/>
        </w:numPr>
        <w:jc w:val="both"/>
      </w:pPr>
      <w:r>
        <w:rPr>
          <w:lang w:val="it-IT"/>
        </w:rPr>
        <w:t xml:space="preserve">Diari di lavoro </w:t>
      </w:r>
    </w:p>
    <w:p w:rsidR="00B33048" w:rsidRPr="00D03EA1" w:rsidRDefault="00B33048" w:rsidP="00EF24FF">
      <w:pPr>
        <w:numPr>
          <w:ilvl w:val="0"/>
          <w:numId w:val="5"/>
        </w:numPr>
        <w:jc w:val="both"/>
        <w:rPr>
          <w:lang w:val="it-IT"/>
        </w:rPr>
      </w:pPr>
      <w:r w:rsidRPr="00D03EA1">
        <w:rPr>
          <w:lang w:val="it-IT"/>
        </w:rPr>
        <w:t>Codici sorgente</w:t>
      </w:r>
      <w:r>
        <w:rPr>
          <w:lang w:val="it-IT"/>
        </w:rPr>
        <w:t>/documentazione macchine virtuali</w:t>
      </w:r>
    </w:p>
    <w:p w:rsidR="00BF5C85" w:rsidRPr="003A1DD8" w:rsidRDefault="00B33048" w:rsidP="00EF24FF">
      <w:pPr>
        <w:numPr>
          <w:ilvl w:val="0"/>
          <w:numId w:val="5"/>
        </w:numPr>
        <w:jc w:val="both"/>
        <w:rPr>
          <w:lang w:val="it-IT"/>
        </w:rPr>
      </w:pPr>
      <w:r w:rsidRPr="00D03EA1">
        <w:rPr>
          <w:lang w:val="it-IT"/>
        </w:rPr>
        <w:t>Istruzioni di installazione</w:t>
      </w:r>
      <w:r>
        <w:rPr>
          <w:lang w:val="it-IT"/>
        </w:rPr>
        <w:t xml:space="preserve"> del prodotto (con credenziali di accesso) e/o di eventuali prodotti terzi</w:t>
      </w:r>
    </w:p>
    <w:sectPr w:rsidR="00BF5C85" w:rsidRPr="003A1DD8"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0B5" w:rsidRDefault="005940B5">
      <w:r>
        <w:separator/>
      </w:r>
    </w:p>
  </w:endnote>
  <w:endnote w:type="continuationSeparator" w:id="0">
    <w:p w:rsidR="005940B5" w:rsidRDefault="0059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14" w:rsidRDefault="00C37D14"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C37D14" w:rsidRPr="00AB05BB" w:rsidTr="00AB05BB">
      <w:tc>
        <w:tcPr>
          <w:tcW w:w="2464" w:type="dxa"/>
          <w:shd w:val="clear" w:color="auto" w:fill="auto"/>
        </w:tcPr>
        <w:p w:rsidR="00C37D14" w:rsidRPr="00AB05BB" w:rsidRDefault="00C37D14">
          <w:pPr>
            <w:rPr>
              <w:b/>
              <w:lang w:val="it-IT"/>
            </w:rPr>
          </w:pPr>
          <w:r w:rsidRPr="00AB05BB">
            <w:rPr>
              <w:b/>
              <w:lang w:val="it-IT"/>
            </w:rPr>
            <w:t>Titolo del progetto:</w:t>
          </w:r>
        </w:p>
      </w:tc>
      <w:tc>
        <w:tcPr>
          <w:tcW w:w="7390" w:type="dxa"/>
          <w:shd w:val="clear" w:color="auto" w:fill="auto"/>
        </w:tcPr>
        <w:p w:rsidR="00C37D14" w:rsidRPr="00AB05BB" w:rsidRDefault="00C37D14">
          <w:pPr>
            <w:rPr>
              <w:lang w:val="it-IT"/>
            </w:rPr>
          </w:pPr>
          <w:r w:rsidRPr="00FD5F80">
            <w:rPr>
              <w:lang w:val="it-IT"/>
            </w:rPr>
            <w:t>Creazione e gestione sondaggi via web</w:t>
          </w:r>
        </w:p>
      </w:tc>
    </w:tr>
    <w:tr w:rsidR="00C37D14" w:rsidRPr="00AB05BB" w:rsidTr="00AB05BB">
      <w:tc>
        <w:tcPr>
          <w:tcW w:w="2464" w:type="dxa"/>
          <w:shd w:val="clear" w:color="auto" w:fill="auto"/>
        </w:tcPr>
        <w:p w:rsidR="00C37D14" w:rsidRPr="00AB05BB" w:rsidRDefault="00C37D14">
          <w:pPr>
            <w:rPr>
              <w:b/>
              <w:lang w:val="it-IT"/>
            </w:rPr>
          </w:pPr>
          <w:r w:rsidRPr="00AB05BB">
            <w:rPr>
              <w:b/>
              <w:lang w:val="it-IT"/>
            </w:rPr>
            <w:t>Alunno/a:</w:t>
          </w:r>
        </w:p>
      </w:tc>
      <w:tc>
        <w:tcPr>
          <w:tcW w:w="7390" w:type="dxa"/>
          <w:shd w:val="clear" w:color="auto" w:fill="auto"/>
        </w:tcPr>
        <w:p w:rsidR="00C37D14" w:rsidRPr="00AB05BB" w:rsidRDefault="00C37D14">
          <w:pPr>
            <w:rPr>
              <w:lang w:val="it-IT"/>
            </w:rPr>
          </w:pPr>
          <w:r>
            <w:rPr>
              <w:lang w:val="it-IT"/>
            </w:rPr>
            <w:t>Andrea Rauso</w:t>
          </w:r>
        </w:p>
      </w:tc>
    </w:tr>
    <w:tr w:rsidR="00C37D14" w:rsidRPr="00AB05BB" w:rsidTr="00AB05BB">
      <w:tc>
        <w:tcPr>
          <w:tcW w:w="2464" w:type="dxa"/>
          <w:shd w:val="clear" w:color="auto" w:fill="auto"/>
        </w:tcPr>
        <w:p w:rsidR="00C37D14" w:rsidRPr="00AB05BB" w:rsidRDefault="00C37D14">
          <w:pPr>
            <w:rPr>
              <w:b/>
              <w:lang w:val="it-IT"/>
            </w:rPr>
          </w:pPr>
          <w:r w:rsidRPr="00AB05BB">
            <w:rPr>
              <w:b/>
              <w:lang w:val="it-IT"/>
            </w:rPr>
            <w:t>Classe:</w:t>
          </w:r>
        </w:p>
      </w:tc>
      <w:tc>
        <w:tcPr>
          <w:tcW w:w="7390" w:type="dxa"/>
          <w:shd w:val="clear" w:color="auto" w:fill="auto"/>
        </w:tcPr>
        <w:p w:rsidR="00C37D14" w:rsidRPr="00AB05BB" w:rsidRDefault="00C37D14">
          <w:pPr>
            <w:rPr>
              <w:lang w:val="it-IT"/>
            </w:rPr>
          </w:pPr>
          <w:r>
            <w:rPr>
              <w:lang w:val="it-IT"/>
            </w:rPr>
            <w:t>I4AC</w:t>
          </w:r>
        </w:p>
      </w:tc>
    </w:tr>
    <w:tr w:rsidR="00C37D14" w:rsidRPr="00AB05BB" w:rsidTr="00AB05BB">
      <w:tc>
        <w:tcPr>
          <w:tcW w:w="2464" w:type="dxa"/>
          <w:shd w:val="clear" w:color="auto" w:fill="auto"/>
        </w:tcPr>
        <w:p w:rsidR="00C37D14" w:rsidRPr="00AB05BB" w:rsidRDefault="00C37D14">
          <w:pPr>
            <w:rPr>
              <w:b/>
              <w:lang w:val="it-IT"/>
            </w:rPr>
          </w:pPr>
          <w:r w:rsidRPr="00AB05BB">
            <w:rPr>
              <w:b/>
              <w:lang w:val="it-IT"/>
            </w:rPr>
            <w:t>Anno scolastico:</w:t>
          </w:r>
        </w:p>
      </w:tc>
      <w:tc>
        <w:tcPr>
          <w:tcW w:w="7390" w:type="dxa"/>
          <w:shd w:val="clear" w:color="auto" w:fill="auto"/>
        </w:tcPr>
        <w:p w:rsidR="00C37D14" w:rsidRPr="00AB05BB" w:rsidRDefault="00C37D14">
          <w:pPr>
            <w:rPr>
              <w:lang w:val="it-IT"/>
            </w:rPr>
          </w:pPr>
          <w:r>
            <w:rPr>
              <w:lang w:val="it-IT"/>
            </w:rPr>
            <w:t>2019/2020</w:t>
          </w:r>
        </w:p>
      </w:tc>
    </w:tr>
    <w:tr w:rsidR="00C37D14" w:rsidRPr="00AB05BB" w:rsidTr="00AB05BB">
      <w:tc>
        <w:tcPr>
          <w:tcW w:w="2464" w:type="dxa"/>
          <w:shd w:val="clear" w:color="auto" w:fill="auto"/>
        </w:tcPr>
        <w:p w:rsidR="00C37D14" w:rsidRPr="00AB05BB" w:rsidRDefault="00C37D14">
          <w:pPr>
            <w:rPr>
              <w:b/>
              <w:lang w:val="it-IT"/>
            </w:rPr>
          </w:pPr>
          <w:r w:rsidRPr="00AB05BB">
            <w:rPr>
              <w:b/>
              <w:lang w:val="it-IT"/>
            </w:rPr>
            <w:t>Docente responsabile:</w:t>
          </w:r>
        </w:p>
      </w:tc>
      <w:tc>
        <w:tcPr>
          <w:tcW w:w="7390" w:type="dxa"/>
          <w:shd w:val="clear" w:color="auto" w:fill="auto"/>
        </w:tcPr>
        <w:p w:rsidR="00C37D14" w:rsidRPr="00AB05BB" w:rsidRDefault="00C37D14">
          <w:pPr>
            <w:rPr>
              <w:lang w:val="it-IT"/>
            </w:rPr>
          </w:pPr>
          <w:r>
            <w:rPr>
              <w:lang w:val="it-IT"/>
            </w:rPr>
            <w:t>Fabrizio Valsangiacomo</w:t>
          </w:r>
        </w:p>
      </w:tc>
    </w:tr>
  </w:tbl>
  <w:p w:rsidR="00C37D14" w:rsidRDefault="00C37D1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0B5" w:rsidRDefault="005940B5">
      <w:r>
        <w:separator/>
      </w:r>
    </w:p>
  </w:footnote>
  <w:footnote w:type="continuationSeparator" w:id="0">
    <w:p w:rsidR="005940B5" w:rsidRDefault="00594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7D1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37D14" w:rsidRDefault="00C37D14">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37D14" w:rsidRDefault="00C37D1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170D6">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170D6">
            <w:rPr>
              <w:rFonts w:cs="Arial"/>
              <w:noProof/>
              <w:snapToGrid w:val="0"/>
            </w:rPr>
            <w:t>19</w:t>
          </w:r>
          <w:r>
            <w:rPr>
              <w:rFonts w:cs="Arial"/>
              <w:snapToGrid w:val="0"/>
            </w:rPr>
            <w:fldChar w:fldCharType="end"/>
          </w:r>
        </w:p>
      </w:tc>
    </w:tr>
    <w:tr w:rsidR="00C37D1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37D14" w:rsidRDefault="00C37D14">
          <w:pPr>
            <w:pStyle w:val="Intestazione"/>
            <w:jc w:val="center"/>
            <w:rPr>
              <w:rFonts w:cs="Arial"/>
              <w:lang w:val="it-IT"/>
            </w:rPr>
          </w:pPr>
        </w:p>
      </w:tc>
    </w:tr>
  </w:tbl>
  <w:p w:rsidR="00C37D14" w:rsidRDefault="00C37D1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7D1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37D14" w:rsidRDefault="00C37D14">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rsidP="00AB05BB">
          <w:pPr>
            <w:pStyle w:val="Intestazione"/>
            <w:jc w:val="center"/>
            <w:rPr>
              <w:rFonts w:cs="Arial"/>
              <w:b/>
              <w:sz w:val="24"/>
              <w:szCs w:val="24"/>
            </w:rPr>
          </w:pPr>
          <w:r>
            <w:rPr>
              <w:rFonts w:cs="Arial"/>
              <w:b/>
              <w:sz w:val="24"/>
              <w:szCs w:val="24"/>
            </w:rPr>
            <w:t>Scuola Arti e Mestieri Trevano</w:t>
          </w:r>
        </w:p>
      </w:tc>
    </w:tr>
    <w:tr w:rsidR="00C37D1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37D14" w:rsidRDefault="00C37D14">
          <w:pPr>
            <w:pStyle w:val="Intestazione"/>
            <w:jc w:val="center"/>
            <w:rPr>
              <w:rFonts w:cs="Arial"/>
              <w:b/>
              <w:sz w:val="24"/>
              <w:szCs w:val="24"/>
            </w:rPr>
          </w:pPr>
          <w:r>
            <w:rPr>
              <w:rFonts w:cs="Arial"/>
              <w:b/>
              <w:sz w:val="24"/>
              <w:szCs w:val="24"/>
            </w:rPr>
            <w:t>Sezione informatica</w:t>
          </w:r>
        </w:p>
      </w:tc>
    </w:tr>
  </w:tbl>
  <w:p w:rsidR="00C37D14" w:rsidRPr="002C797B" w:rsidRDefault="00C37D1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5D7"/>
    <w:rsid w:val="00016201"/>
    <w:rsid w:val="00030C77"/>
    <w:rsid w:val="000402A1"/>
    <w:rsid w:val="00045489"/>
    <w:rsid w:val="000470E4"/>
    <w:rsid w:val="0005226A"/>
    <w:rsid w:val="0007793A"/>
    <w:rsid w:val="00086641"/>
    <w:rsid w:val="000A0770"/>
    <w:rsid w:val="000A6929"/>
    <w:rsid w:val="000A6DD3"/>
    <w:rsid w:val="000B6446"/>
    <w:rsid w:val="000E045B"/>
    <w:rsid w:val="000E1993"/>
    <w:rsid w:val="00100A3C"/>
    <w:rsid w:val="001159E4"/>
    <w:rsid w:val="001277A4"/>
    <w:rsid w:val="00145DE8"/>
    <w:rsid w:val="00153770"/>
    <w:rsid w:val="00186E96"/>
    <w:rsid w:val="001A00E1"/>
    <w:rsid w:val="001A3D0B"/>
    <w:rsid w:val="001A7870"/>
    <w:rsid w:val="001B728A"/>
    <w:rsid w:val="001C156A"/>
    <w:rsid w:val="001C28C9"/>
    <w:rsid w:val="001C3957"/>
    <w:rsid w:val="001E214B"/>
    <w:rsid w:val="001E44AD"/>
    <w:rsid w:val="001F2449"/>
    <w:rsid w:val="00207E58"/>
    <w:rsid w:val="00211622"/>
    <w:rsid w:val="00213373"/>
    <w:rsid w:val="00237B2B"/>
    <w:rsid w:val="00245896"/>
    <w:rsid w:val="002526E5"/>
    <w:rsid w:val="0027204D"/>
    <w:rsid w:val="002A4206"/>
    <w:rsid w:val="002C1335"/>
    <w:rsid w:val="002C2A06"/>
    <w:rsid w:val="002C797B"/>
    <w:rsid w:val="002F26B9"/>
    <w:rsid w:val="00323A3B"/>
    <w:rsid w:val="0032438E"/>
    <w:rsid w:val="00361B16"/>
    <w:rsid w:val="00366F9C"/>
    <w:rsid w:val="00390917"/>
    <w:rsid w:val="00395EA7"/>
    <w:rsid w:val="003A1DD8"/>
    <w:rsid w:val="003A3279"/>
    <w:rsid w:val="003A45EE"/>
    <w:rsid w:val="003E1862"/>
    <w:rsid w:val="003F44BB"/>
    <w:rsid w:val="003F639C"/>
    <w:rsid w:val="00417B29"/>
    <w:rsid w:val="00422440"/>
    <w:rsid w:val="0042378C"/>
    <w:rsid w:val="00434E29"/>
    <w:rsid w:val="004424A6"/>
    <w:rsid w:val="004737D9"/>
    <w:rsid w:val="00475981"/>
    <w:rsid w:val="00477C57"/>
    <w:rsid w:val="004A3CE2"/>
    <w:rsid w:val="004B59B6"/>
    <w:rsid w:val="005048DB"/>
    <w:rsid w:val="0050706F"/>
    <w:rsid w:val="00525503"/>
    <w:rsid w:val="005614B6"/>
    <w:rsid w:val="005673C4"/>
    <w:rsid w:val="005940B5"/>
    <w:rsid w:val="005B4853"/>
    <w:rsid w:val="005E7125"/>
    <w:rsid w:val="006001E9"/>
    <w:rsid w:val="006042F1"/>
    <w:rsid w:val="00607045"/>
    <w:rsid w:val="00620991"/>
    <w:rsid w:val="006217FD"/>
    <w:rsid w:val="00636244"/>
    <w:rsid w:val="006D64F0"/>
    <w:rsid w:val="006E4A10"/>
    <w:rsid w:val="006F137A"/>
    <w:rsid w:val="0072427A"/>
    <w:rsid w:val="00727F66"/>
    <w:rsid w:val="00770C97"/>
    <w:rsid w:val="00770CA4"/>
    <w:rsid w:val="0078572E"/>
    <w:rsid w:val="007866EE"/>
    <w:rsid w:val="0079049F"/>
    <w:rsid w:val="007A587B"/>
    <w:rsid w:val="007B3907"/>
    <w:rsid w:val="007C3EFC"/>
    <w:rsid w:val="007F3251"/>
    <w:rsid w:val="007F702A"/>
    <w:rsid w:val="007F7668"/>
    <w:rsid w:val="00811FD8"/>
    <w:rsid w:val="0081798D"/>
    <w:rsid w:val="008405D6"/>
    <w:rsid w:val="008464C4"/>
    <w:rsid w:val="0088274C"/>
    <w:rsid w:val="00891A14"/>
    <w:rsid w:val="0089252D"/>
    <w:rsid w:val="008937B3"/>
    <w:rsid w:val="00896050"/>
    <w:rsid w:val="008A4588"/>
    <w:rsid w:val="008B31BD"/>
    <w:rsid w:val="008B39F2"/>
    <w:rsid w:val="009020A0"/>
    <w:rsid w:val="00910E7F"/>
    <w:rsid w:val="00915ADA"/>
    <w:rsid w:val="0091700A"/>
    <w:rsid w:val="00952BBC"/>
    <w:rsid w:val="00957484"/>
    <w:rsid w:val="00976822"/>
    <w:rsid w:val="009871D3"/>
    <w:rsid w:val="009935BC"/>
    <w:rsid w:val="009C64D3"/>
    <w:rsid w:val="009E0065"/>
    <w:rsid w:val="009E0A69"/>
    <w:rsid w:val="009F79D3"/>
    <w:rsid w:val="00A05CF0"/>
    <w:rsid w:val="00A170D6"/>
    <w:rsid w:val="00A339F9"/>
    <w:rsid w:val="00A36EE3"/>
    <w:rsid w:val="00A41177"/>
    <w:rsid w:val="00A52695"/>
    <w:rsid w:val="00A57041"/>
    <w:rsid w:val="00A6318D"/>
    <w:rsid w:val="00A65642"/>
    <w:rsid w:val="00A67974"/>
    <w:rsid w:val="00A708F2"/>
    <w:rsid w:val="00A71557"/>
    <w:rsid w:val="00A7451A"/>
    <w:rsid w:val="00A7565F"/>
    <w:rsid w:val="00A83338"/>
    <w:rsid w:val="00A86042"/>
    <w:rsid w:val="00A967FB"/>
    <w:rsid w:val="00AB05BB"/>
    <w:rsid w:val="00B30D9B"/>
    <w:rsid w:val="00B33048"/>
    <w:rsid w:val="00B475F5"/>
    <w:rsid w:val="00B66E02"/>
    <w:rsid w:val="00B7600A"/>
    <w:rsid w:val="00B81BBD"/>
    <w:rsid w:val="00B8516F"/>
    <w:rsid w:val="00BA24E5"/>
    <w:rsid w:val="00BA6F83"/>
    <w:rsid w:val="00BC66E4"/>
    <w:rsid w:val="00BD0E15"/>
    <w:rsid w:val="00BD7924"/>
    <w:rsid w:val="00BE1399"/>
    <w:rsid w:val="00BF20FD"/>
    <w:rsid w:val="00BF5C85"/>
    <w:rsid w:val="00C01746"/>
    <w:rsid w:val="00C03696"/>
    <w:rsid w:val="00C03FA2"/>
    <w:rsid w:val="00C242FB"/>
    <w:rsid w:val="00C27D3A"/>
    <w:rsid w:val="00C37B0C"/>
    <w:rsid w:val="00C37D14"/>
    <w:rsid w:val="00C456F2"/>
    <w:rsid w:val="00C534DD"/>
    <w:rsid w:val="00C70FFA"/>
    <w:rsid w:val="00C736C3"/>
    <w:rsid w:val="00C770E3"/>
    <w:rsid w:val="00C7798C"/>
    <w:rsid w:val="00C871CA"/>
    <w:rsid w:val="00C91115"/>
    <w:rsid w:val="00CA7EE4"/>
    <w:rsid w:val="00CB610B"/>
    <w:rsid w:val="00CC062C"/>
    <w:rsid w:val="00CD6FB5"/>
    <w:rsid w:val="00D03287"/>
    <w:rsid w:val="00D0717B"/>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24FF"/>
    <w:rsid w:val="00EF7BC7"/>
    <w:rsid w:val="00F06637"/>
    <w:rsid w:val="00F56F23"/>
    <w:rsid w:val="00F7027D"/>
    <w:rsid w:val="00F905ED"/>
    <w:rsid w:val="00F95811"/>
    <w:rsid w:val="00F97B93"/>
    <w:rsid w:val="00FA4B0A"/>
    <w:rsid w:val="00FB6848"/>
    <w:rsid w:val="00FB7AA6"/>
    <w:rsid w:val="00FC027E"/>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 w:type="paragraph" w:styleId="PreformattatoHTML">
    <w:name w:val="HTML Preformatted"/>
    <w:basedOn w:val="Normale"/>
    <w:link w:val="PreformattatoHTMLCarattere"/>
    <w:uiPriority w:val="99"/>
    <w:semiHidden/>
    <w:unhideWhenUsed/>
    <w:rsid w:val="0024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t-IT"/>
    </w:rPr>
  </w:style>
  <w:style w:type="character" w:customStyle="1" w:styleId="PreformattatoHTMLCarattere">
    <w:name w:val="Preformattato HTML Carattere"/>
    <w:basedOn w:val="Carpredefinitoparagrafo"/>
    <w:link w:val="PreformattatoHTML"/>
    <w:uiPriority w:val="99"/>
    <w:semiHidden/>
    <w:rsid w:val="0024589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230">
      <w:bodyDiv w:val="1"/>
      <w:marLeft w:val="0"/>
      <w:marRight w:val="0"/>
      <w:marTop w:val="0"/>
      <w:marBottom w:val="0"/>
      <w:divBdr>
        <w:top w:val="none" w:sz="0" w:space="0" w:color="auto"/>
        <w:left w:val="none" w:sz="0" w:space="0" w:color="auto"/>
        <w:bottom w:val="none" w:sz="0" w:space="0" w:color="auto"/>
        <w:right w:val="none" w:sz="0" w:space="0" w:color="auto"/>
      </w:divBdr>
    </w:div>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33C8D-165B-4471-B52A-EC9E3632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19</Pages>
  <Words>3370</Words>
  <Characters>19212</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126</cp:revision>
  <cp:lastPrinted>2012-10-05T07:12:00Z</cp:lastPrinted>
  <dcterms:created xsi:type="dcterms:W3CDTF">2019-09-05T12:09:00Z</dcterms:created>
  <dcterms:modified xsi:type="dcterms:W3CDTF">2019-11-22T16:22:00Z</dcterms:modified>
  <cp:category/>
</cp:coreProperties>
</file>